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FF990B" wp14:editId="6E9F0B2B">
            <wp:extent cx="462915" cy="570230"/>
            <wp:effectExtent l="0" t="0" r="0" b="127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образования Администрации города Тюмени</w:t>
      </w:r>
    </w:p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  <w:t xml:space="preserve">Муниципальное автономное общеобразовательное учреждение </w:t>
      </w:r>
    </w:p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  <w:t>средняя общеобразовательная школа № 43 города Тюмени</w:t>
      </w:r>
    </w:p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  <w:t>(МАОУ СОШ № 43 города Тюмени)</w:t>
      </w:r>
    </w:p>
    <w:p w:rsidR="00435B4D" w:rsidRPr="00435B4D" w:rsidRDefault="00435B4D" w:rsidP="004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B4D" w:rsidRPr="00435B4D" w:rsidRDefault="00435B4D" w:rsidP="00435B4D">
      <w:pPr>
        <w:spacing w:after="0" w:line="240" w:lineRule="auto"/>
        <w:ind w:right="-3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Щербакова ул., д. 94, г. Тюмень, 625005</w:t>
      </w:r>
    </w:p>
    <w:p w:rsidR="00435B4D" w:rsidRPr="00435B4D" w:rsidRDefault="00435B4D" w:rsidP="00435B4D">
      <w:pPr>
        <w:spacing w:after="0" w:line="240" w:lineRule="auto"/>
        <w:ind w:right="-3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Тел./факс: (3452) 64-03-07, е-</w:t>
      </w:r>
      <w:proofErr w:type="spellStart"/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435B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school</w:t>
      </w: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proofErr w:type="spellStart"/>
      <w:r w:rsidRPr="00435B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tumen</w:t>
      </w:r>
      <w:proofErr w:type="spellEnd"/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435B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rambler</w:t>
      </w: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35B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35B4D" w:rsidRPr="00435B4D" w:rsidRDefault="00435B4D" w:rsidP="00435B4D">
      <w:pPr>
        <w:spacing w:after="0" w:line="240" w:lineRule="auto"/>
        <w:ind w:right="-3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http://www.43.tyumenschool.ru</w:t>
      </w:r>
    </w:p>
    <w:p w:rsidR="00435B4D" w:rsidRPr="00435B4D" w:rsidRDefault="00435B4D" w:rsidP="00435B4D">
      <w:pPr>
        <w:spacing w:after="0" w:line="240" w:lineRule="auto"/>
        <w:ind w:right="-3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ОКПО </w:t>
      </w:r>
      <w:r w:rsidRPr="00435B4D">
        <w:rPr>
          <w:rFonts w:ascii="Times New Roman" w:eastAsia="Times New Roman" w:hAnsi="Times New Roman" w:cs="Times New Roman"/>
          <w:sz w:val="24"/>
          <w:szCs w:val="24"/>
          <w:lang w:eastAsia="ru-RU"/>
        </w:rPr>
        <w:t>29936981</w:t>
      </w: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ОГРН </w:t>
      </w:r>
      <w:r w:rsidRPr="00435B4D">
        <w:rPr>
          <w:rFonts w:ascii="Times New Roman" w:eastAsia="Times New Roman" w:hAnsi="Times New Roman" w:cs="Times New Roman"/>
          <w:sz w:val="24"/>
          <w:szCs w:val="24"/>
          <w:lang w:eastAsia="ru-RU"/>
        </w:rPr>
        <w:t>1027200796941</w:t>
      </w: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35B4D" w:rsidRPr="00435B4D" w:rsidRDefault="00435B4D" w:rsidP="00435B4D">
      <w:pPr>
        <w:spacing w:after="0" w:line="240" w:lineRule="auto"/>
        <w:ind w:right="-3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ИНН/КПП </w:t>
      </w:r>
      <w:r w:rsidRPr="00435B4D">
        <w:rPr>
          <w:rFonts w:ascii="Times New Roman" w:eastAsia="Times New Roman" w:hAnsi="Times New Roman" w:cs="Times New Roman"/>
          <w:sz w:val="24"/>
          <w:szCs w:val="24"/>
          <w:lang w:eastAsia="ru-RU"/>
        </w:rPr>
        <w:t>7202033650</w:t>
      </w:r>
      <w:r w:rsidRPr="00435B4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435B4D">
        <w:rPr>
          <w:rFonts w:ascii="Times New Roman" w:eastAsia="Times New Roman" w:hAnsi="Times New Roman" w:cs="Times New Roman"/>
          <w:sz w:val="24"/>
          <w:szCs w:val="24"/>
          <w:lang w:eastAsia="ru-RU"/>
        </w:rPr>
        <w:t>720301001</w:t>
      </w:r>
    </w:p>
    <w:p w:rsidR="00435B4D" w:rsidRPr="00435B4D" w:rsidRDefault="00435B4D" w:rsidP="00435B4D">
      <w:pPr>
        <w:spacing w:after="0" w:line="240" w:lineRule="auto"/>
        <w:ind w:right="-372"/>
        <w:jc w:val="center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09"/>
        <w:gridCol w:w="1349"/>
        <w:gridCol w:w="426"/>
        <w:gridCol w:w="1769"/>
        <w:gridCol w:w="1769"/>
        <w:gridCol w:w="3617"/>
      </w:tblGrid>
      <w:tr w:rsidR="00435B4D" w:rsidRPr="00435B4D" w:rsidTr="002612A5">
        <w:trPr>
          <w:trHeight w:val="244"/>
        </w:trPr>
        <w:tc>
          <w:tcPr>
            <w:tcW w:w="20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435B4D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69" w:type="dxa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17" w:type="dxa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5B4D" w:rsidRPr="00435B4D" w:rsidTr="002612A5">
        <w:trPr>
          <w:trHeight w:val="77"/>
        </w:trPr>
        <w:tc>
          <w:tcPr>
            <w:tcW w:w="20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69" w:type="dxa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17" w:type="dxa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35B4D" w:rsidRPr="00435B4D" w:rsidTr="002612A5">
        <w:trPr>
          <w:trHeight w:val="244"/>
        </w:trPr>
        <w:tc>
          <w:tcPr>
            <w:tcW w:w="709" w:type="dxa"/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ind w:left="-108" w:right="12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435B4D">
              <w:rPr>
                <w:rFonts w:ascii="Times New Roman" w:eastAsia="Calibri" w:hAnsi="Times New Roman" w:cs="Times New Roman"/>
                <w:lang w:eastAsia="ru-RU"/>
              </w:rPr>
              <w:t>На №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435B4D">
              <w:rPr>
                <w:rFonts w:ascii="Times New Roman" w:eastAsia="Calibri" w:hAnsi="Times New Roman" w:cs="Times New Roman"/>
                <w:lang w:eastAsia="ru-RU"/>
              </w:rPr>
              <w:t>от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69" w:type="dxa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17" w:type="dxa"/>
          </w:tcPr>
          <w:p w:rsidR="00435B4D" w:rsidRPr="00435B4D" w:rsidRDefault="00435B4D" w:rsidP="00435B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35B4D" w:rsidRPr="00435B4D" w:rsidRDefault="00435B4D" w:rsidP="00435B4D">
      <w:pPr>
        <w:autoSpaceDE w:val="0"/>
        <w:autoSpaceDN w:val="0"/>
        <w:adjustRightInd w:val="0"/>
        <w:spacing w:after="0" w:line="240" w:lineRule="auto"/>
        <w:ind w:left="5245"/>
        <w:outlineLvl w:val="2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435B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</w:t>
      </w:r>
    </w:p>
    <w:p w:rsidR="000B5AD0" w:rsidRDefault="000B5AD0"/>
    <w:p w:rsidR="00435B4D" w:rsidRDefault="00435B4D" w:rsidP="00435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B4D" w:rsidRPr="00435B4D" w:rsidRDefault="00435B4D" w:rsidP="0043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B4D">
        <w:rPr>
          <w:rFonts w:ascii="Times New Roman" w:hAnsi="Times New Roman" w:cs="Times New Roman"/>
          <w:b/>
          <w:sz w:val="24"/>
          <w:szCs w:val="24"/>
        </w:rPr>
        <w:t>Кандидатура руководителя, рекомендуемого председателем организационного комитета школьного этапа</w:t>
      </w:r>
      <w:r w:rsidRPr="00435B4D">
        <w:rPr>
          <w:rFonts w:ascii="Times New Roman" w:hAnsi="Times New Roman" w:cs="Times New Roman"/>
          <w:sz w:val="24"/>
          <w:szCs w:val="24"/>
        </w:rPr>
        <w:t xml:space="preserve"> </w:t>
      </w:r>
      <w:r w:rsidRPr="00435B4D">
        <w:rPr>
          <w:rFonts w:ascii="Times New Roman" w:hAnsi="Times New Roman" w:cs="Times New Roman"/>
          <w:b/>
          <w:sz w:val="24"/>
          <w:szCs w:val="24"/>
        </w:rPr>
        <w:t>всероссий</w:t>
      </w:r>
      <w:r w:rsidR="006750A1">
        <w:rPr>
          <w:rFonts w:ascii="Times New Roman" w:hAnsi="Times New Roman" w:cs="Times New Roman"/>
          <w:b/>
          <w:sz w:val="24"/>
          <w:szCs w:val="24"/>
        </w:rPr>
        <w:t>ской олимпиады школьников в 2019-2020</w:t>
      </w:r>
      <w:r w:rsidRPr="00435B4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35B4D" w:rsidRPr="00435B4D" w:rsidRDefault="00435B4D" w:rsidP="00435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430"/>
        <w:gridCol w:w="3762"/>
        <w:gridCol w:w="3147"/>
      </w:tblGrid>
      <w:tr w:rsidR="00435B4D" w:rsidRPr="00435B4D" w:rsidTr="002612A5">
        <w:tc>
          <w:tcPr>
            <w:tcW w:w="538" w:type="pct"/>
          </w:tcPr>
          <w:p w:rsidR="00435B4D" w:rsidRPr="00435B4D" w:rsidRDefault="00435B4D" w:rsidP="0026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5B4D" w:rsidRPr="00435B4D" w:rsidRDefault="00435B4D" w:rsidP="0026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5" w:type="pct"/>
          </w:tcPr>
          <w:p w:rsidR="00435B4D" w:rsidRPr="00435B4D" w:rsidRDefault="00435B4D" w:rsidP="0026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2013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85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35B4D" w:rsidRPr="00435B4D" w:rsidTr="002612A5">
        <w:tc>
          <w:tcPr>
            <w:tcW w:w="538" w:type="pct"/>
          </w:tcPr>
          <w:p w:rsidR="00435B4D" w:rsidRPr="00435B4D" w:rsidRDefault="00435B4D" w:rsidP="002612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13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Мелкозерова Надежда Васильевна</w:t>
            </w:r>
          </w:p>
        </w:tc>
        <w:tc>
          <w:tcPr>
            <w:tcW w:w="1685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435B4D" w:rsidRPr="00435B4D" w:rsidTr="002612A5">
        <w:tc>
          <w:tcPr>
            <w:tcW w:w="538" w:type="pct"/>
          </w:tcPr>
          <w:p w:rsidR="00435B4D" w:rsidRPr="00435B4D" w:rsidRDefault="00435B4D" w:rsidP="002612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13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Дмитриева Ирина Николаевна</w:t>
            </w:r>
          </w:p>
        </w:tc>
        <w:tc>
          <w:tcPr>
            <w:tcW w:w="1685" w:type="pct"/>
          </w:tcPr>
          <w:p w:rsidR="00435B4D" w:rsidRPr="00435B4D" w:rsidRDefault="00435B4D" w:rsidP="0026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</w:tbl>
    <w:p w:rsidR="00435B4D" w:rsidRPr="00435B4D" w:rsidRDefault="00435B4D" w:rsidP="00435B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Default="00435B4D" w:rsidP="00435B4D">
      <w:pPr>
        <w:jc w:val="both"/>
      </w:pPr>
    </w:p>
    <w:p w:rsidR="00435B4D" w:rsidRPr="00435B4D" w:rsidRDefault="00435B4D" w:rsidP="0043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B4D">
        <w:rPr>
          <w:rFonts w:ascii="Times New Roman" w:hAnsi="Times New Roman" w:cs="Times New Roman"/>
          <w:b/>
          <w:sz w:val="24"/>
          <w:szCs w:val="24"/>
        </w:rPr>
        <w:lastRenderedPageBreak/>
        <w:t>Кандидатуры членов школьных предметных комиссий, рекомендуемых в организационный комитет школьного этапа</w:t>
      </w:r>
      <w:r w:rsidRPr="00435B4D">
        <w:rPr>
          <w:rFonts w:ascii="Times New Roman" w:hAnsi="Times New Roman" w:cs="Times New Roman"/>
          <w:sz w:val="24"/>
          <w:szCs w:val="24"/>
        </w:rPr>
        <w:t xml:space="preserve"> </w:t>
      </w:r>
      <w:r w:rsidRPr="00435B4D">
        <w:rPr>
          <w:rFonts w:ascii="Times New Roman" w:hAnsi="Times New Roman" w:cs="Times New Roman"/>
          <w:b/>
          <w:sz w:val="24"/>
          <w:szCs w:val="24"/>
        </w:rPr>
        <w:t>всероссий</w:t>
      </w:r>
      <w:r w:rsidR="006750A1">
        <w:rPr>
          <w:rFonts w:ascii="Times New Roman" w:hAnsi="Times New Roman" w:cs="Times New Roman"/>
          <w:b/>
          <w:sz w:val="24"/>
          <w:szCs w:val="24"/>
        </w:rPr>
        <w:t>ской олимпиады школьников в 2019-2020</w:t>
      </w:r>
      <w:r w:rsidRPr="00435B4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35B4D" w:rsidRPr="00435B4D" w:rsidRDefault="00435B4D" w:rsidP="00435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49"/>
        <w:gridCol w:w="2689"/>
        <w:gridCol w:w="3671"/>
        <w:gridCol w:w="2905"/>
      </w:tblGrid>
      <w:tr w:rsidR="00435B4D" w:rsidRPr="00435B4D" w:rsidTr="002612A5">
        <w:tc>
          <w:tcPr>
            <w:tcW w:w="595" w:type="dxa"/>
            <w:hideMark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9" w:type="dxa"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№  ОУ</w:t>
            </w:r>
          </w:p>
        </w:tc>
        <w:tc>
          <w:tcPr>
            <w:tcW w:w="2689" w:type="dxa"/>
            <w:hideMark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71" w:type="dxa"/>
            <w:hideMark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05" w:type="dxa"/>
            <w:hideMark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Заялтдинова</w:t>
            </w:r>
            <w:proofErr w:type="spellEnd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Попова Елена Николаевна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Дмитриева Ирина Николаевна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Южаков Александр Николаевич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Азарян</w:t>
            </w:r>
            <w:proofErr w:type="spellEnd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Беломоина</w:t>
            </w:r>
            <w:proofErr w:type="spellEnd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Ващенко Татьяна Леонидовна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Филиппова Татьяна Геннадьевна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Мухамедчанова</w:t>
            </w:r>
            <w:proofErr w:type="spellEnd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Киреевна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Водилова</w:t>
            </w:r>
            <w:proofErr w:type="spellEnd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 Элина Вадимовна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Ващенко Татьяна Леонидовна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Мамонов Игорь Сергеевич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ОБЖ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Ващенко Татьяна Леонидовна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Чуприна Инесса Геннадьевна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татарский язык и татарская литература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(техника и техническое творчество)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Мельников Иван Николаевич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ОБЖ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(культура дома и декоративно-прикладное творчество)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Ярмощук</w:t>
            </w:r>
            <w:proofErr w:type="spellEnd"/>
            <w:r w:rsidRPr="00435B4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Попова Елена Николаевна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6750A1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Бархатов Евгений Анатольевич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6750A1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bookmarkStart w:id="0" w:name="_GoBack"/>
            <w:bookmarkEnd w:id="0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Скурихина Татьяна Александровна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Дмитриева Ирина Николаевна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5B4D" w:rsidRPr="00435B4D" w:rsidTr="002612A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Ващенко Татьяна Леонидовна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435B4D" w:rsidRDefault="00435B4D" w:rsidP="00435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4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</w:tbl>
    <w:p w:rsidR="00435B4D" w:rsidRPr="00435B4D" w:rsidRDefault="00435B4D" w:rsidP="00435B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B4D" w:rsidRPr="00435B4D" w:rsidRDefault="00435B4D">
      <w:pPr>
        <w:rPr>
          <w:rFonts w:ascii="Times New Roman" w:hAnsi="Times New Roman" w:cs="Times New Roman"/>
          <w:sz w:val="24"/>
          <w:szCs w:val="24"/>
        </w:rPr>
      </w:pPr>
    </w:p>
    <w:sectPr w:rsidR="00435B4D" w:rsidRPr="0043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76"/>
    <w:rsid w:val="000B5AD0"/>
    <w:rsid w:val="00435B4D"/>
    <w:rsid w:val="006750A1"/>
    <w:rsid w:val="007C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5925"/>
  <w15:chartTrackingRefBased/>
  <w15:docId w15:val="{40C03AB9-4567-401A-8565-1492E1F6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MelkozerovaNV</dc:creator>
  <cp:keywords/>
  <dc:description/>
  <cp:lastModifiedBy>Мелкозерова Н. В.</cp:lastModifiedBy>
  <cp:revision>3</cp:revision>
  <dcterms:created xsi:type="dcterms:W3CDTF">2018-09-12T10:57:00Z</dcterms:created>
  <dcterms:modified xsi:type="dcterms:W3CDTF">2019-09-11T11:35:00Z</dcterms:modified>
</cp:coreProperties>
</file>