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BB" w:rsidRPr="00EB51BB" w:rsidRDefault="00EB51BB" w:rsidP="00EB51BB">
      <w:pPr>
        <w:spacing w:after="0" w:line="287" w:lineRule="atLeast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EB51BB">
        <w:rPr>
          <w:rFonts w:ascii="&amp;quot" w:eastAsia="Times New Roman" w:hAnsi="&amp;quot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9758786" wp14:editId="7CA60B35">
            <wp:extent cx="3977640" cy="3200400"/>
            <wp:effectExtent l="0" t="0" r="3810" b="0"/>
            <wp:docPr id="1" name="Рисунок 1" descr="http://clients.uris72.ru/wp-content/uploads/attach/ra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ents.uris72.ru/wp-content/uploads/attach/ras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51BB" w:rsidRPr="00EB51BB" w:rsidRDefault="00EB51BB" w:rsidP="00EB51BB">
      <w:pPr>
        <w:spacing w:after="0" w:line="287" w:lineRule="atLeast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EB51B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ru-RU"/>
        </w:rPr>
        <w:t>1) Утверждено расписание проведения ЕГЭ в 2019 году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Экзамены проводятся в следующие даты: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- 27 мая (понедельник) - география, литература;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- 29 мая (среда) - математика базового и профильного уровней;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- 31 мая (пятница) - история, химия;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- 3 июня (понедельник) - русский язык;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- 5 июня (среда) - иностранные языки (кроме раздела "Говорение"), физика;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- 7 июня (пятница) - иностранные языки (раздел "Говорение");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- 8 июня (суббота) - иностранные языки (раздел "Говорение");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- 10 июня (понедельник) - обществознание;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- 13 июня (четверг) - биология, информатика и информационно-коммуникационные технологии.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Для отдельных категорий учащихся предусмотрены иные сроки сдачи экзаменов.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ЕГЭ по всем учебным предметам начинается в 10.00 по местному времени. Продолжительность ЕГЭ составляет: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по математике профильного уровня, физике, литературе, информатике и информационно-коммуникационным технологиям, обществознанию, истории - 3 часа 55 минут (235 минут);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по русскому языку, химии, биологии - 3 часа 30 минут (210 минут);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по математике базового уровня, географии, иностранным языкам (кроме раздела "Говорение") - 3 часа (180 минут);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по иностранным языкам (раздел "Говорение") - 15 минут; по китайскому языку (раздел "Говорение") - 12 минут.</w:t>
      </w:r>
    </w:p>
    <w:p w:rsidR="00EB51BB" w:rsidRPr="00EB51BB" w:rsidRDefault="00EB51BB" w:rsidP="00EB51BB">
      <w:pPr>
        <w:spacing w:after="0" w:line="287" w:lineRule="atLeast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</w:p>
    <w:p w:rsidR="00EB51BB" w:rsidRPr="00EB51BB" w:rsidRDefault="00EB51BB" w:rsidP="00EB51BB">
      <w:pPr>
        <w:spacing w:after="0" w:line="287" w:lineRule="atLeast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EB51B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ru-RU"/>
        </w:rPr>
        <w:t>2) Утверждено расписание проведения государственного выпускного экзамена по программам основного общего и среднего общего образования в 2019 году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Экзамены в рамках ГИА-9 проводятся в следующие дни: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- 24 мая (пятница) - иностранные языки;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- 25 мая (суббота) - иностранные языки;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- 28 мая (вторник) - русский язык;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- 30 мая (четверг) - обществознание;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- 4 июня (вторник) - обществознание, информатика и информационно-коммуникационные технологии, география, химия;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- 6 июня (четверг) - математика;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 xml:space="preserve">- 11 июня (вторник) - литература, физика, информатика и информационно-коммуникационные технологии, 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lastRenderedPageBreak/>
        <w:t>биология;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- 14 июня (пятница) - история, физика, география.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В рамках ГИА-9 экзамены проводятся в следующие дни: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- 27 мая (понедельник) - география, литература;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- 29 мая (среда) - математика;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- 31 мая (пятница) - история, химия;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- 3 июня (понедельник) - русский язык;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- 5 июня (среда) - иностранные языки, физика;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- 10 июня (понедельник) - обществознание;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- 13 июня (четверг) - биология, информатика и информационно-коммуникационные технологии.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Для отдельных категорий учащихся предусмотрены иные даты проведения экзаменов.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ГВЭ-9 и ГВЭ-11 по всем учебным предметам начинаются в 10.00 по местному времени. Установлена также продолжительность проведения ГВЭ-9 и ГВЭ-11 по всем предметам.</w:t>
      </w:r>
    </w:p>
    <w:p w:rsidR="00AF1E39" w:rsidRDefault="00EB51BB" w:rsidP="00EB51BB">
      <w:pPr>
        <w:spacing w:after="0" w:line="287" w:lineRule="atLeast"/>
        <w:textAlignment w:val="baseline"/>
      </w:pPr>
      <w:r w:rsidRPr="00EB51BB">
        <w:rPr>
          <w:rFonts w:ascii="&amp;quot" w:eastAsia="Times New Roman" w:hAnsi="&amp;quot" w:cs="Times New Roman"/>
          <w:b/>
          <w:bCs/>
          <w:color w:val="000000"/>
          <w:sz w:val="20"/>
          <w:szCs w:val="20"/>
          <w:lang w:eastAsia="ru-RU"/>
        </w:rPr>
        <w:t>3) Утверждено расписание проведения основного государственного экзамена в 2019 году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Экзамены проводятся в следующие дни: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- 24 мая (пятница) - иностранные языки;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- 25 мая (суббота) - иностранные языки;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- 28 мая (вторник) - русский язык;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- 30 мая (четверг) - обществознание;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- 4 июня (вторник) - обществознание, информатика и информационно-коммуникационные технологии, география, химия;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- 6 июня (четверг) - математика;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- 11 июня (вторник) - литература, физика, информатика и информационно-коммуникационные технологии, биология;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- 14 июня (пятница) - история, физика, география.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Для отдельных категорий учащихся установлены иные даты проведения экзаменов.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ОГЭ по всем учебным предметам начинается в 10.00 по местному времени.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Продолжительность ОГЭ составляет: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по математике, русскому языку, литературе - 3 часа 55 минут (235 минут);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по физике, обществознанию, истории, биологии - 3 часа (180 минут);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по информатике и информационно-коммуникационным технологиям - 2 часа 30 минут (150 минут);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по химии (с выполнением лабораторной работы) - 2 часа 20 минут (140 минут);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по географии, химии, иностранным языкам (кроме раздела "Говорение") - 2 часа (120 минут);</w:t>
      </w:r>
      <w:r w:rsidRPr="00EB51BB"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  <w:br/>
        <w:t>- по иностранным языкам (раздел "Говорение") - 15 минут.</w:t>
      </w:r>
    </w:p>
    <w:sectPr w:rsidR="00AF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3A4D"/>
    <w:multiLevelType w:val="multilevel"/>
    <w:tmpl w:val="9158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9B"/>
    <w:rsid w:val="00AF1E39"/>
    <w:rsid w:val="00EB51BB"/>
    <w:rsid w:val="00F9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A4737-ABF0-4A94-AE4F-1A607CEA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Ресепшн</dc:creator>
  <cp:keywords/>
  <dc:description/>
  <cp:lastModifiedBy>Ресепшн</cp:lastModifiedBy>
  <cp:revision>2</cp:revision>
  <dcterms:created xsi:type="dcterms:W3CDTF">2019-04-09T12:32:00Z</dcterms:created>
  <dcterms:modified xsi:type="dcterms:W3CDTF">2019-04-09T12:32:00Z</dcterms:modified>
</cp:coreProperties>
</file>