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7C62" w:rsidRPr="00067C62" w:rsidRDefault="00067C62" w:rsidP="00067C62">
      <w:pPr>
        <w:keepNext/>
        <w:spacing w:after="0" w:line="240" w:lineRule="auto"/>
        <w:jc w:val="center"/>
        <w:outlineLvl w:val="0"/>
        <w:rPr>
          <w:rFonts w:ascii="Times New Roman" w:eastAsia="Times New Roman" w:hAnsi="Times New Roman" w:cs="Times New Roman"/>
          <w:b/>
          <w:bCs/>
          <w:sz w:val="28"/>
          <w:szCs w:val="32"/>
          <w:lang w:val="x-none" w:eastAsia="x-none"/>
        </w:rPr>
      </w:pPr>
      <w:bookmarkStart w:id="0" w:name="_Toc378664979"/>
      <w:r w:rsidRPr="00067C62">
        <w:rPr>
          <w:rFonts w:ascii="Times New Roman" w:eastAsia="Times New Roman" w:hAnsi="Times New Roman" w:cs="Times New Roman"/>
          <w:b/>
          <w:bCs/>
          <w:sz w:val="28"/>
          <w:szCs w:val="32"/>
          <w:lang w:val="x-none" w:eastAsia="x-none"/>
        </w:rPr>
        <w:t>НЕЗНАНИЕ ЗАКОНА НЕ ОСВОБОЖДАЕТ ОТ ОТВЕТСТВЕННОСТИ!</w:t>
      </w:r>
      <w:bookmarkEnd w:id="0"/>
    </w:p>
    <w:p w:rsidR="00067C62" w:rsidRPr="00067C62" w:rsidRDefault="00067C62" w:rsidP="00067C62">
      <w:pPr>
        <w:spacing w:after="0" w:line="240" w:lineRule="auto"/>
        <w:ind w:firstLine="709"/>
        <w:jc w:val="both"/>
        <w:rPr>
          <w:rFonts w:ascii="Times New Roman" w:eastAsia="Calibri" w:hAnsi="Times New Roman" w:cs="Times New Roman"/>
          <w:sz w:val="24"/>
          <w:szCs w:val="24"/>
          <w:bdr w:val="none" w:sz="0" w:space="0" w:color="auto" w:frame="1"/>
          <w:lang w:eastAsia="ru-RU"/>
        </w:rPr>
      </w:pPr>
    </w:p>
    <w:p w:rsidR="00067C62" w:rsidRPr="00067C62" w:rsidRDefault="00067C62" w:rsidP="00067C62">
      <w:pPr>
        <w:spacing w:after="0" w:line="240" w:lineRule="auto"/>
        <w:ind w:firstLine="709"/>
        <w:jc w:val="both"/>
        <w:rPr>
          <w:rFonts w:ascii="Times New Roman" w:eastAsia="Calibri" w:hAnsi="Times New Roman" w:cs="Times New Roman"/>
          <w:sz w:val="24"/>
          <w:szCs w:val="24"/>
          <w:bdr w:val="none" w:sz="0" w:space="0" w:color="auto" w:frame="1"/>
          <w:lang w:eastAsia="ru-RU"/>
        </w:rPr>
      </w:pPr>
      <w:r w:rsidRPr="00067C62">
        <w:rPr>
          <w:rFonts w:ascii="Times New Roman" w:eastAsia="Calibri" w:hAnsi="Times New Roman" w:cs="Times New Roman"/>
          <w:sz w:val="24"/>
          <w:szCs w:val="24"/>
          <w:bdr w:val="none" w:sz="0" w:space="0" w:color="auto" w:frame="1"/>
          <w:lang w:eastAsia="ru-RU"/>
        </w:rPr>
        <w:t>Жить в обществе и быть свободным от него нельзя: в любых жизненных ситуациях человек должен соотносить свои поступки с существующими в обществе нормами и ценностями, с интересами других людей.</w:t>
      </w:r>
    </w:p>
    <w:p w:rsidR="00067C62" w:rsidRPr="00067C62" w:rsidRDefault="00067C62" w:rsidP="00067C62">
      <w:pPr>
        <w:tabs>
          <w:tab w:val="left" w:pos="142"/>
          <w:tab w:val="left" w:pos="284"/>
          <w:tab w:val="left" w:pos="426"/>
          <w:tab w:val="left" w:pos="709"/>
          <w:tab w:val="left" w:pos="6148"/>
        </w:tabs>
        <w:autoSpaceDE w:val="0"/>
        <w:autoSpaceDN w:val="0"/>
        <w:adjustRightInd w:val="0"/>
        <w:spacing w:after="0" w:line="240" w:lineRule="auto"/>
        <w:ind w:firstLine="680"/>
        <w:jc w:val="both"/>
        <w:rPr>
          <w:rFonts w:ascii="Times New Roman" w:eastAsia="Calibri" w:hAnsi="Times New Roman" w:cs="Times New Roman"/>
          <w:sz w:val="24"/>
          <w:szCs w:val="24"/>
          <w:bdr w:val="none" w:sz="0" w:space="0" w:color="auto" w:frame="1"/>
          <w:lang w:eastAsia="ru-RU"/>
        </w:rPr>
      </w:pPr>
      <w:r w:rsidRPr="00067C62">
        <w:rPr>
          <w:rFonts w:ascii="Times New Roman" w:eastAsia="Calibri" w:hAnsi="Times New Roman" w:cs="Times New Roman"/>
          <w:sz w:val="24"/>
          <w:szCs w:val="24"/>
          <w:bdr w:val="none" w:sz="0" w:space="0" w:color="auto" w:frame="1"/>
          <w:lang w:eastAsia="ru-RU"/>
        </w:rPr>
        <w:t>  Положение человека (и взрослого, и ребенка) в обществе определяют его права, обязанности и ответственность. В современном обществе для подготовки детей к решению многих жизненных проблем крайне необходимо формировать у них мировоззрение, основанное на уважении к закону, на знании прав, свобод, обязанностей и ответственности человека в обществе.    Научив сегодня детей пользоваться их правами и свободами, умело сочетать права и обязанности, ответственность перед другими, сформировав их правовую культуру, мы обеспечим</w:t>
      </w:r>
      <w:r w:rsidRPr="00067C62">
        <w:rPr>
          <w:rFonts w:ascii="Calibri" w:eastAsia="Times New Roman" w:hAnsi="Calibri" w:cs="Times New Roman"/>
          <w:lang w:eastAsia="ru-RU"/>
        </w:rPr>
        <w:t xml:space="preserve"> </w:t>
      </w:r>
      <w:r w:rsidRPr="00067C62">
        <w:rPr>
          <w:rFonts w:ascii="Times New Roman" w:eastAsia="Calibri" w:hAnsi="Times New Roman" w:cs="Times New Roman"/>
          <w:sz w:val="24"/>
          <w:szCs w:val="24"/>
          <w:bdr w:val="none" w:sz="0" w:space="0" w:color="auto" w:frame="1"/>
          <w:lang w:eastAsia="ru-RU"/>
        </w:rPr>
        <w:t>соблюдение и защиту нашими детьми в будущем не только свои права и свободы,</w:t>
      </w:r>
      <w:r w:rsidRPr="00067C62">
        <w:rPr>
          <w:rFonts w:ascii="Calibri" w:eastAsia="Times New Roman" w:hAnsi="Calibri" w:cs="Times New Roman"/>
          <w:lang w:eastAsia="ru-RU"/>
        </w:rPr>
        <w:t xml:space="preserve"> </w:t>
      </w:r>
      <w:r w:rsidRPr="00067C62">
        <w:rPr>
          <w:rFonts w:ascii="Times New Roman" w:eastAsia="Calibri" w:hAnsi="Times New Roman" w:cs="Times New Roman"/>
          <w:sz w:val="24"/>
          <w:szCs w:val="24"/>
          <w:bdr w:val="none" w:sz="0" w:space="0" w:color="auto" w:frame="1"/>
          <w:lang w:eastAsia="ru-RU"/>
        </w:rPr>
        <w:t>но и прав своих детей, старшего поколения.</w:t>
      </w:r>
      <w:r w:rsidRPr="00067C62">
        <w:rPr>
          <w:rFonts w:ascii="Times New Roman" w:eastAsia="Calibri" w:hAnsi="Times New Roman" w:cs="Times New Roman"/>
          <w:sz w:val="24"/>
          <w:szCs w:val="24"/>
          <w:highlight w:val="yellow"/>
          <w:bdr w:val="none" w:sz="0" w:space="0" w:color="auto" w:frame="1"/>
          <w:lang w:eastAsia="ru-RU"/>
        </w:rPr>
        <w:t xml:space="preserve"> </w:t>
      </w:r>
    </w:p>
    <w:p w:rsidR="00067C62" w:rsidRPr="00067C62" w:rsidRDefault="00067C62" w:rsidP="00067C62">
      <w:pPr>
        <w:tabs>
          <w:tab w:val="left" w:pos="142"/>
          <w:tab w:val="left" w:pos="284"/>
          <w:tab w:val="left" w:pos="426"/>
          <w:tab w:val="left" w:pos="709"/>
          <w:tab w:val="left" w:pos="6148"/>
        </w:tabs>
        <w:autoSpaceDE w:val="0"/>
        <w:autoSpaceDN w:val="0"/>
        <w:adjustRightInd w:val="0"/>
        <w:spacing w:after="0" w:line="240" w:lineRule="auto"/>
        <w:ind w:firstLine="680"/>
        <w:jc w:val="both"/>
        <w:rPr>
          <w:rFonts w:ascii="Times New Roman" w:eastAsia="Calibri" w:hAnsi="Times New Roman" w:cs="Times New Roman"/>
          <w:sz w:val="24"/>
          <w:szCs w:val="24"/>
          <w:bdr w:val="none" w:sz="0" w:space="0" w:color="auto" w:frame="1"/>
          <w:lang w:eastAsia="ru-RU"/>
        </w:rPr>
      </w:pPr>
      <w:r w:rsidRPr="00067C62">
        <w:rPr>
          <w:rFonts w:ascii="Times New Roman" w:eastAsia="Calibri" w:hAnsi="Times New Roman" w:cs="Times New Roman"/>
          <w:sz w:val="24"/>
          <w:szCs w:val="24"/>
          <w:bdr w:val="none" w:sz="0" w:space="0" w:color="auto" w:frame="1"/>
          <w:lang w:eastAsia="ru-RU"/>
        </w:rPr>
        <w:t xml:space="preserve">  Чтобы научить детей осознанному гражданскому поведению в обществе родители сами должны быть юридически грамотными людьми, жить в соответствии с законодательством РФ и нормами морали, передавать элементарные правовые знания детям.  Родители должны объяснить детям, что знание свои прав и умение их отстаивать – сила. Уважение права других – справедливость. </w:t>
      </w:r>
    </w:p>
    <w:p w:rsidR="00067C62" w:rsidRPr="00067C62" w:rsidRDefault="00067C62" w:rsidP="00067C62">
      <w:pPr>
        <w:tabs>
          <w:tab w:val="left" w:pos="142"/>
          <w:tab w:val="left" w:pos="284"/>
          <w:tab w:val="left" w:pos="426"/>
          <w:tab w:val="left" w:pos="709"/>
          <w:tab w:val="left" w:pos="6148"/>
        </w:tabs>
        <w:autoSpaceDE w:val="0"/>
        <w:autoSpaceDN w:val="0"/>
        <w:adjustRightInd w:val="0"/>
        <w:spacing w:after="0" w:line="240" w:lineRule="auto"/>
        <w:ind w:firstLine="680"/>
        <w:jc w:val="both"/>
        <w:rPr>
          <w:rFonts w:ascii="Times New Roman" w:eastAsia="Calibri" w:hAnsi="Times New Roman" w:cs="Times New Roman"/>
          <w:sz w:val="24"/>
          <w:szCs w:val="24"/>
          <w:bdr w:val="none" w:sz="0" w:space="0" w:color="auto" w:frame="1"/>
          <w:lang w:eastAsia="ru-RU"/>
        </w:rPr>
      </w:pPr>
      <w:r w:rsidRPr="00067C62">
        <w:rPr>
          <w:rFonts w:ascii="Times New Roman" w:eastAsia="Calibri" w:hAnsi="Times New Roman" w:cs="Times New Roman"/>
          <w:sz w:val="24"/>
          <w:szCs w:val="24"/>
          <w:bdr w:val="none" w:sz="0" w:space="0" w:color="auto" w:frame="1"/>
          <w:lang w:eastAsia="ru-RU"/>
        </w:rPr>
        <w:t xml:space="preserve">Уважаемые родители, помните, что административную ответственность за поступки своих детей, не достигших 16-летнего возраста, несете Вы. </w:t>
      </w:r>
    </w:p>
    <w:p w:rsidR="00067C62" w:rsidRPr="00067C62" w:rsidRDefault="00067C62" w:rsidP="00067C62">
      <w:pPr>
        <w:tabs>
          <w:tab w:val="left" w:pos="142"/>
          <w:tab w:val="left" w:pos="284"/>
          <w:tab w:val="left" w:pos="426"/>
          <w:tab w:val="left" w:pos="709"/>
          <w:tab w:val="left" w:pos="6148"/>
        </w:tabs>
        <w:autoSpaceDE w:val="0"/>
        <w:autoSpaceDN w:val="0"/>
        <w:adjustRightInd w:val="0"/>
        <w:spacing w:after="0" w:line="240" w:lineRule="auto"/>
        <w:ind w:firstLine="680"/>
        <w:jc w:val="both"/>
        <w:rPr>
          <w:rFonts w:ascii="Times New Roman" w:eastAsia="Calibri" w:hAnsi="Times New Roman" w:cs="Times New Roman"/>
          <w:sz w:val="24"/>
          <w:szCs w:val="24"/>
          <w:bdr w:val="none" w:sz="0" w:space="0" w:color="auto" w:frame="1"/>
          <w:lang w:eastAsia="ru-RU"/>
        </w:rPr>
      </w:pPr>
      <w:r w:rsidRPr="00067C62">
        <w:rPr>
          <w:rFonts w:ascii="Times New Roman" w:eastAsia="Calibri" w:hAnsi="Times New Roman" w:cs="Times New Roman"/>
          <w:sz w:val="24"/>
          <w:szCs w:val="24"/>
          <w:bdr w:val="none" w:sz="0" w:space="0" w:color="auto" w:frame="1"/>
          <w:lang w:eastAsia="ru-RU"/>
        </w:rPr>
        <w:t>В качестве материала для обсуждения проблемы юридической ответственности  с обучающимися старшего школьного возраста может быть использован социальный видеоролик «Береги себя»,</w:t>
      </w:r>
      <w:r w:rsidRPr="00067C62">
        <w:rPr>
          <w:rFonts w:ascii="Calibri" w:eastAsia="Times New Roman" w:hAnsi="Calibri" w:cs="Times New Roman"/>
          <w:lang w:eastAsia="ru-RU"/>
        </w:rPr>
        <w:t xml:space="preserve"> </w:t>
      </w:r>
      <w:r w:rsidRPr="00067C62">
        <w:rPr>
          <w:rFonts w:ascii="Times New Roman" w:eastAsia="Calibri" w:hAnsi="Times New Roman" w:cs="Times New Roman"/>
          <w:sz w:val="24"/>
          <w:szCs w:val="24"/>
          <w:bdr w:val="none" w:sz="0" w:space="0" w:color="auto" w:frame="1"/>
          <w:lang w:eastAsia="ru-RU"/>
        </w:rPr>
        <w:t>рекомендованный к использованию экспертным советом по осуществлению анализа методической базы, направленной на профилактику наркомании, токсикомании, алкоголизма, табакокурения и других форм ассоциативного поведения. Протокол №7 от 27.11.2012 года (см. комплекс иллюстративных материалов к сборнику).</w:t>
      </w:r>
    </w:p>
    <w:p w:rsidR="00067C62" w:rsidRPr="00067C62" w:rsidRDefault="00067C62" w:rsidP="00067C62">
      <w:pPr>
        <w:tabs>
          <w:tab w:val="left" w:pos="142"/>
          <w:tab w:val="left" w:pos="284"/>
          <w:tab w:val="left" w:pos="426"/>
          <w:tab w:val="left" w:pos="709"/>
          <w:tab w:val="left" w:pos="6148"/>
        </w:tabs>
        <w:autoSpaceDE w:val="0"/>
        <w:autoSpaceDN w:val="0"/>
        <w:adjustRightInd w:val="0"/>
        <w:spacing w:after="0" w:line="240" w:lineRule="auto"/>
        <w:ind w:firstLine="680"/>
        <w:jc w:val="both"/>
        <w:rPr>
          <w:rFonts w:ascii="Times New Roman" w:eastAsia="Calibri" w:hAnsi="Times New Roman" w:cs="Times New Roman"/>
          <w:sz w:val="24"/>
          <w:szCs w:val="24"/>
          <w:bdr w:val="none" w:sz="0" w:space="0" w:color="auto" w:frame="1"/>
          <w:lang w:eastAsia="ru-RU"/>
        </w:rPr>
      </w:pPr>
    </w:p>
    <w:p w:rsidR="00067C62" w:rsidRPr="00067C62" w:rsidRDefault="00067C62" w:rsidP="00067C62">
      <w:pPr>
        <w:tabs>
          <w:tab w:val="left" w:pos="142"/>
          <w:tab w:val="left" w:pos="284"/>
          <w:tab w:val="left" w:pos="426"/>
          <w:tab w:val="left" w:pos="709"/>
          <w:tab w:val="left" w:pos="6148"/>
        </w:tabs>
        <w:autoSpaceDE w:val="0"/>
        <w:autoSpaceDN w:val="0"/>
        <w:adjustRightInd w:val="0"/>
        <w:spacing w:after="0" w:line="240" w:lineRule="auto"/>
        <w:ind w:firstLine="680"/>
        <w:jc w:val="both"/>
        <w:rPr>
          <w:rFonts w:ascii="Calibri" w:eastAsia="Times New Roman" w:hAnsi="Calibri" w:cs="Times New Roman"/>
          <w:b/>
          <w:bCs/>
          <w:lang w:eastAsia="ru-RU"/>
        </w:rPr>
      </w:pPr>
      <w:r w:rsidRPr="00067C62">
        <w:rPr>
          <w:rFonts w:ascii="Times New Roman" w:eastAsia="Times New Roman" w:hAnsi="Times New Roman" w:cs="Times New Roman"/>
          <w:b/>
          <w:sz w:val="24"/>
          <w:szCs w:val="24"/>
          <w:lang w:eastAsia="ru-RU"/>
        </w:rPr>
        <w:t>1.Ответственность за правонарушения и преступления в сфере оборота наркотических средств и психотропных веществ</w:t>
      </w:r>
    </w:p>
    <w:p w:rsidR="00067C62" w:rsidRPr="00067C62" w:rsidRDefault="00067C62" w:rsidP="00067C62">
      <w:pPr>
        <w:spacing w:after="0" w:line="240" w:lineRule="auto"/>
        <w:ind w:firstLine="709"/>
        <w:jc w:val="both"/>
        <w:rPr>
          <w:rFonts w:ascii="Times New Roman" w:eastAsia="Times New Roman" w:hAnsi="Times New Roman" w:cs="Times New Roman"/>
          <w:sz w:val="24"/>
          <w:szCs w:val="24"/>
          <w:bdr w:val="none" w:sz="0" w:space="0" w:color="auto" w:frame="1"/>
          <w:lang w:eastAsia="ru-RU"/>
        </w:rPr>
      </w:pPr>
      <w:r w:rsidRPr="00067C62">
        <w:rPr>
          <w:rFonts w:ascii="Times New Roman" w:eastAsia="Times New Roman" w:hAnsi="Times New Roman" w:cs="Times New Roman"/>
          <w:bCs/>
          <w:sz w:val="24"/>
          <w:szCs w:val="24"/>
          <w:bdr w:val="none" w:sz="0" w:space="0" w:color="auto" w:frame="1"/>
          <w:lang w:eastAsia="ru-RU"/>
        </w:rPr>
        <w:t>На территории Российской Федерации оборот наркотических средств запрещен и влечет как административную, так и уголовную ответственность.</w:t>
      </w:r>
    </w:p>
    <w:p w:rsidR="00067C62" w:rsidRPr="00067C62" w:rsidRDefault="00067C62" w:rsidP="00067C62">
      <w:pPr>
        <w:spacing w:after="0" w:line="240" w:lineRule="auto"/>
        <w:ind w:firstLine="709"/>
        <w:jc w:val="both"/>
        <w:rPr>
          <w:rFonts w:ascii="Times New Roman" w:eastAsia="Times New Roman" w:hAnsi="Times New Roman" w:cs="Times New Roman"/>
          <w:bCs/>
          <w:sz w:val="24"/>
          <w:szCs w:val="24"/>
          <w:bdr w:val="none" w:sz="0" w:space="0" w:color="auto" w:frame="1"/>
          <w:lang w:eastAsia="ru-RU"/>
        </w:rPr>
      </w:pPr>
      <w:r w:rsidRPr="00067C62">
        <w:rPr>
          <w:rFonts w:ascii="Times New Roman" w:eastAsia="Times New Roman" w:hAnsi="Times New Roman" w:cs="Times New Roman"/>
          <w:bCs/>
          <w:sz w:val="24"/>
          <w:szCs w:val="24"/>
          <w:bdr w:val="none" w:sz="0" w:space="0" w:color="auto" w:frame="1"/>
          <w:lang w:eastAsia="ru-RU"/>
        </w:rPr>
        <w:t>Ниже приводятся основные статьи Кодекса РФ об административных правонарушениях, Уголовного кодекса РФ, касающиеся правонарушений и преступлений, связанных с незаконным оборотом наркотиков.</w:t>
      </w:r>
    </w:p>
    <w:p w:rsidR="00067C62" w:rsidRPr="00067C62" w:rsidRDefault="00067C62" w:rsidP="00067C62">
      <w:pPr>
        <w:spacing w:after="0" w:line="240" w:lineRule="auto"/>
        <w:jc w:val="center"/>
        <w:rPr>
          <w:rFonts w:ascii="Times New Roman" w:eastAsia="Times New Roman" w:hAnsi="Times New Roman" w:cs="Times New Roman"/>
          <w:b/>
          <w:bCs/>
          <w:sz w:val="24"/>
          <w:szCs w:val="24"/>
          <w:bdr w:val="none" w:sz="0" w:space="0" w:color="auto" w:frame="1"/>
          <w:lang w:eastAsia="ru-RU"/>
        </w:rPr>
      </w:pPr>
    </w:p>
    <w:p w:rsidR="00067C62" w:rsidRPr="00067C62" w:rsidRDefault="00067C62" w:rsidP="00067C62">
      <w:pPr>
        <w:keepNext/>
        <w:spacing w:after="0" w:line="240" w:lineRule="auto"/>
        <w:jc w:val="center"/>
        <w:outlineLvl w:val="1"/>
        <w:rPr>
          <w:rFonts w:ascii="Times New Roman" w:eastAsia="Times New Roman" w:hAnsi="Times New Roman" w:cs="Times New Roman"/>
          <w:b/>
          <w:bCs/>
          <w:i/>
          <w:iCs/>
          <w:sz w:val="28"/>
          <w:szCs w:val="28"/>
          <w:lang w:val="x-none" w:eastAsia="x-none"/>
        </w:rPr>
      </w:pPr>
      <w:bookmarkStart w:id="1" w:name="_Toc378664980"/>
      <w:r w:rsidRPr="00067C62">
        <w:rPr>
          <w:rFonts w:ascii="Times New Roman" w:eastAsia="Times New Roman" w:hAnsi="Times New Roman" w:cs="Times New Roman"/>
          <w:b/>
          <w:bCs/>
          <w:i/>
          <w:iCs/>
          <w:sz w:val="28"/>
          <w:szCs w:val="28"/>
          <w:lang w:val="x-none" w:eastAsia="x-none"/>
        </w:rPr>
        <w:t>Административная ответственность</w:t>
      </w:r>
      <w:bookmarkEnd w:id="1"/>
    </w:p>
    <w:p w:rsidR="00067C62" w:rsidRPr="00067C62" w:rsidRDefault="00067C62" w:rsidP="00067C62">
      <w:pPr>
        <w:spacing w:after="0" w:line="240" w:lineRule="auto"/>
        <w:ind w:firstLine="709"/>
        <w:jc w:val="both"/>
        <w:rPr>
          <w:rFonts w:ascii="Times New Roman" w:eastAsia="Times New Roman" w:hAnsi="Times New Roman" w:cs="Times New Roman"/>
          <w:sz w:val="24"/>
          <w:szCs w:val="24"/>
          <w:lang w:eastAsia="ru-RU"/>
        </w:rPr>
      </w:pPr>
    </w:p>
    <w:p w:rsidR="00067C62" w:rsidRPr="00067C62" w:rsidRDefault="00067C62" w:rsidP="00067C62">
      <w:pPr>
        <w:spacing w:after="0" w:line="240" w:lineRule="auto"/>
        <w:ind w:firstLine="709"/>
        <w:jc w:val="both"/>
        <w:rPr>
          <w:rFonts w:ascii="Times New Roman" w:eastAsia="Times New Roman" w:hAnsi="Times New Roman" w:cs="Times New Roman"/>
          <w:sz w:val="24"/>
          <w:szCs w:val="24"/>
          <w:bdr w:val="none" w:sz="0" w:space="0" w:color="auto" w:frame="1"/>
          <w:lang w:eastAsia="ru-RU"/>
        </w:rPr>
      </w:pPr>
      <w:r w:rsidRPr="00067C62">
        <w:rPr>
          <w:rFonts w:ascii="Times New Roman" w:eastAsia="Times New Roman" w:hAnsi="Times New Roman" w:cs="Times New Roman"/>
          <w:sz w:val="24"/>
          <w:szCs w:val="24"/>
          <w:bdr w:val="none" w:sz="0" w:space="0" w:color="auto" w:frame="1"/>
          <w:lang w:eastAsia="ru-RU"/>
        </w:rPr>
        <w:t>Кодекс Российской Федерации об административных правонарушениях:</w:t>
      </w:r>
    </w:p>
    <w:p w:rsidR="00067C62" w:rsidRPr="00067C62" w:rsidRDefault="00067C62" w:rsidP="00067C62">
      <w:pPr>
        <w:spacing w:after="0" w:line="240" w:lineRule="auto"/>
        <w:ind w:firstLine="709"/>
        <w:jc w:val="both"/>
        <w:rPr>
          <w:rFonts w:ascii="Times New Roman" w:eastAsia="Times New Roman" w:hAnsi="Times New Roman" w:cs="Times New Roman"/>
          <w:sz w:val="24"/>
          <w:szCs w:val="24"/>
          <w:lang w:eastAsia="ru-RU"/>
        </w:rPr>
      </w:pPr>
      <w:r w:rsidRPr="00067C62">
        <w:rPr>
          <w:rFonts w:ascii="Times New Roman" w:eastAsia="Times New Roman" w:hAnsi="Times New Roman" w:cs="Times New Roman"/>
          <w:b/>
          <w:bCs/>
          <w:sz w:val="24"/>
          <w:szCs w:val="24"/>
          <w:bdr w:val="none" w:sz="0" w:space="0" w:color="auto" w:frame="1"/>
          <w:lang w:eastAsia="ru-RU"/>
        </w:rPr>
        <w:t>Статья 6.8. Незаконный оборот наркотических средств, психотропных веществ или их аналогов.</w:t>
      </w:r>
    </w:p>
    <w:p w:rsidR="00067C62" w:rsidRPr="00067C62" w:rsidRDefault="00067C62" w:rsidP="00067C62">
      <w:pPr>
        <w:spacing w:after="0" w:line="240" w:lineRule="auto"/>
        <w:ind w:firstLine="709"/>
        <w:jc w:val="both"/>
        <w:rPr>
          <w:rFonts w:ascii="Times New Roman" w:eastAsia="Times New Roman" w:hAnsi="Times New Roman" w:cs="Times New Roman"/>
          <w:sz w:val="24"/>
          <w:szCs w:val="24"/>
          <w:lang w:eastAsia="ru-RU"/>
        </w:rPr>
      </w:pPr>
      <w:r w:rsidRPr="00067C62">
        <w:rPr>
          <w:rFonts w:ascii="Times New Roman" w:eastAsia="Times New Roman" w:hAnsi="Times New Roman" w:cs="Times New Roman"/>
          <w:sz w:val="24"/>
          <w:szCs w:val="24"/>
          <w:bdr w:val="none" w:sz="0" w:space="0" w:color="auto" w:frame="1"/>
          <w:lang w:eastAsia="ru-RU"/>
        </w:rPr>
        <w:t>(в ред. Федерального закона от 08.12.2003 N 161-ФЗ)</w:t>
      </w:r>
    </w:p>
    <w:p w:rsidR="00067C62" w:rsidRPr="00067C62" w:rsidRDefault="00067C62" w:rsidP="00067C62">
      <w:pPr>
        <w:spacing w:after="0" w:line="240" w:lineRule="auto"/>
        <w:ind w:firstLine="709"/>
        <w:jc w:val="both"/>
        <w:rPr>
          <w:rFonts w:ascii="Times New Roman" w:eastAsia="Times New Roman" w:hAnsi="Times New Roman" w:cs="Times New Roman"/>
          <w:sz w:val="24"/>
          <w:szCs w:val="24"/>
          <w:lang w:eastAsia="ru-RU"/>
        </w:rPr>
      </w:pPr>
      <w:r w:rsidRPr="00067C62">
        <w:rPr>
          <w:rFonts w:ascii="Times New Roman" w:eastAsia="Times New Roman" w:hAnsi="Times New Roman" w:cs="Times New Roman"/>
          <w:sz w:val="24"/>
          <w:szCs w:val="24"/>
          <w:bdr w:val="none" w:sz="0" w:space="0" w:color="auto" w:frame="1"/>
          <w:lang w:eastAsia="ru-RU"/>
        </w:rPr>
        <w:t>Незаконные приобретение, хранение, перевозка, изготовление, переработка без цели сбыта наркотических средств, психотропных веществ или их аналогов -</w:t>
      </w:r>
      <w:r w:rsidRPr="00067C62">
        <w:rPr>
          <w:rFonts w:ascii="Times New Roman" w:eastAsia="Times New Roman" w:hAnsi="Times New Roman" w:cs="Times New Roman"/>
          <w:sz w:val="24"/>
          <w:szCs w:val="24"/>
          <w:lang w:eastAsia="ru-RU"/>
        </w:rPr>
        <w:t xml:space="preserve"> </w:t>
      </w:r>
      <w:r w:rsidRPr="00067C62">
        <w:rPr>
          <w:rFonts w:ascii="Times New Roman" w:eastAsia="Times New Roman" w:hAnsi="Times New Roman" w:cs="Times New Roman"/>
          <w:sz w:val="24"/>
          <w:szCs w:val="24"/>
          <w:bdr w:val="none" w:sz="0" w:space="0" w:color="auto" w:frame="1"/>
          <w:lang w:eastAsia="ru-RU"/>
        </w:rPr>
        <w:t>(в ред. Федерального закона от 08.12.2003 N 161-ФЗ)</w:t>
      </w:r>
      <w:r w:rsidRPr="00067C62">
        <w:rPr>
          <w:rFonts w:ascii="Times New Roman" w:eastAsia="Times New Roman" w:hAnsi="Times New Roman" w:cs="Times New Roman"/>
          <w:sz w:val="24"/>
          <w:szCs w:val="24"/>
          <w:lang w:eastAsia="ru-RU"/>
        </w:rPr>
        <w:t xml:space="preserve"> - </w:t>
      </w:r>
      <w:r w:rsidRPr="00067C62">
        <w:rPr>
          <w:rFonts w:ascii="Times New Roman" w:eastAsia="Times New Roman" w:hAnsi="Times New Roman" w:cs="Times New Roman"/>
          <w:sz w:val="24"/>
          <w:szCs w:val="24"/>
          <w:bdr w:val="none" w:sz="0" w:space="0" w:color="auto" w:frame="1"/>
          <w:lang w:eastAsia="ru-RU"/>
        </w:rPr>
        <w:t>влечет наложение административного штрафа в размере от пяти до десяти минимальных размеров оплаты труда или административный арест на срок до пятнадцати суток.</w:t>
      </w:r>
    </w:p>
    <w:p w:rsidR="00067C62" w:rsidRPr="00067C62" w:rsidRDefault="00067C62" w:rsidP="00067C62">
      <w:pPr>
        <w:spacing w:after="0" w:line="240" w:lineRule="auto"/>
        <w:ind w:firstLine="709"/>
        <w:jc w:val="both"/>
        <w:rPr>
          <w:rFonts w:ascii="Times New Roman" w:eastAsia="Times New Roman" w:hAnsi="Times New Roman" w:cs="Times New Roman"/>
          <w:sz w:val="24"/>
          <w:szCs w:val="24"/>
          <w:lang w:eastAsia="ru-RU"/>
        </w:rPr>
      </w:pPr>
      <w:r w:rsidRPr="00067C62">
        <w:rPr>
          <w:rFonts w:ascii="Times New Roman" w:eastAsia="Times New Roman" w:hAnsi="Times New Roman" w:cs="Times New Roman"/>
          <w:sz w:val="24"/>
          <w:szCs w:val="24"/>
          <w:bdr w:val="none" w:sz="0" w:space="0" w:color="auto" w:frame="1"/>
          <w:lang w:eastAsia="ru-RU"/>
        </w:rPr>
        <w:t>(в ред. Федерального закона от 08.12.2003 N 161-ФЗ).</w:t>
      </w:r>
    </w:p>
    <w:p w:rsidR="00067C62" w:rsidRPr="00067C62" w:rsidRDefault="00067C62" w:rsidP="00067C62">
      <w:pPr>
        <w:spacing w:after="0" w:line="240" w:lineRule="auto"/>
        <w:ind w:firstLine="709"/>
        <w:jc w:val="both"/>
        <w:rPr>
          <w:rFonts w:ascii="Times New Roman" w:eastAsia="Times New Roman" w:hAnsi="Times New Roman" w:cs="Times New Roman"/>
          <w:sz w:val="24"/>
          <w:szCs w:val="24"/>
          <w:lang w:eastAsia="ru-RU"/>
        </w:rPr>
      </w:pPr>
      <w:r w:rsidRPr="00067C62">
        <w:rPr>
          <w:rFonts w:ascii="Times New Roman" w:eastAsia="Times New Roman" w:hAnsi="Times New Roman" w:cs="Times New Roman"/>
          <w:sz w:val="24"/>
          <w:szCs w:val="24"/>
          <w:bdr w:val="none" w:sz="0" w:space="0" w:color="auto" w:frame="1"/>
          <w:lang w:eastAsia="ru-RU"/>
        </w:rPr>
        <w:t>Примечание. Лицо, добровольно сдавшее приобретенные без цели сбыта наркотические средства или психотропные вещества, а также их аналоги, освобождается от административной ответственности за данное административное правонарушение.</w:t>
      </w:r>
    </w:p>
    <w:p w:rsidR="00067C62" w:rsidRPr="00067C62" w:rsidRDefault="00067C62" w:rsidP="00067C62">
      <w:pPr>
        <w:spacing w:after="0" w:line="240" w:lineRule="auto"/>
        <w:ind w:firstLine="709"/>
        <w:jc w:val="both"/>
        <w:rPr>
          <w:rFonts w:ascii="Times New Roman" w:eastAsia="Times New Roman" w:hAnsi="Times New Roman" w:cs="Times New Roman"/>
          <w:sz w:val="24"/>
          <w:szCs w:val="24"/>
          <w:lang w:eastAsia="ru-RU"/>
        </w:rPr>
      </w:pPr>
      <w:r w:rsidRPr="00067C62">
        <w:rPr>
          <w:rFonts w:ascii="Times New Roman" w:eastAsia="Times New Roman" w:hAnsi="Times New Roman" w:cs="Times New Roman"/>
          <w:b/>
          <w:bCs/>
          <w:sz w:val="24"/>
          <w:szCs w:val="24"/>
          <w:bdr w:val="none" w:sz="0" w:space="0" w:color="auto" w:frame="1"/>
          <w:lang w:eastAsia="ru-RU"/>
        </w:rPr>
        <w:t>Статья 6.9. Потребление наркотических средств или психотропных веществ без назначения врача.</w:t>
      </w:r>
    </w:p>
    <w:p w:rsidR="00067C62" w:rsidRPr="00067C62" w:rsidRDefault="00067C62" w:rsidP="00067C62">
      <w:pPr>
        <w:spacing w:after="0" w:line="240" w:lineRule="auto"/>
        <w:ind w:firstLine="709"/>
        <w:jc w:val="both"/>
        <w:rPr>
          <w:rFonts w:ascii="Times New Roman" w:eastAsia="Times New Roman" w:hAnsi="Times New Roman" w:cs="Times New Roman"/>
          <w:sz w:val="24"/>
          <w:szCs w:val="24"/>
          <w:lang w:eastAsia="ru-RU"/>
        </w:rPr>
      </w:pPr>
      <w:r w:rsidRPr="00067C62">
        <w:rPr>
          <w:rFonts w:ascii="Times New Roman" w:eastAsia="Times New Roman" w:hAnsi="Times New Roman" w:cs="Times New Roman"/>
          <w:sz w:val="24"/>
          <w:szCs w:val="24"/>
          <w:bdr w:val="none" w:sz="0" w:space="0" w:color="auto" w:frame="1"/>
          <w:lang w:eastAsia="ru-RU"/>
        </w:rPr>
        <w:lastRenderedPageBreak/>
        <w:t>Потребление наркотических средств или психотропных веществ без назначения врача, за исключением случаев, предусмотренных частью 3 статьи 20.20, статьей 20.22 настоящего Кодекса, - (в ред. Федерального закона от 05.12.2005 N 156-ФЗ)</w:t>
      </w:r>
      <w:r w:rsidRPr="00067C62">
        <w:rPr>
          <w:rFonts w:ascii="Times New Roman" w:eastAsia="Times New Roman" w:hAnsi="Times New Roman" w:cs="Times New Roman"/>
          <w:sz w:val="24"/>
          <w:szCs w:val="24"/>
          <w:lang w:eastAsia="ru-RU"/>
        </w:rPr>
        <w:t xml:space="preserve"> </w:t>
      </w:r>
      <w:r w:rsidRPr="00067C62">
        <w:rPr>
          <w:rFonts w:ascii="Times New Roman" w:eastAsia="Times New Roman" w:hAnsi="Times New Roman" w:cs="Times New Roman"/>
          <w:sz w:val="24"/>
          <w:szCs w:val="24"/>
          <w:bdr w:val="none" w:sz="0" w:space="0" w:color="auto" w:frame="1"/>
          <w:lang w:eastAsia="ru-RU"/>
        </w:rPr>
        <w:t>влечет наложение административного штрафа в размере от пяти до десяти минимальных размеров оплаты труда или административный арест на срок до пятнадцати суток.</w:t>
      </w:r>
    </w:p>
    <w:p w:rsidR="00067C62" w:rsidRPr="00067C62" w:rsidRDefault="00067C62" w:rsidP="00067C62">
      <w:pPr>
        <w:spacing w:after="0" w:line="240" w:lineRule="auto"/>
        <w:ind w:firstLine="709"/>
        <w:jc w:val="both"/>
        <w:rPr>
          <w:rFonts w:ascii="Times New Roman" w:eastAsia="Times New Roman" w:hAnsi="Times New Roman" w:cs="Times New Roman"/>
          <w:sz w:val="24"/>
          <w:szCs w:val="24"/>
          <w:lang w:eastAsia="ru-RU"/>
        </w:rPr>
      </w:pPr>
      <w:r w:rsidRPr="00067C62">
        <w:rPr>
          <w:rFonts w:ascii="Times New Roman" w:eastAsia="Times New Roman" w:hAnsi="Times New Roman" w:cs="Times New Roman"/>
          <w:sz w:val="24"/>
          <w:szCs w:val="24"/>
          <w:bdr w:val="none" w:sz="0" w:space="0" w:color="auto" w:frame="1"/>
          <w:lang w:eastAsia="ru-RU"/>
        </w:rPr>
        <w:t>Примечание. Лицо, добровольно обратившееся в лечебно-профилактическое учреждение для лечения в связи с потреблением наркотических средств или психотропных веществ без назначения врача, освобождается от административной ответственности за данное правонарушение. Лицо, в установленном порядке признанное больным наркоманией, может быть с его согласия направлено на медицинское и социальное восстановление в лечебно-профилактическое учреждение и в связи с этим освобождается от административной ответственности за совершение правонарушений, связанных с потреблением наркотических средств или психотропных веществ.</w:t>
      </w:r>
    </w:p>
    <w:p w:rsidR="00067C62" w:rsidRPr="00067C62" w:rsidRDefault="00067C62" w:rsidP="00067C62">
      <w:pPr>
        <w:spacing w:after="0" w:line="240" w:lineRule="auto"/>
        <w:ind w:firstLine="709"/>
        <w:jc w:val="both"/>
        <w:rPr>
          <w:rFonts w:ascii="Times New Roman" w:eastAsia="Times New Roman" w:hAnsi="Times New Roman" w:cs="Times New Roman"/>
          <w:sz w:val="24"/>
          <w:szCs w:val="24"/>
          <w:lang w:eastAsia="ru-RU"/>
        </w:rPr>
      </w:pPr>
      <w:r w:rsidRPr="00067C62">
        <w:rPr>
          <w:rFonts w:ascii="Times New Roman" w:eastAsia="Times New Roman" w:hAnsi="Times New Roman" w:cs="Times New Roman"/>
          <w:b/>
          <w:bCs/>
          <w:sz w:val="24"/>
          <w:szCs w:val="24"/>
          <w:bdr w:val="none" w:sz="0" w:space="0" w:color="auto" w:frame="1"/>
          <w:lang w:eastAsia="ru-RU"/>
        </w:rPr>
        <w:t>Статья 6.10. Вовлечение несовершеннолетнего в употребление пива и напитков, изготавливаемых на его основе, спиртных напитков или одурманивающих веществ.</w:t>
      </w:r>
    </w:p>
    <w:p w:rsidR="00067C62" w:rsidRPr="00067C62" w:rsidRDefault="00067C62" w:rsidP="00067C62">
      <w:pPr>
        <w:spacing w:after="0" w:line="240" w:lineRule="auto"/>
        <w:ind w:firstLine="709"/>
        <w:jc w:val="both"/>
        <w:rPr>
          <w:rFonts w:ascii="Times New Roman" w:eastAsia="Times New Roman" w:hAnsi="Times New Roman" w:cs="Times New Roman"/>
          <w:sz w:val="24"/>
          <w:szCs w:val="24"/>
          <w:lang w:eastAsia="ru-RU"/>
        </w:rPr>
      </w:pPr>
      <w:r w:rsidRPr="00067C62">
        <w:rPr>
          <w:rFonts w:ascii="Times New Roman" w:eastAsia="Times New Roman" w:hAnsi="Times New Roman" w:cs="Times New Roman"/>
          <w:sz w:val="24"/>
          <w:szCs w:val="24"/>
          <w:bdr w:val="none" w:sz="0" w:space="0" w:color="auto" w:frame="1"/>
          <w:lang w:eastAsia="ru-RU"/>
        </w:rPr>
        <w:t>(в ред. Федерального закона от 05.12.2005 N 156-ФЗ)</w:t>
      </w:r>
    </w:p>
    <w:p w:rsidR="00067C62" w:rsidRPr="00067C62" w:rsidRDefault="00067C62" w:rsidP="00067C62">
      <w:pPr>
        <w:spacing w:after="0" w:line="240" w:lineRule="auto"/>
        <w:ind w:firstLine="709"/>
        <w:jc w:val="both"/>
        <w:rPr>
          <w:rFonts w:ascii="Times New Roman" w:eastAsia="Times New Roman" w:hAnsi="Times New Roman" w:cs="Times New Roman"/>
          <w:sz w:val="24"/>
          <w:szCs w:val="24"/>
          <w:lang w:eastAsia="ru-RU"/>
        </w:rPr>
      </w:pPr>
      <w:r w:rsidRPr="00067C62">
        <w:rPr>
          <w:rFonts w:ascii="Times New Roman" w:eastAsia="Times New Roman" w:hAnsi="Times New Roman" w:cs="Times New Roman"/>
          <w:sz w:val="24"/>
          <w:szCs w:val="24"/>
          <w:bdr w:val="none" w:sz="0" w:space="0" w:color="auto" w:frame="1"/>
          <w:lang w:eastAsia="ru-RU"/>
        </w:rPr>
        <w:t>1. Вовлечение несовершеннолетнего в употребление пива и напитков, изготавливаемых на его основе, влечет наложение административного штрафа в размере от одного до трех минимальных размеров оплаты труда.</w:t>
      </w:r>
    </w:p>
    <w:p w:rsidR="00067C62" w:rsidRPr="00067C62" w:rsidRDefault="00067C62" w:rsidP="00067C62">
      <w:pPr>
        <w:spacing w:after="0" w:line="240" w:lineRule="auto"/>
        <w:ind w:firstLine="709"/>
        <w:jc w:val="both"/>
        <w:rPr>
          <w:rFonts w:ascii="Times New Roman" w:eastAsia="Times New Roman" w:hAnsi="Times New Roman" w:cs="Times New Roman"/>
          <w:sz w:val="24"/>
          <w:szCs w:val="24"/>
          <w:lang w:eastAsia="ru-RU"/>
        </w:rPr>
      </w:pPr>
      <w:r w:rsidRPr="00067C62">
        <w:rPr>
          <w:rFonts w:ascii="Times New Roman" w:eastAsia="Times New Roman" w:hAnsi="Times New Roman" w:cs="Times New Roman"/>
          <w:sz w:val="24"/>
          <w:szCs w:val="24"/>
          <w:bdr w:val="none" w:sz="0" w:space="0" w:color="auto" w:frame="1"/>
          <w:lang w:eastAsia="ru-RU"/>
        </w:rPr>
        <w:t>2. Вовлечение несовершеннолетнего в употребление спиртных напитков или одурманивающих веществ - влечет наложение административного штрафа в размере от пяти до десяти минимальных размеров оплаты труда.</w:t>
      </w:r>
    </w:p>
    <w:p w:rsidR="00067C62" w:rsidRPr="00067C62" w:rsidRDefault="00067C62" w:rsidP="00067C62">
      <w:pPr>
        <w:spacing w:after="0" w:line="240" w:lineRule="auto"/>
        <w:ind w:firstLine="709"/>
        <w:jc w:val="both"/>
        <w:rPr>
          <w:rFonts w:ascii="Times New Roman" w:eastAsia="Times New Roman" w:hAnsi="Times New Roman" w:cs="Times New Roman"/>
          <w:sz w:val="24"/>
          <w:szCs w:val="24"/>
          <w:lang w:eastAsia="ru-RU"/>
        </w:rPr>
      </w:pPr>
      <w:r w:rsidRPr="00067C62">
        <w:rPr>
          <w:rFonts w:ascii="Times New Roman" w:eastAsia="Times New Roman" w:hAnsi="Times New Roman" w:cs="Times New Roman"/>
          <w:sz w:val="24"/>
          <w:szCs w:val="24"/>
          <w:bdr w:val="none" w:sz="0" w:space="0" w:color="auto" w:frame="1"/>
          <w:lang w:eastAsia="ru-RU"/>
        </w:rPr>
        <w:t>3. Те же действия, совершенные родителями или иными законными представителями несовершеннолетних, а также лицами, на которых возложены обязанности по обучению и воспитанию несовершеннолетних, - влекут наложение административного штрафа в размере от пятнадцати до двадцати минимальных размеров оплаты труда.</w:t>
      </w:r>
    </w:p>
    <w:p w:rsidR="00067C62" w:rsidRPr="00067C62" w:rsidRDefault="00067C62" w:rsidP="00067C62">
      <w:pPr>
        <w:spacing w:after="0" w:line="240" w:lineRule="auto"/>
        <w:ind w:firstLine="709"/>
        <w:jc w:val="both"/>
        <w:rPr>
          <w:rFonts w:ascii="Times New Roman" w:eastAsia="Times New Roman" w:hAnsi="Times New Roman" w:cs="Times New Roman"/>
          <w:sz w:val="24"/>
          <w:szCs w:val="24"/>
          <w:lang w:eastAsia="ru-RU"/>
        </w:rPr>
      </w:pPr>
      <w:r w:rsidRPr="00067C62">
        <w:rPr>
          <w:rFonts w:ascii="Times New Roman" w:eastAsia="Times New Roman" w:hAnsi="Times New Roman" w:cs="Times New Roman"/>
          <w:sz w:val="24"/>
          <w:szCs w:val="24"/>
          <w:bdr w:val="none" w:sz="0" w:space="0" w:color="auto" w:frame="1"/>
          <w:lang w:eastAsia="ru-RU"/>
        </w:rPr>
        <w:t>Примечание. Под пивом и напитками, изготавливаемыми на его основе, в части 1 настоящей статьи, части 4 статьи 14.16, части 1 статьи 20.20 и статье 20.22 настоящего Кодекса следует понимать пиво с содержанием этилового спирта более 0,5 процента объема готовой продукции и изготавливаемые на основе пива напитки с указанным содержанием этилового спирта.</w:t>
      </w:r>
    </w:p>
    <w:p w:rsidR="00067C62" w:rsidRPr="00067C62" w:rsidRDefault="00067C62" w:rsidP="00067C62">
      <w:pPr>
        <w:spacing w:after="0" w:line="240" w:lineRule="auto"/>
        <w:ind w:firstLine="709"/>
        <w:jc w:val="both"/>
        <w:rPr>
          <w:rFonts w:ascii="Times New Roman" w:eastAsia="Times New Roman" w:hAnsi="Times New Roman" w:cs="Times New Roman"/>
          <w:sz w:val="24"/>
          <w:szCs w:val="24"/>
          <w:lang w:eastAsia="ru-RU"/>
        </w:rPr>
      </w:pPr>
      <w:r w:rsidRPr="00067C62">
        <w:rPr>
          <w:rFonts w:ascii="Times New Roman" w:eastAsia="Times New Roman" w:hAnsi="Times New Roman" w:cs="Times New Roman"/>
          <w:b/>
          <w:bCs/>
          <w:sz w:val="24"/>
          <w:szCs w:val="24"/>
          <w:bdr w:val="none" w:sz="0" w:space="0" w:color="auto" w:frame="1"/>
          <w:lang w:eastAsia="ru-RU"/>
        </w:rPr>
        <w:t>Статья 6.13. Пропаганда наркотических средств, психотропных веществ или их прекурсоров.</w:t>
      </w:r>
    </w:p>
    <w:p w:rsidR="00067C62" w:rsidRPr="00067C62" w:rsidRDefault="00067C62" w:rsidP="00067C62">
      <w:pPr>
        <w:spacing w:after="0" w:line="240" w:lineRule="auto"/>
        <w:ind w:firstLine="709"/>
        <w:jc w:val="both"/>
        <w:rPr>
          <w:rFonts w:ascii="Times New Roman" w:eastAsia="Times New Roman" w:hAnsi="Times New Roman" w:cs="Times New Roman"/>
          <w:sz w:val="24"/>
          <w:szCs w:val="24"/>
          <w:lang w:eastAsia="ru-RU"/>
        </w:rPr>
      </w:pPr>
      <w:r w:rsidRPr="00067C62">
        <w:rPr>
          <w:rFonts w:ascii="Times New Roman" w:eastAsia="Times New Roman" w:hAnsi="Times New Roman" w:cs="Times New Roman"/>
          <w:sz w:val="24"/>
          <w:szCs w:val="24"/>
          <w:bdr w:val="none" w:sz="0" w:space="0" w:color="auto" w:frame="1"/>
          <w:lang w:eastAsia="ru-RU"/>
        </w:rPr>
        <w:t>Пропаганда либо незаконная реклама наркотических средств, психотропных веществ или их прекурсоров влечет наложение административного штрафа на граждан в размере от двадцати до двадцати пяти минимальных размеров оплаты труда с конфискацией рекламной продукции и оборудования, использованного для ее изготовления, или без таковой; на должностных лиц – от сорока до пятидесяти минимальных размеров оплаты труда; на лиц, осуществляющих предпринимательскую деятельность без образования юридического лица, - от сорока до пятидесяти минимальных размеров оплаты труда с конфискацией рекламной продукции и оборудования, использованного для ее изготовления, или без таковой либо административное приостановление деятельности на срок до девяноста суток с конфискацией рекламной продукции и оборудования, использованного для ее изготовления, или без таковой; на юридических лиц – от четырехсот до пятисот минимальных размеров оплаты труда с конфискацией рекламной продукции и оборудования, использованного для ее изготовления, или без таковой либо административное приостановление деятельности на срок до девяноста суток с конфискацией рекламной продукции и оборудования, использованного для ее изготовления, или без таковой.</w:t>
      </w:r>
    </w:p>
    <w:p w:rsidR="00067C62" w:rsidRPr="00067C62" w:rsidRDefault="00067C62" w:rsidP="00067C62">
      <w:pPr>
        <w:spacing w:after="0" w:line="240" w:lineRule="auto"/>
        <w:ind w:firstLine="709"/>
        <w:jc w:val="both"/>
        <w:rPr>
          <w:rFonts w:ascii="Times New Roman" w:eastAsia="Times New Roman" w:hAnsi="Times New Roman" w:cs="Times New Roman"/>
          <w:sz w:val="24"/>
          <w:szCs w:val="24"/>
          <w:lang w:eastAsia="ru-RU"/>
        </w:rPr>
      </w:pPr>
      <w:r w:rsidRPr="00067C62">
        <w:rPr>
          <w:rFonts w:ascii="Times New Roman" w:eastAsia="Times New Roman" w:hAnsi="Times New Roman" w:cs="Times New Roman"/>
          <w:sz w:val="24"/>
          <w:szCs w:val="24"/>
          <w:bdr w:val="none" w:sz="0" w:space="0" w:color="auto" w:frame="1"/>
          <w:lang w:eastAsia="ru-RU"/>
        </w:rPr>
        <w:lastRenderedPageBreak/>
        <w:t>(в ред. Федерального закона от 09.05.2005 N 45-ФЗ)</w:t>
      </w:r>
    </w:p>
    <w:p w:rsidR="00067C62" w:rsidRPr="00067C62" w:rsidRDefault="00067C62" w:rsidP="00067C62">
      <w:pPr>
        <w:spacing w:after="0" w:line="240" w:lineRule="auto"/>
        <w:ind w:firstLine="709"/>
        <w:jc w:val="both"/>
        <w:rPr>
          <w:rFonts w:ascii="Times New Roman" w:eastAsia="Times New Roman" w:hAnsi="Times New Roman" w:cs="Times New Roman"/>
          <w:sz w:val="24"/>
          <w:szCs w:val="24"/>
          <w:lang w:eastAsia="ru-RU"/>
        </w:rPr>
      </w:pPr>
      <w:r w:rsidRPr="00067C62">
        <w:rPr>
          <w:rFonts w:ascii="Times New Roman" w:eastAsia="Times New Roman" w:hAnsi="Times New Roman" w:cs="Times New Roman"/>
          <w:sz w:val="24"/>
          <w:szCs w:val="24"/>
          <w:bdr w:val="none" w:sz="0" w:space="0" w:color="auto" w:frame="1"/>
          <w:lang w:eastAsia="ru-RU"/>
        </w:rPr>
        <w:t>Примечание. Не является административным правонарушением распространение в специализированных изданиях, рассчитанных на медицинских и фармацевтических работников, сведений о разрешенных к применению в медицинских целях наркотических средствах, психотропных веществах и их прекурсорах.</w:t>
      </w:r>
    </w:p>
    <w:p w:rsidR="00067C62" w:rsidRPr="00067C62" w:rsidRDefault="00067C62" w:rsidP="00067C62">
      <w:pPr>
        <w:spacing w:after="0" w:line="240" w:lineRule="auto"/>
        <w:ind w:firstLine="709"/>
        <w:jc w:val="both"/>
        <w:rPr>
          <w:rFonts w:ascii="Times New Roman" w:eastAsia="Times New Roman" w:hAnsi="Times New Roman" w:cs="Times New Roman"/>
          <w:sz w:val="24"/>
          <w:szCs w:val="24"/>
          <w:lang w:eastAsia="ru-RU"/>
        </w:rPr>
      </w:pPr>
      <w:r w:rsidRPr="00067C62">
        <w:rPr>
          <w:rFonts w:ascii="Times New Roman" w:eastAsia="Times New Roman" w:hAnsi="Times New Roman" w:cs="Times New Roman"/>
          <w:b/>
          <w:bCs/>
          <w:sz w:val="24"/>
          <w:szCs w:val="24"/>
          <w:bdr w:val="none" w:sz="0" w:space="0" w:color="auto" w:frame="1"/>
          <w:lang w:eastAsia="ru-RU"/>
        </w:rPr>
        <w:t>Статья 20.20. Распитие пива и напитков, изготавливаемых на его основе, алкогольной и спиртосодержащей продукции либо потребление наркотических средств или психотропных веществ в общественных местах.</w:t>
      </w:r>
    </w:p>
    <w:p w:rsidR="00067C62" w:rsidRPr="00067C62" w:rsidRDefault="00067C62" w:rsidP="00067C62">
      <w:pPr>
        <w:spacing w:after="0" w:line="240" w:lineRule="auto"/>
        <w:ind w:firstLine="709"/>
        <w:jc w:val="both"/>
        <w:rPr>
          <w:rFonts w:ascii="Times New Roman" w:eastAsia="Times New Roman" w:hAnsi="Times New Roman" w:cs="Times New Roman"/>
          <w:sz w:val="24"/>
          <w:szCs w:val="24"/>
          <w:lang w:eastAsia="ru-RU"/>
        </w:rPr>
      </w:pPr>
      <w:r w:rsidRPr="00067C62">
        <w:rPr>
          <w:rFonts w:ascii="Times New Roman" w:eastAsia="Times New Roman" w:hAnsi="Times New Roman" w:cs="Times New Roman"/>
          <w:sz w:val="24"/>
          <w:szCs w:val="24"/>
          <w:bdr w:val="none" w:sz="0" w:space="0" w:color="auto" w:frame="1"/>
          <w:lang w:eastAsia="ru-RU"/>
        </w:rPr>
        <w:t>(в ред. Федерального закона от 05.12.2005 N 156-ФЗ)</w:t>
      </w:r>
    </w:p>
    <w:p w:rsidR="00067C62" w:rsidRPr="00067C62" w:rsidRDefault="00067C62" w:rsidP="00067C62">
      <w:pPr>
        <w:spacing w:after="0" w:line="240" w:lineRule="auto"/>
        <w:ind w:firstLine="709"/>
        <w:jc w:val="both"/>
        <w:rPr>
          <w:rFonts w:ascii="Times New Roman" w:eastAsia="Times New Roman" w:hAnsi="Times New Roman" w:cs="Times New Roman"/>
          <w:sz w:val="24"/>
          <w:szCs w:val="24"/>
          <w:lang w:eastAsia="ru-RU"/>
        </w:rPr>
      </w:pPr>
      <w:r w:rsidRPr="00067C62">
        <w:rPr>
          <w:rFonts w:ascii="Times New Roman" w:eastAsia="Times New Roman" w:hAnsi="Times New Roman" w:cs="Times New Roman"/>
          <w:sz w:val="24"/>
          <w:szCs w:val="24"/>
          <w:bdr w:val="none" w:sz="0" w:space="0" w:color="auto" w:frame="1"/>
          <w:lang w:eastAsia="ru-RU"/>
        </w:rPr>
        <w:t>1. Распитие пива и напитков, изготавливаемых на его основе, а также алкогольной и спиртосодержащей продукции с содержанием этилового спирта менее 12 процентов объема готовой продукции в детских, образовательных и медицинских организациях, на всех видах общественного транспорта (транспорта общего пользования) городского и пригородного сообщения, в организациях культуры (за исключением расположенных в них организаций или пунктов общественного питания, в том числе без образования юридического лица), физкультурно-оздоровительных и спортивных сооружениях влечет наложение административного штрафа в размере от одного до трех минимальных размеров оплаты труда.</w:t>
      </w:r>
    </w:p>
    <w:p w:rsidR="00067C62" w:rsidRPr="00067C62" w:rsidRDefault="00067C62" w:rsidP="00067C62">
      <w:pPr>
        <w:spacing w:after="0" w:line="240" w:lineRule="auto"/>
        <w:ind w:firstLine="709"/>
        <w:jc w:val="both"/>
        <w:rPr>
          <w:rFonts w:ascii="Times New Roman" w:eastAsia="Times New Roman" w:hAnsi="Times New Roman" w:cs="Times New Roman"/>
          <w:sz w:val="24"/>
          <w:szCs w:val="24"/>
          <w:lang w:eastAsia="ru-RU"/>
        </w:rPr>
      </w:pPr>
      <w:r w:rsidRPr="00067C62">
        <w:rPr>
          <w:rFonts w:ascii="Times New Roman" w:eastAsia="Times New Roman" w:hAnsi="Times New Roman" w:cs="Times New Roman"/>
          <w:sz w:val="24"/>
          <w:szCs w:val="24"/>
          <w:bdr w:val="none" w:sz="0" w:space="0" w:color="auto" w:frame="1"/>
          <w:lang w:eastAsia="ru-RU"/>
        </w:rPr>
        <w:t>2. Распитие алкогольной и спиртосодержащей продукции с содержанием этилового спирта 12 и более процентов объема готовой продукции на улицах, стадионах, в скверах, парках, в транспортном средстве общего пользования, в других общественных местах (в том числе указанных в части 1 настоящей статьи), за исключением организаций торговли и общественного питания, в которых разрешена продажа алкогольной продукции в розлив, - влечет наложение административного штрафа в размере от трех до пяти минимальных размеров оплаты труда.</w:t>
      </w:r>
    </w:p>
    <w:p w:rsidR="00067C62" w:rsidRPr="00067C62" w:rsidRDefault="00067C62" w:rsidP="00067C62">
      <w:pPr>
        <w:spacing w:after="0" w:line="240" w:lineRule="auto"/>
        <w:ind w:firstLine="709"/>
        <w:jc w:val="both"/>
        <w:rPr>
          <w:rFonts w:ascii="Times New Roman" w:eastAsia="Times New Roman" w:hAnsi="Times New Roman" w:cs="Times New Roman"/>
          <w:sz w:val="24"/>
          <w:szCs w:val="24"/>
          <w:lang w:eastAsia="ru-RU"/>
        </w:rPr>
      </w:pPr>
      <w:r w:rsidRPr="00067C62">
        <w:rPr>
          <w:rFonts w:ascii="Times New Roman" w:eastAsia="Times New Roman" w:hAnsi="Times New Roman" w:cs="Times New Roman"/>
          <w:sz w:val="24"/>
          <w:szCs w:val="24"/>
          <w:bdr w:val="none" w:sz="0" w:space="0" w:color="auto" w:frame="1"/>
          <w:lang w:eastAsia="ru-RU"/>
        </w:rPr>
        <w:t>3. Потребление наркотических средств или психотропных веществ без назначения врача либо потребление иных одурманивающих веществ на улицах, стадионах, в скверах, парках, в транспортном средстве общего пользования, а также в других общественных местах – влечет наложение административного штрафа в размере от десяти до пятнадцати минимальных размеров оплаты труда.</w:t>
      </w:r>
    </w:p>
    <w:p w:rsidR="00067C62" w:rsidRPr="00067C62" w:rsidRDefault="00067C62" w:rsidP="00067C62">
      <w:pPr>
        <w:spacing w:after="0" w:line="240" w:lineRule="auto"/>
        <w:ind w:firstLine="709"/>
        <w:jc w:val="both"/>
        <w:rPr>
          <w:rFonts w:ascii="Times New Roman" w:eastAsia="Times New Roman" w:hAnsi="Times New Roman" w:cs="Times New Roman"/>
          <w:sz w:val="24"/>
          <w:szCs w:val="24"/>
          <w:lang w:eastAsia="ru-RU"/>
        </w:rPr>
      </w:pPr>
      <w:r w:rsidRPr="00067C62">
        <w:rPr>
          <w:rFonts w:ascii="Times New Roman" w:eastAsia="Times New Roman" w:hAnsi="Times New Roman" w:cs="Times New Roman"/>
          <w:b/>
          <w:bCs/>
          <w:sz w:val="24"/>
          <w:szCs w:val="24"/>
          <w:bdr w:val="none" w:sz="0" w:space="0" w:color="auto" w:frame="1"/>
          <w:lang w:eastAsia="ru-RU"/>
        </w:rPr>
        <w:t>Статья 20.22. Появление в состоянии опьянения несовершеннолетних, а равно распитие ими пива и напитков, изготавливаемых на его основе, алкогольной и спиртосодержащей продукции, потребление ими наркотических средств или психотропных веществ в общественных местах.</w:t>
      </w:r>
    </w:p>
    <w:p w:rsidR="00067C62" w:rsidRPr="00067C62" w:rsidRDefault="00067C62" w:rsidP="00067C62">
      <w:pPr>
        <w:spacing w:after="0" w:line="240" w:lineRule="auto"/>
        <w:ind w:firstLine="709"/>
        <w:jc w:val="both"/>
        <w:rPr>
          <w:rFonts w:ascii="Times New Roman" w:eastAsia="Times New Roman" w:hAnsi="Times New Roman" w:cs="Times New Roman"/>
          <w:sz w:val="24"/>
          <w:szCs w:val="24"/>
          <w:lang w:eastAsia="ru-RU"/>
        </w:rPr>
      </w:pPr>
      <w:r w:rsidRPr="00067C62">
        <w:rPr>
          <w:rFonts w:ascii="Times New Roman" w:eastAsia="Times New Roman" w:hAnsi="Times New Roman" w:cs="Times New Roman"/>
          <w:sz w:val="24"/>
          <w:szCs w:val="24"/>
          <w:bdr w:val="none" w:sz="0" w:space="0" w:color="auto" w:frame="1"/>
          <w:lang w:eastAsia="ru-RU"/>
        </w:rPr>
        <w:t>(в ред. Федерального закона от 05.12.2005 N 156-ФЗ)</w:t>
      </w:r>
    </w:p>
    <w:p w:rsidR="00067C62" w:rsidRPr="00067C62" w:rsidRDefault="00067C62" w:rsidP="00067C62">
      <w:pPr>
        <w:spacing w:after="0" w:line="240" w:lineRule="auto"/>
        <w:ind w:firstLine="709"/>
        <w:jc w:val="both"/>
        <w:rPr>
          <w:rFonts w:ascii="Times New Roman" w:eastAsia="Times New Roman" w:hAnsi="Times New Roman" w:cs="Times New Roman"/>
          <w:sz w:val="24"/>
          <w:szCs w:val="24"/>
          <w:lang w:eastAsia="ru-RU"/>
        </w:rPr>
      </w:pPr>
      <w:r w:rsidRPr="00067C62">
        <w:rPr>
          <w:rFonts w:ascii="Times New Roman" w:eastAsia="Times New Roman" w:hAnsi="Times New Roman" w:cs="Times New Roman"/>
          <w:sz w:val="24"/>
          <w:szCs w:val="24"/>
          <w:bdr w:val="none" w:sz="0" w:space="0" w:color="auto" w:frame="1"/>
          <w:lang w:eastAsia="ru-RU"/>
        </w:rPr>
        <w:t>Появление в состоянии опьянения несовершеннолетних в возрасте до шестнадцати лет, а равно распитие ими пива и напитков, изготавливаемых на его основе, алкогольной и спиртосодержащей продукции, потребление ими наркотических средств или психотропных веществ без назначения врача, иных одурманивающих веществ на улицах, стадионах, в скверах, парках, в транспортном средстве общего пользования, в других общественных местах - (в ред. Федерального закона от 05.12.2005 N 156-ФЗ) влечет наложение административного штрафа на родителей или иных законных представителей несовершеннолетних в размере от трех до пяти минимальных размеров оплаты труда.</w:t>
      </w:r>
    </w:p>
    <w:p w:rsidR="00067C62" w:rsidRPr="00067C62" w:rsidRDefault="00067C62" w:rsidP="00067C62">
      <w:pPr>
        <w:spacing w:after="0" w:line="240" w:lineRule="auto"/>
        <w:rPr>
          <w:rFonts w:ascii="Times New Roman" w:eastAsia="Times New Roman" w:hAnsi="Times New Roman" w:cs="Times New Roman"/>
          <w:sz w:val="24"/>
          <w:szCs w:val="24"/>
          <w:lang w:eastAsia="ru-RU"/>
        </w:rPr>
      </w:pPr>
    </w:p>
    <w:p w:rsidR="00067C62" w:rsidRPr="00067C62" w:rsidRDefault="00067C62" w:rsidP="00067C62">
      <w:pPr>
        <w:keepNext/>
        <w:spacing w:after="0" w:line="240" w:lineRule="auto"/>
        <w:jc w:val="center"/>
        <w:outlineLvl w:val="1"/>
        <w:rPr>
          <w:rFonts w:ascii="Times New Roman" w:eastAsia="Times New Roman" w:hAnsi="Times New Roman" w:cs="Times New Roman"/>
          <w:b/>
          <w:bCs/>
          <w:i/>
          <w:iCs/>
          <w:sz w:val="28"/>
          <w:szCs w:val="28"/>
          <w:lang w:val="x-none" w:eastAsia="x-none"/>
        </w:rPr>
      </w:pPr>
      <w:bookmarkStart w:id="2" w:name="_Toc378664981"/>
      <w:r w:rsidRPr="00067C62">
        <w:rPr>
          <w:rFonts w:ascii="Times New Roman" w:eastAsia="Times New Roman" w:hAnsi="Times New Roman" w:cs="Times New Roman"/>
          <w:b/>
          <w:bCs/>
          <w:i/>
          <w:iCs/>
          <w:sz w:val="28"/>
          <w:szCs w:val="28"/>
          <w:lang w:val="x-none" w:eastAsia="x-none"/>
        </w:rPr>
        <w:t>Уголовная ответственность</w:t>
      </w:r>
      <w:bookmarkEnd w:id="2"/>
    </w:p>
    <w:p w:rsidR="00067C62" w:rsidRPr="00067C62" w:rsidRDefault="00067C62" w:rsidP="00067C62">
      <w:pPr>
        <w:spacing w:after="0" w:line="240" w:lineRule="auto"/>
        <w:ind w:firstLine="709"/>
        <w:jc w:val="both"/>
        <w:rPr>
          <w:rFonts w:ascii="Times New Roman" w:eastAsia="Times New Roman" w:hAnsi="Times New Roman" w:cs="Times New Roman"/>
          <w:sz w:val="24"/>
          <w:szCs w:val="24"/>
          <w:lang w:eastAsia="ru-RU"/>
        </w:rPr>
      </w:pPr>
    </w:p>
    <w:p w:rsidR="00067C62" w:rsidRPr="00067C62" w:rsidRDefault="00067C62" w:rsidP="00067C62">
      <w:pPr>
        <w:spacing w:after="0" w:line="240" w:lineRule="auto"/>
        <w:ind w:firstLine="709"/>
        <w:jc w:val="both"/>
        <w:rPr>
          <w:rFonts w:ascii="Times New Roman" w:eastAsia="Times New Roman" w:hAnsi="Times New Roman" w:cs="Times New Roman"/>
          <w:sz w:val="24"/>
          <w:szCs w:val="24"/>
          <w:lang w:eastAsia="ru-RU"/>
        </w:rPr>
      </w:pPr>
      <w:r w:rsidRPr="00067C62">
        <w:rPr>
          <w:rFonts w:ascii="Times New Roman" w:eastAsia="Times New Roman" w:hAnsi="Times New Roman" w:cs="Times New Roman"/>
          <w:sz w:val="24"/>
          <w:szCs w:val="24"/>
          <w:bdr w:val="none" w:sz="0" w:space="0" w:color="auto" w:frame="1"/>
          <w:lang w:eastAsia="ru-RU"/>
        </w:rPr>
        <w:t>Уголовный кодекс РФ:</w:t>
      </w:r>
    </w:p>
    <w:p w:rsidR="00067C62" w:rsidRPr="00067C62" w:rsidRDefault="00067C62" w:rsidP="00067C62">
      <w:pPr>
        <w:spacing w:after="0" w:line="240" w:lineRule="auto"/>
        <w:ind w:firstLine="709"/>
        <w:jc w:val="both"/>
        <w:rPr>
          <w:rFonts w:ascii="Times New Roman" w:eastAsia="Times New Roman" w:hAnsi="Times New Roman" w:cs="Times New Roman"/>
          <w:sz w:val="24"/>
          <w:szCs w:val="24"/>
          <w:lang w:eastAsia="ru-RU"/>
        </w:rPr>
      </w:pPr>
      <w:r w:rsidRPr="00067C62">
        <w:rPr>
          <w:rFonts w:ascii="Times New Roman" w:eastAsia="Times New Roman" w:hAnsi="Times New Roman" w:cs="Times New Roman"/>
          <w:b/>
          <w:bCs/>
          <w:sz w:val="24"/>
          <w:szCs w:val="24"/>
          <w:bdr w:val="none" w:sz="0" w:space="0" w:color="auto" w:frame="1"/>
          <w:lang w:eastAsia="ru-RU"/>
        </w:rPr>
        <w:t>Статья 228. Незаконные приобретение, хранение, перевозка, изготовление, переработка наркотических средств, психотропных веществ или их аналогов.</w:t>
      </w:r>
    </w:p>
    <w:p w:rsidR="00067C62" w:rsidRPr="00067C62" w:rsidRDefault="00067C62" w:rsidP="00067C62">
      <w:pPr>
        <w:spacing w:after="0" w:line="240" w:lineRule="auto"/>
        <w:ind w:firstLine="709"/>
        <w:jc w:val="both"/>
        <w:rPr>
          <w:rFonts w:ascii="Times New Roman" w:eastAsia="Times New Roman" w:hAnsi="Times New Roman" w:cs="Times New Roman"/>
          <w:sz w:val="24"/>
          <w:szCs w:val="24"/>
          <w:lang w:eastAsia="ru-RU"/>
        </w:rPr>
      </w:pPr>
      <w:r w:rsidRPr="00067C62">
        <w:rPr>
          <w:rFonts w:ascii="Times New Roman" w:eastAsia="Times New Roman" w:hAnsi="Times New Roman" w:cs="Times New Roman"/>
          <w:sz w:val="24"/>
          <w:szCs w:val="24"/>
          <w:bdr w:val="none" w:sz="0" w:space="0" w:color="auto" w:frame="1"/>
          <w:lang w:eastAsia="ru-RU"/>
        </w:rPr>
        <w:t>(в ред. Федерального закона от 08.12.2003 N 162-ФЗ)</w:t>
      </w:r>
    </w:p>
    <w:p w:rsidR="00067C62" w:rsidRPr="00067C62" w:rsidRDefault="00067C62" w:rsidP="00067C62">
      <w:pPr>
        <w:spacing w:after="0" w:line="240" w:lineRule="auto"/>
        <w:ind w:firstLine="709"/>
        <w:jc w:val="both"/>
        <w:rPr>
          <w:rFonts w:ascii="Times New Roman" w:eastAsia="Times New Roman" w:hAnsi="Times New Roman" w:cs="Times New Roman"/>
          <w:sz w:val="24"/>
          <w:szCs w:val="24"/>
          <w:lang w:eastAsia="ru-RU"/>
        </w:rPr>
      </w:pPr>
      <w:r w:rsidRPr="00067C62">
        <w:rPr>
          <w:rFonts w:ascii="Times New Roman" w:eastAsia="Times New Roman" w:hAnsi="Times New Roman" w:cs="Times New Roman"/>
          <w:sz w:val="24"/>
          <w:szCs w:val="24"/>
          <w:bdr w:val="none" w:sz="0" w:space="0" w:color="auto" w:frame="1"/>
          <w:lang w:eastAsia="ru-RU"/>
        </w:rPr>
        <w:t xml:space="preserve">1. Незаконные приобретение, хранение, перевозка, изготовление, переработка без цели сбыта наркотических средств, психотропных веществ или их аналогов в крупном </w:t>
      </w:r>
      <w:r w:rsidRPr="00067C62">
        <w:rPr>
          <w:rFonts w:ascii="Times New Roman" w:eastAsia="Times New Roman" w:hAnsi="Times New Roman" w:cs="Times New Roman"/>
          <w:sz w:val="24"/>
          <w:szCs w:val="24"/>
          <w:bdr w:val="none" w:sz="0" w:space="0" w:color="auto" w:frame="1"/>
          <w:lang w:eastAsia="ru-RU"/>
        </w:rPr>
        <w:lastRenderedPageBreak/>
        <w:t>размере – наказываются штрафом в размере до сорока тысяч рублей или в размере заработной платы или иного дохода осужденного за период до трех месяцев, либо исправительными работами на срок до двух лет, либо лишением свободы на срок до трех лет.</w:t>
      </w:r>
    </w:p>
    <w:p w:rsidR="00067C62" w:rsidRPr="00067C62" w:rsidRDefault="00067C62" w:rsidP="00067C62">
      <w:pPr>
        <w:spacing w:after="0" w:line="240" w:lineRule="auto"/>
        <w:ind w:firstLine="709"/>
        <w:jc w:val="both"/>
        <w:rPr>
          <w:rFonts w:ascii="Times New Roman" w:eastAsia="Times New Roman" w:hAnsi="Times New Roman" w:cs="Times New Roman"/>
          <w:sz w:val="24"/>
          <w:szCs w:val="24"/>
          <w:lang w:eastAsia="ru-RU"/>
        </w:rPr>
      </w:pPr>
      <w:r w:rsidRPr="00067C62">
        <w:rPr>
          <w:rFonts w:ascii="Times New Roman" w:eastAsia="Times New Roman" w:hAnsi="Times New Roman" w:cs="Times New Roman"/>
          <w:sz w:val="24"/>
          <w:szCs w:val="24"/>
          <w:bdr w:val="none" w:sz="0" w:space="0" w:color="auto" w:frame="1"/>
          <w:lang w:eastAsia="ru-RU"/>
        </w:rPr>
        <w:t>2. Те же деяния, совершенные в особо крупном размере, - наказываются лишением свободы на срок от трех до десяти лет со штрафом в размере до пятисот тысяч рублей или в размере заработной платы или иного дохода осужденного за период до трех лет либо без такового.</w:t>
      </w:r>
    </w:p>
    <w:p w:rsidR="00067C62" w:rsidRPr="00067C62" w:rsidRDefault="00067C62" w:rsidP="00067C62">
      <w:pPr>
        <w:spacing w:after="0" w:line="240" w:lineRule="auto"/>
        <w:ind w:firstLine="709"/>
        <w:jc w:val="both"/>
        <w:rPr>
          <w:rFonts w:ascii="Times New Roman" w:eastAsia="Times New Roman" w:hAnsi="Times New Roman" w:cs="Times New Roman"/>
          <w:sz w:val="24"/>
          <w:szCs w:val="24"/>
          <w:lang w:eastAsia="ru-RU"/>
        </w:rPr>
      </w:pPr>
      <w:r w:rsidRPr="00067C62">
        <w:rPr>
          <w:rFonts w:ascii="Times New Roman" w:eastAsia="Times New Roman" w:hAnsi="Times New Roman" w:cs="Times New Roman"/>
          <w:sz w:val="24"/>
          <w:szCs w:val="24"/>
          <w:bdr w:val="none" w:sz="0" w:space="0" w:color="auto" w:frame="1"/>
          <w:lang w:eastAsia="ru-RU"/>
        </w:rPr>
        <w:t>Примечания. 1. Лицо, совершившее преступление, предусмотренное настоящей статьей, добровольно сдавшее наркотические средства, психотропные вещества или их аналоги и активно способствовавшее раскрытию или пресечению преступлений, связанных с незаконным оборотом наркотических средств, психотропных веществ или их аналогов, изобличению лиц, их совершивших, обнаружению имущества, добытого преступным путем, освобождается от уголовной ответственности за данное преступление. Не может признаваться добровольной сдачей наркотических средств, психотропных веществ или их аналогов изъятие указанных средств, веществ или их аналогов при задержании лица, а также при производстве следственных действий по их обнаружению и изъятию.</w:t>
      </w:r>
    </w:p>
    <w:p w:rsidR="00067C62" w:rsidRPr="00067C62" w:rsidRDefault="00067C62" w:rsidP="00067C62">
      <w:pPr>
        <w:spacing w:after="0" w:line="240" w:lineRule="auto"/>
        <w:ind w:firstLine="709"/>
        <w:jc w:val="both"/>
        <w:rPr>
          <w:rFonts w:ascii="Times New Roman" w:eastAsia="Times New Roman" w:hAnsi="Times New Roman" w:cs="Times New Roman"/>
          <w:sz w:val="24"/>
          <w:szCs w:val="24"/>
          <w:lang w:eastAsia="ru-RU"/>
        </w:rPr>
      </w:pPr>
      <w:r w:rsidRPr="00067C62">
        <w:rPr>
          <w:rFonts w:ascii="Times New Roman" w:eastAsia="Times New Roman" w:hAnsi="Times New Roman" w:cs="Times New Roman"/>
          <w:sz w:val="24"/>
          <w:szCs w:val="24"/>
          <w:bdr w:val="none" w:sz="0" w:space="0" w:color="auto" w:frame="1"/>
          <w:lang w:eastAsia="ru-RU"/>
        </w:rPr>
        <w:t>2. Крупный и особо крупный размеры наркотических средств и психотропных веществ для целей настоящей статьи, а также статей 228.1 и 229 настоящего Кодекса утверждаются Правительством Российской Федерации.</w:t>
      </w:r>
    </w:p>
    <w:p w:rsidR="00067C62" w:rsidRPr="00067C62" w:rsidRDefault="00067C62" w:rsidP="00067C62">
      <w:pPr>
        <w:spacing w:after="0" w:line="240" w:lineRule="auto"/>
        <w:ind w:firstLine="709"/>
        <w:jc w:val="both"/>
        <w:rPr>
          <w:rFonts w:ascii="Times New Roman" w:eastAsia="Times New Roman" w:hAnsi="Times New Roman" w:cs="Times New Roman"/>
          <w:sz w:val="24"/>
          <w:szCs w:val="24"/>
          <w:lang w:eastAsia="ru-RU"/>
        </w:rPr>
      </w:pPr>
      <w:r w:rsidRPr="00067C62">
        <w:rPr>
          <w:rFonts w:ascii="Times New Roman" w:eastAsia="Times New Roman" w:hAnsi="Times New Roman" w:cs="Times New Roman"/>
          <w:sz w:val="24"/>
          <w:szCs w:val="24"/>
          <w:bdr w:val="none" w:sz="0" w:space="0" w:color="auto" w:frame="1"/>
          <w:lang w:eastAsia="ru-RU"/>
        </w:rPr>
        <w:t>(п. 2 в ред. Федерального закона от 05.01.2006 N 11-ФЗ)</w:t>
      </w:r>
    </w:p>
    <w:p w:rsidR="00067C62" w:rsidRPr="00067C62" w:rsidRDefault="00067C62" w:rsidP="00067C62">
      <w:pPr>
        <w:spacing w:after="0" w:line="240" w:lineRule="auto"/>
        <w:ind w:firstLine="709"/>
        <w:jc w:val="both"/>
        <w:rPr>
          <w:rFonts w:ascii="Times New Roman" w:eastAsia="Times New Roman" w:hAnsi="Times New Roman" w:cs="Times New Roman"/>
          <w:sz w:val="24"/>
          <w:szCs w:val="24"/>
          <w:lang w:eastAsia="ru-RU"/>
        </w:rPr>
      </w:pPr>
      <w:r w:rsidRPr="00067C62">
        <w:rPr>
          <w:rFonts w:ascii="Times New Roman" w:eastAsia="Times New Roman" w:hAnsi="Times New Roman" w:cs="Times New Roman"/>
          <w:sz w:val="24"/>
          <w:szCs w:val="24"/>
          <w:bdr w:val="none" w:sz="0" w:space="0" w:color="auto" w:frame="1"/>
          <w:lang w:eastAsia="ru-RU"/>
        </w:rPr>
        <w:t>3. Крупный и особо крупный размеры аналогов наркотических средств и психотропных веществ соответствуют крупному и особо крупному размерам наркотических средств и психотропных веществ, аналогами которых они являются.</w:t>
      </w:r>
    </w:p>
    <w:p w:rsidR="00067C62" w:rsidRPr="00067C62" w:rsidRDefault="00067C62" w:rsidP="00067C62">
      <w:pPr>
        <w:spacing w:after="0" w:line="240" w:lineRule="auto"/>
        <w:ind w:firstLine="709"/>
        <w:jc w:val="both"/>
        <w:rPr>
          <w:rFonts w:ascii="Times New Roman" w:eastAsia="Times New Roman" w:hAnsi="Times New Roman" w:cs="Times New Roman"/>
          <w:sz w:val="24"/>
          <w:szCs w:val="24"/>
          <w:lang w:eastAsia="ru-RU"/>
        </w:rPr>
      </w:pPr>
      <w:r w:rsidRPr="00067C62">
        <w:rPr>
          <w:rFonts w:ascii="Times New Roman" w:eastAsia="Times New Roman" w:hAnsi="Times New Roman" w:cs="Times New Roman"/>
          <w:sz w:val="24"/>
          <w:szCs w:val="24"/>
          <w:bdr w:val="none" w:sz="0" w:space="0" w:color="auto" w:frame="1"/>
          <w:lang w:eastAsia="ru-RU"/>
        </w:rPr>
        <w:t>(п. 3 введен Федеральным законом от 05.01.2006 N 11-ФЗ)</w:t>
      </w:r>
    </w:p>
    <w:p w:rsidR="00067C62" w:rsidRPr="00067C62" w:rsidRDefault="00067C62" w:rsidP="00067C62">
      <w:pPr>
        <w:spacing w:after="0" w:line="240" w:lineRule="auto"/>
        <w:ind w:firstLine="709"/>
        <w:jc w:val="both"/>
        <w:rPr>
          <w:rFonts w:ascii="Times New Roman" w:eastAsia="Times New Roman" w:hAnsi="Times New Roman" w:cs="Times New Roman"/>
          <w:sz w:val="24"/>
          <w:szCs w:val="24"/>
          <w:lang w:eastAsia="ru-RU"/>
        </w:rPr>
      </w:pPr>
      <w:r w:rsidRPr="00067C62">
        <w:rPr>
          <w:rFonts w:ascii="Times New Roman" w:eastAsia="Times New Roman" w:hAnsi="Times New Roman" w:cs="Times New Roman"/>
          <w:b/>
          <w:bCs/>
          <w:sz w:val="24"/>
          <w:szCs w:val="24"/>
          <w:bdr w:val="none" w:sz="0" w:space="0" w:color="auto" w:frame="1"/>
          <w:lang w:eastAsia="ru-RU"/>
        </w:rPr>
        <w:t>Статья 230. Склонение к потреблению наркотических средств или психотропных веществ.</w:t>
      </w:r>
    </w:p>
    <w:p w:rsidR="00067C62" w:rsidRPr="00067C62" w:rsidRDefault="00067C62" w:rsidP="00067C62">
      <w:pPr>
        <w:spacing w:after="0" w:line="240" w:lineRule="auto"/>
        <w:ind w:firstLine="709"/>
        <w:jc w:val="both"/>
        <w:rPr>
          <w:rFonts w:ascii="Times New Roman" w:eastAsia="Times New Roman" w:hAnsi="Times New Roman" w:cs="Times New Roman"/>
          <w:sz w:val="24"/>
          <w:szCs w:val="24"/>
          <w:lang w:eastAsia="ru-RU"/>
        </w:rPr>
      </w:pPr>
      <w:r w:rsidRPr="00067C62">
        <w:rPr>
          <w:rFonts w:ascii="Times New Roman" w:eastAsia="Times New Roman" w:hAnsi="Times New Roman" w:cs="Times New Roman"/>
          <w:sz w:val="24"/>
          <w:szCs w:val="24"/>
          <w:bdr w:val="none" w:sz="0" w:space="0" w:color="auto" w:frame="1"/>
          <w:lang w:eastAsia="ru-RU"/>
        </w:rPr>
        <w:t>1. Склонение к потреблению наркотических средств или психотропных веществ – наказывается ограничением свободы на срок до трех лет, либо арестом на срок до шести месяцев, либо лишением свободы на срок до пяти лет.</w:t>
      </w:r>
    </w:p>
    <w:p w:rsidR="00067C62" w:rsidRPr="00067C62" w:rsidRDefault="00067C62" w:rsidP="00067C62">
      <w:pPr>
        <w:spacing w:after="0" w:line="240" w:lineRule="auto"/>
        <w:ind w:firstLine="709"/>
        <w:jc w:val="both"/>
        <w:rPr>
          <w:rFonts w:ascii="Times New Roman" w:eastAsia="Times New Roman" w:hAnsi="Times New Roman" w:cs="Times New Roman"/>
          <w:sz w:val="24"/>
          <w:szCs w:val="24"/>
          <w:lang w:eastAsia="ru-RU"/>
        </w:rPr>
      </w:pPr>
      <w:r w:rsidRPr="00067C62">
        <w:rPr>
          <w:rFonts w:ascii="Times New Roman" w:eastAsia="Times New Roman" w:hAnsi="Times New Roman" w:cs="Times New Roman"/>
          <w:sz w:val="24"/>
          <w:szCs w:val="24"/>
          <w:bdr w:val="none" w:sz="0" w:space="0" w:color="auto" w:frame="1"/>
          <w:lang w:eastAsia="ru-RU"/>
        </w:rPr>
        <w:t>(в ред. Федерального закона от 08.12.2003 N 162-ФЗ)</w:t>
      </w:r>
    </w:p>
    <w:p w:rsidR="00067C62" w:rsidRPr="00067C62" w:rsidRDefault="00067C62" w:rsidP="00067C62">
      <w:pPr>
        <w:spacing w:after="0" w:line="240" w:lineRule="auto"/>
        <w:ind w:firstLine="709"/>
        <w:jc w:val="both"/>
        <w:rPr>
          <w:rFonts w:ascii="Times New Roman" w:eastAsia="Times New Roman" w:hAnsi="Times New Roman" w:cs="Times New Roman"/>
          <w:sz w:val="24"/>
          <w:szCs w:val="24"/>
          <w:lang w:eastAsia="ru-RU"/>
        </w:rPr>
      </w:pPr>
      <w:r w:rsidRPr="00067C62">
        <w:rPr>
          <w:rFonts w:ascii="Times New Roman" w:eastAsia="Times New Roman" w:hAnsi="Times New Roman" w:cs="Times New Roman"/>
          <w:sz w:val="24"/>
          <w:szCs w:val="24"/>
          <w:bdr w:val="none" w:sz="0" w:space="0" w:color="auto" w:frame="1"/>
          <w:lang w:eastAsia="ru-RU"/>
        </w:rPr>
        <w:t>2. То же деяние, совершенное:</w:t>
      </w:r>
    </w:p>
    <w:p w:rsidR="00067C62" w:rsidRPr="00067C62" w:rsidRDefault="00067C62" w:rsidP="00067C62">
      <w:pPr>
        <w:spacing w:after="0" w:line="240" w:lineRule="auto"/>
        <w:ind w:firstLine="709"/>
        <w:jc w:val="both"/>
        <w:rPr>
          <w:rFonts w:ascii="Times New Roman" w:eastAsia="Times New Roman" w:hAnsi="Times New Roman" w:cs="Times New Roman"/>
          <w:sz w:val="24"/>
          <w:szCs w:val="24"/>
          <w:lang w:eastAsia="ru-RU"/>
        </w:rPr>
      </w:pPr>
      <w:r w:rsidRPr="00067C62">
        <w:rPr>
          <w:rFonts w:ascii="Times New Roman" w:eastAsia="Times New Roman" w:hAnsi="Times New Roman" w:cs="Times New Roman"/>
          <w:sz w:val="24"/>
          <w:szCs w:val="24"/>
          <w:bdr w:val="none" w:sz="0" w:space="0" w:color="auto" w:frame="1"/>
          <w:lang w:eastAsia="ru-RU"/>
        </w:rPr>
        <w:t>а) группой лиц по предварительному сговору или организованной группой;</w:t>
      </w:r>
    </w:p>
    <w:p w:rsidR="00067C62" w:rsidRPr="00067C62" w:rsidRDefault="00067C62" w:rsidP="00067C62">
      <w:pPr>
        <w:spacing w:after="0" w:line="240" w:lineRule="auto"/>
        <w:ind w:firstLine="709"/>
        <w:jc w:val="both"/>
        <w:rPr>
          <w:rFonts w:ascii="Times New Roman" w:eastAsia="Times New Roman" w:hAnsi="Times New Roman" w:cs="Times New Roman"/>
          <w:sz w:val="24"/>
          <w:szCs w:val="24"/>
          <w:lang w:eastAsia="ru-RU"/>
        </w:rPr>
      </w:pPr>
      <w:r w:rsidRPr="00067C62">
        <w:rPr>
          <w:rFonts w:ascii="Times New Roman" w:eastAsia="Times New Roman" w:hAnsi="Times New Roman" w:cs="Times New Roman"/>
          <w:sz w:val="24"/>
          <w:szCs w:val="24"/>
          <w:bdr w:val="none" w:sz="0" w:space="0" w:color="auto" w:frame="1"/>
          <w:lang w:eastAsia="ru-RU"/>
        </w:rPr>
        <w:t>б) утратил силу. - Федеральный закон от 08.12.2003 N 162-ФЗ;</w:t>
      </w:r>
    </w:p>
    <w:p w:rsidR="00067C62" w:rsidRPr="00067C62" w:rsidRDefault="00067C62" w:rsidP="00067C62">
      <w:pPr>
        <w:spacing w:after="0" w:line="240" w:lineRule="auto"/>
        <w:ind w:firstLine="709"/>
        <w:jc w:val="both"/>
        <w:rPr>
          <w:rFonts w:ascii="Times New Roman" w:eastAsia="Times New Roman" w:hAnsi="Times New Roman" w:cs="Times New Roman"/>
          <w:sz w:val="24"/>
          <w:szCs w:val="24"/>
          <w:lang w:eastAsia="ru-RU"/>
        </w:rPr>
      </w:pPr>
      <w:r w:rsidRPr="00067C62">
        <w:rPr>
          <w:rFonts w:ascii="Times New Roman" w:eastAsia="Times New Roman" w:hAnsi="Times New Roman" w:cs="Times New Roman"/>
          <w:sz w:val="24"/>
          <w:szCs w:val="24"/>
          <w:bdr w:val="none" w:sz="0" w:space="0" w:color="auto" w:frame="1"/>
          <w:lang w:eastAsia="ru-RU"/>
        </w:rPr>
        <w:t>в) в отношении заведомо несовершеннолетнего либо двух или более лиц;</w:t>
      </w:r>
    </w:p>
    <w:p w:rsidR="00067C62" w:rsidRPr="00067C62" w:rsidRDefault="00067C62" w:rsidP="00067C62">
      <w:pPr>
        <w:spacing w:after="0" w:line="240" w:lineRule="auto"/>
        <w:ind w:firstLine="709"/>
        <w:jc w:val="both"/>
        <w:rPr>
          <w:rFonts w:ascii="Times New Roman" w:eastAsia="Times New Roman" w:hAnsi="Times New Roman" w:cs="Times New Roman"/>
          <w:sz w:val="24"/>
          <w:szCs w:val="24"/>
          <w:lang w:eastAsia="ru-RU"/>
        </w:rPr>
      </w:pPr>
      <w:r w:rsidRPr="00067C62">
        <w:rPr>
          <w:rFonts w:ascii="Times New Roman" w:eastAsia="Times New Roman" w:hAnsi="Times New Roman" w:cs="Times New Roman"/>
          <w:sz w:val="24"/>
          <w:szCs w:val="24"/>
          <w:bdr w:val="none" w:sz="0" w:space="0" w:color="auto" w:frame="1"/>
          <w:lang w:eastAsia="ru-RU"/>
        </w:rPr>
        <w:t>г) с применением насилия или с угрозой его применения, - наказывается лишением свободы на срок от трех до восьми лет.</w:t>
      </w:r>
    </w:p>
    <w:p w:rsidR="00067C62" w:rsidRPr="00067C62" w:rsidRDefault="00067C62" w:rsidP="00067C62">
      <w:pPr>
        <w:spacing w:after="0" w:line="240" w:lineRule="auto"/>
        <w:ind w:firstLine="709"/>
        <w:jc w:val="both"/>
        <w:rPr>
          <w:rFonts w:ascii="Times New Roman" w:eastAsia="Times New Roman" w:hAnsi="Times New Roman" w:cs="Times New Roman"/>
          <w:sz w:val="24"/>
          <w:szCs w:val="24"/>
          <w:lang w:eastAsia="ru-RU"/>
        </w:rPr>
      </w:pPr>
      <w:r w:rsidRPr="00067C62">
        <w:rPr>
          <w:rFonts w:ascii="Times New Roman" w:eastAsia="Times New Roman" w:hAnsi="Times New Roman" w:cs="Times New Roman"/>
          <w:sz w:val="24"/>
          <w:szCs w:val="24"/>
          <w:bdr w:val="none" w:sz="0" w:space="0" w:color="auto" w:frame="1"/>
          <w:lang w:eastAsia="ru-RU"/>
        </w:rPr>
        <w:t>3. Деяния, предусмотренные частями первой или второй настоящей статьи, если они повлекли по неосторожности смерть потерпевшего или иные тяжкие последствия, - наказываются лишением свободы на срок от шести до двенадцати лет.</w:t>
      </w:r>
    </w:p>
    <w:p w:rsidR="00067C62" w:rsidRPr="00067C62" w:rsidRDefault="00067C62" w:rsidP="00067C62">
      <w:pPr>
        <w:spacing w:after="0" w:line="240" w:lineRule="auto"/>
        <w:ind w:firstLine="709"/>
        <w:jc w:val="both"/>
        <w:rPr>
          <w:rFonts w:ascii="Times New Roman" w:eastAsia="Times New Roman" w:hAnsi="Times New Roman" w:cs="Times New Roman"/>
          <w:sz w:val="24"/>
          <w:szCs w:val="24"/>
          <w:lang w:eastAsia="ru-RU"/>
        </w:rPr>
      </w:pPr>
      <w:r w:rsidRPr="00067C62">
        <w:rPr>
          <w:rFonts w:ascii="Times New Roman" w:eastAsia="Times New Roman" w:hAnsi="Times New Roman" w:cs="Times New Roman"/>
          <w:sz w:val="24"/>
          <w:szCs w:val="24"/>
          <w:bdr w:val="none" w:sz="0" w:space="0" w:color="auto" w:frame="1"/>
          <w:lang w:eastAsia="ru-RU"/>
        </w:rPr>
        <w:t>Примечание. Действие настоящей статьи не распространяется на случаи пропаганды применения в целях профилактики ВИЧ-инфекции и других опасных инфекционных заболеваний соответствующих инструментов и оборудования, используемых для потребления наркотических средств и психотропных веществ, если эти деяния осуществлялись по согласованию с органами исполнительной власти в области здравоохранения и органами по контролю за оборотом наркотических средств и психотропных веществ.</w:t>
      </w:r>
    </w:p>
    <w:p w:rsidR="00067C62" w:rsidRPr="00067C62" w:rsidRDefault="00067C62" w:rsidP="00067C62">
      <w:pPr>
        <w:spacing w:after="0" w:line="240" w:lineRule="auto"/>
        <w:ind w:firstLine="709"/>
        <w:jc w:val="both"/>
        <w:rPr>
          <w:rFonts w:ascii="Times New Roman" w:eastAsia="Times New Roman" w:hAnsi="Times New Roman" w:cs="Times New Roman"/>
          <w:sz w:val="24"/>
          <w:szCs w:val="24"/>
          <w:lang w:eastAsia="ru-RU"/>
        </w:rPr>
      </w:pPr>
      <w:r w:rsidRPr="00067C62">
        <w:rPr>
          <w:rFonts w:ascii="Times New Roman" w:eastAsia="Times New Roman" w:hAnsi="Times New Roman" w:cs="Times New Roman"/>
          <w:sz w:val="24"/>
          <w:szCs w:val="24"/>
          <w:bdr w:val="none" w:sz="0" w:space="0" w:color="auto" w:frame="1"/>
          <w:lang w:eastAsia="ru-RU"/>
        </w:rPr>
        <w:t>(примечание введено Федеральным законом от 08.12.2003 N 162-ФЗ)</w:t>
      </w:r>
    </w:p>
    <w:p w:rsidR="00067C62" w:rsidRPr="00067C62" w:rsidRDefault="00067C62" w:rsidP="00067C62">
      <w:pPr>
        <w:spacing w:after="0" w:line="240" w:lineRule="auto"/>
        <w:ind w:firstLine="709"/>
        <w:jc w:val="both"/>
        <w:rPr>
          <w:rFonts w:ascii="Times New Roman" w:eastAsia="Times New Roman" w:hAnsi="Times New Roman" w:cs="Times New Roman"/>
          <w:sz w:val="24"/>
          <w:szCs w:val="24"/>
          <w:lang w:eastAsia="ru-RU"/>
        </w:rPr>
      </w:pPr>
      <w:r w:rsidRPr="00067C62">
        <w:rPr>
          <w:rFonts w:ascii="Times New Roman" w:eastAsia="Times New Roman" w:hAnsi="Times New Roman" w:cs="Times New Roman"/>
          <w:b/>
          <w:bCs/>
          <w:sz w:val="24"/>
          <w:szCs w:val="24"/>
          <w:bdr w:val="none" w:sz="0" w:space="0" w:color="auto" w:frame="1"/>
          <w:lang w:eastAsia="ru-RU"/>
        </w:rPr>
        <w:t>Статья 231. Незаконное культивирование запрещенных к возделыванию растений, содержащих наркотические вещества.</w:t>
      </w:r>
    </w:p>
    <w:p w:rsidR="00067C62" w:rsidRPr="00067C62" w:rsidRDefault="00067C62" w:rsidP="00067C62">
      <w:pPr>
        <w:spacing w:after="0" w:line="240" w:lineRule="auto"/>
        <w:ind w:firstLine="709"/>
        <w:jc w:val="both"/>
        <w:rPr>
          <w:rFonts w:ascii="Times New Roman" w:eastAsia="Times New Roman" w:hAnsi="Times New Roman" w:cs="Times New Roman"/>
          <w:sz w:val="24"/>
          <w:szCs w:val="24"/>
          <w:lang w:eastAsia="ru-RU"/>
        </w:rPr>
      </w:pPr>
      <w:r w:rsidRPr="00067C62">
        <w:rPr>
          <w:rFonts w:ascii="Times New Roman" w:eastAsia="Times New Roman" w:hAnsi="Times New Roman" w:cs="Times New Roman"/>
          <w:sz w:val="24"/>
          <w:szCs w:val="24"/>
          <w:bdr w:val="none" w:sz="0" w:space="0" w:color="auto" w:frame="1"/>
          <w:lang w:eastAsia="ru-RU"/>
        </w:rPr>
        <w:lastRenderedPageBreak/>
        <w:t>1. Посев или выращивание запрещенных к возделыванию растений, а также культивирование сортов конопли, мака или других растений, содержащих наркотические вещества, - наказываются штрафом в размере до трехсот тысяч рублей или в размере заработной платы или иного дохода осужденного за период до двух лет либо лишением свободы на срок до двух лет.</w:t>
      </w:r>
    </w:p>
    <w:p w:rsidR="00067C62" w:rsidRPr="00067C62" w:rsidRDefault="00067C62" w:rsidP="00067C62">
      <w:pPr>
        <w:spacing w:after="0" w:line="240" w:lineRule="auto"/>
        <w:ind w:firstLine="709"/>
        <w:jc w:val="both"/>
        <w:rPr>
          <w:rFonts w:ascii="Times New Roman" w:eastAsia="Times New Roman" w:hAnsi="Times New Roman" w:cs="Times New Roman"/>
          <w:sz w:val="24"/>
          <w:szCs w:val="24"/>
          <w:lang w:eastAsia="ru-RU"/>
        </w:rPr>
      </w:pPr>
      <w:r w:rsidRPr="00067C62">
        <w:rPr>
          <w:rFonts w:ascii="Times New Roman" w:eastAsia="Times New Roman" w:hAnsi="Times New Roman" w:cs="Times New Roman"/>
          <w:sz w:val="24"/>
          <w:szCs w:val="24"/>
          <w:bdr w:val="none" w:sz="0" w:space="0" w:color="auto" w:frame="1"/>
          <w:lang w:eastAsia="ru-RU"/>
        </w:rPr>
        <w:t>(в ред. Федерального закона от 08.12.2003 N 162-ФЗ)</w:t>
      </w:r>
    </w:p>
    <w:p w:rsidR="00067C62" w:rsidRPr="00067C62" w:rsidRDefault="00067C62" w:rsidP="00067C62">
      <w:pPr>
        <w:spacing w:after="0" w:line="240" w:lineRule="auto"/>
        <w:ind w:firstLine="709"/>
        <w:jc w:val="both"/>
        <w:rPr>
          <w:rFonts w:ascii="Times New Roman" w:eastAsia="Times New Roman" w:hAnsi="Times New Roman" w:cs="Times New Roman"/>
          <w:sz w:val="24"/>
          <w:szCs w:val="24"/>
          <w:lang w:eastAsia="ru-RU"/>
        </w:rPr>
      </w:pPr>
      <w:r w:rsidRPr="00067C62">
        <w:rPr>
          <w:rFonts w:ascii="Times New Roman" w:eastAsia="Times New Roman" w:hAnsi="Times New Roman" w:cs="Times New Roman"/>
          <w:sz w:val="24"/>
          <w:szCs w:val="24"/>
          <w:bdr w:val="none" w:sz="0" w:space="0" w:color="auto" w:frame="1"/>
          <w:lang w:eastAsia="ru-RU"/>
        </w:rPr>
        <w:t>2. Те же деяния, совершенные:</w:t>
      </w:r>
    </w:p>
    <w:p w:rsidR="00067C62" w:rsidRPr="00067C62" w:rsidRDefault="00067C62" w:rsidP="00067C62">
      <w:pPr>
        <w:spacing w:after="0" w:line="240" w:lineRule="auto"/>
        <w:ind w:firstLine="709"/>
        <w:jc w:val="both"/>
        <w:rPr>
          <w:rFonts w:ascii="Times New Roman" w:eastAsia="Times New Roman" w:hAnsi="Times New Roman" w:cs="Times New Roman"/>
          <w:sz w:val="24"/>
          <w:szCs w:val="24"/>
          <w:lang w:eastAsia="ru-RU"/>
        </w:rPr>
      </w:pPr>
      <w:r w:rsidRPr="00067C62">
        <w:rPr>
          <w:rFonts w:ascii="Times New Roman" w:eastAsia="Times New Roman" w:hAnsi="Times New Roman" w:cs="Times New Roman"/>
          <w:sz w:val="24"/>
          <w:szCs w:val="24"/>
          <w:bdr w:val="none" w:sz="0" w:space="0" w:color="auto" w:frame="1"/>
          <w:lang w:eastAsia="ru-RU"/>
        </w:rPr>
        <w:t>а) группой лиц по предварительному сговору или организованной группой;</w:t>
      </w:r>
    </w:p>
    <w:p w:rsidR="00067C62" w:rsidRPr="00067C62" w:rsidRDefault="00067C62" w:rsidP="00067C62">
      <w:pPr>
        <w:spacing w:after="0" w:line="240" w:lineRule="auto"/>
        <w:ind w:firstLine="709"/>
        <w:jc w:val="both"/>
        <w:rPr>
          <w:rFonts w:ascii="Times New Roman" w:eastAsia="Times New Roman" w:hAnsi="Times New Roman" w:cs="Times New Roman"/>
          <w:sz w:val="24"/>
          <w:szCs w:val="24"/>
          <w:lang w:eastAsia="ru-RU"/>
        </w:rPr>
      </w:pPr>
      <w:r w:rsidRPr="00067C62">
        <w:rPr>
          <w:rFonts w:ascii="Times New Roman" w:eastAsia="Times New Roman" w:hAnsi="Times New Roman" w:cs="Times New Roman"/>
          <w:sz w:val="24"/>
          <w:szCs w:val="24"/>
          <w:bdr w:val="none" w:sz="0" w:space="0" w:color="auto" w:frame="1"/>
          <w:lang w:eastAsia="ru-RU"/>
        </w:rPr>
        <w:t>б) утратил силу. - Федеральный закон от 08.12.2003 N 162-ФЗ;</w:t>
      </w:r>
    </w:p>
    <w:p w:rsidR="00067C62" w:rsidRPr="00067C62" w:rsidRDefault="00067C62" w:rsidP="00067C62">
      <w:pPr>
        <w:spacing w:after="0" w:line="240" w:lineRule="auto"/>
        <w:ind w:firstLine="709"/>
        <w:jc w:val="both"/>
        <w:rPr>
          <w:rFonts w:ascii="Times New Roman" w:eastAsia="Times New Roman" w:hAnsi="Times New Roman" w:cs="Times New Roman"/>
          <w:sz w:val="24"/>
          <w:szCs w:val="24"/>
          <w:lang w:eastAsia="ru-RU"/>
        </w:rPr>
      </w:pPr>
      <w:r w:rsidRPr="00067C62">
        <w:rPr>
          <w:rFonts w:ascii="Times New Roman" w:eastAsia="Times New Roman" w:hAnsi="Times New Roman" w:cs="Times New Roman"/>
          <w:sz w:val="24"/>
          <w:szCs w:val="24"/>
          <w:bdr w:val="none" w:sz="0" w:space="0" w:color="auto" w:frame="1"/>
          <w:lang w:eastAsia="ru-RU"/>
        </w:rPr>
        <w:t>в) в крупном размере, - наказываются лишением свободы на срок от трех до восьми лет.</w:t>
      </w:r>
    </w:p>
    <w:p w:rsidR="00067C62" w:rsidRPr="00067C62" w:rsidRDefault="00067C62" w:rsidP="00067C62">
      <w:pPr>
        <w:spacing w:after="0" w:line="240" w:lineRule="auto"/>
        <w:ind w:firstLine="709"/>
        <w:jc w:val="both"/>
        <w:rPr>
          <w:rFonts w:ascii="Times New Roman" w:eastAsia="Times New Roman" w:hAnsi="Times New Roman" w:cs="Times New Roman"/>
          <w:sz w:val="24"/>
          <w:szCs w:val="24"/>
          <w:lang w:eastAsia="ru-RU"/>
        </w:rPr>
      </w:pPr>
      <w:r w:rsidRPr="00067C62">
        <w:rPr>
          <w:rFonts w:ascii="Times New Roman" w:eastAsia="Times New Roman" w:hAnsi="Times New Roman" w:cs="Times New Roman"/>
          <w:sz w:val="24"/>
          <w:szCs w:val="24"/>
          <w:bdr w:val="none" w:sz="0" w:space="0" w:color="auto" w:frame="1"/>
          <w:lang w:eastAsia="ru-RU"/>
        </w:rPr>
        <w:t>Примечание. Размеры запрещенных к возделыванию растений, содержащих наркотические вещества, для целей настоящей статьи утверждаются Правительством Российской Федерации.</w:t>
      </w:r>
    </w:p>
    <w:p w:rsidR="00067C62" w:rsidRPr="00067C62" w:rsidRDefault="00067C62" w:rsidP="00067C62">
      <w:pPr>
        <w:spacing w:after="0" w:line="240" w:lineRule="auto"/>
        <w:ind w:firstLine="709"/>
        <w:jc w:val="both"/>
        <w:rPr>
          <w:rFonts w:ascii="Times New Roman" w:eastAsia="Times New Roman" w:hAnsi="Times New Roman" w:cs="Times New Roman"/>
          <w:sz w:val="24"/>
          <w:szCs w:val="24"/>
          <w:lang w:eastAsia="ru-RU"/>
        </w:rPr>
      </w:pPr>
      <w:r w:rsidRPr="00067C62">
        <w:rPr>
          <w:rFonts w:ascii="Times New Roman" w:eastAsia="Times New Roman" w:hAnsi="Times New Roman" w:cs="Times New Roman"/>
          <w:sz w:val="24"/>
          <w:szCs w:val="24"/>
          <w:bdr w:val="none" w:sz="0" w:space="0" w:color="auto" w:frame="1"/>
          <w:lang w:eastAsia="ru-RU"/>
        </w:rPr>
        <w:t>(примечание введено Федеральным законом от 08.12.2003 N 162-ФЗ)</w:t>
      </w:r>
    </w:p>
    <w:p w:rsidR="00067C62" w:rsidRPr="00067C62" w:rsidRDefault="00067C62" w:rsidP="00067C62">
      <w:pPr>
        <w:spacing w:after="0" w:line="240" w:lineRule="auto"/>
        <w:ind w:firstLine="709"/>
        <w:jc w:val="both"/>
        <w:rPr>
          <w:rFonts w:ascii="Times New Roman" w:eastAsia="Times New Roman" w:hAnsi="Times New Roman" w:cs="Times New Roman"/>
          <w:sz w:val="24"/>
          <w:szCs w:val="24"/>
          <w:lang w:eastAsia="ru-RU"/>
        </w:rPr>
      </w:pPr>
      <w:r w:rsidRPr="00067C62">
        <w:rPr>
          <w:rFonts w:ascii="Times New Roman" w:eastAsia="Times New Roman" w:hAnsi="Times New Roman" w:cs="Times New Roman"/>
          <w:b/>
          <w:bCs/>
          <w:sz w:val="24"/>
          <w:szCs w:val="24"/>
          <w:bdr w:val="none" w:sz="0" w:space="0" w:color="auto" w:frame="1"/>
          <w:lang w:eastAsia="ru-RU"/>
        </w:rPr>
        <w:t>Статья 232. Организация либо содержание притонов для потребления наркотических средств или психотропных веществ.</w:t>
      </w:r>
    </w:p>
    <w:p w:rsidR="00067C62" w:rsidRPr="00067C62" w:rsidRDefault="00067C62" w:rsidP="00067C62">
      <w:pPr>
        <w:spacing w:after="0" w:line="240" w:lineRule="auto"/>
        <w:ind w:firstLine="709"/>
        <w:jc w:val="both"/>
        <w:rPr>
          <w:rFonts w:ascii="Times New Roman" w:eastAsia="Times New Roman" w:hAnsi="Times New Roman" w:cs="Times New Roman"/>
          <w:sz w:val="24"/>
          <w:szCs w:val="24"/>
          <w:lang w:eastAsia="ru-RU"/>
        </w:rPr>
      </w:pPr>
      <w:r w:rsidRPr="00067C62">
        <w:rPr>
          <w:rFonts w:ascii="Times New Roman" w:eastAsia="Times New Roman" w:hAnsi="Times New Roman" w:cs="Times New Roman"/>
          <w:sz w:val="24"/>
          <w:szCs w:val="24"/>
          <w:bdr w:val="none" w:sz="0" w:space="0" w:color="auto" w:frame="1"/>
          <w:lang w:eastAsia="ru-RU"/>
        </w:rPr>
        <w:t>1. Организация либо содержание притонов для потребления наркотических средств или психотропных веществ -</w:t>
      </w:r>
    </w:p>
    <w:p w:rsidR="00067C62" w:rsidRPr="00067C62" w:rsidRDefault="00067C62" w:rsidP="00067C62">
      <w:pPr>
        <w:spacing w:after="0" w:line="240" w:lineRule="auto"/>
        <w:ind w:firstLine="709"/>
        <w:jc w:val="both"/>
        <w:rPr>
          <w:rFonts w:ascii="Times New Roman" w:eastAsia="Times New Roman" w:hAnsi="Times New Roman" w:cs="Times New Roman"/>
          <w:sz w:val="24"/>
          <w:szCs w:val="24"/>
          <w:lang w:eastAsia="ru-RU"/>
        </w:rPr>
      </w:pPr>
      <w:r w:rsidRPr="00067C62">
        <w:rPr>
          <w:rFonts w:ascii="Times New Roman" w:eastAsia="Times New Roman" w:hAnsi="Times New Roman" w:cs="Times New Roman"/>
          <w:sz w:val="24"/>
          <w:szCs w:val="24"/>
          <w:bdr w:val="none" w:sz="0" w:space="0" w:color="auto" w:frame="1"/>
          <w:lang w:eastAsia="ru-RU"/>
        </w:rPr>
        <w:t>наказываются лишением свободы на срок до четырех лет.</w:t>
      </w:r>
    </w:p>
    <w:p w:rsidR="00067C62" w:rsidRPr="00067C62" w:rsidRDefault="00067C62" w:rsidP="00067C62">
      <w:pPr>
        <w:spacing w:after="0" w:line="240" w:lineRule="auto"/>
        <w:ind w:firstLine="709"/>
        <w:jc w:val="both"/>
        <w:rPr>
          <w:rFonts w:ascii="Times New Roman" w:eastAsia="Times New Roman" w:hAnsi="Times New Roman" w:cs="Times New Roman"/>
          <w:sz w:val="24"/>
          <w:szCs w:val="24"/>
          <w:lang w:eastAsia="ru-RU"/>
        </w:rPr>
      </w:pPr>
      <w:r w:rsidRPr="00067C62">
        <w:rPr>
          <w:rFonts w:ascii="Times New Roman" w:eastAsia="Times New Roman" w:hAnsi="Times New Roman" w:cs="Times New Roman"/>
          <w:sz w:val="24"/>
          <w:szCs w:val="24"/>
          <w:bdr w:val="none" w:sz="0" w:space="0" w:color="auto" w:frame="1"/>
          <w:lang w:eastAsia="ru-RU"/>
        </w:rPr>
        <w:t>2. Те же деяния, совершенные организованной группой, - наказываются лишением свободы на срок от трех до семи лет.</w:t>
      </w:r>
    </w:p>
    <w:p w:rsidR="00067C62" w:rsidRPr="00067C62" w:rsidRDefault="00067C62" w:rsidP="00067C62">
      <w:pPr>
        <w:spacing w:after="0" w:line="240" w:lineRule="auto"/>
        <w:ind w:firstLine="709"/>
        <w:jc w:val="both"/>
        <w:rPr>
          <w:rFonts w:ascii="Times New Roman" w:eastAsia="Times New Roman" w:hAnsi="Times New Roman" w:cs="Times New Roman"/>
          <w:sz w:val="24"/>
          <w:szCs w:val="24"/>
          <w:lang w:eastAsia="ru-RU"/>
        </w:rPr>
      </w:pPr>
      <w:r w:rsidRPr="00067C62">
        <w:rPr>
          <w:rFonts w:ascii="Times New Roman" w:eastAsia="Times New Roman" w:hAnsi="Times New Roman" w:cs="Times New Roman"/>
          <w:b/>
          <w:bCs/>
          <w:sz w:val="24"/>
          <w:szCs w:val="24"/>
          <w:bdr w:val="none" w:sz="0" w:space="0" w:color="auto" w:frame="1"/>
          <w:lang w:eastAsia="ru-RU"/>
        </w:rPr>
        <w:t>Статья 234. Незаконный оборот сильнодействующих или ядовитых веществ в целях сбыта.</w:t>
      </w:r>
    </w:p>
    <w:p w:rsidR="00067C62" w:rsidRPr="00067C62" w:rsidRDefault="00067C62" w:rsidP="00067C62">
      <w:pPr>
        <w:spacing w:after="0" w:line="240" w:lineRule="auto"/>
        <w:ind w:firstLine="709"/>
        <w:jc w:val="both"/>
        <w:rPr>
          <w:rFonts w:ascii="Times New Roman" w:eastAsia="Times New Roman" w:hAnsi="Times New Roman" w:cs="Times New Roman"/>
          <w:sz w:val="24"/>
          <w:szCs w:val="24"/>
          <w:lang w:eastAsia="ru-RU"/>
        </w:rPr>
      </w:pPr>
      <w:r w:rsidRPr="00067C62">
        <w:rPr>
          <w:rFonts w:ascii="Times New Roman" w:eastAsia="Times New Roman" w:hAnsi="Times New Roman" w:cs="Times New Roman"/>
          <w:sz w:val="24"/>
          <w:szCs w:val="24"/>
          <w:bdr w:val="none" w:sz="0" w:space="0" w:color="auto" w:frame="1"/>
          <w:lang w:eastAsia="ru-RU"/>
        </w:rPr>
        <w:t>1. Незаконные изготовление, переработка, приобретение, хранение, перевозка или пересылка в целях сбыта, а равно незаконный сбыт сильнодействующих или ядовитых веществ, не являющихся наркотическими средствами или психотропными веществами, либо оборудования для их изготовления или переработки – наказываются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ста восьмидесяти часов, либо исправительными работами на срок до одного года, либо лишением свободы на срок до трех лет.</w:t>
      </w:r>
    </w:p>
    <w:p w:rsidR="00067C62" w:rsidRPr="00067C62" w:rsidRDefault="00067C62" w:rsidP="00067C62">
      <w:pPr>
        <w:spacing w:after="0" w:line="240" w:lineRule="auto"/>
        <w:ind w:firstLine="709"/>
        <w:jc w:val="both"/>
        <w:rPr>
          <w:rFonts w:ascii="Times New Roman" w:eastAsia="Times New Roman" w:hAnsi="Times New Roman" w:cs="Times New Roman"/>
          <w:sz w:val="24"/>
          <w:szCs w:val="24"/>
          <w:lang w:eastAsia="ru-RU"/>
        </w:rPr>
      </w:pPr>
      <w:r w:rsidRPr="00067C62">
        <w:rPr>
          <w:rFonts w:ascii="Times New Roman" w:eastAsia="Times New Roman" w:hAnsi="Times New Roman" w:cs="Times New Roman"/>
          <w:sz w:val="24"/>
          <w:szCs w:val="24"/>
          <w:bdr w:val="none" w:sz="0" w:space="0" w:color="auto" w:frame="1"/>
          <w:lang w:eastAsia="ru-RU"/>
        </w:rPr>
        <w:t>(в ред. Федерального закона от 08.12.2003 N 162-ФЗ)</w:t>
      </w:r>
    </w:p>
    <w:p w:rsidR="00067C62" w:rsidRPr="00067C62" w:rsidRDefault="00067C62" w:rsidP="00067C62">
      <w:pPr>
        <w:spacing w:after="0" w:line="240" w:lineRule="auto"/>
        <w:ind w:firstLine="709"/>
        <w:jc w:val="both"/>
        <w:rPr>
          <w:rFonts w:ascii="Times New Roman" w:eastAsia="Times New Roman" w:hAnsi="Times New Roman" w:cs="Times New Roman"/>
          <w:sz w:val="24"/>
          <w:szCs w:val="24"/>
          <w:lang w:eastAsia="ru-RU"/>
        </w:rPr>
      </w:pPr>
      <w:r w:rsidRPr="00067C62">
        <w:rPr>
          <w:rFonts w:ascii="Times New Roman" w:eastAsia="Times New Roman" w:hAnsi="Times New Roman" w:cs="Times New Roman"/>
          <w:sz w:val="24"/>
          <w:szCs w:val="24"/>
          <w:bdr w:val="none" w:sz="0" w:space="0" w:color="auto" w:frame="1"/>
          <w:lang w:eastAsia="ru-RU"/>
        </w:rPr>
        <w:t>2. Те же деяния, совершенные группой лиц по предварительному сговору, (в ред. Федерального закона от 08.12.2003 N 162-ФЗ) 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от ста двадцати до двухсот сорока часов, либо исправительными работами на срок от одного года до двух лет, либо лишением свободы на срок до пяти лет.</w:t>
      </w:r>
    </w:p>
    <w:p w:rsidR="00067C62" w:rsidRPr="00067C62" w:rsidRDefault="00067C62" w:rsidP="00067C62">
      <w:pPr>
        <w:spacing w:after="0" w:line="240" w:lineRule="auto"/>
        <w:ind w:firstLine="709"/>
        <w:jc w:val="both"/>
        <w:rPr>
          <w:rFonts w:ascii="Times New Roman" w:eastAsia="Times New Roman" w:hAnsi="Times New Roman" w:cs="Times New Roman"/>
          <w:sz w:val="24"/>
          <w:szCs w:val="24"/>
          <w:lang w:eastAsia="ru-RU"/>
        </w:rPr>
      </w:pPr>
      <w:r w:rsidRPr="00067C62">
        <w:rPr>
          <w:rFonts w:ascii="Times New Roman" w:eastAsia="Times New Roman" w:hAnsi="Times New Roman" w:cs="Times New Roman"/>
          <w:sz w:val="24"/>
          <w:szCs w:val="24"/>
          <w:bdr w:val="none" w:sz="0" w:space="0" w:color="auto" w:frame="1"/>
          <w:lang w:eastAsia="ru-RU"/>
        </w:rPr>
        <w:t>(в ред. Федерального закона от 08.12.2003 N 162-ФЗ)</w:t>
      </w:r>
    </w:p>
    <w:p w:rsidR="00067C62" w:rsidRPr="00067C62" w:rsidRDefault="00067C62" w:rsidP="00067C62">
      <w:pPr>
        <w:spacing w:after="0" w:line="240" w:lineRule="auto"/>
        <w:ind w:firstLine="709"/>
        <w:jc w:val="both"/>
        <w:rPr>
          <w:rFonts w:ascii="Times New Roman" w:eastAsia="Times New Roman" w:hAnsi="Times New Roman" w:cs="Times New Roman"/>
          <w:sz w:val="24"/>
          <w:szCs w:val="24"/>
          <w:lang w:eastAsia="ru-RU"/>
        </w:rPr>
      </w:pPr>
      <w:r w:rsidRPr="00067C62">
        <w:rPr>
          <w:rFonts w:ascii="Times New Roman" w:eastAsia="Times New Roman" w:hAnsi="Times New Roman" w:cs="Times New Roman"/>
          <w:sz w:val="24"/>
          <w:szCs w:val="24"/>
          <w:bdr w:val="none" w:sz="0" w:space="0" w:color="auto" w:frame="1"/>
          <w:lang w:eastAsia="ru-RU"/>
        </w:rPr>
        <w:t>3. Деяния, предусмотренные частями первой или второй настоящей статьи, совершенные организованной группой либо в отношении сильнодействующих веществ в крупном размере, - наказываются штрафом в размере до ста двадцати тысяч рублей или в размере заработной платы или иного дохода осужденного за период до одного года либо лишением свободы на срок от четырех до восьми лет.</w:t>
      </w:r>
    </w:p>
    <w:p w:rsidR="00067C62" w:rsidRPr="00067C62" w:rsidRDefault="00067C62" w:rsidP="00067C62">
      <w:pPr>
        <w:spacing w:after="0" w:line="240" w:lineRule="auto"/>
        <w:ind w:firstLine="709"/>
        <w:jc w:val="both"/>
        <w:rPr>
          <w:rFonts w:ascii="Times New Roman" w:eastAsia="Times New Roman" w:hAnsi="Times New Roman" w:cs="Times New Roman"/>
          <w:sz w:val="24"/>
          <w:szCs w:val="24"/>
          <w:lang w:eastAsia="ru-RU"/>
        </w:rPr>
      </w:pPr>
      <w:r w:rsidRPr="00067C62">
        <w:rPr>
          <w:rFonts w:ascii="Times New Roman" w:eastAsia="Times New Roman" w:hAnsi="Times New Roman" w:cs="Times New Roman"/>
          <w:sz w:val="24"/>
          <w:szCs w:val="24"/>
          <w:bdr w:val="none" w:sz="0" w:space="0" w:color="auto" w:frame="1"/>
          <w:lang w:eastAsia="ru-RU"/>
        </w:rPr>
        <w:t>(в ред. Федерального закона от 08.12.2003 N 162-ФЗ)</w:t>
      </w:r>
    </w:p>
    <w:p w:rsidR="00067C62" w:rsidRPr="00067C62" w:rsidRDefault="00067C62" w:rsidP="00067C62">
      <w:pPr>
        <w:spacing w:after="0" w:line="240" w:lineRule="auto"/>
        <w:ind w:firstLine="709"/>
        <w:jc w:val="both"/>
        <w:rPr>
          <w:rFonts w:ascii="Times New Roman" w:eastAsia="Times New Roman" w:hAnsi="Times New Roman" w:cs="Times New Roman"/>
          <w:sz w:val="24"/>
          <w:szCs w:val="24"/>
          <w:lang w:eastAsia="ru-RU"/>
        </w:rPr>
      </w:pPr>
      <w:r w:rsidRPr="00067C62">
        <w:rPr>
          <w:rFonts w:ascii="Times New Roman" w:eastAsia="Times New Roman" w:hAnsi="Times New Roman" w:cs="Times New Roman"/>
          <w:sz w:val="24"/>
          <w:szCs w:val="24"/>
          <w:bdr w:val="none" w:sz="0" w:space="0" w:color="auto" w:frame="1"/>
          <w:lang w:eastAsia="ru-RU"/>
        </w:rPr>
        <w:t xml:space="preserve">4. Нарушение правил производства, приобретения, хранения, учета, отпуска, перевозки или пересылки сильнодействующих или ядовитых веществ, если это повлекло по неосторожности их хищение либо причинение иного существенного вреда, - (в ред. Федерального закона от 25.06.1998 N 92-ФЗ) 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исправительными работами на срок до двух лет, либо </w:t>
      </w:r>
      <w:r w:rsidRPr="00067C62">
        <w:rPr>
          <w:rFonts w:ascii="Times New Roman" w:eastAsia="Times New Roman" w:hAnsi="Times New Roman" w:cs="Times New Roman"/>
          <w:sz w:val="24"/>
          <w:szCs w:val="24"/>
          <w:bdr w:val="none" w:sz="0" w:space="0" w:color="auto" w:frame="1"/>
          <w:lang w:eastAsia="ru-RU"/>
        </w:rPr>
        <w:lastRenderedPageBreak/>
        <w:t>ограничением свободы на срок до трех лет,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067C62" w:rsidRPr="00067C62" w:rsidRDefault="00067C62" w:rsidP="00067C62">
      <w:pPr>
        <w:spacing w:after="0" w:line="240" w:lineRule="auto"/>
        <w:ind w:firstLine="709"/>
        <w:jc w:val="both"/>
        <w:rPr>
          <w:rFonts w:ascii="Times New Roman" w:eastAsia="Times New Roman" w:hAnsi="Times New Roman" w:cs="Times New Roman"/>
          <w:sz w:val="24"/>
          <w:szCs w:val="24"/>
          <w:lang w:eastAsia="ru-RU"/>
        </w:rPr>
      </w:pPr>
      <w:r w:rsidRPr="00067C62">
        <w:rPr>
          <w:rFonts w:ascii="Times New Roman" w:eastAsia="Times New Roman" w:hAnsi="Times New Roman" w:cs="Times New Roman"/>
          <w:sz w:val="24"/>
          <w:szCs w:val="24"/>
          <w:bdr w:val="none" w:sz="0" w:space="0" w:color="auto" w:frame="1"/>
          <w:lang w:eastAsia="ru-RU"/>
        </w:rPr>
        <w:t>(в ред. Федерального закона от 08.12.2003 N 162-ФЗ)</w:t>
      </w:r>
    </w:p>
    <w:p w:rsidR="00067C62" w:rsidRPr="00067C62" w:rsidRDefault="00067C62" w:rsidP="00067C62">
      <w:pPr>
        <w:spacing w:after="0" w:line="240" w:lineRule="auto"/>
        <w:ind w:firstLine="709"/>
        <w:jc w:val="both"/>
        <w:rPr>
          <w:rFonts w:ascii="Times New Roman" w:eastAsia="Times New Roman" w:hAnsi="Times New Roman" w:cs="Times New Roman"/>
          <w:sz w:val="24"/>
          <w:szCs w:val="24"/>
          <w:lang w:eastAsia="ru-RU"/>
        </w:rPr>
      </w:pPr>
    </w:p>
    <w:p w:rsidR="00067C62" w:rsidRPr="00067C62" w:rsidRDefault="00067C62" w:rsidP="00067C62">
      <w:pPr>
        <w:keepNext/>
        <w:spacing w:after="0" w:line="240" w:lineRule="auto"/>
        <w:jc w:val="center"/>
        <w:outlineLvl w:val="1"/>
        <w:rPr>
          <w:rFonts w:ascii="Times New Roman" w:eastAsia="Times New Roman" w:hAnsi="Times New Roman" w:cs="Times New Roman"/>
          <w:b/>
          <w:bCs/>
          <w:i/>
          <w:iCs/>
          <w:sz w:val="28"/>
          <w:szCs w:val="28"/>
          <w:lang w:val="x-none" w:eastAsia="x-none"/>
        </w:rPr>
      </w:pPr>
      <w:bookmarkStart w:id="3" w:name="_Toc378664982"/>
      <w:r w:rsidRPr="00067C62">
        <w:rPr>
          <w:rFonts w:ascii="Times New Roman" w:eastAsia="Times New Roman" w:hAnsi="Times New Roman" w:cs="Times New Roman"/>
          <w:b/>
          <w:bCs/>
          <w:i/>
          <w:iCs/>
          <w:sz w:val="28"/>
          <w:szCs w:val="28"/>
          <w:lang w:val="x-none" w:eastAsia="x-none"/>
        </w:rPr>
        <w:t>Юридическая ответственность</w:t>
      </w:r>
      <w:bookmarkEnd w:id="3"/>
    </w:p>
    <w:p w:rsidR="00067C62" w:rsidRPr="00067C62" w:rsidRDefault="00067C62" w:rsidP="00067C62">
      <w:pPr>
        <w:spacing w:after="0" w:line="240" w:lineRule="auto"/>
        <w:ind w:firstLine="709"/>
        <w:jc w:val="both"/>
        <w:rPr>
          <w:rFonts w:ascii="Times New Roman" w:eastAsia="Times New Roman" w:hAnsi="Times New Roman" w:cs="Times New Roman"/>
          <w:caps/>
          <w:sz w:val="24"/>
          <w:szCs w:val="24"/>
          <w:lang w:eastAsia="ru-RU"/>
        </w:rPr>
      </w:pPr>
    </w:p>
    <w:p w:rsidR="00067C62" w:rsidRPr="00067C62" w:rsidRDefault="00067C62" w:rsidP="00067C62">
      <w:pPr>
        <w:spacing w:after="0" w:line="240" w:lineRule="auto"/>
        <w:ind w:firstLine="709"/>
        <w:jc w:val="both"/>
        <w:rPr>
          <w:rFonts w:ascii="Times New Roman" w:eastAsia="Times New Roman" w:hAnsi="Times New Roman" w:cs="Times New Roman"/>
          <w:sz w:val="24"/>
          <w:szCs w:val="24"/>
          <w:lang w:eastAsia="ru-RU"/>
        </w:rPr>
      </w:pPr>
      <w:r w:rsidRPr="00067C62">
        <w:rPr>
          <w:rFonts w:ascii="Times New Roman" w:eastAsia="Times New Roman" w:hAnsi="Times New Roman" w:cs="Times New Roman"/>
          <w:sz w:val="24"/>
          <w:szCs w:val="24"/>
          <w:bdr w:val="none" w:sz="0" w:space="0" w:color="auto" w:frame="1"/>
          <w:lang w:eastAsia="ru-RU"/>
        </w:rPr>
        <w:t>Человек, занимающийся хранением, распространением наркотических веществ, склоняющий к употреблению других, а также злостно уклоняющийся от лечения по поводу зависимости от них, подлежит уголовной ответственности.</w:t>
      </w:r>
    </w:p>
    <w:p w:rsidR="00067C62" w:rsidRPr="00067C62" w:rsidRDefault="00067C62" w:rsidP="00067C62">
      <w:pPr>
        <w:spacing w:after="0" w:line="240" w:lineRule="auto"/>
        <w:ind w:firstLine="709"/>
        <w:jc w:val="both"/>
        <w:rPr>
          <w:rFonts w:ascii="Times New Roman" w:eastAsia="Times New Roman" w:hAnsi="Times New Roman" w:cs="Times New Roman"/>
          <w:sz w:val="24"/>
          <w:szCs w:val="24"/>
          <w:lang w:eastAsia="ru-RU"/>
        </w:rPr>
      </w:pPr>
      <w:r w:rsidRPr="00067C62">
        <w:rPr>
          <w:rFonts w:ascii="Times New Roman" w:eastAsia="Times New Roman" w:hAnsi="Times New Roman" w:cs="Times New Roman"/>
          <w:sz w:val="24"/>
          <w:szCs w:val="24"/>
          <w:bdr w:val="none" w:sz="0" w:space="0" w:color="auto" w:frame="1"/>
          <w:lang w:eastAsia="ru-RU"/>
        </w:rPr>
        <w:t>Согласно статье 230 УК РФ, склонение к потреблению наркотических средств или психотропных веществ наказывается ограничением свободы на срок до трех лет, либо арестом на срок до шести месяцев, либо лишением свободы на срок от двух до пяти лет. При наличии отягчающих обстоятельств (например, угроза насилия или склонение несовершеннолетнего) то же деяние наказывается лишением свободы на срок от трех до восьми лет, а при наступлении тяжких последствий – на срок от шести до двенадцати лет.</w:t>
      </w:r>
    </w:p>
    <w:p w:rsidR="00067C62" w:rsidRPr="00067C62" w:rsidRDefault="00067C62" w:rsidP="00067C62">
      <w:pPr>
        <w:spacing w:after="0" w:line="240" w:lineRule="auto"/>
        <w:ind w:firstLine="709"/>
        <w:jc w:val="both"/>
        <w:rPr>
          <w:rFonts w:ascii="Times New Roman" w:eastAsia="Times New Roman" w:hAnsi="Times New Roman" w:cs="Times New Roman"/>
          <w:sz w:val="24"/>
          <w:szCs w:val="24"/>
          <w:bdr w:val="none" w:sz="0" w:space="0" w:color="auto" w:frame="1"/>
          <w:lang w:eastAsia="ru-RU"/>
        </w:rPr>
      </w:pPr>
      <w:r w:rsidRPr="00067C62">
        <w:rPr>
          <w:rFonts w:ascii="Times New Roman" w:eastAsia="Times New Roman" w:hAnsi="Times New Roman" w:cs="Times New Roman"/>
          <w:sz w:val="24"/>
          <w:szCs w:val="24"/>
          <w:bdr w:val="none" w:sz="0" w:space="0" w:color="auto" w:frame="1"/>
          <w:lang w:eastAsia="ru-RU"/>
        </w:rPr>
        <w:t>Согласно статье 232 УК РФ, организация или содержание притонов для употребления наркотических средств или психотропных веществ наказывается лишением свободы на срок до четырех лет. Те же деяния, совершенные организованной группой, наказываются лишением свободы на срок от трех до семи лет.</w:t>
      </w:r>
    </w:p>
    <w:p w:rsidR="004A684C" w:rsidRDefault="004A684C">
      <w:bookmarkStart w:id="4" w:name="_GoBack"/>
      <w:bookmarkEnd w:id="4"/>
    </w:p>
    <w:sectPr w:rsidR="004A68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0CF1"/>
    <w:rsid w:val="00067C62"/>
    <w:rsid w:val="004A684C"/>
    <w:rsid w:val="00CC0C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2743</Words>
  <Characters>15641</Characters>
  <Application>Microsoft Office Word</Application>
  <DocSecurity>0</DocSecurity>
  <Lines>130</Lines>
  <Paragraphs>36</Paragraphs>
  <ScaleCrop>false</ScaleCrop>
  <Company/>
  <LinksUpToDate>false</LinksUpToDate>
  <CharactersWithSpaces>18348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Света Ковалева</dc:creator>
  <cp:keywords/>
  <dc:description/>
  <cp:lastModifiedBy>Света Ковалева</cp:lastModifiedBy>
  <cp:revision>2</cp:revision>
  <dcterms:created xsi:type="dcterms:W3CDTF">2014-12-12T11:26:00Z</dcterms:created>
  <dcterms:modified xsi:type="dcterms:W3CDTF">2014-12-12T11:26:00Z</dcterms:modified>
</cp:coreProperties>
</file>