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F1" w:rsidRDefault="007107E0" w:rsidP="00EB01F1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EB01F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Психологические рекомендации для учителей, </w:t>
      </w:r>
    </w:p>
    <w:p w:rsidR="007107E0" w:rsidRDefault="007107E0" w:rsidP="00EB01F1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EB01F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готовящих </w:t>
      </w:r>
      <w:r w:rsidR="00EB01F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учащихся</w:t>
      </w:r>
      <w:r w:rsidRPr="00EB01F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к единому государственному экзамену</w:t>
      </w:r>
    </w:p>
    <w:p w:rsidR="00EB01F1" w:rsidRPr="00EB01F1" w:rsidRDefault="00EB01F1" w:rsidP="00EB01F1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Сосредоточивайтесь на позитивных сторонах и преимуществах учащегося с целью укрепления его самооценки.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подростку поверить в себя и свои способности.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избежать ошибок.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выпускника при неудачах.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расскажите выпускникам, как будет проходить единый государственный экзамен, чтобы </w:t>
      </w:r>
      <w:r w:rsidRPr="00EB01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 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последовательно представлял всю процедуру экзамена.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EB01F1" w:rsidRDefault="007107E0" w:rsidP="00EB01F1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Учитывайте во время подготовки и проведения экзамена индивидуальные психофизиологические особенности выпускников. </w:t>
      </w:r>
    </w:p>
    <w:p w:rsidR="007107E0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Психофизиологические особенности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EB01F1" w:rsidRPr="00EB01F1" w:rsidRDefault="00EB01F1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39" w:rsidRDefault="00840B39" w:rsidP="00EB01F1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840B3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Рекомендации </w:t>
      </w:r>
      <w:r w:rsidR="007107E0" w:rsidRPr="00840B3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классному руководителю</w:t>
      </w:r>
    </w:p>
    <w:p w:rsidR="00840B39" w:rsidRPr="00840B39" w:rsidRDefault="00840B39" w:rsidP="00EB01F1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EB01F1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целей единого государственного экзамена является получение более эффективного инструмента оценки качества образования. </w:t>
      </w:r>
    </w:p>
    <w:p w:rsidR="007107E0" w:rsidRPr="00EB01F1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эксперимента.</w:t>
      </w:r>
    </w:p>
    <w:p w:rsidR="007107E0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</w:t>
      </w:r>
      <w:r w:rsid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знания в процессе тестирования.</w:t>
      </w:r>
    </w:p>
    <w:p w:rsidR="00840B39" w:rsidRDefault="00840B39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7E0" w:rsidRPr="00840B39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840B3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lastRenderedPageBreak/>
        <w:t>Экзаменационная (тестовая) тревожность</w:t>
      </w:r>
    </w:p>
    <w:p w:rsidR="007107E0" w:rsidRPr="00EB01F1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представляют собой нелегко, но неизбежную часть нашей жизни. Одни воспринимают экзамены достаточно легко и идут на экзамены, уверенные в успехе. У других </w:t>
      </w:r>
      <w:r w:rsidR="00840B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и оценка за него тесно связаны с беспокойством и 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</w:t>
      </w:r>
    </w:p>
    <w:p w:rsidR="007107E0" w:rsidRPr="00840B39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840B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Наблюдается в состоянии экзаменационной тревожности и стресса:</w:t>
      </w:r>
    </w:p>
    <w:p w:rsidR="007107E0" w:rsidRPr="00EB01F1" w:rsidRDefault="007107E0" w:rsidP="00840B39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ориентации, понижение точности движений;</w:t>
      </w:r>
    </w:p>
    <w:p w:rsidR="007107E0" w:rsidRPr="00EB01F1" w:rsidRDefault="007107E0" w:rsidP="00840B39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контрольных функций;</w:t>
      </w:r>
    </w:p>
    <w:p w:rsidR="007107E0" w:rsidRPr="00EB01F1" w:rsidRDefault="007107E0" w:rsidP="00840B39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оборонительных реакций;</w:t>
      </w:r>
    </w:p>
    <w:p w:rsidR="007107E0" w:rsidRPr="00EB01F1" w:rsidRDefault="007107E0" w:rsidP="00840B39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волевых функций.</w:t>
      </w:r>
    </w:p>
    <w:p w:rsidR="007107E0" w:rsidRPr="00EB01F1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крайне необходима </w:t>
      </w:r>
      <w:bookmarkEnd w:id="0"/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 помощь, как во время подготовки, так и во время проведения ЕГЭ.</w:t>
      </w:r>
    </w:p>
    <w:p w:rsidR="007107E0" w:rsidRPr="00840B39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840B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помочь детям подготовиться к экзаменам</w:t>
      </w:r>
      <w:r w:rsidR="00840B39" w:rsidRPr="00840B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?</w:t>
      </w:r>
    </w:p>
    <w:p w:rsidR="007107E0" w:rsidRPr="00EB01F1" w:rsidRDefault="007107E0" w:rsidP="00840B39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Подбадривайте детей, хвалите их за то, что они делают хорошо.</w:t>
      </w:r>
    </w:p>
    <w:p w:rsidR="007107E0" w:rsidRPr="00EB01F1" w:rsidRDefault="007107E0" w:rsidP="00840B39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повышайте тревожность ребенка накануне экзамена.</w:t>
      </w:r>
    </w:p>
    <w:p w:rsidR="007107E0" w:rsidRPr="00EB01F1" w:rsidRDefault="007107E0" w:rsidP="00840B39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режим подготовки ребенка, не допускайте перегрузок.</w:t>
      </w:r>
    </w:p>
    <w:p w:rsidR="007107E0" w:rsidRPr="00EB01F1" w:rsidRDefault="007107E0" w:rsidP="00840B39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детям распределить темп подготовки по дням.</w:t>
      </w:r>
    </w:p>
    <w:p w:rsidR="007107E0" w:rsidRPr="00EB01F1" w:rsidRDefault="007107E0" w:rsidP="00840B39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ребенка ориентироваться во времени и уметь его распределять.</w:t>
      </w:r>
    </w:p>
    <w:p w:rsidR="007107E0" w:rsidRPr="00840B39" w:rsidRDefault="007107E0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840B39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 подготовительный период рекомендуем:</w:t>
      </w:r>
    </w:p>
    <w:p w:rsidR="007107E0" w:rsidRPr="00EB01F1" w:rsidRDefault="007107E0" w:rsidP="00840B39">
      <w:pPr>
        <w:numPr>
          <w:ilvl w:val="0"/>
          <w:numId w:val="21"/>
        </w:numPr>
        <w:shd w:val="clear" w:color="auto" w:fill="FFFFFF"/>
        <w:tabs>
          <w:tab w:val="clear" w:pos="720"/>
          <w:tab w:val="left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уголки </w:t>
      </w:r>
      <w:r w:rsidR="0084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</w:t>
      </w: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учащихся, учителей, родителей.</w:t>
      </w:r>
    </w:p>
    <w:p w:rsidR="007107E0" w:rsidRPr="00EB01F1" w:rsidRDefault="007107E0" w:rsidP="00840B39">
      <w:pPr>
        <w:numPr>
          <w:ilvl w:val="0"/>
          <w:numId w:val="21"/>
        </w:numPr>
        <w:shd w:val="clear" w:color="auto" w:fill="FFFFFF"/>
        <w:tabs>
          <w:tab w:val="clear" w:pos="720"/>
          <w:tab w:val="left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нагнетать обстановку.</w:t>
      </w:r>
    </w:p>
    <w:p w:rsidR="007107E0" w:rsidRPr="00EB01F1" w:rsidRDefault="007107E0" w:rsidP="00840B39">
      <w:pPr>
        <w:numPr>
          <w:ilvl w:val="0"/>
          <w:numId w:val="21"/>
        </w:numPr>
        <w:shd w:val="clear" w:color="auto" w:fill="FFFFFF"/>
        <w:tabs>
          <w:tab w:val="clear" w:pos="720"/>
          <w:tab w:val="left" w:pos="36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степень «прозрачность» подготовки и проведения ЕГЭ.</w:t>
      </w:r>
    </w:p>
    <w:p w:rsidR="00840B39" w:rsidRDefault="00840B39" w:rsidP="00EB01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40B39" w:rsidSect="00840B39">
      <w:pgSz w:w="11906" w:h="16838"/>
      <w:pgMar w:top="1276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2F5"/>
    <w:multiLevelType w:val="multilevel"/>
    <w:tmpl w:val="07E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07978"/>
    <w:multiLevelType w:val="multilevel"/>
    <w:tmpl w:val="799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214F8"/>
    <w:multiLevelType w:val="multilevel"/>
    <w:tmpl w:val="694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02C0"/>
    <w:multiLevelType w:val="multilevel"/>
    <w:tmpl w:val="63BA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47457"/>
    <w:multiLevelType w:val="multilevel"/>
    <w:tmpl w:val="020C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91090F"/>
    <w:multiLevelType w:val="multilevel"/>
    <w:tmpl w:val="8CF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772DD"/>
    <w:multiLevelType w:val="multilevel"/>
    <w:tmpl w:val="9D2E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0A9"/>
    <w:multiLevelType w:val="multilevel"/>
    <w:tmpl w:val="F0F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4A3C"/>
    <w:multiLevelType w:val="multilevel"/>
    <w:tmpl w:val="57F8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F1A4B"/>
    <w:multiLevelType w:val="multilevel"/>
    <w:tmpl w:val="D466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927F4"/>
    <w:multiLevelType w:val="multilevel"/>
    <w:tmpl w:val="35E03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97067"/>
    <w:multiLevelType w:val="hybridMultilevel"/>
    <w:tmpl w:val="CC7663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339B9"/>
    <w:multiLevelType w:val="multilevel"/>
    <w:tmpl w:val="0186C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0317F"/>
    <w:multiLevelType w:val="multilevel"/>
    <w:tmpl w:val="46B0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9A647C"/>
    <w:multiLevelType w:val="hybridMultilevel"/>
    <w:tmpl w:val="2F346716"/>
    <w:lvl w:ilvl="0" w:tplc="4950E3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761C"/>
    <w:multiLevelType w:val="multilevel"/>
    <w:tmpl w:val="A3BE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34613"/>
    <w:multiLevelType w:val="multilevel"/>
    <w:tmpl w:val="1BB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D1132"/>
    <w:multiLevelType w:val="multilevel"/>
    <w:tmpl w:val="8B20B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E282A"/>
    <w:multiLevelType w:val="multilevel"/>
    <w:tmpl w:val="4788C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E7444"/>
    <w:multiLevelType w:val="multilevel"/>
    <w:tmpl w:val="3DB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D13EF"/>
    <w:multiLevelType w:val="multilevel"/>
    <w:tmpl w:val="D0A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F0775"/>
    <w:multiLevelType w:val="multilevel"/>
    <w:tmpl w:val="856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20"/>
  </w:num>
  <w:num w:numId="8">
    <w:abstractNumId w:val="8"/>
  </w:num>
  <w:num w:numId="9">
    <w:abstractNumId w:val="2"/>
  </w:num>
  <w:num w:numId="10">
    <w:abstractNumId w:val="13"/>
  </w:num>
  <w:num w:numId="11">
    <w:abstractNumId w:val="21"/>
  </w:num>
  <w:num w:numId="12">
    <w:abstractNumId w:val="19"/>
  </w:num>
  <w:num w:numId="13">
    <w:abstractNumId w:val="4"/>
  </w:num>
  <w:num w:numId="14">
    <w:abstractNumId w:val="5"/>
  </w:num>
  <w:num w:numId="15">
    <w:abstractNumId w:val="15"/>
  </w:num>
  <w:num w:numId="16">
    <w:abstractNumId w:val="9"/>
  </w:num>
  <w:num w:numId="17">
    <w:abstractNumId w:val="11"/>
  </w:num>
  <w:num w:numId="18">
    <w:abstractNumId w:val="14"/>
  </w:num>
  <w:num w:numId="19">
    <w:abstractNumId w:val="10"/>
  </w:num>
  <w:num w:numId="20">
    <w:abstractNumId w:val="18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74"/>
    <w:rsid w:val="000A52E6"/>
    <w:rsid w:val="00286560"/>
    <w:rsid w:val="003B0674"/>
    <w:rsid w:val="007107E0"/>
    <w:rsid w:val="008124AB"/>
    <w:rsid w:val="00840B39"/>
    <w:rsid w:val="00E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269"/>
  <w15:docId w15:val="{6441991A-6D12-4E89-BEBD-91FE092A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ledinu</dc:creator>
  <cp:keywords/>
  <dc:description/>
  <cp:lastModifiedBy>RePack by Diakov</cp:lastModifiedBy>
  <cp:revision>4</cp:revision>
  <dcterms:created xsi:type="dcterms:W3CDTF">2020-05-20T13:02:00Z</dcterms:created>
  <dcterms:modified xsi:type="dcterms:W3CDTF">2020-12-08T04:45:00Z</dcterms:modified>
</cp:coreProperties>
</file>