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35" w:rsidRPr="00F522BD" w:rsidRDefault="00FD3435" w:rsidP="00F522BD">
      <w:pPr>
        <w:pStyle w:val="a9"/>
        <w:tabs>
          <w:tab w:val="left" w:pos="851"/>
          <w:tab w:val="left" w:pos="1134"/>
        </w:tabs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F522BD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Алгоритм решения конфликта</w:t>
      </w:r>
    </w:p>
    <w:p w:rsidR="00FD3435" w:rsidRPr="00F522BD" w:rsidRDefault="00FD3435" w:rsidP="00F522BD">
      <w:pPr>
        <w:pStyle w:val="a9"/>
        <w:tabs>
          <w:tab w:val="left" w:pos="851"/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6532A5" w:rsidRPr="00F522BD" w:rsidRDefault="00F522BD" w:rsidP="00F522BD">
      <w:pPr>
        <w:pStyle w:val="a9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1. </w:t>
      </w:r>
      <w:r w:rsidR="00E356D3"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СОЗДАЙТЕ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E356D3"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БЛАГОПРИЯТНУЮ ПСИХОЛОГИЧЕСКУЮ ОБСТАНОВКУ,</w:t>
      </w:r>
      <w:r w:rsidR="00FD3435"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E356D3"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способствующую сотрудничеству. Во время первой встречи конфликтующих сторон, а затем при каждой последующей встрече стоит провести несколько минут в неофициальной беседе. </w:t>
      </w:r>
    </w:p>
    <w:p w:rsidR="006532A5" w:rsidRPr="00F522BD" w:rsidRDefault="00E356D3" w:rsidP="00F522BD">
      <w:pPr>
        <w:pStyle w:val="a9"/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2. СТРЕМИТЕСЬ К ЯСНОСТИ ОБЩЕНИЯ. Подготовьте к переговорам необходимую информацию. С самого начала договори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тесь о терминологии, чтобы исключить разное понимание одних и тех же слов.</w:t>
      </w:r>
    </w:p>
    <w:p w:rsidR="006532A5" w:rsidRPr="00F522BD" w:rsidRDefault="00E356D3" w:rsidP="00F522BD">
      <w:pPr>
        <w:pStyle w:val="a9"/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3. ПРИЗНАЙТЕ НАЛИЧИЕ КОНФЛИКТА. Как ни странно, это бывает труднее всего. Человеческой натуре</w:t>
      </w:r>
      <w:r w:rsid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свойственна такая черта: мириться с нетерпимым и не признавать очевидного. Вме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сто того</w:t>
      </w:r>
      <w:r w:rsid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,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чтобы продолжать «</w:t>
      </w:r>
      <w:proofErr w:type="spellStart"/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страусиную</w:t>
      </w:r>
      <w:proofErr w:type="spellEnd"/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» политику, заявите открыто о существовани</w:t>
      </w:r>
      <w:r w:rsid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 конфликта. Это сразу избавит В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ас от непра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вильных рассуждений и откроет путь к переговорам.</w:t>
      </w:r>
    </w:p>
    <w:p w:rsidR="006532A5" w:rsidRPr="00F522BD" w:rsidRDefault="00E356D3" w:rsidP="00F522BD">
      <w:pPr>
        <w:pStyle w:val="a9"/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4. ДОГОВОРИТЕСЬ О ПРОЦЕДУРЕ. Если конфликт признан и очевидно, что он не решается «с ходу», то вместо того, чтобы продол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жать бесплодные споры, дого</w:t>
      </w:r>
      <w:r w:rsid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воритесь, где, когда и как в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ы начнете со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 xml:space="preserve">вместную работу по его преодолению. Лучше всего заранее оговорить, кто будет принимать участие в обсуждении. </w:t>
      </w:r>
    </w:p>
    <w:p w:rsidR="006532A5" w:rsidRPr="00F522BD" w:rsidRDefault="00E356D3" w:rsidP="00F522BD">
      <w:pPr>
        <w:pStyle w:val="a9"/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5. ОПРЕДЕЛИТЕ ГРАНИЦЫ КОНФЛИКТА. Обе стороны должны высказаться: в чем они видят конфликт, как каждая сторона оценивает свой «вклад» в конфликтную ситуацию. Не менее важно выяснить также и то, чего каждая из сторон не видит и не признает. Насколько это возможно, постарайтесь выявить «скрытые интересы», личные амбиции или обиды, которые могут заслонить реальную суть конфликта и помешать его урегулированию. С этой целью сосредо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точьтесь на конкретных действиях, требованиях сторон и спорных вопросах.</w:t>
      </w:r>
    </w:p>
    <w:p w:rsidR="006532A5" w:rsidRPr="00F522BD" w:rsidRDefault="00E356D3" w:rsidP="00F522BD">
      <w:pPr>
        <w:pStyle w:val="a9"/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6. ИССЛЕДУЙТЕ ВОЗМОЖНЫЕ ВАРИАНТЫ РЕШЕНИЯ. </w:t>
      </w:r>
      <w:r w:rsid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Применяйте 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техник</w:t>
      </w:r>
      <w:r w:rsid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у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«мозгово</w:t>
      </w:r>
      <w:r w:rsid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го штурма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»: высказываются любые предложения, которые фиксируются</w:t>
      </w:r>
      <w:r w:rsid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, н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 одно из предложений не критикуется. Цель - выработать как мож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 xml:space="preserve">но больше вариантов решения задач. </w:t>
      </w:r>
      <w:r w:rsid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конечном счете</w:t>
      </w:r>
      <w:r w:rsid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любая идея может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ока</w:t>
      </w:r>
      <w:r w:rsid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зать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ся полезной, </w:t>
      </w:r>
      <w:r w:rsid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т.к.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поможет взаимопониманию и сближе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нию позиций.</w:t>
      </w:r>
    </w:p>
    <w:p w:rsidR="006532A5" w:rsidRPr="00F522BD" w:rsidRDefault="00E356D3" w:rsidP="00F522BD">
      <w:pPr>
        <w:pStyle w:val="a9"/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7. ДОБЕЙТЕСЬ СОГЛАШЕНИЯ. На этом этапе нужно обсудить и дать оценку высказанным предложениям, а затем выбрать наиболее приемлемое. Естественно, оно должно учитыват</w:t>
      </w:r>
      <w:r w:rsid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ь требования обеих сторон, 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быть соглашением. Желательно документально зафиксировать обязательства сторон в форме резолюции, протокола или согла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шения.</w:t>
      </w:r>
    </w:p>
    <w:p w:rsidR="006532A5" w:rsidRPr="00F522BD" w:rsidRDefault="00E356D3" w:rsidP="00F522BD">
      <w:pPr>
        <w:pStyle w:val="a9"/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lastRenderedPageBreak/>
        <w:t>8. УСТАНОВИТЕ СРОК РЕШЕНИЯ. Если не определить сроки решений, переговоры по конфликту могут тянуться очень долго. Важ</w:t>
      </w: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но, чтобы сроки были согласованы и приняты всеми сторонами.</w:t>
      </w:r>
    </w:p>
    <w:p w:rsidR="00E356D3" w:rsidRPr="00F522BD" w:rsidRDefault="00E356D3" w:rsidP="00F522BD">
      <w:pPr>
        <w:pStyle w:val="a9"/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9. ВОПЛОЩАЙТЕ ПЛАН В ЖИЗНЬ. Меры по осуществлению решения нужно </w:t>
      </w:r>
      <w:bookmarkStart w:id="0" w:name="_GoBack"/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включить в заключительный документ переговоров. Желательно приступать к мерам по урегулированию конфликта </w:t>
      </w:r>
      <w:bookmarkEnd w:id="0"/>
      <w:r w:rsidRPr="00F52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сразу же после заключения соглашения. Отсрочки могут вызвать сомнения и взаимные подозрения сторон.</w:t>
      </w:r>
    </w:p>
    <w:p w:rsidR="006532A5" w:rsidRPr="00F522BD" w:rsidRDefault="006532A5" w:rsidP="00F522BD">
      <w:pPr>
        <w:pStyle w:val="a9"/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sectPr w:rsidR="006532A5" w:rsidRPr="00F522BD" w:rsidSect="00F522BD">
      <w:footerReference w:type="default" r:id="rId7"/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158" w:rsidRDefault="00921158" w:rsidP="00090114">
      <w:pPr>
        <w:spacing w:after="0" w:line="240" w:lineRule="auto"/>
      </w:pPr>
      <w:r>
        <w:separator/>
      </w:r>
    </w:p>
  </w:endnote>
  <w:endnote w:type="continuationSeparator" w:id="0">
    <w:p w:rsidR="00921158" w:rsidRDefault="00921158" w:rsidP="0009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58" w:rsidRDefault="009211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158" w:rsidRDefault="00921158" w:rsidP="00090114">
      <w:pPr>
        <w:spacing w:after="0" w:line="240" w:lineRule="auto"/>
      </w:pPr>
      <w:r>
        <w:separator/>
      </w:r>
    </w:p>
  </w:footnote>
  <w:footnote w:type="continuationSeparator" w:id="0">
    <w:p w:rsidR="00921158" w:rsidRDefault="00921158" w:rsidP="00090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3FE1"/>
    <w:multiLevelType w:val="multilevel"/>
    <w:tmpl w:val="CCF8C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1222F"/>
    <w:multiLevelType w:val="multilevel"/>
    <w:tmpl w:val="1F5ED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B200F"/>
    <w:multiLevelType w:val="multilevel"/>
    <w:tmpl w:val="4E0A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D459C"/>
    <w:multiLevelType w:val="hybridMultilevel"/>
    <w:tmpl w:val="2E18969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55694"/>
    <w:multiLevelType w:val="hybridMultilevel"/>
    <w:tmpl w:val="F322FDAC"/>
    <w:lvl w:ilvl="0" w:tplc="1E621C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6513D3F"/>
    <w:multiLevelType w:val="multilevel"/>
    <w:tmpl w:val="D74E6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005795"/>
    <w:multiLevelType w:val="hybridMultilevel"/>
    <w:tmpl w:val="98AEEB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BD19ED"/>
    <w:multiLevelType w:val="hybridMultilevel"/>
    <w:tmpl w:val="BA34FB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B502FB3"/>
    <w:multiLevelType w:val="hybridMultilevel"/>
    <w:tmpl w:val="224A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B5240"/>
    <w:multiLevelType w:val="multilevel"/>
    <w:tmpl w:val="735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74312C"/>
    <w:multiLevelType w:val="multilevel"/>
    <w:tmpl w:val="6232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A589D"/>
    <w:multiLevelType w:val="multilevel"/>
    <w:tmpl w:val="6A0A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94528"/>
    <w:multiLevelType w:val="multilevel"/>
    <w:tmpl w:val="D092F5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686EE7"/>
    <w:multiLevelType w:val="hybridMultilevel"/>
    <w:tmpl w:val="DBDAE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516663E"/>
    <w:multiLevelType w:val="multilevel"/>
    <w:tmpl w:val="4D54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603207"/>
    <w:multiLevelType w:val="multilevel"/>
    <w:tmpl w:val="6640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431CEA"/>
    <w:multiLevelType w:val="multilevel"/>
    <w:tmpl w:val="9D72B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513E26"/>
    <w:multiLevelType w:val="multilevel"/>
    <w:tmpl w:val="F49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624A97"/>
    <w:multiLevelType w:val="multilevel"/>
    <w:tmpl w:val="9724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6252A2"/>
    <w:multiLevelType w:val="multilevel"/>
    <w:tmpl w:val="A260B6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54585F"/>
    <w:multiLevelType w:val="multilevel"/>
    <w:tmpl w:val="F3E0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7F2C6B"/>
    <w:multiLevelType w:val="multilevel"/>
    <w:tmpl w:val="A6C4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835B5"/>
    <w:multiLevelType w:val="multilevel"/>
    <w:tmpl w:val="3594F8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3C108A"/>
    <w:multiLevelType w:val="multilevel"/>
    <w:tmpl w:val="5AC8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16"/>
  </w:num>
  <w:num w:numId="4">
    <w:abstractNumId w:val="1"/>
  </w:num>
  <w:num w:numId="5">
    <w:abstractNumId w:val="14"/>
  </w:num>
  <w:num w:numId="6">
    <w:abstractNumId w:val="19"/>
  </w:num>
  <w:num w:numId="7">
    <w:abstractNumId w:val="21"/>
  </w:num>
  <w:num w:numId="8">
    <w:abstractNumId w:val="17"/>
  </w:num>
  <w:num w:numId="9">
    <w:abstractNumId w:val="11"/>
  </w:num>
  <w:num w:numId="10">
    <w:abstractNumId w:val="15"/>
  </w:num>
  <w:num w:numId="11">
    <w:abstractNumId w:val="10"/>
  </w:num>
  <w:num w:numId="12">
    <w:abstractNumId w:val="22"/>
  </w:num>
  <w:num w:numId="13">
    <w:abstractNumId w:val="0"/>
  </w:num>
  <w:num w:numId="14">
    <w:abstractNumId w:val="12"/>
  </w:num>
  <w:num w:numId="15">
    <w:abstractNumId w:val="7"/>
  </w:num>
  <w:num w:numId="16">
    <w:abstractNumId w:val="23"/>
  </w:num>
  <w:num w:numId="17">
    <w:abstractNumId w:val="2"/>
  </w:num>
  <w:num w:numId="18">
    <w:abstractNumId w:val="5"/>
  </w:num>
  <w:num w:numId="19">
    <w:abstractNumId w:val="9"/>
  </w:num>
  <w:num w:numId="2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3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78E"/>
    <w:rsid w:val="00090114"/>
    <w:rsid w:val="00216E93"/>
    <w:rsid w:val="00267E30"/>
    <w:rsid w:val="002C38D4"/>
    <w:rsid w:val="002E41EA"/>
    <w:rsid w:val="002E6118"/>
    <w:rsid w:val="002F0B98"/>
    <w:rsid w:val="00386063"/>
    <w:rsid w:val="00415815"/>
    <w:rsid w:val="00422DA1"/>
    <w:rsid w:val="00423D0F"/>
    <w:rsid w:val="005437D8"/>
    <w:rsid w:val="005E5AAB"/>
    <w:rsid w:val="00610CEA"/>
    <w:rsid w:val="00611D91"/>
    <w:rsid w:val="006316F0"/>
    <w:rsid w:val="00642F39"/>
    <w:rsid w:val="006532A5"/>
    <w:rsid w:val="00662FDD"/>
    <w:rsid w:val="006D02A5"/>
    <w:rsid w:val="007041FC"/>
    <w:rsid w:val="007A1D65"/>
    <w:rsid w:val="007B26A2"/>
    <w:rsid w:val="007D3D12"/>
    <w:rsid w:val="00847BDD"/>
    <w:rsid w:val="00854952"/>
    <w:rsid w:val="00897455"/>
    <w:rsid w:val="008B5901"/>
    <w:rsid w:val="008B60B8"/>
    <w:rsid w:val="008E1EFB"/>
    <w:rsid w:val="00921158"/>
    <w:rsid w:val="009331D5"/>
    <w:rsid w:val="00936023"/>
    <w:rsid w:val="00965293"/>
    <w:rsid w:val="00996FF1"/>
    <w:rsid w:val="009A4458"/>
    <w:rsid w:val="009D11EC"/>
    <w:rsid w:val="00A23D8C"/>
    <w:rsid w:val="00A90EC4"/>
    <w:rsid w:val="00AB5C80"/>
    <w:rsid w:val="00B45888"/>
    <w:rsid w:val="00BC3309"/>
    <w:rsid w:val="00BF11BB"/>
    <w:rsid w:val="00C51325"/>
    <w:rsid w:val="00DD7ED9"/>
    <w:rsid w:val="00DE3F51"/>
    <w:rsid w:val="00E2678E"/>
    <w:rsid w:val="00E356D3"/>
    <w:rsid w:val="00E61ABF"/>
    <w:rsid w:val="00E91469"/>
    <w:rsid w:val="00EE73DB"/>
    <w:rsid w:val="00F522BD"/>
    <w:rsid w:val="00F71561"/>
    <w:rsid w:val="00F75A30"/>
    <w:rsid w:val="00FD3435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3E46"/>
  <w15:docId w15:val="{1B7E6076-9EF5-4D26-97A0-74473B6A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4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0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114"/>
  </w:style>
  <w:style w:type="paragraph" w:styleId="a7">
    <w:name w:val="footer"/>
    <w:basedOn w:val="a"/>
    <w:link w:val="a8"/>
    <w:uiPriority w:val="99"/>
    <w:unhideWhenUsed/>
    <w:rsid w:val="00090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114"/>
  </w:style>
  <w:style w:type="paragraph" w:styleId="a9">
    <w:name w:val="List Paragraph"/>
    <w:basedOn w:val="a"/>
    <w:uiPriority w:val="34"/>
    <w:qFormat/>
    <w:rsid w:val="00090114"/>
    <w:pPr>
      <w:ind w:left="720"/>
      <w:contextualSpacing/>
    </w:pPr>
  </w:style>
  <w:style w:type="paragraph" w:customStyle="1" w:styleId="Style25">
    <w:name w:val="Style25"/>
    <w:basedOn w:val="a"/>
    <w:uiPriority w:val="99"/>
    <w:rsid w:val="00423D0F"/>
    <w:pPr>
      <w:widowControl w:val="0"/>
      <w:autoSpaceDE w:val="0"/>
      <w:autoSpaceDN w:val="0"/>
      <w:adjustRightInd w:val="0"/>
      <w:spacing w:after="0" w:line="4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1">
    <w:name w:val="Font Style101"/>
    <w:basedOn w:val="a0"/>
    <w:uiPriority w:val="99"/>
    <w:rsid w:val="00423D0F"/>
    <w:rPr>
      <w:rFonts w:ascii="Arial" w:hAnsi="Arial" w:cs="Arial" w:hint="default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INSTALL</cp:lastModifiedBy>
  <cp:revision>6</cp:revision>
  <cp:lastPrinted>2015-11-05T03:34:00Z</cp:lastPrinted>
  <dcterms:created xsi:type="dcterms:W3CDTF">2013-12-03T10:36:00Z</dcterms:created>
  <dcterms:modified xsi:type="dcterms:W3CDTF">2020-12-08T15:23:00Z</dcterms:modified>
</cp:coreProperties>
</file>