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BE6" w:rsidRDefault="0063389B" w:rsidP="0024259B">
      <w:pPr>
        <w:spacing w:line="276" w:lineRule="auto"/>
        <w:jc w:val="center"/>
        <w:rPr>
          <w:b/>
          <w:color w:val="C00000"/>
          <w:sz w:val="32"/>
          <w:szCs w:val="32"/>
        </w:rPr>
      </w:pPr>
      <w:r w:rsidRPr="00F20BE6">
        <w:rPr>
          <w:b/>
          <w:color w:val="C00000"/>
          <w:sz w:val="32"/>
          <w:szCs w:val="32"/>
        </w:rPr>
        <w:t xml:space="preserve">Формирование конструктивных навыков общения </w:t>
      </w:r>
    </w:p>
    <w:p w:rsidR="0063389B" w:rsidRPr="00F20BE6" w:rsidRDefault="0063389B" w:rsidP="0024259B">
      <w:pPr>
        <w:spacing w:line="276" w:lineRule="auto"/>
        <w:jc w:val="center"/>
        <w:rPr>
          <w:color w:val="C00000"/>
          <w:sz w:val="32"/>
          <w:szCs w:val="32"/>
        </w:rPr>
      </w:pPr>
      <w:r w:rsidRPr="00F20BE6">
        <w:rPr>
          <w:b/>
          <w:color w:val="C00000"/>
          <w:sz w:val="32"/>
          <w:szCs w:val="32"/>
        </w:rPr>
        <w:t>агрессивного ребенка</w:t>
      </w:r>
    </w:p>
    <w:p w:rsidR="0063389B" w:rsidRPr="00A06773" w:rsidRDefault="0063389B" w:rsidP="0024259B">
      <w:pPr>
        <w:spacing w:line="276" w:lineRule="auto"/>
        <w:ind w:firstLine="567"/>
        <w:jc w:val="both"/>
        <w:rPr>
          <w:sz w:val="28"/>
          <w:szCs w:val="28"/>
        </w:rPr>
      </w:pPr>
    </w:p>
    <w:p w:rsidR="0063389B" w:rsidRPr="00F20BE6" w:rsidRDefault="0063389B" w:rsidP="0024259B">
      <w:pPr>
        <w:spacing w:line="276" w:lineRule="auto"/>
        <w:ind w:firstLine="567"/>
        <w:jc w:val="center"/>
        <w:rPr>
          <w:b/>
          <w:color w:val="002060"/>
          <w:sz w:val="28"/>
          <w:szCs w:val="28"/>
          <w:u w:val="single"/>
        </w:rPr>
      </w:pPr>
      <w:r w:rsidRPr="00F20BE6">
        <w:rPr>
          <w:b/>
          <w:color w:val="002060"/>
          <w:sz w:val="28"/>
          <w:szCs w:val="28"/>
          <w:u w:val="single"/>
        </w:rPr>
        <w:t>«Словарик добрых слов»</w:t>
      </w:r>
    </w:p>
    <w:p w:rsidR="0063389B" w:rsidRPr="00A06773" w:rsidRDefault="0063389B" w:rsidP="0024259B">
      <w:pPr>
        <w:spacing w:line="276" w:lineRule="auto"/>
        <w:ind w:firstLine="567"/>
        <w:jc w:val="both"/>
        <w:rPr>
          <w:sz w:val="28"/>
          <w:szCs w:val="28"/>
        </w:rPr>
      </w:pPr>
      <w:r w:rsidRPr="00A06773">
        <w:rPr>
          <w:sz w:val="28"/>
          <w:szCs w:val="28"/>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p>
    <w:p w:rsidR="0063389B" w:rsidRPr="00A06773" w:rsidRDefault="0063389B" w:rsidP="0024259B">
      <w:pPr>
        <w:spacing w:line="276" w:lineRule="auto"/>
        <w:ind w:firstLine="567"/>
        <w:jc w:val="both"/>
        <w:rPr>
          <w:sz w:val="28"/>
          <w:szCs w:val="28"/>
        </w:rPr>
      </w:pPr>
      <w:r w:rsidRPr="00A06773">
        <w:rPr>
          <w:sz w:val="28"/>
          <w:szCs w:val="28"/>
        </w:rPr>
        <w:t xml:space="preserve">Заведите с ребенком особый словарь. В него по алфавиту вы будете записывать различные прилагательные, причастия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w:t>
      </w:r>
    </w:p>
    <w:p w:rsidR="0063389B" w:rsidRPr="00A06773" w:rsidRDefault="0063389B" w:rsidP="0024259B">
      <w:pPr>
        <w:spacing w:line="276" w:lineRule="auto"/>
        <w:ind w:firstLine="567"/>
        <w:jc w:val="both"/>
        <w:rPr>
          <w:sz w:val="28"/>
          <w:szCs w:val="28"/>
        </w:rPr>
      </w:pPr>
      <w:r w:rsidRPr="00A06773">
        <w:rPr>
          <w:sz w:val="28"/>
          <w:szCs w:val="28"/>
        </w:rPr>
        <w:t>Так на букву «б» у вас могут быть записаны как слова, описывающие внешность:</w:t>
      </w:r>
      <w:r w:rsidR="00F86EE7" w:rsidRPr="00A06773">
        <w:rPr>
          <w:sz w:val="28"/>
          <w:szCs w:val="28"/>
        </w:rPr>
        <w:t xml:space="preserve"> </w:t>
      </w:r>
      <w:r w:rsidRPr="00A06773">
        <w:rPr>
          <w:sz w:val="28"/>
          <w:szCs w:val="28"/>
        </w:rPr>
        <w:t>«блондин»,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 Если в голову вашему ребенку приходят слова типа «бестолковый» или «болтун», то обсудите с ним, что такие слова тоже есть в русском языке и мы их употребляем, но являются ли они приятными, хотел бы он их услышать в свой адрес? Если нет, то в словарике добрых слов им не место.</w:t>
      </w:r>
    </w:p>
    <w:p w:rsidR="00F20BE6" w:rsidRPr="00F20BE6" w:rsidRDefault="0063389B" w:rsidP="0024259B">
      <w:pPr>
        <w:spacing w:line="276" w:lineRule="auto"/>
        <w:ind w:firstLine="567"/>
        <w:jc w:val="both"/>
        <w:rPr>
          <w:i/>
          <w:sz w:val="28"/>
          <w:szCs w:val="28"/>
        </w:rPr>
      </w:pPr>
      <w:r w:rsidRPr="00F20BE6">
        <w:rPr>
          <w:i/>
          <w:sz w:val="28"/>
          <w:szCs w:val="28"/>
        </w:rPr>
        <w:t xml:space="preserve">Примечание. </w:t>
      </w:r>
    </w:p>
    <w:p w:rsidR="0063389B" w:rsidRPr="00A06773" w:rsidRDefault="0063389B" w:rsidP="0024259B">
      <w:pPr>
        <w:spacing w:line="276" w:lineRule="auto"/>
        <w:ind w:firstLine="567"/>
        <w:jc w:val="both"/>
        <w:rPr>
          <w:sz w:val="28"/>
          <w:szCs w:val="28"/>
        </w:rPr>
      </w:pPr>
      <w:r w:rsidRPr="00A06773">
        <w:rPr>
          <w:sz w:val="28"/>
          <w:szCs w:val="28"/>
        </w:rPr>
        <w:t xml:space="preserve">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задавая ребенку вопросы, содержащие определения какого-то свойства, но не называющие его (например: «Как можно назвать человека, который не может постоять за себя и не чувствует себя в безопасности?» Ответ: «Беззащитный»). Во-вторых, нужно позаботиться о практике использования новых слов в каждодневной речи ребенка.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w:t>
      </w:r>
      <w:r w:rsidRPr="00A06773">
        <w:rPr>
          <w:sz w:val="28"/>
          <w:szCs w:val="28"/>
        </w:rPr>
        <w:lastRenderedPageBreak/>
        <w:t>самом отрицательном герое (как и реальном человеке) можно найти какие-то хорошие черты, заслуживающие уважения.</w:t>
      </w:r>
    </w:p>
    <w:p w:rsidR="0063389B" w:rsidRPr="00A06773" w:rsidRDefault="0063389B" w:rsidP="0024259B">
      <w:pPr>
        <w:spacing w:line="276" w:lineRule="auto"/>
        <w:ind w:firstLine="567"/>
        <w:jc w:val="both"/>
        <w:rPr>
          <w:b/>
          <w:sz w:val="28"/>
          <w:szCs w:val="28"/>
        </w:rPr>
      </w:pPr>
    </w:p>
    <w:p w:rsidR="0063389B" w:rsidRPr="00F20BE6" w:rsidRDefault="0063389B" w:rsidP="0024259B">
      <w:pPr>
        <w:spacing w:line="276" w:lineRule="auto"/>
        <w:ind w:firstLine="567"/>
        <w:jc w:val="center"/>
        <w:rPr>
          <w:b/>
          <w:color w:val="002060"/>
          <w:sz w:val="28"/>
          <w:szCs w:val="28"/>
          <w:u w:val="single"/>
        </w:rPr>
      </w:pPr>
      <w:r w:rsidRPr="00F20BE6">
        <w:rPr>
          <w:b/>
          <w:color w:val="002060"/>
          <w:sz w:val="28"/>
          <w:szCs w:val="28"/>
          <w:u w:val="single"/>
        </w:rPr>
        <w:t>«Слепой и поводырь»</w:t>
      </w:r>
    </w:p>
    <w:p w:rsidR="0063389B" w:rsidRPr="00A06773" w:rsidRDefault="0063389B" w:rsidP="0024259B">
      <w:pPr>
        <w:spacing w:line="276" w:lineRule="auto"/>
        <w:ind w:firstLine="567"/>
        <w:jc w:val="both"/>
        <w:rPr>
          <w:sz w:val="28"/>
          <w:szCs w:val="28"/>
        </w:rPr>
      </w:pPr>
      <w:r w:rsidRPr="00A06773">
        <w:rPr>
          <w:sz w:val="28"/>
          <w:szCs w:val="28"/>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p>
    <w:p w:rsidR="0063389B" w:rsidRPr="00A06773" w:rsidRDefault="0063389B" w:rsidP="0024259B">
      <w:pPr>
        <w:spacing w:line="276" w:lineRule="auto"/>
        <w:ind w:firstLine="567"/>
        <w:jc w:val="both"/>
        <w:rPr>
          <w:sz w:val="28"/>
          <w:szCs w:val="28"/>
        </w:rPr>
      </w:pPr>
      <w:r w:rsidRPr="00A06773">
        <w:rPr>
          <w:sz w:val="28"/>
          <w:szCs w:val="28"/>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p>
    <w:p w:rsidR="0063389B" w:rsidRPr="00A06773" w:rsidRDefault="0063389B" w:rsidP="0024259B">
      <w:pPr>
        <w:spacing w:line="276" w:lineRule="auto"/>
        <w:ind w:firstLine="567"/>
        <w:jc w:val="both"/>
        <w:rPr>
          <w:sz w:val="28"/>
          <w:szCs w:val="28"/>
        </w:rPr>
      </w:pPr>
      <w:r w:rsidRPr="00A06773">
        <w:rPr>
          <w:sz w:val="28"/>
          <w:szCs w:val="28"/>
        </w:rPr>
        <w:t xml:space="preserve">Задача проводника - аккуратно перевести слепого на другую сторону шоссе (где это место, договоритесь заранее), оберегая его от столкновений с 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w:t>
      </w:r>
      <w:proofErr w:type="gramStart"/>
      <w:r w:rsidRPr="00A06773">
        <w:rPr>
          <w:sz w:val="28"/>
          <w:szCs w:val="28"/>
        </w:rPr>
        <w:t>- это</w:t>
      </w:r>
      <w:proofErr w:type="gramEnd"/>
      <w:r w:rsidRPr="00A06773">
        <w:rPr>
          <w:sz w:val="28"/>
          <w:szCs w:val="28"/>
        </w:rPr>
        <w:t xml:space="preserve"> научит его заботе и вниманию к другому человеку.</w:t>
      </w:r>
    </w:p>
    <w:p w:rsidR="0063389B" w:rsidRPr="00A06773" w:rsidRDefault="0063389B" w:rsidP="0024259B">
      <w:pPr>
        <w:spacing w:line="276" w:lineRule="auto"/>
        <w:ind w:firstLine="567"/>
        <w:jc w:val="both"/>
        <w:rPr>
          <w:sz w:val="28"/>
          <w:szCs w:val="28"/>
        </w:rPr>
      </w:pPr>
      <w:r w:rsidRPr="00A06773">
        <w:rPr>
          <w:sz w:val="28"/>
          <w:szCs w:val="28"/>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p>
    <w:p w:rsidR="00F20BE6" w:rsidRPr="00F20BE6" w:rsidRDefault="0063389B" w:rsidP="0024259B">
      <w:pPr>
        <w:spacing w:line="276" w:lineRule="auto"/>
        <w:ind w:firstLine="567"/>
        <w:jc w:val="both"/>
        <w:rPr>
          <w:i/>
          <w:sz w:val="28"/>
          <w:szCs w:val="28"/>
        </w:rPr>
      </w:pPr>
      <w:r w:rsidRPr="00F20BE6">
        <w:rPr>
          <w:i/>
          <w:sz w:val="28"/>
          <w:szCs w:val="28"/>
        </w:rPr>
        <w:t xml:space="preserve">Примечание. </w:t>
      </w:r>
    </w:p>
    <w:p w:rsidR="0063389B" w:rsidRPr="00A06773" w:rsidRDefault="0063389B" w:rsidP="0024259B">
      <w:pPr>
        <w:spacing w:line="276" w:lineRule="auto"/>
        <w:ind w:firstLine="567"/>
        <w:jc w:val="both"/>
        <w:rPr>
          <w:sz w:val="28"/>
          <w:szCs w:val="28"/>
        </w:rPr>
      </w:pPr>
      <w:r w:rsidRPr="00A06773">
        <w:rPr>
          <w:sz w:val="28"/>
          <w:szCs w:val="28"/>
        </w:rPr>
        <w:t>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p>
    <w:p w:rsidR="0063389B" w:rsidRPr="00A06773" w:rsidRDefault="0063389B" w:rsidP="0024259B">
      <w:pPr>
        <w:spacing w:line="276" w:lineRule="auto"/>
        <w:ind w:firstLine="567"/>
        <w:jc w:val="both"/>
        <w:rPr>
          <w:b/>
          <w:sz w:val="28"/>
          <w:szCs w:val="28"/>
        </w:rPr>
      </w:pPr>
    </w:p>
    <w:p w:rsidR="0063389B" w:rsidRPr="00F20BE6" w:rsidRDefault="0063389B" w:rsidP="0024259B">
      <w:pPr>
        <w:spacing w:line="276" w:lineRule="auto"/>
        <w:ind w:firstLine="567"/>
        <w:jc w:val="center"/>
        <w:rPr>
          <w:b/>
          <w:color w:val="002060"/>
          <w:sz w:val="28"/>
          <w:szCs w:val="28"/>
          <w:u w:val="single"/>
        </w:rPr>
      </w:pPr>
      <w:r w:rsidRPr="00F20BE6">
        <w:rPr>
          <w:b/>
          <w:color w:val="002060"/>
          <w:sz w:val="28"/>
          <w:szCs w:val="28"/>
          <w:u w:val="single"/>
        </w:rPr>
        <w:t>«Пилот и диспетчер»</w:t>
      </w:r>
    </w:p>
    <w:p w:rsidR="0063389B" w:rsidRPr="00A06773" w:rsidRDefault="0063389B" w:rsidP="0024259B">
      <w:pPr>
        <w:spacing w:line="276" w:lineRule="auto"/>
        <w:ind w:firstLine="567"/>
        <w:jc w:val="both"/>
        <w:rPr>
          <w:sz w:val="28"/>
          <w:szCs w:val="28"/>
        </w:rPr>
      </w:pPr>
      <w:r w:rsidRPr="00A06773">
        <w:rPr>
          <w:sz w:val="28"/>
          <w:szCs w:val="28"/>
        </w:rPr>
        <w:lastRenderedPageBreak/>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p>
    <w:p w:rsidR="0063389B" w:rsidRPr="00A06773" w:rsidRDefault="0063389B" w:rsidP="0024259B">
      <w:pPr>
        <w:spacing w:line="276" w:lineRule="auto"/>
        <w:ind w:firstLine="567"/>
        <w:jc w:val="both"/>
        <w:rPr>
          <w:sz w:val="28"/>
          <w:szCs w:val="28"/>
        </w:rPr>
      </w:pPr>
      <w:r w:rsidRPr="00A06773">
        <w:rPr>
          <w:sz w:val="28"/>
          <w:szCs w:val="28"/>
        </w:rPr>
        <w:t xml:space="preserve">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т.д. Пилот, выполняя указания диспетчера, должен пролететь беспрепятственно по комнате до указанного пункта назначения. </w:t>
      </w:r>
    </w:p>
    <w:p w:rsidR="00F20BE6" w:rsidRPr="00F20BE6" w:rsidRDefault="0063389B" w:rsidP="0024259B">
      <w:pPr>
        <w:spacing w:line="276" w:lineRule="auto"/>
        <w:ind w:firstLine="567"/>
        <w:jc w:val="both"/>
        <w:rPr>
          <w:i/>
          <w:sz w:val="28"/>
          <w:szCs w:val="28"/>
        </w:rPr>
      </w:pPr>
      <w:r w:rsidRPr="00F20BE6">
        <w:rPr>
          <w:i/>
          <w:sz w:val="28"/>
          <w:szCs w:val="28"/>
        </w:rPr>
        <w:t xml:space="preserve">Примечание. </w:t>
      </w:r>
    </w:p>
    <w:p w:rsidR="0063389B" w:rsidRPr="00A06773" w:rsidRDefault="0063389B" w:rsidP="0024259B">
      <w:pPr>
        <w:spacing w:line="276" w:lineRule="auto"/>
        <w:ind w:firstLine="567"/>
        <w:jc w:val="both"/>
        <w:rPr>
          <w:sz w:val="28"/>
          <w:szCs w:val="28"/>
        </w:rPr>
      </w:pPr>
      <w:r w:rsidRPr="00A06773">
        <w:rPr>
          <w:sz w:val="28"/>
          <w:szCs w:val="28"/>
        </w:rPr>
        <w:t>Эта игра похожа на игру «Слепой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ребенка, то не стоит переходить к этой игре, не освоив хорошенько предыдущую.</w:t>
      </w:r>
    </w:p>
    <w:p w:rsidR="0063389B" w:rsidRPr="00A06773" w:rsidRDefault="0063389B" w:rsidP="0024259B">
      <w:pPr>
        <w:spacing w:line="276" w:lineRule="auto"/>
        <w:ind w:firstLine="567"/>
        <w:jc w:val="both"/>
        <w:rPr>
          <w:b/>
          <w:sz w:val="28"/>
          <w:szCs w:val="28"/>
        </w:rPr>
      </w:pPr>
    </w:p>
    <w:p w:rsidR="0063389B" w:rsidRPr="00A06773" w:rsidRDefault="0063389B" w:rsidP="0024259B">
      <w:pPr>
        <w:spacing w:line="276" w:lineRule="auto"/>
        <w:ind w:firstLine="567"/>
        <w:jc w:val="both"/>
        <w:rPr>
          <w:b/>
          <w:sz w:val="28"/>
          <w:szCs w:val="28"/>
          <w:u w:val="single"/>
        </w:rPr>
      </w:pPr>
      <w:r w:rsidRPr="00A06773">
        <w:rPr>
          <w:b/>
          <w:sz w:val="28"/>
          <w:szCs w:val="28"/>
          <w:u w:val="single"/>
        </w:rPr>
        <w:t>«Портрет агрессивного человека»</w:t>
      </w:r>
    </w:p>
    <w:p w:rsidR="0063389B" w:rsidRPr="00A06773" w:rsidRDefault="0063389B" w:rsidP="0024259B">
      <w:pPr>
        <w:spacing w:line="276" w:lineRule="auto"/>
        <w:ind w:firstLine="567"/>
        <w:jc w:val="both"/>
        <w:rPr>
          <w:sz w:val="28"/>
          <w:szCs w:val="28"/>
        </w:rPr>
      </w:pPr>
      <w:r w:rsidRPr="00A06773">
        <w:rPr>
          <w:sz w:val="28"/>
          <w:szCs w:val="28"/>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p>
    <w:p w:rsidR="0063389B" w:rsidRPr="00A06773" w:rsidRDefault="0063389B" w:rsidP="0024259B">
      <w:pPr>
        <w:spacing w:line="276" w:lineRule="auto"/>
        <w:ind w:firstLine="567"/>
        <w:jc w:val="both"/>
        <w:rPr>
          <w:sz w:val="28"/>
          <w:szCs w:val="28"/>
        </w:rPr>
      </w:pPr>
      <w:r w:rsidRPr="00A06773">
        <w:rPr>
          <w:sz w:val="28"/>
          <w:szCs w:val="28"/>
        </w:rPr>
        <w:t xml:space="preserve">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w:t>
      </w:r>
      <w:r w:rsidRPr="00A06773">
        <w:rPr>
          <w:sz w:val="28"/>
          <w:szCs w:val="28"/>
        </w:rPr>
        <w:lastRenderedPageBreak/>
        <w:t>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ему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p>
    <w:p w:rsidR="0063389B" w:rsidRPr="00A06773" w:rsidRDefault="0063389B" w:rsidP="0024259B">
      <w:pPr>
        <w:spacing w:line="276" w:lineRule="auto"/>
        <w:ind w:firstLine="567"/>
        <w:jc w:val="both"/>
        <w:rPr>
          <w:sz w:val="28"/>
          <w:szCs w:val="28"/>
        </w:rPr>
      </w:pPr>
      <w:r w:rsidRPr="00A06773">
        <w:rPr>
          <w:sz w:val="28"/>
          <w:szCs w:val="28"/>
        </w:rPr>
        <w:t xml:space="preserve">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 После того как ребенок уяснил, что агрессия </w:t>
      </w:r>
      <w:proofErr w:type="gramStart"/>
      <w:r w:rsidRPr="00A06773">
        <w:rPr>
          <w:sz w:val="28"/>
          <w:szCs w:val="28"/>
        </w:rPr>
        <w:t>- это</w:t>
      </w:r>
      <w:proofErr w:type="gramEnd"/>
      <w:r w:rsidRPr="00A06773">
        <w:rPr>
          <w:sz w:val="28"/>
          <w:szCs w:val="28"/>
        </w:rPr>
        <w:t xml:space="preserve"> не всегда плохо, вы можете ожидать от него признания в себе этого качества.</w:t>
      </w:r>
      <w:bookmarkStart w:id="0" w:name="_GoBack"/>
      <w:bookmarkEnd w:id="0"/>
      <w:r w:rsidRPr="00A06773">
        <w:rPr>
          <w:sz w:val="28"/>
          <w:szCs w:val="28"/>
        </w:rPr>
        <w:t xml:space="preserve"> Спросите,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p>
    <w:p w:rsidR="00F20BE6" w:rsidRPr="00F20BE6" w:rsidRDefault="0063389B" w:rsidP="0024259B">
      <w:pPr>
        <w:spacing w:line="276" w:lineRule="auto"/>
        <w:ind w:firstLine="567"/>
        <w:jc w:val="both"/>
        <w:rPr>
          <w:i/>
          <w:sz w:val="28"/>
          <w:szCs w:val="28"/>
        </w:rPr>
      </w:pPr>
      <w:r w:rsidRPr="00F20BE6">
        <w:rPr>
          <w:i/>
          <w:sz w:val="28"/>
          <w:szCs w:val="28"/>
        </w:rPr>
        <w:t xml:space="preserve">Примечание. </w:t>
      </w:r>
    </w:p>
    <w:p w:rsidR="0063389B" w:rsidRPr="00A06773" w:rsidRDefault="0063389B" w:rsidP="0024259B">
      <w:pPr>
        <w:spacing w:line="276" w:lineRule="auto"/>
        <w:ind w:firstLine="567"/>
        <w:jc w:val="both"/>
        <w:rPr>
          <w:sz w:val="28"/>
          <w:szCs w:val="28"/>
        </w:rPr>
      </w:pPr>
      <w:r w:rsidRPr="00A06773">
        <w:rPr>
          <w:sz w:val="28"/>
          <w:szCs w:val="28"/>
        </w:rPr>
        <w:t>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p>
    <w:p w:rsidR="0063389B" w:rsidRPr="00A06773" w:rsidRDefault="0063389B" w:rsidP="0024259B">
      <w:pPr>
        <w:spacing w:line="276" w:lineRule="auto"/>
        <w:ind w:firstLine="567"/>
        <w:jc w:val="both"/>
        <w:rPr>
          <w:sz w:val="28"/>
          <w:szCs w:val="28"/>
        </w:rPr>
      </w:pPr>
    </w:p>
    <w:p w:rsidR="000C6722" w:rsidRPr="00A06773" w:rsidRDefault="000C6722" w:rsidP="0024259B">
      <w:pPr>
        <w:spacing w:line="276" w:lineRule="auto"/>
        <w:ind w:firstLine="567"/>
        <w:rPr>
          <w:sz w:val="28"/>
          <w:szCs w:val="28"/>
        </w:rPr>
      </w:pPr>
    </w:p>
    <w:sectPr w:rsidR="000C6722" w:rsidRPr="00A06773" w:rsidSect="00F20BE6">
      <w:footerReference w:type="default" r:id="rId6"/>
      <w:pgSz w:w="11906" w:h="16838"/>
      <w:pgMar w:top="1135"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3C8" w:rsidRDefault="009563C8" w:rsidP="00F86EE7">
      <w:r>
        <w:separator/>
      </w:r>
    </w:p>
  </w:endnote>
  <w:endnote w:type="continuationSeparator" w:id="0">
    <w:p w:rsidR="009563C8" w:rsidRDefault="009563C8" w:rsidP="00F8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EE7" w:rsidRDefault="00F86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3C8" w:rsidRDefault="009563C8" w:rsidP="00F86EE7">
      <w:r>
        <w:separator/>
      </w:r>
    </w:p>
  </w:footnote>
  <w:footnote w:type="continuationSeparator" w:id="0">
    <w:p w:rsidR="009563C8" w:rsidRDefault="009563C8" w:rsidP="00F8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EF"/>
    <w:rsid w:val="000C6722"/>
    <w:rsid w:val="0024259B"/>
    <w:rsid w:val="00583B52"/>
    <w:rsid w:val="0063389B"/>
    <w:rsid w:val="007142D4"/>
    <w:rsid w:val="009563C8"/>
    <w:rsid w:val="009D5700"/>
    <w:rsid w:val="00A06773"/>
    <w:rsid w:val="00AA643E"/>
    <w:rsid w:val="00D355EF"/>
    <w:rsid w:val="00E7662D"/>
    <w:rsid w:val="00F20BE6"/>
    <w:rsid w:val="00F543F5"/>
    <w:rsid w:val="00F8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AAD1-8E54-4B71-B2F5-E6DB40C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3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389B"/>
    <w:pPr>
      <w:spacing w:before="100" w:beforeAutospacing="1" w:after="100" w:afterAutospacing="1"/>
    </w:pPr>
  </w:style>
  <w:style w:type="paragraph" w:styleId="a4">
    <w:name w:val="header"/>
    <w:basedOn w:val="a"/>
    <w:link w:val="a5"/>
    <w:uiPriority w:val="99"/>
    <w:unhideWhenUsed/>
    <w:rsid w:val="00F86EE7"/>
    <w:pPr>
      <w:tabs>
        <w:tab w:val="center" w:pos="4677"/>
        <w:tab w:val="right" w:pos="9355"/>
      </w:tabs>
    </w:pPr>
  </w:style>
  <w:style w:type="character" w:customStyle="1" w:styleId="a5">
    <w:name w:val="Верхний колонтитул Знак"/>
    <w:basedOn w:val="a0"/>
    <w:link w:val="a4"/>
    <w:uiPriority w:val="99"/>
    <w:rsid w:val="00F86E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86EE7"/>
    <w:pPr>
      <w:tabs>
        <w:tab w:val="center" w:pos="4677"/>
        <w:tab w:val="right" w:pos="9355"/>
      </w:tabs>
    </w:pPr>
  </w:style>
  <w:style w:type="character" w:customStyle="1" w:styleId="a7">
    <w:name w:val="Нижний колонтитул Знак"/>
    <w:basedOn w:val="a0"/>
    <w:link w:val="a6"/>
    <w:uiPriority w:val="99"/>
    <w:rsid w:val="00F86E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RePack by Diakov</cp:lastModifiedBy>
  <cp:revision>13</cp:revision>
  <dcterms:created xsi:type="dcterms:W3CDTF">2020-08-03T05:14:00Z</dcterms:created>
  <dcterms:modified xsi:type="dcterms:W3CDTF">2020-12-07T05:59:00Z</dcterms:modified>
</cp:coreProperties>
</file>