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9"/>
      </w:tblGrid>
      <w:tr w:rsidR="00E040D8" w:rsidRPr="00F021E2" w:rsidTr="00E040D8"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1E2" w:rsidRDefault="00F021E2" w:rsidP="00F021E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F021E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Общение с</w:t>
            </w:r>
            <w:r w:rsidR="0062127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 сверстниками.</w:t>
            </w:r>
            <w:r w:rsidRPr="00F021E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</w:t>
            </w:r>
          </w:p>
          <w:p w:rsidR="00E040D8" w:rsidRPr="00F021E2" w:rsidRDefault="0054024A" w:rsidP="00F02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hyperlink r:id="rId5" w:history="1">
              <w:r w:rsidR="00E040D8" w:rsidRPr="00F021E2">
                <w:rPr>
                  <w:rFonts w:ascii="Times New Roman" w:eastAsia="Times New Roman" w:hAnsi="Times New Roman" w:cs="Times New Roman"/>
                  <w:b/>
                  <w:bCs/>
                  <w:color w:val="C00000"/>
                  <w:sz w:val="32"/>
                  <w:szCs w:val="32"/>
                  <w:lang w:eastAsia="ru-RU"/>
                </w:rPr>
                <w:t>Рекомендации психолога</w:t>
              </w:r>
              <w:r w:rsidR="00F021E2" w:rsidRPr="00F021E2">
                <w:rPr>
                  <w:rFonts w:ascii="Times New Roman" w:eastAsia="Times New Roman" w:hAnsi="Times New Roman" w:cs="Times New Roman"/>
                  <w:b/>
                  <w:bCs/>
                  <w:color w:val="C00000"/>
                  <w:sz w:val="32"/>
                  <w:szCs w:val="32"/>
                  <w:lang w:eastAsia="ru-RU"/>
                </w:rPr>
                <w:t>.</w:t>
              </w:r>
              <w:r w:rsidR="00E040D8" w:rsidRPr="00F021E2">
                <w:rPr>
                  <w:rFonts w:ascii="Times New Roman" w:eastAsia="Times New Roman" w:hAnsi="Times New Roman" w:cs="Times New Roman"/>
                  <w:b/>
                  <w:bCs/>
                  <w:color w:val="C00000"/>
                  <w:sz w:val="32"/>
                  <w:szCs w:val="32"/>
                  <w:lang w:eastAsia="ru-RU"/>
                </w:rPr>
                <w:t xml:space="preserve"> </w:t>
              </w:r>
            </w:hyperlink>
          </w:p>
        </w:tc>
      </w:tr>
    </w:tbl>
    <w:p w:rsidR="00E040D8" w:rsidRPr="00F021E2" w:rsidRDefault="00E040D8" w:rsidP="00F021E2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 лучше самого себя. Найди в себе интересные качества </w:t>
      </w:r>
      <w:proofErr w:type="gramStart"/>
      <w:r w:rsidR="00F021E2"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привлечь к себе сверстников и сохранить объективное суждение о других людях.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 в себе чувствительность и внимание к внутреннему миру другого человека. Старайся при разговоре задавать вопросы, которые интересовали бы твоего собеседника.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Помни, каждый достоин уважения, так как он </w:t>
      </w:r>
      <w:r w:rsidR="00F021E2"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Относись к другим так, как бы ты хотел, чтобы относились к тебе.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 чаще интерес к другому человеку. Научись находить в нем хорошее.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замечай мелкие недостатки товарища. Ты же тоже их не лишен.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 умение понимать юмор. Старайся отшучиваться, если кто-то иронизирует по поводу твоей внешности или успеваемости.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выслушать товарища, учись вести диалог, а не говорить монологи.</w:t>
      </w:r>
    </w:p>
    <w:p w:rsidR="00E040D8" w:rsidRPr="00186436" w:rsidRDefault="00E040D8" w:rsidP="0018643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Учись мыслить творчески, занимайся чем-нибудь интересным </w:t>
      </w:r>
      <w:proofErr w:type="gramStart"/>
      <w:r w:rsidR="00F021E2"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притягивает.</w:t>
      </w:r>
    </w:p>
    <w:p w:rsidR="00E040D8" w:rsidRPr="00186436" w:rsidRDefault="00E040D8" w:rsidP="0054024A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теряешь друга, подумай, может быть, вы оба изменились, выросли, поэтому и расстаетесь. Всегда можно найти новых друзей. Только настоящие друзья останутся с тобой на всю жизнь.</w:t>
      </w:r>
    </w:p>
    <w:p w:rsidR="0054024A" w:rsidRDefault="0054024A" w:rsidP="0054024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024A" w:rsidRPr="0054024A" w:rsidRDefault="0054024A" w:rsidP="0054024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024A">
        <w:rPr>
          <w:rFonts w:ascii="Times New Roman" w:hAnsi="Times New Roman" w:cs="Times New Roman"/>
          <w:b/>
          <w:i/>
          <w:sz w:val="28"/>
          <w:szCs w:val="28"/>
        </w:rPr>
        <w:t>Несколько полезных установок в общении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Никогда не спеши делать категорических выводов по первому впечатлению, особенно избегай негативных оценок.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Помни о том, что все люди разные, каждый человек уникален и неповторим. В жизни не стоит относить человека к какому-то типу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Мы часто обижаемся на людей или не довольны ими, потому что они не оправдывают наших ожиданий, но люди не обязаны быть такими, какими мы желаем их представить.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Помни о том, что любой человек имеет способность к изменению.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Никогда не путай поведение человека и его личность. Оценивая поступок человека, ни в коем случае не вешай ярлык на его личность.</w:t>
      </w:r>
    </w:p>
    <w:p w:rsidR="0054024A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>Научись принимать любого человека целиком, таким каков он есть – со всеми его достоинствами и недостатками.</w:t>
      </w:r>
    </w:p>
    <w:p w:rsidR="004B2AB6" w:rsidRPr="0054024A" w:rsidRDefault="0054024A" w:rsidP="0054024A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4A">
        <w:rPr>
          <w:rFonts w:ascii="Times New Roman" w:hAnsi="Times New Roman" w:cs="Times New Roman"/>
          <w:sz w:val="28"/>
          <w:szCs w:val="28"/>
        </w:rPr>
        <w:t xml:space="preserve">Как говорил Дейл Карнеги, если хочешь переделать людей, начни с себя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4024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54024A">
        <w:rPr>
          <w:rFonts w:ascii="Times New Roman" w:hAnsi="Times New Roman" w:cs="Times New Roman"/>
          <w:sz w:val="28"/>
          <w:szCs w:val="28"/>
        </w:rPr>
        <w:t xml:space="preserve"> и полезней, и безопасней.</w:t>
      </w:r>
      <w:bookmarkStart w:id="0" w:name="_GoBack"/>
      <w:bookmarkEnd w:id="0"/>
    </w:p>
    <w:sectPr w:rsidR="004B2AB6" w:rsidRPr="0054024A" w:rsidSect="0054024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081"/>
    <w:multiLevelType w:val="multilevel"/>
    <w:tmpl w:val="673C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931A2"/>
    <w:multiLevelType w:val="multilevel"/>
    <w:tmpl w:val="B222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846CF"/>
    <w:multiLevelType w:val="multilevel"/>
    <w:tmpl w:val="8928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44878"/>
    <w:multiLevelType w:val="hybridMultilevel"/>
    <w:tmpl w:val="F11669F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F34548"/>
    <w:multiLevelType w:val="multilevel"/>
    <w:tmpl w:val="3386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F0245"/>
    <w:multiLevelType w:val="multilevel"/>
    <w:tmpl w:val="8B6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1002D"/>
    <w:multiLevelType w:val="hybridMultilevel"/>
    <w:tmpl w:val="E9ECC31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C7C15BE"/>
    <w:multiLevelType w:val="multilevel"/>
    <w:tmpl w:val="AC14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24921"/>
    <w:multiLevelType w:val="hybridMultilevel"/>
    <w:tmpl w:val="7C08D96C"/>
    <w:lvl w:ilvl="0" w:tplc="E96A1F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8002D9"/>
    <w:multiLevelType w:val="multilevel"/>
    <w:tmpl w:val="DA2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FD086E"/>
    <w:multiLevelType w:val="multilevel"/>
    <w:tmpl w:val="160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22D31"/>
    <w:multiLevelType w:val="hybridMultilevel"/>
    <w:tmpl w:val="B020447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470FFE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EF"/>
    <w:rsid w:val="00186436"/>
    <w:rsid w:val="004B2AB6"/>
    <w:rsid w:val="0054024A"/>
    <w:rsid w:val="00621271"/>
    <w:rsid w:val="00E040D8"/>
    <w:rsid w:val="00E826EF"/>
    <w:rsid w:val="00F0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1467"/>
  <w15:chartTrackingRefBased/>
  <w15:docId w15:val="{4D730AEA-A97C-4428-9413-89A2A6F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vashpsixolog.ru%2Feducating-students%2F66-recommendations-students-from-the-psychology%2F440-recommendations-from-the-psychology-students-communicate-with-frien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9</cp:revision>
  <dcterms:created xsi:type="dcterms:W3CDTF">2020-08-24T02:39:00Z</dcterms:created>
  <dcterms:modified xsi:type="dcterms:W3CDTF">2020-12-04T08:26:00Z</dcterms:modified>
</cp:coreProperties>
</file>