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830F0" w14:textId="506CD6AA" w:rsidR="00BD78FF" w:rsidRPr="00BD78FF" w:rsidRDefault="00BD78FF" w:rsidP="00BD78FF">
      <w:pPr>
        <w:pStyle w:val="a3"/>
        <w:spacing w:before="0" w:beforeAutospacing="0" w:after="0" w:afterAutospacing="0" w:line="276" w:lineRule="auto"/>
        <w:jc w:val="center"/>
        <w:rPr>
          <w:color w:val="C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D78FF">
        <w:rPr>
          <w:color w:val="C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КАК СПРАВИТЬСЯ С СОБСТВЕННЫМИ</w:t>
      </w:r>
    </w:p>
    <w:p w14:paraId="686EB9FF" w14:textId="4732F119" w:rsidR="00BD78FF" w:rsidRPr="00BD78FF" w:rsidRDefault="00BD78FF" w:rsidP="00BD78FF">
      <w:pPr>
        <w:pStyle w:val="a3"/>
        <w:spacing w:before="0" w:beforeAutospacing="0" w:after="0" w:afterAutospacing="0" w:line="276" w:lineRule="auto"/>
        <w:jc w:val="center"/>
        <w:rPr>
          <w:color w:val="C00000"/>
          <w:sz w:val="28"/>
          <w:szCs w:val="28"/>
        </w:rPr>
      </w:pPr>
      <w:r w:rsidRPr="00BD78FF">
        <w:rPr>
          <w:color w:val="C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ОТРИЦАТЕЛЬНЫМИ ЭМОЦИЯМИ</w:t>
      </w:r>
    </w:p>
    <w:p w14:paraId="49632BD9" w14:textId="1EE47FA1" w:rsidR="00BD78FF" w:rsidRPr="00BD78FF" w:rsidRDefault="00BD78FF" w:rsidP="00BD78FF">
      <w:pPr>
        <w:pStyle w:val="a5"/>
        <w:spacing w:line="276" w:lineRule="auto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  <w:r w:rsidRPr="00BD78FF">
        <w:rPr>
          <w:rFonts w:ascii="Times New Roman" w:hAnsi="Times New Roman" w:cs="Times New Roman"/>
          <w:color w:val="C00000"/>
          <w:sz w:val="28"/>
          <w:szCs w:val="28"/>
          <w:lang w:val="ru-RU"/>
        </w:rPr>
        <w:t>Рекомендации психолога</w:t>
      </w:r>
    </w:p>
    <w:p w14:paraId="0B136F61" w14:textId="77777777" w:rsidR="00BD78FF" w:rsidRPr="00BD78FF" w:rsidRDefault="00BD78FF" w:rsidP="00BD78FF">
      <w:pPr>
        <w:pStyle w:val="4"/>
        <w:spacing w:before="0" w:line="276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11BC03F2" w14:textId="77777777" w:rsidR="00BD78FF" w:rsidRPr="00BD78FF" w:rsidRDefault="00BD78FF" w:rsidP="00BD78FF">
      <w:pPr>
        <w:pStyle w:val="21"/>
        <w:tabs>
          <w:tab w:val="left" w:pos="567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D78FF">
        <w:rPr>
          <w:rFonts w:ascii="Times New Roman" w:hAnsi="Times New Roman" w:cs="Times New Roman"/>
          <w:i w:val="0"/>
          <w:sz w:val="28"/>
          <w:szCs w:val="28"/>
          <w:lang w:val="ru-RU"/>
        </w:rPr>
        <w:t>Часто прошлые обиды разрушают добрые взаимоотношения, дружбу, счастье, здоровье, толкают на агрессию и месть.</w:t>
      </w:r>
    </w:p>
    <w:p w14:paraId="74F00DA3" w14:textId="77777777" w:rsidR="00BD78FF" w:rsidRPr="00BD78FF" w:rsidRDefault="00BD78FF" w:rsidP="00BD78FF">
      <w:pPr>
        <w:pStyle w:val="21"/>
        <w:tabs>
          <w:tab w:val="left" w:pos="567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D78F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Накапливание обид и жалость к себе - плохая привычка. Важно уметь выражать обиду, но нельзя мстить другим людям: это не решает проблему, а усугубляет ее. </w:t>
      </w:r>
    </w:p>
    <w:p w14:paraId="3848254B" w14:textId="77777777" w:rsidR="00BD78FF" w:rsidRPr="00BD78FF" w:rsidRDefault="00BD78FF" w:rsidP="00BD78FF">
      <w:pPr>
        <w:pStyle w:val="21"/>
        <w:tabs>
          <w:tab w:val="left" w:pos="567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  <w:bookmarkStart w:id="0" w:name="_GoBack"/>
      <w:bookmarkEnd w:id="0"/>
      <w:r w:rsidRPr="00BD78FF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 xml:space="preserve">Как же относиться к обидчику? </w:t>
      </w:r>
    </w:p>
    <w:p w14:paraId="42CB8A7C" w14:textId="77777777" w:rsidR="00BD78FF" w:rsidRPr="00BD78FF" w:rsidRDefault="00BD78FF" w:rsidP="00BD78FF">
      <w:pPr>
        <w:pStyle w:val="21"/>
        <w:tabs>
          <w:tab w:val="left" w:pos="567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D78F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Научиться прощать обиды. </w:t>
      </w:r>
    </w:p>
    <w:p w14:paraId="158C8187" w14:textId="77777777" w:rsidR="00BD78FF" w:rsidRPr="00BD78FF" w:rsidRDefault="00BD78FF" w:rsidP="00BD78FF">
      <w:pPr>
        <w:pStyle w:val="21"/>
        <w:tabs>
          <w:tab w:val="left" w:pos="567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D78FF">
        <w:rPr>
          <w:rFonts w:ascii="Times New Roman" w:hAnsi="Times New Roman" w:cs="Times New Roman"/>
          <w:i w:val="0"/>
          <w:sz w:val="28"/>
          <w:szCs w:val="28"/>
          <w:lang w:val="ru-RU"/>
        </w:rPr>
        <w:t>Вот основные шаги:</w:t>
      </w:r>
    </w:p>
    <w:p w14:paraId="4A51E0A6" w14:textId="77777777" w:rsidR="00BD78FF" w:rsidRPr="00BD78FF" w:rsidRDefault="00BD78FF" w:rsidP="00BD78FF">
      <w:pPr>
        <w:pStyle w:val="21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D78FF">
        <w:rPr>
          <w:rFonts w:ascii="Times New Roman" w:hAnsi="Times New Roman" w:cs="Times New Roman"/>
          <w:i w:val="0"/>
          <w:sz w:val="28"/>
          <w:szCs w:val="28"/>
          <w:lang w:val="ru-RU"/>
        </w:rPr>
        <w:t>Вспомнить свои обиды (лучше записать их на листок). Представить человека-обидчика, вспомнить слова, действия, которые больно ранили, задели душу. Что чувствовали при этом? Какие мысли приходили в голову? Что хотелось сделать в тот момент?</w:t>
      </w:r>
    </w:p>
    <w:p w14:paraId="42241A85" w14:textId="77777777" w:rsidR="00BD78FF" w:rsidRPr="00BD78FF" w:rsidRDefault="00BD78FF" w:rsidP="00BD78FF">
      <w:pPr>
        <w:pStyle w:val="21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D78FF">
        <w:rPr>
          <w:rFonts w:ascii="Times New Roman" w:hAnsi="Times New Roman" w:cs="Times New Roman"/>
          <w:i w:val="0"/>
          <w:sz w:val="28"/>
          <w:szCs w:val="28"/>
          <w:lang w:val="ru-RU"/>
        </w:rPr>
        <w:t>Спросить себя: «Почему все это время я помню обиду или обидчика? Зачем мне это? Есть ли выгода от обид?»</w:t>
      </w:r>
    </w:p>
    <w:p w14:paraId="7E1A2E77" w14:textId="77777777" w:rsidR="00BD78FF" w:rsidRPr="00BD78FF" w:rsidRDefault="00BD78FF" w:rsidP="00BD78FF">
      <w:pPr>
        <w:pStyle w:val="21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D78FF">
        <w:rPr>
          <w:rFonts w:ascii="Times New Roman" w:hAnsi="Times New Roman" w:cs="Times New Roman"/>
          <w:i w:val="0"/>
          <w:sz w:val="28"/>
          <w:szCs w:val="28"/>
          <w:lang w:val="ru-RU"/>
        </w:rPr>
        <w:t>Понять: «Чем я расплачиваюсь за хранение обид?» (ухудшением здоровья, тревожностью, потерей контактов, недоверием, раздражительностью, конфликтностью …).</w:t>
      </w:r>
    </w:p>
    <w:p w14:paraId="4D757661" w14:textId="77777777" w:rsidR="00BD78FF" w:rsidRPr="00BD78FF" w:rsidRDefault="00BD78FF" w:rsidP="00BD78FF">
      <w:pPr>
        <w:pStyle w:val="21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D78FF">
        <w:rPr>
          <w:rFonts w:ascii="Times New Roman" w:hAnsi="Times New Roman" w:cs="Times New Roman"/>
          <w:i w:val="0"/>
          <w:sz w:val="28"/>
          <w:szCs w:val="28"/>
          <w:lang w:val="ru-RU"/>
        </w:rPr>
        <w:t>«Отпустить» свою обиду, используя следующие техники:</w:t>
      </w:r>
    </w:p>
    <w:p w14:paraId="2E4B377D" w14:textId="77777777" w:rsidR="00BD78FF" w:rsidRPr="00BD78FF" w:rsidRDefault="00BD78FF" w:rsidP="00BD78FF">
      <w:pPr>
        <w:pStyle w:val="21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D78FF">
        <w:rPr>
          <w:rFonts w:ascii="Times New Roman" w:hAnsi="Times New Roman" w:cs="Times New Roman"/>
          <w:i w:val="0"/>
          <w:sz w:val="28"/>
          <w:szCs w:val="28"/>
          <w:lang w:val="ru-RU"/>
        </w:rPr>
        <w:t>мысленно наполнить воздушный шар не воздухом, а всеми обидами, затем отпустить шар в небо или проткнуть его иголкой (чтобы обиды «лопнули»);</w:t>
      </w:r>
    </w:p>
    <w:p w14:paraId="1D48F590" w14:textId="77777777" w:rsidR="00BD78FF" w:rsidRPr="00BD78FF" w:rsidRDefault="00BD78FF" w:rsidP="00BD78FF">
      <w:pPr>
        <w:pStyle w:val="21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78F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представить каждую обиду в виде водяной </w:t>
      </w:r>
      <w:proofErr w:type="spellStart"/>
      <w:r w:rsidRPr="00BD78FF">
        <w:rPr>
          <w:rFonts w:ascii="Times New Roman" w:hAnsi="Times New Roman" w:cs="Times New Roman"/>
          <w:i w:val="0"/>
          <w:sz w:val="28"/>
          <w:szCs w:val="28"/>
          <w:lang w:val="ru-RU"/>
        </w:rPr>
        <w:t>бомбочки</w:t>
      </w:r>
      <w:proofErr w:type="spellEnd"/>
      <w:r w:rsidRPr="00BD78F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выбросить их так, чтобы они разбились и разлетелись на мелкие брызги;</w:t>
      </w:r>
    </w:p>
    <w:p w14:paraId="16C7D3C5" w14:textId="67A71C8A" w:rsidR="00BD78FF" w:rsidRPr="00BD78FF" w:rsidRDefault="00BD78FF" w:rsidP="00BD78FF">
      <w:pPr>
        <w:pStyle w:val="21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78FF">
        <w:rPr>
          <w:rFonts w:ascii="Times New Roman" w:hAnsi="Times New Roman" w:cs="Times New Roman"/>
          <w:sz w:val="28"/>
          <w:szCs w:val="28"/>
          <w:lang w:val="ru-RU"/>
        </w:rPr>
        <w:t>нарисовать свою «копилку обид», поместив в нее все обиды, а потом разорвать ее, залить водой и т.д.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88AB543" w14:textId="7DC3BE51" w:rsidR="00BD78FF" w:rsidRPr="00BD78FF" w:rsidRDefault="00BD78FF" w:rsidP="00BD78FF">
      <w:pPr>
        <w:pStyle w:val="21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78FF">
        <w:rPr>
          <w:rFonts w:ascii="Times New Roman" w:hAnsi="Times New Roman" w:cs="Times New Roman"/>
          <w:sz w:val="28"/>
          <w:szCs w:val="28"/>
          <w:lang w:val="ru-RU"/>
        </w:rPr>
        <w:t>написать «письмо обидчику», в котором можно выразить все чувства и мысли, связанные с ним (здесь могут быть мысли не только об обиде, но и о прощении);</w:t>
      </w:r>
    </w:p>
    <w:p w14:paraId="58C32BCC" w14:textId="365179EB" w:rsidR="00BD78FF" w:rsidRPr="00BD78FF" w:rsidRDefault="00BD78FF" w:rsidP="00BD78FF">
      <w:pPr>
        <w:pStyle w:val="21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упражнение «</w:t>
      </w:r>
      <w:proofErr w:type="spellStart"/>
      <w:r w:rsidRPr="00BD78FF">
        <w:rPr>
          <w:rFonts w:ascii="Times New Roman" w:hAnsi="Times New Roman" w:cs="Times New Roman"/>
          <w:sz w:val="28"/>
          <w:szCs w:val="28"/>
        </w:rPr>
        <w:t>Подарок</w:t>
      </w:r>
      <w:proofErr w:type="spellEnd"/>
      <w:r w:rsidRPr="00BD7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8FF">
        <w:rPr>
          <w:rFonts w:ascii="Times New Roman" w:hAnsi="Times New Roman" w:cs="Times New Roman"/>
          <w:sz w:val="28"/>
          <w:szCs w:val="28"/>
        </w:rPr>
        <w:t>обидчику</w:t>
      </w:r>
      <w:proofErr w:type="spellEnd"/>
      <w:r w:rsidRPr="00BD78FF">
        <w:rPr>
          <w:rFonts w:ascii="Times New Roman" w:hAnsi="Times New Roman" w:cs="Times New Roman"/>
          <w:sz w:val="28"/>
          <w:szCs w:val="28"/>
        </w:rPr>
        <w:t xml:space="preserve">». Расслабься и представь, что ты сидишь в затемненном зрительном зале. Перед тобой ярко освещенная сцена и на ней тот человек, который обидел. Его лицо сияет, он счастлив и доволен собой. Он совершил что-то, за что ему благодарно огромное количество людей. Люди выходят из зала, поднимаются на сцену и поздравляют этого человека, говорят ему слова благодарности, дарят цветы и подарки… Поднимись на сцену, обними и искренне поблагодари этого человека за то, что он - часть </w:t>
      </w:r>
      <w:r w:rsidRPr="00BD78FF">
        <w:rPr>
          <w:rFonts w:ascii="Times New Roman" w:hAnsi="Times New Roman" w:cs="Times New Roman"/>
          <w:sz w:val="28"/>
          <w:szCs w:val="28"/>
        </w:rPr>
        <w:lastRenderedPageBreak/>
        <w:t xml:space="preserve">твоей жизни, за тот опыт, который ты приобрел благодаря ему. Пусть подарок символизирует твое прощение. </w:t>
      </w:r>
    </w:p>
    <w:p w14:paraId="5274118B" w14:textId="5DFF1A60" w:rsidR="00BD78FF" w:rsidRPr="00BD78FF" w:rsidRDefault="00BD78FF" w:rsidP="00BD78FF">
      <w:pPr>
        <w:pStyle w:val="a6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После проделанных упражнений понять</w:t>
      </w:r>
      <w:proofErr w:type="gramStart"/>
      <w:r w:rsidRPr="00BD78FF">
        <w:rPr>
          <w:rFonts w:ascii="Times New Roman" w:hAnsi="Times New Roman" w:cs="Times New Roman"/>
          <w:sz w:val="28"/>
          <w:szCs w:val="28"/>
        </w:rPr>
        <w:t>: Осталась</w:t>
      </w:r>
      <w:proofErr w:type="gramEnd"/>
      <w:r w:rsidRPr="00BD78FF">
        <w:rPr>
          <w:rFonts w:ascii="Times New Roman" w:hAnsi="Times New Roman" w:cs="Times New Roman"/>
          <w:sz w:val="28"/>
          <w:szCs w:val="28"/>
        </w:rPr>
        <w:t xml:space="preserve"> ли обида? Как теперь относишься к человеку, который обидел? Что чувствуешь?</w:t>
      </w:r>
    </w:p>
    <w:p w14:paraId="2783DC31" w14:textId="77777777" w:rsidR="00BD78FF" w:rsidRPr="00BD78FF" w:rsidRDefault="00BD78FF" w:rsidP="00BD78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37B48" w14:textId="77777777" w:rsidR="00BD78FF" w:rsidRDefault="00BD78FF" w:rsidP="00BD78FF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78FF">
        <w:rPr>
          <w:rFonts w:ascii="Times New Roman" w:hAnsi="Times New Roman" w:cs="Times New Roman"/>
          <w:i/>
          <w:sz w:val="28"/>
          <w:szCs w:val="28"/>
        </w:rPr>
        <w:t xml:space="preserve">Известно, что агрессивные действия сопровождаются отрицательными эмоциональными состояниями: злостью, гневом, раздражительностью, ненавистью, враждебностью и т.п. </w:t>
      </w:r>
    </w:p>
    <w:p w14:paraId="2ECAF050" w14:textId="77777777" w:rsidR="00BD78FF" w:rsidRDefault="00BD78FF" w:rsidP="00BD78FF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78FF">
        <w:rPr>
          <w:rFonts w:ascii="Times New Roman" w:hAnsi="Times New Roman" w:cs="Times New Roman"/>
          <w:i/>
          <w:sz w:val="28"/>
          <w:szCs w:val="28"/>
        </w:rPr>
        <w:t xml:space="preserve">Важно не накапливать отрицательные эмоции и чувства, а безопасно для окружающих и себя освобождаться от них. </w:t>
      </w:r>
    </w:p>
    <w:p w14:paraId="4DAF8D54" w14:textId="20FD419D" w:rsidR="00BD78FF" w:rsidRPr="00BD78FF" w:rsidRDefault="00BD78FF" w:rsidP="00BD78FF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78FF">
        <w:rPr>
          <w:rFonts w:ascii="Times New Roman" w:hAnsi="Times New Roman" w:cs="Times New Roman"/>
          <w:i/>
          <w:sz w:val="28"/>
          <w:szCs w:val="28"/>
        </w:rPr>
        <w:t>Человек, который контролирует свои чувства, может сдерживать себя и общаться с окружающими без конфликтов.</w:t>
      </w:r>
    </w:p>
    <w:p w14:paraId="51A3BB5E" w14:textId="77777777" w:rsidR="00BD78FF" w:rsidRPr="00BD78FF" w:rsidRDefault="00BD78FF" w:rsidP="00BD78FF">
      <w:pPr>
        <w:pStyle w:val="a4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78FF">
        <w:rPr>
          <w:rFonts w:ascii="Times New Roman" w:hAnsi="Times New Roman"/>
          <w:sz w:val="28"/>
          <w:szCs w:val="28"/>
        </w:rPr>
        <w:t>Чтобы понять, почему возникают негативные эмоции, задай себе вопросы и ответь на них:</w:t>
      </w:r>
    </w:p>
    <w:p w14:paraId="1157F7DE" w14:textId="1E4B2630" w:rsidR="00BD78FF" w:rsidRPr="00BD78FF" w:rsidRDefault="00BD78FF" w:rsidP="00BD78FF">
      <w:pPr>
        <w:pStyle w:val="a4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78FF">
        <w:rPr>
          <w:rFonts w:ascii="Times New Roman" w:hAnsi="Times New Roman"/>
          <w:sz w:val="28"/>
          <w:szCs w:val="28"/>
        </w:rPr>
        <w:t>Я злюсь, когда…</w:t>
      </w:r>
    </w:p>
    <w:p w14:paraId="76CCB6A5" w14:textId="4404C6B2" w:rsidR="00BD78FF" w:rsidRPr="00BD78FF" w:rsidRDefault="00BD78FF" w:rsidP="00BD78FF">
      <w:pPr>
        <w:pStyle w:val="a4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78FF">
        <w:rPr>
          <w:rFonts w:ascii="Times New Roman" w:hAnsi="Times New Roman"/>
          <w:sz w:val="28"/>
          <w:szCs w:val="28"/>
        </w:rPr>
        <w:t>Я обижаюсь, когда…</w:t>
      </w:r>
    </w:p>
    <w:p w14:paraId="2687BE38" w14:textId="06476A8B" w:rsidR="00BD78FF" w:rsidRPr="00BD78FF" w:rsidRDefault="00BD78FF" w:rsidP="00BD78FF">
      <w:pPr>
        <w:pStyle w:val="a4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78FF">
        <w:rPr>
          <w:rFonts w:ascii="Times New Roman" w:hAnsi="Times New Roman"/>
          <w:sz w:val="28"/>
          <w:szCs w:val="28"/>
        </w:rPr>
        <w:t>Я раздражаюсь, когда…</w:t>
      </w:r>
    </w:p>
    <w:p w14:paraId="409941EF" w14:textId="7CCEFBBB" w:rsidR="00BD78FF" w:rsidRPr="00BD78FF" w:rsidRDefault="00BD78FF" w:rsidP="00BD78FF">
      <w:pPr>
        <w:pStyle w:val="a4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78FF">
        <w:rPr>
          <w:rFonts w:ascii="Times New Roman" w:hAnsi="Times New Roman"/>
          <w:sz w:val="28"/>
          <w:szCs w:val="28"/>
        </w:rPr>
        <w:t>Я ненавижу, когда…</w:t>
      </w:r>
    </w:p>
    <w:p w14:paraId="1352600F" w14:textId="77777777" w:rsidR="00BD78FF" w:rsidRPr="00BD78FF" w:rsidRDefault="00BD78FF" w:rsidP="00BD78FF">
      <w:pPr>
        <w:pStyle w:val="a4"/>
        <w:spacing w:line="276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4BA181B" w14:textId="77777777" w:rsidR="00BD78FF" w:rsidRPr="00BD78FF" w:rsidRDefault="00BD78FF" w:rsidP="00BD78FF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BD78FF">
        <w:rPr>
          <w:rFonts w:ascii="Times New Roman" w:hAnsi="Times New Roman" w:cs="Times New Roman"/>
          <w:b/>
          <w:i/>
          <w:color w:val="C00000"/>
          <w:sz w:val="28"/>
          <w:szCs w:val="28"/>
        </w:rPr>
        <w:t>СПОСОБЫ БЕЗОПАСНОГО ВЫРАЖЕНИЯ ЗЛОСТИ И ГНЕВА</w:t>
      </w:r>
    </w:p>
    <w:p w14:paraId="023BA106" w14:textId="77777777" w:rsidR="00BD78FF" w:rsidRPr="00BD78FF" w:rsidRDefault="00BD78FF" w:rsidP="00BD78F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Психологи предлагают не подавлять негативные эмоции, а научиться способам безопасного выражения злости и гнева:</w:t>
      </w:r>
    </w:p>
    <w:p w14:paraId="449D1528" w14:textId="77777777" w:rsidR="00BD78FF" w:rsidRPr="00BD78FF" w:rsidRDefault="00BD78FF" w:rsidP="00BD78F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громко спеть любимую песню или громко покричать;</w:t>
      </w:r>
    </w:p>
    <w:p w14:paraId="59417F4A" w14:textId="77777777" w:rsidR="00BD78FF" w:rsidRPr="00BD78FF" w:rsidRDefault="00BD78FF" w:rsidP="00BD78F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метать дротики в мишень;</w:t>
      </w:r>
    </w:p>
    <w:p w14:paraId="40BD2FF8" w14:textId="77777777" w:rsidR="00BD78FF" w:rsidRPr="00BD78FF" w:rsidRDefault="00BD78FF" w:rsidP="00BD78F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пойти в спортзал и активно заняться физическими упражнениями;</w:t>
      </w:r>
    </w:p>
    <w:p w14:paraId="34E62120" w14:textId="77777777" w:rsidR="00BD78FF" w:rsidRPr="00BD78FF" w:rsidRDefault="00BD78FF" w:rsidP="00BD78F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используя «стаканчик для криков», высказать все свои отрицательные эмоции;</w:t>
      </w:r>
    </w:p>
    <w:p w14:paraId="7B918EE8" w14:textId="77777777" w:rsidR="00BD78FF" w:rsidRPr="00BD78FF" w:rsidRDefault="00BD78FF" w:rsidP="00BD78F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налить в ванну воды, запустить несколько пластмассовых игрушек и бомбить их мячом;</w:t>
      </w:r>
    </w:p>
    <w:p w14:paraId="1A2442A9" w14:textId="77777777" w:rsidR="00BD78FF" w:rsidRPr="00BD78FF" w:rsidRDefault="00BD78FF" w:rsidP="00BD78F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побить боксерскую грушу или подушку;</w:t>
      </w:r>
    </w:p>
    <w:p w14:paraId="7C1E01EA" w14:textId="77777777" w:rsidR="00BD78FF" w:rsidRPr="00BD78FF" w:rsidRDefault="00BD78FF" w:rsidP="00BD78F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выполнить бытовые физические дела (помыть пол или посуду, полить цветы, постирать руками белье);</w:t>
      </w:r>
    </w:p>
    <w:p w14:paraId="263C7AE0" w14:textId="77777777" w:rsidR="00BD78FF" w:rsidRPr="00BD78FF" w:rsidRDefault="00BD78FF" w:rsidP="00BD78F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поплавать в бассейне или принять контрастный душ;</w:t>
      </w:r>
    </w:p>
    <w:p w14:paraId="7942A96E" w14:textId="77777777" w:rsidR="00BD78FF" w:rsidRPr="00BD78FF" w:rsidRDefault="00BD78FF" w:rsidP="00BD78F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поработать на огороде (вскопать, прополоть, вбить гвоздь и т.п.);</w:t>
      </w:r>
    </w:p>
    <w:p w14:paraId="0D6ADACC" w14:textId="77777777" w:rsidR="00BD78FF" w:rsidRPr="00BD78FF" w:rsidRDefault="00BD78FF" w:rsidP="00BD78F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попускать мыльные пузыри;</w:t>
      </w:r>
    </w:p>
    <w:p w14:paraId="57588512" w14:textId="77777777" w:rsidR="00BD78FF" w:rsidRPr="00BD78FF" w:rsidRDefault="00BD78FF" w:rsidP="00BD78F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пробежаться по стадиону или несколько кругов вокруг дома;</w:t>
      </w:r>
    </w:p>
    <w:p w14:paraId="79F5EFE2" w14:textId="77777777" w:rsidR="00BD78FF" w:rsidRPr="00BD78FF" w:rsidRDefault="00BD78FF" w:rsidP="00BD78F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«поболеть» за свою команду на соревнованиях (покричать);</w:t>
      </w:r>
    </w:p>
    <w:p w14:paraId="6B00A3F7" w14:textId="77777777" w:rsidR="00BD78FF" w:rsidRPr="00BD78FF" w:rsidRDefault="00BD78FF" w:rsidP="00BD78F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передвинуть в квартире мебель (например, журнальный столик);</w:t>
      </w:r>
    </w:p>
    <w:p w14:paraId="129F261B" w14:textId="77777777" w:rsidR="00BD78FF" w:rsidRPr="00BD78FF" w:rsidRDefault="00BD78FF" w:rsidP="00BD78F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скомкать несколько листов бумаги (газеты), а затем их выбросить;</w:t>
      </w:r>
    </w:p>
    <w:p w14:paraId="7E859885" w14:textId="77777777" w:rsidR="00BD78FF" w:rsidRPr="00BD78FF" w:rsidRDefault="00BD78FF" w:rsidP="00BD78F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lastRenderedPageBreak/>
        <w:t>разорвать газету на мелкие кусочки и с удовольствием выбросить;</w:t>
      </w:r>
    </w:p>
    <w:p w14:paraId="663927CA" w14:textId="77777777" w:rsidR="00BD78FF" w:rsidRPr="00BD78FF" w:rsidRDefault="00BD78FF" w:rsidP="00BD78FF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быстрыми движениями нарисовать свою злость или обидчика, а затем «зачиркать» его;</w:t>
      </w:r>
    </w:p>
    <w:p w14:paraId="11BA4E49" w14:textId="627E0B1F" w:rsidR="00BD78FF" w:rsidRPr="00BD78FF" w:rsidRDefault="00BD78FF" w:rsidP="00BD78FF">
      <w:pPr>
        <w:pStyle w:val="a6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слепить из пластилина фигуру обидчика и сломать ее;</w:t>
      </w:r>
    </w:p>
    <w:p w14:paraId="335A1439" w14:textId="266902EC" w:rsidR="00BD78FF" w:rsidRPr="00BD78FF" w:rsidRDefault="00BD78FF" w:rsidP="00BD78FF">
      <w:pPr>
        <w:pStyle w:val="a6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посмотреть юмористическую передачу, посмеяться;</w:t>
      </w:r>
    </w:p>
    <w:p w14:paraId="21C6900C" w14:textId="4EB7FD5A" w:rsidR="00BD78FF" w:rsidRPr="00BD78FF" w:rsidRDefault="00BD78FF" w:rsidP="00BD78FF">
      <w:pPr>
        <w:pStyle w:val="a6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устроить дискотеку, потанцевать.</w:t>
      </w:r>
    </w:p>
    <w:p w14:paraId="77A57407" w14:textId="77777777" w:rsidR="00BD78FF" w:rsidRPr="00BD78FF" w:rsidRDefault="00BD78FF" w:rsidP="00BD78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955836" w14:textId="037F4BFA" w:rsidR="00BD78FF" w:rsidRPr="00BD78FF" w:rsidRDefault="00BD78FF" w:rsidP="00BD78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В конфликтных ситуациях существуют так же различные варианты снятия эмоционального напряжения:</w:t>
      </w:r>
    </w:p>
    <w:p w14:paraId="4A65CB69" w14:textId="3DE98EB0" w:rsidR="00BD78FF" w:rsidRPr="00BD78FF" w:rsidRDefault="00BD78FF" w:rsidP="00BD78FF">
      <w:pPr>
        <w:pStyle w:val="a6"/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прежде чем ответить (отреагировать) посчитать до 30;</w:t>
      </w:r>
    </w:p>
    <w:p w14:paraId="3E395309" w14:textId="463980EC" w:rsidR="00BD78FF" w:rsidRPr="00BD78FF" w:rsidRDefault="00BD78FF" w:rsidP="00BD78FF">
      <w:pPr>
        <w:pStyle w:val="a6"/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развернуться и уйти;</w:t>
      </w:r>
    </w:p>
    <w:p w14:paraId="38335C95" w14:textId="3BF4A2E0" w:rsidR="00BD78FF" w:rsidRPr="00BD78FF" w:rsidRDefault="00BD78FF" w:rsidP="00BD78FF">
      <w:pPr>
        <w:pStyle w:val="a6"/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преобразование смехом (т.е. найти смешное в неприятном);</w:t>
      </w:r>
    </w:p>
    <w:p w14:paraId="25739194" w14:textId="69C95470" w:rsidR="00BD78FF" w:rsidRPr="00BD78FF" w:rsidRDefault="00BD78FF" w:rsidP="00BD78FF">
      <w:pPr>
        <w:pStyle w:val="a6"/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сделать несколько глубоких вдохов и выдохов;</w:t>
      </w:r>
    </w:p>
    <w:p w14:paraId="5DA49F40" w14:textId="3B779EA7" w:rsidR="00BD78FF" w:rsidRPr="00BD78FF" w:rsidRDefault="00BD78FF" w:rsidP="00BD78FF">
      <w:pPr>
        <w:pStyle w:val="a6"/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спрятать руки в карманы и несколько раз резко сжать кулаки;</w:t>
      </w:r>
    </w:p>
    <w:p w14:paraId="0F7E34D7" w14:textId="77DC501B" w:rsidR="00BD78FF" w:rsidRPr="00BD78FF" w:rsidRDefault="00BD78FF" w:rsidP="00BD78FF">
      <w:pPr>
        <w:pStyle w:val="a6"/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переспросить: «Если я тебя правильно понял…»;</w:t>
      </w:r>
    </w:p>
    <w:p w14:paraId="77BDE6BB" w14:textId="68D28AB3" w:rsidR="00BD78FF" w:rsidRPr="00BD78FF" w:rsidRDefault="00BD78FF" w:rsidP="00BD78FF">
      <w:pPr>
        <w:pStyle w:val="a6"/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>пофантазировать и представить «картинку-перевертыш» и т.п.</w:t>
      </w:r>
    </w:p>
    <w:p w14:paraId="60465A26" w14:textId="77777777" w:rsidR="00BD78FF" w:rsidRPr="00BD78FF" w:rsidRDefault="00BD78FF" w:rsidP="00BD78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6A3CE5" w14:textId="774D64D7" w:rsidR="00BD78FF" w:rsidRPr="00BD78FF" w:rsidRDefault="00BD78FF" w:rsidP="00BD78FF">
      <w:pPr>
        <w:spacing w:after="0" w:line="276" w:lineRule="auto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BD78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D78F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Помните, что умение владеть своими эмоциями </w:t>
      </w:r>
      <w:r w:rsidRPr="00BD78FF">
        <w:rPr>
          <w:rFonts w:ascii="Times New Roman" w:hAnsi="Times New Roman" w:cs="Times New Roman"/>
          <w:b/>
          <w:i/>
          <w:color w:val="C00000"/>
          <w:sz w:val="28"/>
          <w:szCs w:val="28"/>
        </w:rPr>
        <w:t>–</w:t>
      </w:r>
      <w:r w:rsidRPr="00BD78F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это</w:t>
      </w:r>
      <w:r w:rsidRPr="00BD78F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Pr="00BD78FF">
        <w:rPr>
          <w:rFonts w:ascii="Times New Roman" w:hAnsi="Times New Roman" w:cs="Times New Roman"/>
          <w:b/>
          <w:i/>
          <w:color w:val="C00000"/>
          <w:sz w:val="28"/>
          <w:szCs w:val="28"/>
        </w:rPr>
        <w:t>неотъемлемое качество счастливого человека!</w:t>
      </w:r>
    </w:p>
    <w:p w14:paraId="2D7CB81F" w14:textId="05FD600A" w:rsidR="00B01C99" w:rsidRPr="00BD78FF" w:rsidRDefault="00B01C99" w:rsidP="00BD78F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01C99" w:rsidRPr="00BD78FF" w:rsidSect="00BD78F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6pt;height:11.6pt" o:bullet="t">
        <v:imagedata r:id="rId1" o:title="msoBC4E"/>
      </v:shape>
    </w:pict>
  </w:numPicBullet>
  <w:abstractNum w:abstractNumId="0" w15:restartNumberingAfterBreak="0">
    <w:nsid w:val="00EB6105"/>
    <w:multiLevelType w:val="hybridMultilevel"/>
    <w:tmpl w:val="ACD624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45E1"/>
    <w:multiLevelType w:val="hybridMultilevel"/>
    <w:tmpl w:val="5DAE435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0205F3"/>
    <w:multiLevelType w:val="hybridMultilevel"/>
    <w:tmpl w:val="F7DE82E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78C619C"/>
    <w:multiLevelType w:val="hybridMultilevel"/>
    <w:tmpl w:val="D0FE42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226A7"/>
    <w:multiLevelType w:val="hybridMultilevel"/>
    <w:tmpl w:val="10C6C25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880825"/>
    <w:multiLevelType w:val="hybridMultilevel"/>
    <w:tmpl w:val="26A26E5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77F38"/>
    <w:multiLevelType w:val="hybridMultilevel"/>
    <w:tmpl w:val="B3A40AA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6A74936"/>
    <w:multiLevelType w:val="hybridMultilevel"/>
    <w:tmpl w:val="A99EBCC6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99"/>
    <w:rsid w:val="00B01C99"/>
    <w:rsid w:val="00B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2B25"/>
  <w15:chartTrackingRefBased/>
  <w15:docId w15:val="{6001ECCE-AC96-4E99-A3B6-EA104CC7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78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qFormat/>
    <w:rsid w:val="00BD78FF"/>
    <w:pPr>
      <w:keepNext w:val="0"/>
      <w:keepLines w:val="0"/>
      <w:spacing w:before="0" w:after="120" w:line="240" w:lineRule="auto"/>
      <w:outlineLvl w:val="1"/>
    </w:pPr>
    <w:rPr>
      <w:rFonts w:ascii="Arial" w:eastAsia="Times New Roman" w:hAnsi="Arial" w:cs="Arial"/>
      <w:b/>
      <w:bCs/>
      <w:i/>
      <w:color w:val="666699"/>
      <w:kern w:val="28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8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78FF"/>
    <w:rPr>
      <w:rFonts w:ascii="Arial" w:eastAsia="Times New Roman" w:hAnsi="Arial" w:cs="Arial"/>
      <w:b/>
      <w:bCs/>
      <w:i/>
      <w:color w:val="666699"/>
      <w:kern w:val="28"/>
      <w:sz w:val="24"/>
      <w:szCs w:val="24"/>
      <w:lang w:val="en-US"/>
    </w:rPr>
  </w:style>
  <w:style w:type="paragraph" w:styleId="a3">
    <w:name w:val="Normal (Web)"/>
    <w:basedOn w:val="a"/>
    <w:uiPriority w:val="99"/>
    <w:semiHidden/>
    <w:unhideWhenUsed/>
    <w:rsid w:val="00BD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7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Body Text 2"/>
    <w:basedOn w:val="a"/>
    <w:link w:val="22"/>
    <w:rsid w:val="00BD78FF"/>
    <w:pPr>
      <w:spacing w:after="180" w:line="268" w:lineRule="auto"/>
    </w:pPr>
    <w:rPr>
      <w:rFonts w:ascii="Arial" w:eastAsia="Times New Roman" w:hAnsi="Arial" w:cs="Arial"/>
      <w:i/>
      <w:kern w:val="28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BD78FF"/>
    <w:rPr>
      <w:rFonts w:ascii="Arial" w:eastAsia="Times New Roman" w:hAnsi="Arial" w:cs="Arial"/>
      <w:i/>
      <w:kern w:val="28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BD78F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No Spacing"/>
    <w:uiPriority w:val="1"/>
    <w:qFormat/>
    <w:rsid w:val="00BD78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name w:val="Ключевая фраза"/>
    <w:rsid w:val="00BD78FF"/>
    <w:pPr>
      <w:spacing w:after="0" w:line="268" w:lineRule="auto"/>
      <w:jc w:val="center"/>
    </w:pPr>
    <w:rPr>
      <w:rFonts w:ascii="Arial" w:eastAsia="Times New Roman" w:hAnsi="Arial" w:cs="Arial"/>
      <w:b/>
      <w:bCs/>
      <w:kern w:val="28"/>
      <w:sz w:val="30"/>
      <w:szCs w:val="30"/>
      <w:lang w:val="en-US" w:bidi="en-US"/>
    </w:rPr>
  </w:style>
  <w:style w:type="paragraph" w:styleId="a6">
    <w:name w:val="List Paragraph"/>
    <w:basedOn w:val="a"/>
    <w:uiPriority w:val="34"/>
    <w:qFormat/>
    <w:rsid w:val="00BD7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2020-12-04T06:41:00Z</dcterms:created>
  <dcterms:modified xsi:type="dcterms:W3CDTF">2020-12-04T06:50:00Z</dcterms:modified>
</cp:coreProperties>
</file>