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755" w:rsidRPr="00F70793" w:rsidRDefault="00834539" w:rsidP="00181BEE">
      <w:pPr>
        <w:pStyle w:val="a3"/>
        <w:tabs>
          <w:tab w:val="left" w:pos="851"/>
          <w:tab w:val="left" w:pos="993"/>
        </w:tabs>
        <w:spacing w:after="0" w:line="276" w:lineRule="auto"/>
        <w:ind w:left="0" w:right="-1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u w:val="single"/>
          <w:lang w:eastAsia="ru-RU"/>
        </w:rPr>
      </w:pPr>
      <w:r w:rsidRPr="00F70793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u w:val="single"/>
          <w:lang w:eastAsia="ru-RU"/>
        </w:rPr>
        <w:t xml:space="preserve">Как развивать свою </w:t>
      </w:r>
      <w:r w:rsidR="008B3755" w:rsidRPr="00F70793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u w:val="single"/>
          <w:lang w:eastAsia="ru-RU"/>
        </w:rPr>
        <w:t>стрессоустойчивост</w:t>
      </w:r>
      <w:r w:rsidRPr="00F70793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u w:val="single"/>
          <w:lang w:eastAsia="ru-RU"/>
        </w:rPr>
        <w:t>ь?</w:t>
      </w:r>
    </w:p>
    <w:p w:rsidR="00F70793" w:rsidRPr="00F70793" w:rsidRDefault="00F70793" w:rsidP="00181BEE">
      <w:pPr>
        <w:pStyle w:val="a4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bCs/>
          <w:color w:val="C00000"/>
          <w:sz w:val="32"/>
          <w:szCs w:val="32"/>
          <w:u w:val="single"/>
        </w:rPr>
      </w:pPr>
      <w:r w:rsidRPr="00F70793">
        <w:rPr>
          <w:b/>
          <w:bCs/>
          <w:color w:val="C00000"/>
          <w:sz w:val="32"/>
          <w:szCs w:val="32"/>
          <w:u w:val="single"/>
        </w:rPr>
        <w:t>Рекомендации психолога.</w:t>
      </w:r>
    </w:p>
    <w:p w:rsidR="00E83420" w:rsidRPr="007C5C75" w:rsidRDefault="00E83420" w:rsidP="00181BEE">
      <w:pPr>
        <w:tabs>
          <w:tab w:val="left" w:pos="851"/>
          <w:tab w:val="left" w:pos="993"/>
        </w:tabs>
        <w:spacing w:after="0" w:line="276" w:lineRule="auto"/>
        <w:ind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Стремитесь к позитивному </w:t>
      </w:r>
      <w:proofErr w:type="spellStart"/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самопрограммированию</w:t>
      </w:r>
      <w:proofErr w:type="spellEnd"/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«У меня все получиться!»</w:t>
      </w:r>
      <w:r w:rsidRPr="007C5C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успех выбирает нас, а мы его. Главное </w:t>
      </w:r>
      <w:proofErr w:type="gramStart"/>
      <w:r w:rsid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вера в себя и в свои возможности.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Считай себя удачливым.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Концентрируйся на том, что ты уже сейчас можешь сделать хорошо. Вспомни и об успехах (один удачный ответ на каком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либо уроке на прошлой неделе), чем зацикливаться на нескольких неудачах на этой; от каждого из этих случаев все равно была польза. Любой опыт, любая работа или усилие, сделанные тобой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важная ступенька к цели.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Реальные цели и активная деятельность</w:t>
      </w:r>
      <w:r w:rsidRPr="007C5C7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главные двигатели успеха.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Не </w:t>
      </w:r>
      <w:r w:rsidR="00E83420"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избегай</w:t>
      </w: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принятия решения.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Способность принимать решения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жизненно важная предпосылка успеха. Но решение будет решением с того момента, когда ты начнешь действовать.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Счита</w:t>
      </w:r>
      <w:r w:rsidR="00E83420"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й</w:t>
      </w: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все достижимым.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Всякий раз, когда ты говоришь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«Я не могу», «Это невозможно», - ты пре</w:t>
      </w:r>
      <w:bookmarkStart w:id="0" w:name="_GoBack"/>
      <w:bookmarkEnd w:id="0"/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допределяешь для себя неудачу. На каждого, кто говорит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«Это невозможно», находится некто, кто говорит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«Да, это возможно!», идет вперед и добивается своего. Рассуждая и действуя в соответствии с этим принципом, ты скоро привыкнешь добиваться своей цели, невзирая на то, насколько она далека от тебя сейчас.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Доводи начатой до конца.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ногие строят грандиозные планы, но мало кто реализует их. Основная причина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недостаток способностей и усилий, а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привычка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доводить начатое до конца. Заканчивай все, что ты мо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 раньше оставить недоделанным 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можно быстрей. Всегда выполняй обещанное тобой. Научись не откладывать дела на потом. Ты научишься претворять в жизнь любой свой план, каким бы грандиозным он не был.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Ты имеешь право делать ошибки.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Ошибаться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 из свойств человеческого существа. Не надо винить себя за ошибки, но необходимо извлекать уроки из них и исправлять их. Исправлять ошибки </w:t>
      </w:r>
      <w:proofErr w:type="gramStart"/>
      <w:r w:rsidR="00B06BD3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</w:t>
      </w:r>
      <w:proofErr w:type="gramEnd"/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значит наказывать себя. Это 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 предоставления</w:t>
      </w:r>
      <w:r w:rsidR="00E83420"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компенсации за нанесенный кому-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твоим проступком моральный ущерб, или это начало твоего активного действия.</w:t>
      </w:r>
    </w:p>
    <w:p w:rsidR="008B3755" w:rsidRPr="007C5C75" w:rsidRDefault="008B3755" w:rsidP="00181BEE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Учись получать удовлетворение не только в моменты результатов, но и в процессе работы,</w:t>
      </w:r>
      <w:r w:rsidRPr="007C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преодолевая трудности.</w:t>
      </w:r>
    </w:p>
    <w:p w:rsidR="00E83420" w:rsidRPr="007C5C75" w:rsidRDefault="00E83420" w:rsidP="00181BE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83420" w:rsidRPr="007C5C75" w:rsidSect="00B06BD3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9EB"/>
    <w:multiLevelType w:val="hybridMultilevel"/>
    <w:tmpl w:val="C09810D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3A361A"/>
    <w:multiLevelType w:val="multilevel"/>
    <w:tmpl w:val="A7F2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31"/>
    <w:rsid w:val="00181BEE"/>
    <w:rsid w:val="007C5C75"/>
    <w:rsid w:val="00834539"/>
    <w:rsid w:val="00880B31"/>
    <w:rsid w:val="008B3755"/>
    <w:rsid w:val="008D348D"/>
    <w:rsid w:val="00B06BD3"/>
    <w:rsid w:val="00E31D4E"/>
    <w:rsid w:val="00E83420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BEB1F-0912-4A1D-9678-53D8503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C75"/>
    <w:pPr>
      <w:ind w:left="720"/>
      <w:contextualSpacing/>
    </w:pPr>
  </w:style>
  <w:style w:type="paragraph" w:styleId="a4">
    <w:name w:val="Normal (Web)"/>
    <w:basedOn w:val="a"/>
    <w:semiHidden/>
    <w:unhideWhenUsed/>
    <w:rsid w:val="00F7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12</cp:revision>
  <dcterms:created xsi:type="dcterms:W3CDTF">2019-11-02T03:21:00Z</dcterms:created>
  <dcterms:modified xsi:type="dcterms:W3CDTF">2020-12-04T06:38:00Z</dcterms:modified>
</cp:coreProperties>
</file>