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E3CC8" w14:textId="74B097A4" w:rsidR="000B6396" w:rsidRDefault="002C1C79" w:rsidP="002C1C79">
      <w:pPr>
        <w:ind w:firstLine="709"/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922869E" wp14:editId="2537ABD2">
            <wp:extent cx="8798719" cy="6399068"/>
            <wp:effectExtent l="0" t="0" r="2540" b="1905"/>
            <wp:docPr id="1" name="Рисунок 1" descr="C:\Users\43.School\Desktop\рабочая программа моя 2020-2021\титульный рп\титульный лист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.School\Desktop\рабочая программа моя 2020-2021\титульный рп\титульный лист_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006" cy="640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Cs w:val="24"/>
          <w:u w:val="single"/>
        </w:rPr>
        <w:t xml:space="preserve"> </w:t>
      </w:r>
      <w:r w:rsidR="000B6396">
        <w:rPr>
          <w:rFonts w:ascii="Times New Roman" w:hAnsi="Times New Roman"/>
          <w:b/>
          <w:bCs/>
          <w:color w:val="000000"/>
          <w:szCs w:val="24"/>
          <w:u w:val="single"/>
        </w:rPr>
        <w:lastRenderedPageBreak/>
        <w:t>ПОЯСНИТЕЛЬНАЯ ЗАПИСКА</w:t>
      </w:r>
    </w:p>
    <w:p w14:paraId="2E5CC8F4" w14:textId="77777777" w:rsidR="005E4231" w:rsidRDefault="005E4231" w:rsidP="000B6396">
      <w:pPr>
        <w:tabs>
          <w:tab w:val="left" w:pos="7380"/>
        </w:tabs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14:paraId="6CBEBAF7" w14:textId="41EB79B2" w:rsidR="000B6396" w:rsidRDefault="000B6396" w:rsidP="0099643B">
      <w:pPr>
        <w:ind w:firstLine="53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Рабочая программа по изобразительному искусству для 5</w:t>
      </w:r>
      <w:r w:rsidR="009C05A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классов </w:t>
      </w:r>
      <w:r w:rsidR="009C05AC">
        <w:rPr>
          <w:rFonts w:ascii="Times New Roman" w:hAnsi="Times New Roman"/>
          <w:color w:val="000000"/>
          <w:szCs w:val="24"/>
        </w:rPr>
        <w:t>с</w:t>
      </w:r>
      <w:r>
        <w:rPr>
          <w:rFonts w:ascii="Times New Roman" w:hAnsi="Times New Roman"/>
          <w:color w:val="000000"/>
          <w:szCs w:val="24"/>
        </w:rPr>
        <w:t xml:space="preserve">оставлена </w:t>
      </w:r>
      <w:proofErr w:type="gramStart"/>
      <w:r>
        <w:rPr>
          <w:rFonts w:ascii="Times New Roman" w:hAnsi="Times New Roman"/>
          <w:color w:val="000000"/>
          <w:szCs w:val="24"/>
        </w:rPr>
        <w:t>на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9C05AC">
        <w:rPr>
          <w:rFonts w:ascii="Times New Roman" w:hAnsi="Times New Roman"/>
          <w:color w:val="000000"/>
          <w:szCs w:val="24"/>
        </w:rPr>
        <w:t>в</w:t>
      </w:r>
      <w:proofErr w:type="gramEnd"/>
      <w:r w:rsidR="009C05AC">
        <w:rPr>
          <w:rFonts w:ascii="Times New Roman" w:hAnsi="Times New Roman"/>
          <w:color w:val="000000"/>
          <w:szCs w:val="24"/>
        </w:rPr>
        <w:t xml:space="preserve"> соответствии с Федеральным государственным </w:t>
      </w:r>
      <w:r>
        <w:rPr>
          <w:rFonts w:ascii="Times New Roman" w:hAnsi="Times New Roman"/>
          <w:color w:val="000000"/>
          <w:szCs w:val="24"/>
        </w:rPr>
        <w:t>образовательн</w:t>
      </w:r>
      <w:r w:rsidR="009C05AC">
        <w:rPr>
          <w:rFonts w:ascii="Times New Roman" w:hAnsi="Times New Roman"/>
          <w:color w:val="000000"/>
          <w:szCs w:val="24"/>
        </w:rPr>
        <w:t>ым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Cs w:val="24"/>
        </w:rPr>
        <w:t>стандарт</w:t>
      </w:r>
      <w:r w:rsidR="009C05AC">
        <w:rPr>
          <w:rFonts w:ascii="Times New Roman" w:hAnsi="Times New Roman"/>
          <w:color w:val="000000"/>
          <w:szCs w:val="24"/>
        </w:rPr>
        <w:t>ом</w:t>
      </w:r>
      <w:r>
        <w:rPr>
          <w:rFonts w:ascii="Times New Roman" w:hAnsi="Times New Roman"/>
          <w:color w:val="000000"/>
          <w:szCs w:val="24"/>
        </w:rPr>
        <w:t xml:space="preserve"> основного общего образования </w:t>
      </w:r>
      <w:r w:rsidR="009C05AC">
        <w:rPr>
          <w:rFonts w:ascii="Times New Roman" w:hAnsi="Times New Roman"/>
          <w:color w:val="000000"/>
          <w:szCs w:val="24"/>
        </w:rPr>
        <w:t xml:space="preserve">и рабочей программой «Изобразительное искусство. 5-8 классы., </w:t>
      </w:r>
      <w:r>
        <w:rPr>
          <w:rFonts w:ascii="Times New Roman" w:hAnsi="Times New Roman"/>
          <w:color w:val="000000"/>
          <w:szCs w:val="24"/>
        </w:rPr>
        <w:t>Базисны</w:t>
      </w:r>
      <w:r w:rsidR="009C05AC">
        <w:rPr>
          <w:rFonts w:ascii="Times New Roman" w:hAnsi="Times New Roman"/>
          <w:color w:val="000000"/>
          <w:szCs w:val="24"/>
        </w:rPr>
        <w:t>м учебным планом</w:t>
      </w:r>
      <w:r>
        <w:rPr>
          <w:rFonts w:ascii="Times New Roman" w:hAnsi="Times New Roman"/>
          <w:color w:val="000000"/>
          <w:szCs w:val="24"/>
        </w:rPr>
        <w:t xml:space="preserve"> общеобразовательных учреждений Российской Федерации, утвержденного приказом </w:t>
      </w:r>
      <w:r w:rsidR="0007202C">
        <w:rPr>
          <w:rFonts w:ascii="Times New Roman" w:hAnsi="Times New Roman"/>
          <w:color w:val="000000"/>
          <w:szCs w:val="24"/>
        </w:rPr>
        <w:t>Министерства Просвещения</w:t>
      </w:r>
      <w:r>
        <w:rPr>
          <w:rFonts w:ascii="Times New Roman" w:hAnsi="Times New Roman"/>
          <w:color w:val="000000"/>
          <w:szCs w:val="24"/>
        </w:rPr>
        <w:t xml:space="preserve"> РФ; 5кл. </w:t>
      </w:r>
    </w:p>
    <w:p w14:paraId="6C178EBD" w14:textId="57470589" w:rsidR="000B6396" w:rsidRDefault="000B6396" w:rsidP="0099643B">
      <w:pPr>
        <w:ind w:firstLine="539"/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</w:rPr>
        <w:t>Для работы по программе предполагается использование учебно-методического комплекта: учебник, рабочая тетрадь, методическое пособие для учителя, методическая и вспомогательная литература. Программа реализуется в адресованном учащимся учебнике</w:t>
      </w:r>
      <w:r w:rsidR="009C05AC">
        <w:rPr>
          <w:rFonts w:ascii="Times New Roman" w:hAnsi="Times New Roman"/>
          <w:color w:val="000000"/>
          <w:szCs w:val="24"/>
        </w:rPr>
        <w:t>:</w:t>
      </w:r>
      <w:r>
        <w:rPr>
          <w:rFonts w:ascii="Times New Roman" w:hAnsi="Times New Roman"/>
          <w:color w:val="000000"/>
          <w:szCs w:val="24"/>
        </w:rPr>
        <w:t xml:space="preserve"> Горяева Н.А. </w:t>
      </w:r>
      <w:r w:rsidR="009C05AC">
        <w:rPr>
          <w:rFonts w:ascii="Times New Roman" w:hAnsi="Times New Roman"/>
          <w:color w:val="000000"/>
          <w:szCs w:val="24"/>
        </w:rPr>
        <w:t>Изобразительное</w:t>
      </w:r>
      <w:r>
        <w:rPr>
          <w:rFonts w:ascii="Times New Roman" w:hAnsi="Times New Roman"/>
          <w:color w:val="000000"/>
          <w:szCs w:val="24"/>
        </w:rPr>
        <w:t xml:space="preserve"> искусство</w:t>
      </w:r>
      <w:r w:rsidR="009C05AC">
        <w:rPr>
          <w:rFonts w:ascii="Times New Roman" w:hAnsi="Times New Roman"/>
          <w:color w:val="000000"/>
          <w:szCs w:val="24"/>
        </w:rPr>
        <w:t>. 5 класс</w:t>
      </w:r>
      <w:proofErr w:type="gramStart"/>
      <w:r w:rsidR="009C05A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:</w:t>
      </w:r>
      <w:proofErr w:type="gramEnd"/>
      <w:r>
        <w:rPr>
          <w:rFonts w:ascii="Times New Roman" w:hAnsi="Times New Roman"/>
          <w:color w:val="000000"/>
          <w:szCs w:val="24"/>
        </w:rPr>
        <w:t xml:space="preserve"> учеб </w:t>
      </w:r>
      <w:proofErr w:type="spellStart"/>
      <w:r>
        <w:rPr>
          <w:rFonts w:ascii="Times New Roman" w:hAnsi="Times New Roman"/>
          <w:color w:val="000000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Cs w:val="24"/>
        </w:rPr>
        <w:t xml:space="preserve">. </w:t>
      </w:r>
      <w:r w:rsidR="009C05AC">
        <w:rPr>
          <w:rFonts w:ascii="Times New Roman" w:hAnsi="Times New Roman"/>
          <w:color w:val="000000"/>
          <w:szCs w:val="24"/>
        </w:rPr>
        <w:t xml:space="preserve">организаций </w:t>
      </w:r>
      <w:r>
        <w:rPr>
          <w:rFonts w:ascii="Times New Roman" w:hAnsi="Times New Roman"/>
          <w:color w:val="000000"/>
          <w:szCs w:val="24"/>
        </w:rPr>
        <w:t>/ Горяева Н.А., Островская О.В.</w:t>
      </w:r>
      <w:r w:rsidR="009C05A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; под ред. </w:t>
      </w:r>
      <w:r w:rsidR="009C05AC">
        <w:rPr>
          <w:rFonts w:ascii="Times New Roman" w:hAnsi="Times New Roman"/>
          <w:color w:val="000000"/>
          <w:szCs w:val="24"/>
        </w:rPr>
        <w:t xml:space="preserve">Б.М. </w:t>
      </w:r>
      <w:proofErr w:type="spellStart"/>
      <w:r>
        <w:rPr>
          <w:rFonts w:ascii="Times New Roman" w:hAnsi="Times New Roman"/>
          <w:color w:val="000000"/>
          <w:szCs w:val="24"/>
        </w:rPr>
        <w:t>Неменского</w:t>
      </w:r>
      <w:proofErr w:type="spellEnd"/>
      <w:r w:rsidR="009C05AC">
        <w:rPr>
          <w:rFonts w:ascii="Times New Roman" w:hAnsi="Times New Roman"/>
          <w:color w:val="000000"/>
          <w:szCs w:val="24"/>
        </w:rPr>
        <w:t xml:space="preserve">. – 12-е изд. </w:t>
      </w:r>
      <w:r w:rsidR="00B448DA">
        <w:rPr>
          <w:rFonts w:ascii="Times New Roman" w:hAnsi="Times New Roman"/>
          <w:color w:val="000000"/>
          <w:szCs w:val="24"/>
        </w:rPr>
        <w:t>–</w:t>
      </w:r>
      <w:r w:rsidR="009C05AC">
        <w:rPr>
          <w:rFonts w:ascii="Times New Roman" w:hAnsi="Times New Roman"/>
          <w:color w:val="000000"/>
          <w:szCs w:val="24"/>
        </w:rPr>
        <w:t xml:space="preserve"> </w:t>
      </w:r>
      <w:r w:rsidR="00D4580B">
        <w:rPr>
          <w:rFonts w:ascii="Times New Roman" w:hAnsi="Times New Roman"/>
          <w:color w:val="000000"/>
          <w:szCs w:val="24"/>
        </w:rPr>
        <w:t xml:space="preserve">М.: Просвещение. 2020. </w:t>
      </w:r>
    </w:p>
    <w:p w14:paraId="5ECBCFFC" w14:textId="77777777" w:rsidR="000B6396" w:rsidRDefault="000B6396" w:rsidP="000B639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Общая характеристика предмета.</w:t>
      </w:r>
    </w:p>
    <w:p w14:paraId="4BF6E2F8" w14:textId="77777777" w:rsidR="000B6396" w:rsidRDefault="000B6396" w:rsidP="0099643B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Изобразительное искусство в 5 классе посвящено изучению содержания и языка декоративных видов искусств, наиболее прочно связанных с повседневной жизнью и бытом каждого человека.</w:t>
      </w:r>
    </w:p>
    <w:p w14:paraId="596E1790" w14:textId="77777777" w:rsidR="000B6396" w:rsidRDefault="000B6396" w:rsidP="0099643B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Изучение искусства в данном классе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художественной культуры, в произведениях декоративно-прикладного искусства, в освоении образного языка и социальной роли традиционного народного, классического и современного декоративно- прикладного искусства. Осуществление программы этого года обучения предполагает акцент на местные художественные традиции и конкретные промыслы. </w:t>
      </w:r>
    </w:p>
    <w:p w14:paraId="6F8AD67C" w14:textId="77777777" w:rsidR="000B6396" w:rsidRDefault="000B6396" w:rsidP="0099643B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Вникая в образный язык достаточно разных произведений декоративно-прикладного искусства, учащиеся от урока к уроку осваивают выразительность форм, конструкций, цветовых и линейных ритмов декоративной композиции, пластические особенности и возможности того или иного материала. Вырабатывают сознание значения искусства и творчества в личной и культурной самоидентификации личности, развитие эстетического вкуса, художественного мышления, способности воспринимать эстетику природных объектов, сопереживать им.</w:t>
      </w:r>
    </w:p>
    <w:p w14:paraId="3C5357D2" w14:textId="77777777" w:rsidR="000B6396" w:rsidRDefault="000B6396" w:rsidP="0099643B">
      <w:pPr>
        <w:ind w:firstLine="53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Содержание рабочей программы направлено на приоритетное развитие художественно-творческих способностей,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 и формирует интерес и уважительное отношение к культурному наследию и ценностям народов России, сокровищам мировой цивилизации, их сохранению и приумножению.</w:t>
      </w:r>
    </w:p>
    <w:p w14:paraId="645CE808" w14:textId="77777777" w:rsidR="000B6396" w:rsidRDefault="000B6396" w:rsidP="000B6396">
      <w:pPr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Цели художественного образования:</w:t>
      </w:r>
    </w:p>
    <w:p w14:paraId="5B3E6574" w14:textId="77777777" w:rsidR="000B6396" w:rsidRDefault="000B6396" w:rsidP="000B6396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• </w:t>
      </w:r>
      <w:r>
        <w:rPr>
          <w:rFonts w:ascii="Times New Roman" w:hAnsi="Times New Roman"/>
          <w:i/>
          <w:color w:val="000000"/>
          <w:szCs w:val="24"/>
        </w:rPr>
        <w:t>развитие</w:t>
      </w:r>
      <w:r>
        <w:rPr>
          <w:rFonts w:ascii="Times New Roman" w:hAnsi="Times New Roman"/>
          <w:color w:val="000000"/>
          <w:szCs w:val="24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14:paraId="03C6F839" w14:textId="77777777" w:rsidR="000B6396" w:rsidRDefault="000B6396" w:rsidP="000B6396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• </w:t>
      </w:r>
      <w:r>
        <w:rPr>
          <w:rFonts w:ascii="Times New Roman" w:hAnsi="Times New Roman"/>
          <w:i/>
          <w:color w:val="000000"/>
          <w:szCs w:val="24"/>
        </w:rPr>
        <w:t>воспитани</w:t>
      </w:r>
      <w:r>
        <w:rPr>
          <w:rFonts w:ascii="Times New Roman" w:hAnsi="Times New Roman"/>
          <w:color w:val="000000"/>
          <w:szCs w:val="24"/>
        </w:rPr>
        <w:t>е культуры восприятия произведений изобразительного, декоративно-прикладного искусства, архитектуры и дизайна;</w:t>
      </w:r>
    </w:p>
    <w:p w14:paraId="032D5776" w14:textId="77777777" w:rsidR="000B6396" w:rsidRDefault="000B6396" w:rsidP="000B6396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• </w:t>
      </w:r>
      <w:r>
        <w:rPr>
          <w:rFonts w:ascii="Times New Roman" w:hAnsi="Times New Roman"/>
          <w:i/>
          <w:color w:val="000000"/>
          <w:szCs w:val="24"/>
        </w:rPr>
        <w:t>освоение</w:t>
      </w:r>
      <w:r>
        <w:rPr>
          <w:rFonts w:ascii="Times New Roman" w:hAnsi="Times New Roman"/>
          <w:color w:val="000000"/>
          <w:szCs w:val="24"/>
        </w:rPr>
        <w:t xml:space="preserve">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14:paraId="7D80F88B" w14:textId="77777777" w:rsidR="000B6396" w:rsidRDefault="000B6396" w:rsidP="000B6396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• </w:t>
      </w:r>
      <w:r>
        <w:rPr>
          <w:rFonts w:ascii="Times New Roman" w:hAnsi="Times New Roman"/>
          <w:i/>
          <w:color w:val="000000"/>
          <w:szCs w:val="24"/>
        </w:rPr>
        <w:t>овладение</w:t>
      </w:r>
      <w:r>
        <w:rPr>
          <w:rFonts w:ascii="Times New Roman" w:hAnsi="Times New Roman"/>
          <w:color w:val="000000"/>
          <w:szCs w:val="24"/>
        </w:rPr>
        <w:t xml:space="preserve">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14:paraId="57CBF2EB" w14:textId="77777777" w:rsidR="000B6396" w:rsidRDefault="000B6396" w:rsidP="000B6396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• </w:t>
      </w:r>
      <w:r>
        <w:rPr>
          <w:rFonts w:ascii="Times New Roman" w:hAnsi="Times New Roman"/>
          <w:i/>
          <w:color w:val="000000"/>
          <w:szCs w:val="24"/>
        </w:rPr>
        <w:t>формирование</w:t>
      </w:r>
      <w:r>
        <w:rPr>
          <w:rFonts w:ascii="Times New Roman" w:hAnsi="Times New Roman"/>
          <w:color w:val="000000"/>
          <w:szCs w:val="24"/>
        </w:rPr>
        <w:t xml:space="preserve"> устойчивого интереса к изобразительному искусству, способности воспринимать его исторические и национальные особенности.</w:t>
      </w:r>
    </w:p>
    <w:p w14:paraId="46330D0B" w14:textId="77777777" w:rsidR="000B6396" w:rsidRDefault="000B6396" w:rsidP="000B639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Перечисленные цели реализуются в конкретных </w:t>
      </w:r>
      <w:r>
        <w:rPr>
          <w:rFonts w:ascii="Times New Roman" w:hAnsi="Times New Roman"/>
          <w:b/>
          <w:szCs w:val="24"/>
        </w:rPr>
        <w:t>задачах обучения</w:t>
      </w:r>
      <w:r>
        <w:rPr>
          <w:rFonts w:ascii="Times New Roman" w:hAnsi="Times New Roman"/>
          <w:szCs w:val="24"/>
        </w:rPr>
        <w:t>:</w:t>
      </w:r>
    </w:p>
    <w:p w14:paraId="2F883983" w14:textId="77777777" w:rsidR="000B6396" w:rsidRDefault="000B6396" w:rsidP="000B6396">
      <w:pPr>
        <w:pStyle w:val="msonospacing0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особенностей декоративно-прикладного искусства;</w:t>
      </w:r>
    </w:p>
    <w:p w14:paraId="18131A41" w14:textId="77777777" w:rsidR="000B6396" w:rsidRDefault="000B6396" w:rsidP="000B6396">
      <w:pPr>
        <w:pStyle w:val="msonospacing0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осмысление места декоративного искусства в жизни общества;</w:t>
      </w:r>
    </w:p>
    <w:p w14:paraId="2FE2E3EA" w14:textId="77777777" w:rsidR="000B6396" w:rsidRDefault="000B6396" w:rsidP="000B6396">
      <w:pPr>
        <w:pStyle w:val="msonospacing0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своей причастности к судьбам культуры, проявление уважительного отношения к культурному наследию;</w:t>
      </w:r>
    </w:p>
    <w:p w14:paraId="2E4E599B" w14:textId="77777777" w:rsidR="000B6396" w:rsidRDefault="000B6396" w:rsidP="000B6396">
      <w:pPr>
        <w:pStyle w:val="msonospacing0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накопление практических навыков выразительного изображения фактуры материалов, цвета, рисунка, объема, пространства, композиции, умения согласовать между собой детали для объединения их в целостный ансамбль.</w:t>
      </w:r>
    </w:p>
    <w:p w14:paraId="0ED061BC" w14:textId="3784E2EA" w:rsidR="000B6396" w:rsidRDefault="000B6396" w:rsidP="000B6396">
      <w:pPr>
        <w:pStyle w:val="msonospacing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предусматривает формирование учащихся </w:t>
      </w:r>
      <w:proofErr w:type="spellStart"/>
      <w:r>
        <w:rPr>
          <w:rFonts w:ascii="Times New Roman" w:hAnsi="Times New Roman"/>
          <w:sz w:val="24"/>
          <w:szCs w:val="24"/>
        </w:rPr>
        <w:t>об</w:t>
      </w:r>
      <w:r w:rsidR="001F7B6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«Изобразительное искусство» на этапе основного общего образования являются:</w:t>
      </w:r>
    </w:p>
    <w:p w14:paraId="6B421547" w14:textId="77777777" w:rsidR="000B6396" w:rsidRDefault="000B6396" w:rsidP="000B6396">
      <w:pPr>
        <w:pStyle w:val="msonospacing0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познавательная деятельность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использование для познания окружающего мира различных методов (наблюдения, моделирования и др.); классификация по одному или нескольким предложенным основаниям; творческое решение учебных и практических задач: умение искать оригинальное решение;</w:t>
      </w:r>
    </w:p>
    <w:p w14:paraId="61373688" w14:textId="77777777" w:rsidR="000B6396" w:rsidRDefault="000B6396" w:rsidP="000B6396">
      <w:pPr>
        <w:pStyle w:val="msonospacing0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информационно – коммуникативная деятельность: </w:t>
      </w:r>
      <w:r>
        <w:rPr>
          <w:rFonts w:ascii="Times New Roman" w:hAnsi="Times New Roman"/>
          <w:sz w:val="24"/>
          <w:szCs w:val="24"/>
        </w:rPr>
        <w:t>адекватное восприятие художественных произведений и способность передавать его содержание в соответствии с целью учебного задания;</w:t>
      </w:r>
    </w:p>
    <w:p w14:paraId="1E33F56C" w14:textId="77777777" w:rsidR="000B6396" w:rsidRDefault="000B6396" w:rsidP="000B6396">
      <w:pPr>
        <w:pStyle w:val="msonospacing0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рефлексивная деятельность:</w:t>
      </w:r>
      <w:r>
        <w:rPr>
          <w:rFonts w:ascii="Times New Roman" w:hAnsi="Times New Roman"/>
          <w:sz w:val="24"/>
          <w:szCs w:val="24"/>
        </w:rPr>
        <w:t xml:space="preserve"> оценивание своих учебных достижений.</w:t>
      </w:r>
    </w:p>
    <w:p w14:paraId="4A5AE6EF" w14:textId="77777777" w:rsidR="000B6396" w:rsidRDefault="000B6396" w:rsidP="000B639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Место предмета в базисном учебном плане.</w:t>
      </w:r>
    </w:p>
    <w:p w14:paraId="1C5A293B" w14:textId="77777777" w:rsidR="000B6396" w:rsidRDefault="000B6396" w:rsidP="000B6396">
      <w:pPr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Федеральный базисный учебный план для образовательных учреждений Российской Федерации отводит на «Изобразительное искусство» в 5 классе 34 часа, из расчета 1 час в неделю.</w:t>
      </w:r>
    </w:p>
    <w:p w14:paraId="49EC7E12" w14:textId="77777777" w:rsidR="000B6396" w:rsidRDefault="000B6396" w:rsidP="000B6396">
      <w:pPr>
        <w:ind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Формы контроля уровня </w:t>
      </w:r>
      <w:proofErr w:type="spellStart"/>
      <w:r>
        <w:rPr>
          <w:rFonts w:ascii="Times New Roman" w:hAnsi="Times New Roman"/>
          <w:b/>
          <w:szCs w:val="24"/>
        </w:rPr>
        <w:t>обученности</w:t>
      </w:r>
      <w:proofErr w:type="spellEnd"/>
      <w:r>
        <w:rPr>
          <w:rFonts w:ascii="Times New Roman" w:hAnsi="Times New Roman"/>
          <w:szCs w:val="24"/>
        </w:rPr>
        <w:t>.</w:t>
      </w:r>
    </w:p>
    <w:p w14:paraId="10AD56E1" w14:textId="1769A4DD" w:rsidR="000B6396" w:rsidRDefault="000B6396" w:rsidP="0099643B">
      <w:pPr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С целью реализации практических задач курса «</w:t>
      </w:r>
      <w:r w:rsidR="001F7B67">
        <w:rPr>
          <w:rFonts w:ascii="Times New Roman" w:hAnsi="Times New Roman"/>
          <w:szCs w:val="24"/>
        </w:rPr>
        <w:t>Изобразительное искусство</w:t>
      </w:r>
      <w:r>
        <w:rPr>
          <w:rFonts w:ascii="Times New Roman" w:hAnsi="Times New Roman"/>
          <w:szCs w:val="24"/>
        </w:rPr>
        <w:t>» в 5 классе специально выделены часы на уроки контроля учебны</w:t>
      </w:r>
      <w:r w:rsidR="001F7B67">
        <w:rPr>
          <w:rFonts w:ascii="Times New Roman" w:hAnsi="Times New Roman"/>
          <w:szCs w:val="24"/>
        </w:rPr>
        <w:t>х</w:t>
      </w:r>
      <w:r>
        <w:rPr>
          <w:rFonts w:ascii="Times New Roman" w:hAnsi="Times New Roman"/>
          <w:szCs w:val="24"/>
        </w:rPr>
        <w:t xml:space="preserve"> достижени</w:t>
      </w:r>
      <w:r w:rsidR="001F7B67">
        <w:rPr>
          <w:rFonts w:ascii="Times New Roman" w:hAnsi="Times New Roman"/>
          <w:szCs w:val="24"/>
        </w:rPr>
        <w:t>й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1F7B67">
        <w:rPr>
          <w:rFonts w:ascii="Times New Roman" w:hAnsi="Times New Roman"/>
          <w:szCs w:val="24"/>
        </w:rPr>
        <w:t>об</w:t>
      </w:r>
      <w:r>
        <w:rPr>
          <w:rFonts w:ascii="Times New Roman" w:hAnsi="Times New Roman"/>
          <w:szCs w:val="24"/>
        </w:rPr>
        <w:t>учащихся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14:paraId="64EA9D26" w14:textId="77777777" w:rsidR="000B6396" w:rsidRDefault="000B6396" w:rsidP="0099643B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Стартовый контроль в начале года. Он определяет исходный уровень </w:t>
      </w:r>
      <w:proofErr w:type="spellStart"/>
      <w:r>
        <w:rPr>
          <w:rFonts w:ascii="Times New Roman" w:hAnsi="Times New Roman"/>
          <w:color w:val="000000"/>
          <w:szCs w:val="24"/>
        </w:rPr>
        <w:t>обученности</w:t>
      </w:r>
      <w:proofErr w:type="spellEnd"/>
      <w:r>
        <w:rPr>
          <w:rFonts w:ascii="Times New Roman" w:hAnsi="Times New Roman"/>
          <w:color w:val="000000"/>
          <w:szCs w:val="24"/>
        </w:rPr>
        <w:t>. Практическая работа или тест.</w:t>
      </w:r>
    </w:p>
    <w:p w14:paraId="179BA97A" w14:textId="77777777" w:rsidR="000B6396" w:rsidRDefault="000B6396" w:rsidP="0099643B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14:paraId="49C16BA9" w14:textId="1C4F21C6" w:rsidR="000B6396" w:rsidRDefault="000B6396" w:rsidP="0099643B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Рубежный контроль выполняет этапное подведение итогов за четверть после прохождения тем четвертей в форме</w:t>
      </w:r>
      <w:r w:rsidR="001F7B6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выставки или теста.</w:t>
      </w:r>
    </w:p>
    <w:p w14:paraId="1C4C1108" w14:textId="4AE67918" w:rsidR="000B6396" w:rsidRDefault="000B6396" w:rsidP="0099643B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Заключительный контроль. Методы диагностики - конкурс рисунков, итоговая выставка рисунков, проект, викторина, тест.</w:t>
      </w:r>
    </w:p>
    <w:p w14:paraId="2D362331" w14:textId="77777777" w:rsidR="000B6396" w:rsidRDefault="000B6396" w:rsidP="000B6396">
      <w:pPr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Основное содержание учебного курса</w:t>
      </w:r>
    </w:p>
    <w:p w14:paraId="10F0ECFD" w14:textId="5A89F990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«Декоративно-прикладное искусство в жизни человека» – 34 час</w:t>
      </w:r>
      <w:r w:rsidR="001F7B67">
        <w:rPr>
          <w:rFonts w:ascii="Times New Roman" w:hAnsi="Times New Roman"/>
          <w:b/>
          <w:bCs/>
          <w:color w:val="000000"/>
          <w:szCs w:val="24"/>
        </w:rPr>
        <w:t>а</w:t>
      </w:r>
    </w:p>
    <w:p w14:paraId="05C065C1" w14:textId="0957E51A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Стандарт 5 класса ориентирован на освоение содержания</w:t>
      </w:r>
      <w:r w:rsidR="001F7B6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</w:t>
      </w:r>
    </w:p>
    <w:p w14:paraId="410C474C" w14:textId="1A3FB372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Цель:</w:t>
      </w:r>
      <w:r w:rsidR="006C592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Изучение народного творчества и традиций преемственности духовной культуры России. Развитие творческих способностей и совершенствование навыков постижения средств декоративно - прикладного искусства, обогащение опыта восприятия и оценки произведений декоративно-прикладного искусства, формирование ценностно-смысловой компетенции.</w:t>
      </w:r>
    </w:p>
    <w:p w14:paraId="0F181291" w14:textId="77777777" w:rsidR="000B6396" w:rsidRDefault="000B6396" w:rsidP="000B6396">
      <w:pPr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b/>
          <w:bCs/>
          <w:i/>
          <w:color w:val="000000"/>
          <w:szCs w:val="24"/>
        </w:rPr>
        <w:t>Древние корни народного искусства</w:t>
      </w:r>
    </w:p>
    <w:p w14:paraId="298D03FE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трудом. Условно-символический язык крестьянского прикладного искусства. Форма и цвет как знаки, символизирующие идею целостности мира в единстве космоса – неба, земли и </w:t>
      </w:r>
      <w:proofErr w:type="spellStart"/>
      <w:r>
        <w:rPr>
          <w:rFonts w:ascii="Times New Roman" w:hAnsi="Times New Roman"/>
          <w:color w:val="000000"/>
          <w:szCs w:val="24"/>
        </w:rPr>
        <w:t>подземно</w:t>
      </w:r>
      <w:proofErr w:type="spellEnd"/>
      <w:r>
        <w:rPr>
          <w:rFonts w:ascii="Times New Roman" w:hAnsi="Times New Roman"/>
          <w:color w:val="000000"/>
          <w:szCs w:val="24"/>
        </w:rPr>
        <w:t>-подводного мира, а также идею вечного развития и обновления природы. Разные виды народного прикладного искусства: резьба и роспись по дереву, вышивка, народный костюм.</w:t>
      </w:r>
    </w:p>
    <w:p w14:paraId="21DEED69" w14:textId="77777777" w:rsidR="000B6396" w:rsidRDefault="000B6396" w:rsidP="000B6396">
      <w:pPr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b/>
          <w:bCs/>
          <w:i/>
          <w:color w:val="000000"/>
          <w:szCs w:val="24"/>
        </w:rPr>
        <w:t>Связь времен в народном искусстве</w:t>
      </w:r>
    </w:p>
    <w:p w14:paraId="00468939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Формы бытования народных традиций в современной жизни. Общность современных традиционных художественных промыслов России, их истоки. 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 Единство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</w:p>
    <w:p w14:paraId="2D0B0C67" w14:textId="77777777" w:rsidR="000B6396" w:rsidRDefault="000B6396" w:rsidP="000B6396">
      <w:pPr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b/>
          <w:bCs/>
          <w:i/>
          <w:color w:val="000000"/>
          <w:szCs w:val="24"/>
        </w:rPr>
        <w:t>Декор – человек, общество, время</w:t>
      </w:r>
    </w:p>
    <w:p w14:paraId="1BE783D8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Роль декоративных искусств в жизни общества, в различии людей по специальной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 Влияние господствующих идей, условий жизни людей разных стран и эпох на образный строй произведений декоративно-прикладного искусства. Особенности декоративно-прикладного искусства Древнего Египта, Китая, Западной Европы 17 века.</w:t>
      </w:r>
    </w:p>
    <w:p w14:paraId="1BB9AEB7" w14:textId="77777777" w:rsidR="000B6396" w:rsidRDefault="000B6396" w:rsidP="000B6396">
      <w:pPr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b/>
          <w:bCs/>
          <w:i/>
          <w:color w:val="000000"/>
          <w:szCs w:val="24"/>
        </w:rPr>
        <w:t>Декоративное искусство в современном мире</w:t>
      </w:r>
    </w:p>
    <w:p w14:paraId="3D7073A1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Разнообразие современного декоративно-прикладного искусства (керамика, стекло, металл и многое другое). Новые черты современного искусства. Выставочное и массовое декоративно-прикладное искусство. 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 Коллективная работа в конкретном материале – от замысла до воплощения.</w:t>
      </w:r>
    </w:p>
    <w:p w14:paraId="6F4535E8" w14:textId="77777777" w:rsidR="0099643B" w:rsidRDefault="0099643B" w:rsidP="000B6396">
      <w:pPr>
        <w:rPr>
          <w:rFonts w:ascii="Times New Roman" w:hAnsi="Times New Roman"/>
          <w:color w:val="000000"/>
          <w:szCs w:val="24"/>
        </w:rPr>
      </w:pPr>
    </w:p>
    <w:p w14:paraId="1E10B677" w14:textId="77777777" w:rsidR="000B6396" w:rsidRDefault="000B6396" w:rsidP="0099643B">
      <w:pPr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lastRenderedPageBreak/>
        <w:t>ФОРМИРОВАНИЕ ХУДОЖЕСТВЕННЫХ ЗНАНИЙ, УМЕНИЙ, НАВЫКОВ</w:t>
      </w:r>
    </w:p>
    <w:p w14:paraId="0234B7F2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Учащиеся должны знать:</w:t>
      </w:r>
    </w:p>
    <w:p w14:paraId="3B8161AE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истоки и специфику образного языка декоративно-прикладного искусства;</w:t>
      </w:r>
    </w:p>
    <w:p w14:paraId="6D8D34D7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– варьирование традиционных образов, мотивов, сюжетов);</w:t>
      </w:r>
    </w:p>
    <w:p w14:paraId="5D310AC6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семантическое значение традиционных образов, мотивов (древо жизни, конь, птица, солярные знаки);</w:t>
      </w:r>
    </w:p>
    <w:p w14:paraId="3D7732B5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несколько народных художественных промыслов России;</w:t>
      </w:r>
    </w:p>
    <w:p w14:paraId="20E12F5C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Учащиеся должны уметь:</w:t>
      </w:r>
    </w:p>
    <w:p w14:paraId="79E29B95" w14:textId="0EE7079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пользоваться приёмами традиционного письма при выполнении практических заданий (Гжель, Хохлома, Городец,</w:t>
      </w:r>
      <w:r w:rsidR="00FD414D">
        <w:rPr>
          <w:rFonts w:ascii="Times New Roman" w:hAnsi="Times New Roman"/>
          <w:color w:val="000000"/>
          <w:szCs w:val="24"/>
        </w:rPr>
        <w:t xml:space="preserve"> </w:t>
      </w:r>
      <w:r w:rsidR="00541958">
        <w:rPr>
          <w:rFonts w:ascii="Times New Roman" w:hAnsi="Times New Roman"/>
          <w:color w:val="000000"/>
          <w:szCs w:val="24"/>
        </w:rPr>
        <w:t xml:space="preserve">Щепа, </w:t>
      </w:r>
      <w:proofErr w:type="spellStart"/>
      <w:r>
        <w:rPr>
          <w:rFonts w:ascii="Times New Roman" w:hAnsi="Times New Roman"/>
          <w:color w:val="000000"/>
          <w:szCs w:val="24"/>
        </w:rPr>
        <w:t>Жостово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и др.)</w:t>
      </w:r>
    </w:p>
    <w:p w14:paraId="0577A80E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различать по стилистическим особенностям декоративное искусство разных народов и времён (например, Древнего Египта, Древней Греции, Китая, Средневековой Европы, Западной Европы 17 века);</w:t>
      </w:r>
    </w:p>
    <w:p w14:paraId="5A76DD8D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различать по материалу, технике исполнения современные виды декоративно-прикладного искусства (художественное стекло, керамика, ковка, литьё, гобелен, батик и т.д.);</w:t>
      </w:r>
    </w:p>
    <w:p w14:paraId="1D1E5A78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декора.</w:t>
      </w:r>
    </w:p>
    <w:p w14:paraId="308164D1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В процессе практической работы на уроках учащиеся должны:</w:t>
      </w:r>
    </w:p>
    <w:p w14:paraId="6F057ABE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умело пользоваться языком декоративно-прикладного искусства, принципами декоративного обобщения;</w:t>
      </w:r>
    </w:p>
    <w:p w14:paraId="4042BC8A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уметь передавать единство формы и декора (на доступном для данного возраста уровне);</w:t>
      </w:r>
    </w:p>
    <w:p w14:paraId="5B47DB2A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умело выстраивать декоративные, орнаментальные композиции в традициях народного искусства на основе ритмического повтора изобразительных или геометрических элементов;</w:t>
      </w:r>
    </w:p>
    <w:p w14:paraId="6EAFBCB6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создавать художественно-декоративные объекты предметной среды, объединённые единой стилистикой (предметы быта, мебель, одежда, детали интерьера определённой эпохи);</w:t>
      </w:r>
    </w:p>
    <w:p w14:paraId="66E785E1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композиций.</w:t>
      </w:r>
    </w:p>
    <w:p w14:paraId="5B07FB01" w14:textId="77777777" w:rsidR="000B6396" w:rsidRDefault="000B6396" w:rsidP="000B6396">
      <w:pPr>
        <w:jc w:val="center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Cs w:val="24"/>
        </w:rPr>
        <w:t>Учебно</w:t>
      </w:r>
      <w:proofErr w:type="spellEnd"/>
      <w:r>
        <w:rPr>
          <w:rFonts w:ascii="Times New Roman" w:hAnsi="Times New Roman"/>
          <w:b/>
          <w:bCs/>
          <w:color w:val="000000"/>
          <w:szCs w:val="24"/>
        </w:rPr>
        <w:t xml:space="preserve"> – тематическое планирование 5 класс</w:t>
      </w:r>
    </w:p>
    <w:tbl>
      <w:tblPr>
        <w:tblW w:w="15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95"/>
        <w:gridCol w:w="10784"/>
        <w:gridCol w:w="4111"/>
      </w:tblGrid>
      <w:tr w:rsidR="000B6396" w14:paraId="34E45B43" w14:textId="77777777" w:rsidTr="000B6396">
        <w:trPr>
          <w:tblCellSpacing w:w="0" w:type="dxa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52F47" w14:textId="77777777" w:rsidR="000B6396" w:rsidRDefault="000B639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38F6E" w14:textId="77777777" w:rsidR="000B6396" w:rsidRDefault="000B6396">
            <w:pPr>
              <w:ind w:right="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 класс</w:t>
            </w:r>
          </w:p>
          <w:p w14:paraId="29826A98" w14:textId="77777777" w:rsidR="000B6396" w:rsidRDefault="000B6396">
            <w:pPr>
              <w:ind w:right="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Декоративно-прикладное искусство в жизни человека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017F9" w14:textId="05E587EC" w:rsidR="000B6396" w:rsidRDefault="000B6396">
            <w:pPr>
              <w:tabs>
                <w:tab w:val="left" w:pos="1050"/>
              </w:tabs>
              <w:ind w:left="-587" w:firstLine="587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34 час</w:t>
            </w:r>
            <w:r w:rsidR="00C42ED8">
              <w:rPr>
                <w:rFonts w:ascii="Times New Roman" w:hAnsi="Times New Roman"/>
                <w:b/>
                <w:bCs/>
                <w:color w:val="000000"/>
                <w:szCs w:val="24"/>
              </w:rPr>
              <w:t>а</w:t>
            </w:r>
            <w:r w:rsidR="002A2C4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   </w:t>
            </w:r>
          </w:p>
        </w:tc>
      </w:tr>
      <w:tr w:rsidR="000B6396" w14:paraId="4D3CF986" w14:textId="77777777" w:rsidTr="000B6396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DEED5" w14:textId="77777777" w:rsidR="000B6396" w:rsidRDefault="000B639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10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044E2" w14:textId="1D96768E" w:rsidR="000B6396" w:rsidRDefault="002B0AFE">
            <w:pPr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0B6396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u w:val="single"/>
              </w:rPr>
              <w:t>Древние корни народного искусства:</w:t>
            </w:r>
          </w:p>
          <w:p w14:paraId="1A2F7456" w14:textId="78B3B912" w:rsidR="000B6396" w:rsidRDefault="001F7B67">
            <w:pPr>
              <w:numPr>
                <w:ilvl w:val="0"/>
                <w:numId w:val="4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Древние образы в народном искусстве</w:t>
            </w:r>
            <w:r w:rsidR="000B6396">
              <w:rPr>
                <w:rFonts w:ascii="Times New Roman" w:hAnsi="Times New Roman"/>
                <w:bCs/>
                <w:color w:val="000000"/>
                <w:szCs w:val="24"/>
              </w:rPr>
              <w:t>.</w:t>
            </w:r>
          </w:p>
          <w:p w14:paraId="298EBFBD" w14:textId="7FA34E08" w:rsidR="000B6396" w:rsidRDefault="001F7B67">
            <w:pPr>
              <w:numPr>
                <w:ilvl w:val="0"/>
                <w:numId w:val="4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Убранство русской избы</w:t>
            </w:r>
            <w:r w:rsidR="000B6396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645E8DD9" w14:textId="0FAEA002" w:rsidR="000B6396" w:rsidRDefault="001F7B67">
            <w:pPr>
              <w:numPr>
                <w:ilvl w:val="0"/>
                <w:numId w:val="4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Внутренний мир русской избы</w:t>
            </w:r>
            <w:r w:rsidR="000B6396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776B4F2F" w14:textId="57F685F7" w:rsidR="001F7B67" w:rsidRDefault="001F7B67">
            <w:pPr>
              <w:numPr>
                <w:ilvl w:val="0"/>
                <w:numId w:val="4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Конструкция и декор предметов народного быта.</w:t>
            </w:r>
          </w:p>
          <w:p w14:paraId="0A779EC8" w14:textId="7B4D53C8" w:rsidR="000B6396" w:rsidRDefault="001F7B67">
            <w:pPr>
              <w:numPr>
                <w:ilvl w:val="0"/>
                <w:numId w:val="4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Русская народная вышивка</w:t>
            </w:r>
            <w:r w:rsidR="000B6396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2D3B10CF" w14:textId="1C5CDF14" w:rsidR="001F7B67" w:rsidRDefault="001F7B67">
            <w:pPr>
              <w:numPr>
                <w:ilvl w:val="0"/>
                <w:numId w:val="4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Народный праздничный костюм.</w:t>
            </w:r>
          </w:p>
          <w:p w14:paraId="0D6FF581" w14:textId="29E04796" w:rsidR="001F7B67" w:rsidRPr="001F7B67" w:rsidRDefault="001F7B67">
            <w:pPr>
              <w:numPr>
                <w:ilvl w:val="0"/>
                <w:numId w:val="4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Народные праздничные обряды</w:t>
            </w:r>
          </w:p>
          <w:p w14:paraId="0A7F0E91" w14:textId="1C270D20" w:rsidR="000B6396" w:rsidRDefault="000B6396" w:rsidP="004A638F">
            <w:pPr>
              <w:spacing w:before="100" w:beforeAutospacing="1" w:after="100" w:afterAutospacing="1"/>
              <w:ind w:left="720" w:right="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8859" w14:textId="77777777" w:rsidR="000B6396" w:rsidRDefault="000B6396">
            <w:pPr>
              <w:ind w:right="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u w:val="single"/>
              </w:rPr>
              <w:lastRenderedPageBreak/>
              <w:t>8 ч:</w:t>
            </w:r>
          </w:p>
          <w:p w14:paraId="10A1969A" w14:textId="77777777" w:rsidR="000B6396" w:rsidRDefault="000B6396">
            <w:pPr>
              <w:ind w:right="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221B4460" w14:textId="7306413B" w:rsidR="000B6396" w:rsidRDefault="00541958">
            <w:pPr>
              <w:ind w:right="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  <w:p w14:paraId="1F390034" w14:textId="77777777" w:rsidR="000B6396" w:rsidRDefault="000B6396">
            <w:pPr>
              <w:ind w:right="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  <w:p w14:paraId="68C993DE" w14:textId="77777777" w:rsidR="000B6396" w:rsidRDefault="000B6396">
            <w:pPr>
              <w:ind w:right="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  <w:p w14:paraId="1D66E14D" w14:textId="77777777" w:rsidR="000B6396" w:rsidRDefault="000B6396">
            <w:pPr>
              <w:ind w:right="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  <w:p w14:paraId="77BDBE57" w14:textId="77777777" w:rsidR="000B6396" w:rsidRDefault="000B6396">
            <w:pPr>
              <w:ind w:right="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</w:p>
          <w:p w14:paraId="29462BD5" w14:textId="77777777" w:rsidR="000B6396" w:rsidRDefault="000B6396">
            <w:pPr>
              <w:ind w:right="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  <w:p w14:paraId="040C49EC" w14:textId="1BF5CDA0" w:rsidR="000B6396" w:rsidRDefault="00541958">
            <w:pPr>
              <w:ind w:right="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  <w:p w14:paraId="54C96538" w14:textId="501AD8BD" w:rsidR="000B6396" w:rsidRDefault="000B6396">
            <w:pPr>
              <w:ind w:right="1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B6396" w14:paraId="3CD673CC" w14:textId="77777777" w:rsidTr="000B6396">
        <w:trPr>
          <w:trHeight w:val="3517"/>
          <w:tblCellSpacing w:w="0" w:type="dxa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D5DE6" w14:textId="77777777" w:rsidR="000B6396" w:rsidRDefault="000B639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10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820B0" w14:textId="77777777" w:rsidR="000B6396" w:rsidRDefault="000B6396">
            <w:pPr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u w:val="single"/>
              </w:rPr>
              <w:t>Связь времен в народном искусстве:</w:t>
            </w:r>
          </w:p>
          <w:p w14:paraId="121ADB81" w14:textId="42C0DEC7" w:rsidR="000B6396" w:rsidRDefault="004A638F">
            <w:pPr>
              <w:numPr>
                <w:ilvl w:val="0"/>
                <w:numId w:val="5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Древние образы</w:t>
            </w:r>
            <w:r w:rsidR="000B6396">
              <w:rPr>
                <w:rFonts w:ascii="Times New Roman" w:hAnsi="Times New Roman"/>
                <w:color w:val="000000"/>
                <w:szCs w:val="24"/>
              </w:rPr>
              <w:t xml:space="preserve"> в современных народных игрушках.</w:t>
            </w:r>
          </w:p>
          <w:p w14:paraId="2B6395FE" w14:textId="3C99E418" w:rsidR="000B6396" w:rsidRDefault="000B6396">
            <w:pPr>
              <w:numPr>
                <w:ilvl w:val="0"/>
                <w:numId w:val="5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Искусство Гжели. </w:t>
            </w:r>
          </w:p>
          <w:p w14:paraId="2C1C110F" w14:textId="32DE1261" w:rsidR="004A638F" w:rsidRDefault="004A638F">
            <w:pPr>
              <w:numPr>
                <w:ilvl w:val="0"/>
                <w:numId w:val="5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Городецкая роспись</w:t>
            </w:r>
          </w:p>
          <w:p w14:paraId="0C73F087" w14:textId="606CDE82" w:rsidR="004A638F" w:rsidRDefault="004A638F">
            <w:pPr>
              <w:numPr>
                <w:ilvl w:val="0"/>
                <w:numId w:val="5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Хохлома</w:t>
            </w:r>
          </w:p>
          <w:p w14:paraId="59DD62CF" w14:textId="4EA2A0CF" w:rsidR="004A638F" w:rsidRDefault="000B6396" w:rsidP="004A638F">
            <w:pPr>
              <w:numPr>
                <w:ilvl w:val="0"/>
                <w:numId w:val="5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4A638F">
              <w:rPr>
                <w:rFonts w:ascii="Times New Roman" w:hAnsi="Times New Roman"/>
                <w:color w:val="000000"/>
                <w:szCs w:val="24"/>
              </w:rPr>
              <w:t>Жостов</w:t>
            </w:r>
            <w:r w:rsidR="004A638F">
              <w:rPr>
                <w:rFonts w:ascii="Times New Roman" w:hAnsi="Times New Roman"/>
                <w:color w:val="000000"/>
                <w:szCs w:val="24"/>
              </w:rPr>
              <w:t>о</w:t>
            </w:r>
            <w:proofErr w:type="spellEnd"/>
            <w:r w:rsidRPr="004A638F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="004A638F">
              <w:rPr>
                <w:rFonts w:ascii="Times New Roman" w:hAnsi="Times New Roman"/>
                <w:color w:val="000000"/>
                <w:szCs w:val="24"/>
              </w:rPr>
              <w:t>Роспись по металлу.</w:t>
            </w:r>
          </w:p>
          <w:p w14:paraId="500008DA" w14:textId="3058DB8F" w:rsidR="004A638F" w:rsidRDefault="004A638F" w:rsidP="004A638F">
            <w:pPr>
              <w:numPr>
                <w:ilvl w:val="0"/>
                <w:numId w:val="5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Щепа. Роспись по лубу и дереву. Тиснение и резьба на бересте.</w:t>
            </w:r>
          </w:p>
          <w:p w14:paraId="6597B915" w14:textId="643C2754" w:rsidR="000B6396" w:rsidRDefault="004A638F" w:rsidP="004A638F">
            <w:pPr>
              <w:numPr>
                <w:ilvl w:val="0"/>
                <w:numId w:val="5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4403C" w14:textId="77777777" w:rsidR="000B6396" w:rsidRDefault="000B63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u w:val="single"/>
              </w:rPr>
              <w:t>8 ч:</w:t>
            </w:r>
          </w:p>
          <w:p w14:paraId="2040FCF7" w14:textId="77777777" w:rsidR="000B6396" w:rsidRDefault="000B63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783547EC" w14:textId="77777777" w:rsidR="000B6396" w:rsidRDefault="000B63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  <w:p w14:paraId="2F1531C8" w14:textId="1AEDA8AA" w:rsidR="000B6396" w:rsidRDefault="004A63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  <w:p w14:paraId="5B2381AC" w14:textId="77777777" w:rsidR="000B6396" w:rsidRDefault="000B63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  <w:p w14:paraId="7C329047" w14:textId="7D485CC0" w:rsidR="000B6396" w:rsidRDefault="004A63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  <w:p w14:paraId="3AD5EA1B" w14:textId="25BA0FF4" w:rsidR="000B6396" w:rsidRDefault="004A63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  <w:p w14:paraId="26E9A965" w14:textId="77777777" w:rsidR="000B6396" w:rsidRDefault="000B63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  <w:p w14:paraId="3DE95E61" w14:textId="77777777" w:rsidR="000B6396" w:rsidRDefault="000B63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0B6396" w14:paraId="6D07E0D9" w14:textId="77777777" w:rsidTr="000B6396">
        <w:trPr>
          <w:tblCellSpacing w:w="0" w:type="dxa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53AAB" w14:textId="77777777" w:rsidR="000B6396" w:rsidRDefault="000B639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10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878A1" w14:textId="77777777" w:rsidR="000B6396" w:rsidRDefault="000B6396">
            <w:pPr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u w:val="single"/>
              </w:rPr>
              <w:t>Декор – человек, общество, время:</w:t>
            </w:r>
          </w:p>
          <w:p w14:paraId="64488F67" w14:textId="77777777" w:rsidR="000B6396" w:rsidRDefault="000B6396">
            <w:pPr>
              <w:numPr>
                <w:ilvl w:val="0"/>
                <w:numId w:val="6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Зачем людям украшения.</w:t>
            </w:r>
          </w:p>
          <w:p w14:paraId="4EB2573B" w14:textId="5A2538D6" w:rsidR="000B6396" w:rsidRDefault="00183E76">
            <w:pPr>
              <w:numPr>
                <w:ilvl w:val="0"/>
                <w:numId w:val="6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Роль декоративного искусства в жизни общества</w:t>
            </w:r>
            <w:r w:rsidR="000B6396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3093C988" w14:textId="6DB77738" w:rsidR="00183E76" w:rsidRDefault="00183E76">
            <w:pPr>
              <w:numPr>
                <w:ilvl w:val="0"/>
                <w:numId w:val="6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Одежда говорит о человеке</w:t>
            </w:r>
          </w:p>
          <w:p w14:paraId="08857F56" w14:textId="2F340835" w:rsidR="000B6396" w:rsidRDefault="000B6396">
            <w:pPr>
              <w:numPr>
                <w:ilvl w:val="0"/>
                <w:numId w:val="6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 чем рассказывают </w:t>
            </w:r>
            <w:r w:rsidR="00183E76">
              <w:rPr>
                <w:rFonts w:ascii="Times New Roman" w:hAnsi="Times New Roman"/>
                <w:color w:val="000000"/>
                <w:szCs w:val="24"/>
              </w:rPr>
              <w:t xml:space="preserve">нам </w:t>
            </w:r>
            <w:r>
              <w:rPr>
                <w:rFonts w:ascii="Times New Roman" w:hAnsi="Times New Roman"/>
                <w:color w:val="000000"/>
                <w:szCs w:val="24"/>
              </w:rPr>
              <w:t>гербы и эмблемы.</w:t>
            </w:r>
          </w:p>
          <w:p w14:paraId="4184EB6B" w14:textId="4C83E3F3" w:rsidR="000B6396" w:rsidRDefault="00183E76">
            <w:pPr>
              <w:numPr>
                <w:ilvl w:val="0"/>
                <w:numId w:val="6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</w:t>
            </w:r>
            <w:r w:rsidR="000B6396">
              <w:rPr>
                <w:rFonts w:ascii="Times New Roman" w:hAnsi="Times New Roman"/>
                <w:color w:val="000000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zCs w:val="24"/>
              </w:rPr>
              <w:t>ь</w:t>
            </w:r>
            <w:r w:rsidR="000B6396">
              <w:rPr>
                <w:rFonts w:ascii="Times New Roman" w:hAnsi="Times New Roman"/>
                <w:color w:val="000000"/>
                <w:szCs w:val="24"/>
              </w:rPr>
              <w:t xml:space="preserve"> декоративного искусства в жизни человека и общества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(обобщение темы)</w:t>
            </w:r>
            <w:r w:rsidR="000B6396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4C6D" w14:textId="14D97295" w:rsidR="000B6396" w:rsidRDefault="000B63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u w:val="single"/>
              </w:rPr>
              <w:t>1</w:t>
            </w:r>
            <w:r w:rsidR="00183E76">
              <w:rPr>
                <w:rFonts w:ascii="Times New Roman" w:hAnsi="Times New Roman"/>
                <w:color w:val="000000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ч:</w:t>
            </w:r>
          </w:p>
          <w:p w14:paraId="27A8C24C" w14:textId="77777777" w:rsidR="000B6396" w:rsidRDefault="000B63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1032A924" w14:textId="7B9A3FBB" w:rsidR="000B6396" w:rsidRDefault="00183E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  <w:p w14:paraId="565A7C0D" w14:textId="7D61EDA0" w:rsidR="000B6396" w:rsidRDefault="000B63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  <w:p w14:paraId="6855D21E" w14:textId="2E63A568" w:rsidR="000B6396" w:rsidRDefault="00183E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  <w:p w14:paraId="3F6AC01C" w14:textId="77777777" w:rsidR="000B6396" w:rsidRDefault="000B63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  <w:p w14:paraId="7D58CBA2" w14:textId="30E60F82" w:rsidR="000B6396" w:rsidRDefault="00183E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  <w:p w14:paraId="52890168" w14:textId="41995588" w:rsidR="000B6396" w:rsidRDefault="000B63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B6396" w14:paraId="56C6E5C4" w14:textId="77777777" w:rsidTr="000B6396">
        <w:trPr>
          <w:trHeight w:val="553"/>
          <w:tblCellSpacing w:w="0" w:type="dxa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9DE84" w14:textId="77777777" w:rsidR="000B6396" w:rsidRDefault="000B639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</w:t>
            </w:r>
          </w:p>
        </w:tc>
        <w:tc>
          <w:tcPr>
            <w:tcW w:w="10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A4731" w14:textId="77777777" w:rsidR="000B6396" w:rsidRDefault="000B6396">
            <w:pPr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u w:val="single"/>
              </w:rPr>
              <w:t>Декоративное искусство в современном мире:</w:t>
            </w:r>
          </w:p>
          <w:p w14:paraId="24BA0974" w14:textId="56553B6B" w:rsidR="000B6396" w:rsidRDefault="000B6396">
            <w:pPr>
              <w:numPr>
                <w:ilvl w:val="0"/>
                <w:numId w:val="7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Современное выставочное искусство. </w:t>
            </w:r>
          </w:p>
          <w:p w14:paraId="10097B23" w14:textId="028C25D0" w:rsidR="000B6396" w:rsidRDefault="000B6396">
            <w:pPr>
              <w:numPr>
                <w:ilvl w:val="0"/>
                <w:numId w:val="7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Ты сам - мастер ДПИ (тряпичная кукла). </w:t>
            </w:r>
          </w:p>
          <w:p w14:paraId="56C5B8F1" w14:textId="542C2A40" w:rsidR="000B6396" w:rsidRDefault="000B6396">
            <w:pPr>
              <w:numPr>
                <w:ilvl w:val="0"/>
                <w:numId w:val="7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Ты сам - мастер ДПИ (ваза). </w:t>
            </w:r>
          </w:p>
          <w:p w14:paraId="7A54DD79" w14:textId="53E35B23" w:rsidR="000B6396" w:rsidRDefault="000B6396">
            <w:pPr>
              <w:numPr>
                <w:ilvl w:val="0"/>
                <w:numId w:val="7"/>
              </w:num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Ты сам - мастер ДПИ (витраж).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168B0" w14:textId="1A9DC64C" w:rsidR="000B6396" w:rsidRDefault="00183E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u w:val="single"/>
              </w:rPr>
              <w:t>7</w:t>
            </w:r>
            <w:r w:rsidR="000B6396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ч:</w:t>
            </w:r>
          </w:p>
          <w:p w14:paraId="2AD9F9FC" w14:textId="77777777" w:rsidR="000B6396" w:rsidRDefault="000B63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07580E6B" w14:textId="1ED54D24" w:rsidR="000B6396" w:rsidRDefault="00183E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  <w:p w14:paraId="582DD87D" w14:textId="3000E7CA" w:rsidR="000B6396" w:rsidRDefault="00183E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  <w:p w14:paraId="71D72765" w14:textId="55935356" w:rsidR="000B6396" w:rsidRDefault="00183E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  <w:p w14:paraId="660F54C9" w14:textId="0FF0DB9F" w:rsidR="000B6396" w:rsidRDefault="00183E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  <w:p w14:paraId="7C86B47C" w14:textId="77FD2CAD" w:rsidR="000B6396" w:rsidRDefault="000B63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104E55D7" w14:textId="77777777" w:rsidR="006C5924" w:rsidRDefault="006C5924" w:rsidP="000B6396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27697FA0" w14:textId="18D3CC39" w:rsidR="000B6396" w:rsidRDefault="000B6396" w:rsidP="000B6396">
      <w:pPr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Календарно - тематическое планирование</w:t>
      </w:r>
      <w:r w:rsidR="00183E76">
        <w:rPr>
          <w:rFonts w:ascii="Times New Roman" w:hAnsi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Cs w:val="24"/>
        </w:rPr>
        <w:t>ИЗО в 5 классе</w:t>
      </w:r>
    </w:p>
    <w:tbl>
      <w:tblPr>
        <w:tblpPr w:leftFromText="180" w:rightFromText="180" w:vertAnchor="text" w:tblpY="1"/>
        <w:tblOverlap w:val="never"/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554"/>
        <w:gridCol w:w="1842"/>
        <w:gridCol w:w="4111"/>
      </w:tblGrid>
      <w:tr w:rsidR="000B6396" w14:paraId="7E567FF3" w14:textId="77777777" w:rsidTr="001A2E6A">
        <w:trPr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1D46D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№</w:t>
            </w:r>
          </w:p>
          <w:p w14:paraId="7F4F0F05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урока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02037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Тема урока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098F2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Кол-во часов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87A3F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Дата проведения</w:t>
            </w:r>
          </w:p>
        </w:tc>
      </w:tr>
      <w:tr w:rsidR="000B6396" w14:paraId="1C43E99C" w14:textId="77777777" w:rsidTr="001A2E6A">
        <w:trPr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78EE7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6C925" w14:textId="77777777" w:rsidR="002A2C47" w:rsidRDefault="002A2C47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Древние образы в народном искусстве.</w:t>
            </w:r>
          </w:p>
          <w:p w14:paraId="20B2170D" w14:textId="6C241E99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B0D1C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2DEA2" w14:textId="7F21EF39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сентябрь</w:t>
            </w:r>
          </w:p>
        </w:tc>
      </w:tr>
      <w:tr w:rsidR="000B6396" w14:paraId="1C1C6483" w14:textId="77777777" w:rsidTr="001A2E6A">
        <w:trPr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5C9C7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B5CBD" w14:textId="77777777" w:rsidR="002A2C47" w:rsidRDefault="002A2C47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Убранство русской избы.</w:t>
            </w:r>
          </w:p>
          <w:p w14:paraId="7FFADBC3" w14:textId="1081EE9B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DCD70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F166E" w14:textId="0D45A90B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сентябрь</w:t>
            </w:r>
          </w:p>
        </w:tc>
      </w:tr>
      <w:tr w:rsidR="000B6396" w14:paraId="448A5DED" w14:textId="77777777" w:rsidTr="001A2E6A">
        <w:trPr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8B44F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9EF72" w14:textId="466077E2" w:rsidR="000B6396" w:rsidRDefault="002A2C47" w:rsidP="001A2E6A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Внутренний мир русской избы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3E3D3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7CF59" w14:textId="088FBCAB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сентябрь</w:t>
            </w:r>
          </w:p>
        </w:tc>
      </w:tr>
      <w:tr w:rsidR="000B6396" w14:paraId="3A3FC94A" w14:textId="77777777" w:rsidTr="001A2E6A">
        <w:trPr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229B6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BC323" w14:textId="77777777" w:rsidR="002A2C47" w:rsidRDefault="002A2C47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Конструкция и декор предметов народного быта.</w:t>
            </w:r>
          </w:p>
          <w:p w14:paraId="0446F214" w14:textId="4A474046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19D44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B15CB" w14:textId="5806664F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сентябрь</w:t>
            </w:r>
          </w:p>
        </w:tc>
      </w:tr>
      <w:tr w:rsidR="000B6396" w14:paraId="739E6573" w14:textId="77777777" w:rsidTr="001A2E6A">
        <w:trPr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9ECBB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D4BED" w14:textId="77777777" w:rsidR="002A2C47" w:rsidRDefault="002A2C47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Русская народная вышивка.</w:t>
            </w:r>
          </w:p>
          <w:p w14:paraId="499B9B66" w14:textId="137C2D94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56D3F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CF7E1" w14:textId="30521543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октябрь</w:t>
            </w:r>
          </w:p>
        </w:tc>
      </w:tr>
      <w:tr w:rsidR="000B6396" w14:paraId="36497688" w14:textId="77777777" w:rsidTr="001A2E6A">
        <w:trPr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6F094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824BA" w14:textId="308A55FD" w:rsidR="000B6396" w:rsidRDefault="002A2C47" w:rsidP="001A2E6A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Народный праздничный костюм</w:t>
            </w:r>
            <w:r w:rsidR="00AF0EEC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5A793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A681F" w14:textId="78820DA3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октябрь</w:t>
            </w:r>
          </w:p>
        </w:tc>
      </w:tr>
      <w:tr w:rsidR="00AF0EEC" w14:paraId="61F14FDA" w14:textId="77777777" w:rsidTr="00286A2E">
        <w:trPr>
          <w:trHeight w:val="413"/>
          <w:tblCellSpacing w:w="0" w:type="dxa"/>
        </w:trPr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B551041" w14:textId="6EAF5692" w:rsidR="00AF0EEC" w:rsidRDefault="00AF0EEC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7-8</w:t>
            </w:r>
          </w:p>
        </w:tc>
        <w:tc>
          <w:tcPr>
            <w:tcW w:w="8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9D0EF2F" w14:textId="77777777" w:rsidR="00AF0EEC" w:rsidRPr="001F7B67" w:rsidRDefault="00AF0EEC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Народные праздничные обряды</w:t>
            </w:r>
          </w:p>
          <w:p w14:paraId="495D6714" w14:textId="5B5F15B7" w:rsidR="00AF0EEC" w:rsidRDefault="00AF0EEC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F483F76" w14:textId="0C2B7C64" w:rsidR="00AF0EEC" w:rsidRDefault="00AF0EEC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31B75980" w14:textId="55C50961" w:rsidR="00AF0EEC" w:rsidRDefault="00AF0EEC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октябрь</w:t>
            </w:r>
          </w:p>
        </w:tc>
      </w:tr>
      <w:tr w:rsidR="00AF0EEC" w14:paraId="327A63F3" w14:textId="77777777" w:rsidTr="00286A2E">
        <w:trPr>
          <w:trHeight w:val="412"/>
          <w:tblCellSpacing w:w="0" w:type="dxa"/>
        </w:trPr>
        <w:tc>
          <w:tcPr>
            <w:tcW w:w="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D5AEA" w14:textId="77777777" w:rsidR="00AF0EEC" w:rsidRDefault="00AF0EEC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57F54" w14:textId="77777777" w:rsidR="00AF0EEC" w:rsidRDefault="00AF0EEC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27575" w14:textId="77777777" w:rsidR="00AF0EEC" w:rsidRDefault="00AF0EEC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68D0EF54" w14:textId="64DE919F" w:rsidR="00AF0EEC" w:rsidRDefault="00AF0EEC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октябрь</w:t>
            </w:r>
          </w:p>
        </w:tc>
      </w:tr>
      <w:tr w:rsidR="000B6396" w14:paraId="6C4E039A" w14:textId="77777777" w:rsidTr="001A2E6A">
        <w:trPr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13B8F" w14:textId="2730EC34" w:rsidR="000B6396" w:rsidRDefault="002A2C47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66952" w14:textId="77777777" w:rsidR="002A2C47" w:rsidRDefault="002A2C47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Древние образы в современных народных игрушках.</w:t>
            </w:r>
          </w:p>
          <w:p w14:paraId="3BA69CDD" w14:textId="7FA75FE2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CA1CF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820C6" w14:textId="2431A96B" w:rsidR="000B6396" w:rsidRDefault="002A2C47" w:rsidP="001A2E6A">
            <w:pPr>
              <w:tabs>
                <w:tab w:val="left" w:pos="360"/>
                <w:tab w:val="center" w:pos="473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но</w:t>
            </w:r>
            <w:r w:rsidR="000B6396">
              <w:rPr>
                <w:rFonts w:ascii="Times New Roman" w:hAnsi="Times New Roman"/>
                <w:color w:val="000000"/>
                <w:szCs w:val="24"/>
              </w:rPr>
              <w:t>ябрь</w:t>
            </w:r>
          </w:p>
        </w:tc>
      </w:tr>
      <w:tr w:rsidR="000B6396" w14:paraId="644E4888" w14:textId="77777777" w:rsidTr="001A2E6A">
        <w:trPr>
          <w:trHeight w:val="509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D1A35" w14:textId="0320F19F" w:rsidR="000B6396" w:rsidRDefault="002A2C47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A5E7E" w14:textId="77777777" w:rsidR="002A2C47" w:rsidRDefault="002A2C47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Искусство Гжели. </w:t>
            </w:r>
          </w:p>
          <w:p w14:paraId="2E1323C5" w14:textId="64888140" w:rsidR="000B6396" w:rsidRP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FFF1B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2AFA6DAD" w14:textId="66171BFA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ноябрь</w:t>
            </w:r>
          </w:p>
        </w:tc>
      </w:tr>
      <w:tr w:rsidR="000B6396" w14:paraId="0B9D70B6" w14:textId="77777777" w:rsidTr="001A2E6A">
        <w:trPr>
          <w:tblCellSpacing w:w="0" w:type="dxa"/>
        </w:trPr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17C93" w14:textId="360157A3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  <w:r w:rsidR="002A2C47">
              <w:rPr>
                <w:rFonts w:ascii="Times New Roman" w:hAnsi="Times New Roman"/>
                <w:color w:val="000000"/>
                <w:szCs w:val="24"/>
              </w:rPr>
              <w:t>-12</w:t>
            </w:r>
          </w:p>
        </w:tc>
        <w:tc>
          <w:tcPr>
            <w:tcW w:w="8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716FB" w14:textId="65C6B7EC" w:rsidR="002A2C47" w:rsidRDefault="002A2C47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Хохлома</w:t>
            </w:r>
          </w:p>
          <w:p w14:paraId="4EE38B28" w14:textId="40E96A62" w:rsidR="002A2C47" w:rsidRDefault="002A2C47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</w:p>
          <w:p w14:paraId="2969CB62" w14:textId="48CAE4DF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C485D" w14:textId="5475A705" w:rsidR="000B6396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108DB" w14:textId="2ABB14BB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ноябрь</w:t>
            </w:r>
          </w:p>
        </w:tc>
      </w:tr>
      <w:tr w:rsidR="000B6396" w14:paraId="7ADD50C0" w14:textId="77777777" w:rsidTr="001A2E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9D9B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01295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5BEB5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22B21" w14:textId="0B474912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ноябрь</w:t>
            </w:r>
          </w:p>
        </w:tc>
      </w:tr>
      <w:tr w:rsidR="000B6396" w14:paraId="4279383C" w14:textId="77777777" w:rsidTr="001A2E6A">
        <w:trPr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FC5B2" w14:textId="4E6059C4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  <w:r w:rsidR="002A2C47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FFF87" w14:textId="138ACC5A" w:rsidR="000B6396" w:rsidRDefault="002A2C47" w:rsidP="001A2E6A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Городецкая роспись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AAAEC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BE127" w14:textId="7C2DFCC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ноябрь</w:t>
            </w:r>
          </w:p>
        </w:tc>
      </w:tr>
      <w:tr w:rsidR="001A2E6A" w14:paraId="4EA8253F" w14:textId="77777777" w:rsidTr="001A2E6A">
        <w:trPr>
          <w:trHeight w:val="597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F2FF0" w14:textId="72FC8E02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ED15F" w14:textId="1402943D" w:rsidR="001A2E6A" w:rsidRDefault="001A2E6A" w:rsidP="001A2E6A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4A638F">
              <w:rPr>
                <w:rFonts w:ascii="Times New Roman" w:hAnsi="Times New Roman"/>
                <w:color w:val="000000"/>
                <w:szCs w:val="24"/>
              </w:rPr>
              <w:t>Жостов</w:t>
            </w:r>
            <w:r>
              <w:rPr>
                <w:rFonts w:ascii="Times New Roman" w:hAnsi="Times New Roman"/>
                <w:color w:val="000000"/>
                <w:szCs w:val="24"/>
              </w:rPr>
              <w:t>о</w:t>
            </w:r>
            <w:proofErr w:type="spellEnd"/>
            <w:r w:rsidRPr="004A638F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Cs w:val="24"/>
              </w:rPr>
              <w:t>Роспись по металлу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2F26B" w14:textId="17CA9212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51AC298" w14:textId="103AE7E7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декабрь</w:t>
            </w:r>
          </w:p>
        </w:tc>
      </w:tr>
      <w:tr w:rsidR="000B6396" w14:paraId="16DB2CBC" w14:textId="77777777" w:rsidTr="001A2E6A">
        <w:trPr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DD196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56EDA" w14:textId="77777777" w:rsidR="002A2C47" w:rsidRDefault="002A2C47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Щепа. Роспись по лубу и дереву. Тиснение и резьба на бересте.</w:t>
            </w:r>
          </w:p>
          <w:p w14:paraId="6B2E4E11" w14:textId="6E083064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5D590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EEB06" w14:textId="0C98871E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декабрь</w:t>
            </w:r>
          </w:p>
        </w:tc>
      </w:tr>
      <w:tr w:rsidR="000B6396" w14:paraId="0C7F2C84" w14:textId="77777777" w:rsidTr="001A2E6A">
        <w:trPr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FDCD2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74ACB" w14:textId="4547B095" w:rsidR="000B6396" w:rsidRDefault="001A2E6A" w:rsidP="001A2E6A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D13CE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D994F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декабрь</w:t>
            </w:r>
          </w:p>
        </w:tc>
      </w:tr>
      <w:tr w:rsidR="000B6396" w14:paraId="3EA16316" w14:textId="77777777" w:rsidTr="001A2E6A">
        <w:trPr>
          <w:tblCellSpacing w:w="0" w:type="dxa"/>
        </w:trPr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B7C01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17-18</w:t>
            </w:r>
          </w:p>
        </w:tc>
        <w:tc>
          <w:tcPr>
            <w:tcW w:w="8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0E0BE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Зачем людям украшения.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AC391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D9D1E" w14:textId="18B5AC1D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январь</w:t>
            </w:r>
          </w:p>
        </w:tc>
      </w:tr>
      <w:tr w:rsidR="000B6396" w14:paraId="5F30F14B" w14:textId="77777777" w:rsidTr="001A2E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31F01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9454E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46FF1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749A3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январь</w:t>
            </w:r>
          </w:p>
        </w:tc>
      </w:tr>
      <w:tr w:rsidR="000B6396" w14:paraId="7DFBDE3F" w14:textId="77777777" w:rsidTr="001A2E6A">
        <w:trPr>
          <w:tblCellSpacing w:w="0" w:type="dxa"/>
        </w:trPr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5A67B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19-20</w:t>
            </w:r>
          </w:p>
        </w:tc>
        <w:tc>
          <w:tcPr>
            <w:tcW w:w="8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FF015" w14:textId="77777777" w:rsidR="001A2E6A" w:rsidRDefault="001A2E6A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Роль декоративного искусства в жизни общества.</w:t>
            </w:r>
          </w:p>
          <w:p w14:paraId="34F0AD87" w14:textId="47AB0D09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DDCCD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C6643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январь</w:t>
            </w:r>
          </w:p>
        </w:tc>
      </w:tr>
      <w:tr w:rsidR="000B6396" w14:paraId="14776C8E" w14:textId="77777777" w:rsidTr="001A2E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A02C9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9A213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B908F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5C01A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февраль</w:t>
            </w:r>
          </w:p>
        </w:tc>
      </w:tr>
      <w:tr w:rsidR="001A2E6A" w14:paraId="6A3710F9" w14:textId="77777777" w:rsidTr="00286A2E">
        <w:trPr>
          <w:tblCellSpacing w:w="0" w:type="dxa"/>
        </w:trPr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48C4586" w14:textId="1FD08BC0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21-23</w:t>
            </w:r>
          </w:p>
        </w:tc>
        <w:tc>
          <w:tcPr>
            <w:tcW w:w="8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47A8CE2" w14:textId="77777777" w:rsidR="001A2E6A" w:rsidRDefault="001A2E6A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Одежда говорит о человеке</w:t>
            </w:r>
          </w:p>
          <w:p w14:paraId="5453F986" w14:textId="4BBCC912" w:rsidR="001A2E6A" w:rsidRDefault="001A2E6A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4986D56" w14:textId="4C720173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7460C" w14:textId="00A01797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февраль</w:t>
            </w:r>
          </w:p>
        </w:tc>
      </w:tr>
      <w:tr w:rsidR="001A2E6A" w14:paraId="29AEBF31" w14:textId="77777777" w:rsidTr="00286A2E">
        <w:trPr>
          <w:trHeight w:val="263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D931FC2" w14:textId="77777777" w:rsidR="001A2E6A" w:rsidRDefault="001A2E6A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036469E" w14:textId="77777777" w:rsidR="001A2E6A" w:rsidRDefault="001A2E6A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D3FFFE0" w14:textId="77777777" w:rsidR="001A2E6A" w:rsidRDefault="001A2E6A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8248B" w14:textId="77777777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февраль</w:t>
            </w:r>
          </w:p>
        </w:tc>
      </w:tr>
      <w:tr w:rsidR="001A2E6A" w14:paraId="55CDEE16" w14:textId="77777777" w:rsidTr="00286A2E">
        <w:trPr>
          <w:trHeight w:val="262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9EA56" w14:textId="77777777" w:rsidR="001A2E6A" w:rsidRDefault="001A2E6A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FAD18" w14:textId="77777777" w:rsidR="001A2E6A" w:rsidRDefault="001A2E6A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07956" w14:textId="77777777" w:rsidR="001A2E6A" w:rsidRDefault="001A2E6A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BCFC1" w14:textId="52CFBCFF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февраль</w:t>
            </w:r>
          </w:p>
        </w:tc>
      </w:tr>
      <w:tr w:rsidR="000B6396" w14:paraId="09105C29" w14:textId="77777777" w:rsidTr="001A2E6A">
        <w:trPr>
          <w:tblCellSpacing w:w="0" w:type="dxa"/>
        </w:trPr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97459" w14:textId="6F432CA3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1A2E6A">
              <w:rPr>
                <w:rFonts w:ascii="Times New Roman" w:hAnsi="Times New Roman"/>
                <w:color w:val="000000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Cs w:val="24"/>
              </w:rPr>
              <w:t>-2</w:t>
            </w:r>
            <w:r w:rsidR="001A2E6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8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68F8E" w14:textId="77777777" w:rsidR="001A2E6A" w:rsidRDefault="001A2E6A" w:rsidP="001A2E6A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 чем рассказывают нам гербы и эмблемы.</w:t>
            </w:r>
          </w:p>
          <w:p w14:paraId="58C70EC3" w14:textId="76F44AD1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E3B69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A0C8D" w14:textId="3A1B1E51" w:rsidR="000B6396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март</w:t>
            </w:r>
          </w:p>
        </w:tc>
      </w:tr>
      <w:tr w:rsidR="000B6396" w14:paraId="39761475" w14:textId="77777777" w:rsidTr="001A2E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C49B0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3D901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8BCB4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C07DA" w14:textId="14E02B92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март</w:t>
            </w:r>
          </w:p>
        </w:tc>
      </w:tr>
      <w:tr w:rsidR="001A2E6A" w14:paraId="25914D1E" w14:textId="77777777" w:rsidTr="00286A2E">
        <w:trPr>
          <w:trHeight w:val="135"/>
          <w:tblCellSpacing w:w="0" w:type="dxa"/>
        </w:trPr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01FB9351" w14:textId="3DB0FF78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26-27</w:t>
            </w:r>
          </w:p>
        </w:tc>
        <w:tc>
          <w:tcPr>
            <w:tcW w:w="8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B4F307E" w14:textId="1AE65072" w:rsidR="001A2E6A" w:rsidRDefault="001A2E6A" w:rsidP="001A2E6A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8040FBF" w14:textId="678E7BF5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CBED1" w14:textId="58141115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март</w:t>
            </w:r>
          </w:p>
        </w:tc>
      </w:tr>
      <w:tr w:rsidR="001A2E6A" w14:paraId="1FACA26D" w14:textId="77777777" w:rsidTr="00286A2E">
        <w:trPr>
          <w:trHeight w:val="135"/>
          <w:tblCellSpacing w:w="0" w:type="dxa"/>
        </w:trPr>
        <w:tc>
          <w:tcPr>
            <w:tcW w:w="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E0E3E" w14:textId="77777777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511FA" w14:textId="77777777" w:rsidR="001A2E6A" w:rsidRDefault="001A2E6A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F792A" w14:textId="77777777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82CD4" w14:textId="39243624" w:rsidR="001A2E6A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март</w:t>
            </w:r>
          </w:p>
        </w:tc>
      </w:tr>
      <w:tr w:rsidR="000B6396" w14:paraId="16585C50" w14:textId="77777777" w:rsidTr="001A2E6A">
        <w:trPr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82EAC" w14:textId="0AB56503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1A2E6A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34DDC" w14:textId="32E8DDC9" w:rsidR="000B6396" w:rsidRDefault="001A2E6A" w:rsidP="001A2E6A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Современное выставочное искусство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EAE70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6DD66" w14:textId="318694AC" w:rsidR="000B6396" w:rsidRDefault="009F4E89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апрель</w:t>
            </w:r>
          </w:p>
        </w:tc>
      </w:tr>
      <w:tr w:rsidR="009F4E89" w14:paraId="2403A779" w14:textId="77777777" w:rsidTr="00286A2E">
        <w:trPr>
          <w:trHeight w:val="135"/>
          <w:tblCellSpacing w:w="0" w:type="dxa"/>
        </w:trPr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56DA1CC3" w14:textId="6171722C" w:rsidR="009F4E89" w:rsidRDefault="009F4E89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29-30</w:t>
            </w:r>
          </w:p>
        </w:tc>
        <w:tc>
          <w:tcPr>
            <w:tcW w:w="8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088E4B6C" w14:textId="1B4C0522" w:rsidR="009F4E89" w:rsidRDefault="009F4E89" w:rsidP="001A2E6A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Ты сам – мастер (ваза)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55F014E5" w14:textId="645CE273" w:rsidR="009F4E89" w:rsidRDefault="009F4E89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E8AE7" w14:textId="4580D0A2" w:rsidR="009F4E89" w:rsidRDefault="009F4E89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апрель</w:t>
            </w:r>
          </w:p>
        </w:tc>
      </w:tr>
      <w:tr w:rsidR="009F4E89" w14:paraId="72D700F0" w14:textId="77777777" w:rsidTr="00286A2E">
        <w:trPr>
          <w:trHeight w:val="135"/>
          <w:tblCellSpacing w:w="0" w:type="dxa"/>
        </w:trPr>
        <w:tc>
          <w:tcPr>
            <w:tcW w:w="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5937C" w14:textId="77777777" w:rsidR="009F4E89" w:rsidRDefault="009F4E89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7B84A" w14:textId="77777777" w:rsidR="009F4E89" w:rsidRDefault="009F4E89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5CA39" w14:textId="77777777" w:rsidR="009F4E89" w:rsidRDefault="009F4E89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BB04B" w14:textId="36366E0C" w:rsidR="009F4E89" w:rsidRDefault="009F4E89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апрель</w:t>
            </w:r>
          </w:p>
        </w:tc>
      </w:tr>
      <w:tr w:rsidR="000B6396" w14:paraId="6BD34838" w14:textId="77777777" w:rsidTr="001A2E6A">
        <w:trPr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C81A2" w14:textId="10952E77" w:rsidR="000B6396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31-32</w:t>
            </w:r>
          </w:p>
        </w:tc>
        <w:tc>
          <w:tcPr>
            <w:tcW w:w="8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5F1EE" w14:textId="6C34A30A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Ты сам - мастер (тряпичная кукла)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EF546" w14:textId="6AA6EA2E" w:rsidR="000B6396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47904" w14:textId="3F4E9A43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апрель</w:t>
            </w:r>
          </w:p>
        </w:tc>
      </w:tr>
      <w:tr w:rsidR="000B6396" w14:paraId="0E4967FC" w14:textId="77777777" w:rsidTr="001A2E6A">
        <w:trPr>
          <w:tblCellSpacing w:w="0" w:type="dxa"/>
        </w:trPr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68E45" w14:textId="6538F94E" w:rsidR="000B6396" w:rsidRDefault="001A2E6A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33-34</w:t>
            </w:r>
          </w:p>
        </w:tc>
        <w:tc>
          <w:tcPr>
            <w:tcW w:w="8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CC5B4" w14:textId="1741523F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Ты сам -мастер </w:t>
            </w:r>
            <w:r w:rsidR="001A2E6A">
              <w:rPr>
                <w:rFonts w:ascii="Times New Roman" w:hAnsi="Times New Roman"/>
                <w:color w:val="000000"/>
                <w:szCs w:val="24"/>
              </w:rPr>
              <w:t>(витраж)</w:t>
            </w:r>
          </w:p>
          <w:p w14:paraId="11098607" w14:textId="67955A33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762EE" w14:textId="77777777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B1AA1" w14:textId="5E8C793C" w:rsidR="000B6396" w:rsidRDefault="000B6396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апрель</w:t>
            </w:r>
          </w:p>
        </w:tc>
      </w:tr>
      <w:tr w:rsidR="000B6396" w14:paraId="10CFC646" w14:textId="77777777" w:rsidTr="001A2E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6EBB1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CA12B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FCD7A" w14:textId="77777777" w:rsidR="000B6396" w:rsidRDefault="000B6396" w:rsidP="001A2E6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ABFDF" w14:textId="1F864A01" w:rsidR="000B6396" w:rsidRDefault="009F4E89" w:rsidP="001A2E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май</w:t>
            </w:r>
          </w:p>
        </w:tc>
      </w:tr>
    </w:tbl>
    <w:p w14:paraId="1A61B672" w14:textId="3B0CEDE8" w:rsidR="000B6396" w:rsidRDefault="001A2E6A" w:rsidP="000B6396">
      <w:pPr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br w:type="textWrapping" w:clear="all"/>
      </w:r>
      <w:r w:rsidR="000B6396">
        <w:rPr>
          <w:rFonts w:ascii="Times New Roman" w:hAnsi="Times New Roman"/>
          <w:b/>
          <w:bCs/>
          <w:color w:val="000000"/>
          <w:szCs w:val="24"/>
        </w:rPr>
        <w:t>Итого по плану 34 часов</w:t>
      </w:r>
    </w:p>
    <w:p w14:paraId="764D48AA" w14:textId="77777777" w:rsidR="009F4E89" w:rsidRDefault="009F4E89" w:rsidP="000B6396">
      <w:pPr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14:paraId="57252A0B" w14:textId="77777777" w:rsidR="009F4E89" w:rsidRDefault="009F4E89" w:rsidP="000B6396">
      <w:pPr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14:paraId="4B13028A" w14:textId="77777777" w:rsidR="009F4E89" w:rsidRDefault="009F4E89" w:rsidP="000B6396">
      <w:pPr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14:paraId="69D0939E" w14:textId="77777777" w:rsidR="009F4E89" w:rsidRDefault="009F4E89" w:rsidP="000B6396">
      <w:pPr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14:paraId="31A10324" w14:textId="279C8AC2" w:rsidR="000B6396" w:rsidRDefault="000B6396" w:rsidP="000B6396">
      <w:pPr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Учебно-тематическое планирование в</w:t>
      </w:r>
      <w:r w:rsidR="006C5924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5 классе</w:t>
      </w:r>
    </w:p>
    <w:p w14:paraId="090239BF" w14:textId="77777777" w:rsidR="000B6396" w:rsidRDefault="000B6396" w:rsidP="000B6396">
      <w:pPr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Тема года «Декоративно-прикладное искусство в жизни человека»</w:t>
      </w:r>
    </w:p>
    <w:tbl>
      <w:tblPr>
        <w:tblW w:w="1471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26"/>
        <w:gridCol w:w="567"/>
        <w:gridCol w:w="50"/>
        <w:gridCol w:w="91"/>
        <w:gridCol w:w="587"/>
        <w:gridCol w:w="567"/>
        <w:gridCol w:w="2410"/>
        <w:gridCol w:w="2835"/>
        <w:gridCol w:w="2409"/>
        <w:gridCol w:w="1276"/>
        <w:gridCol w:w="1517"/>
        <w:gridCol w:w="709"/>
        <w:gridCol w:w="992"/>
      </w:tblGrid>
      <w:tr w:rsidR="00303019" w14:paraId="156107EE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E1AAC" w14:textId="283FD640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1FA7F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3B4F3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Тип урока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1ADCF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Учебно-творческое задание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5CEBE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Элементы содержания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9221F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EC399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Формы контроля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A7DAB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Домашнее задание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3DEEA" w14:textId="77777777" w:rsidR="00303019" w:rsidRDefault="0030301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Планируемые часы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B9006" w14:textId="77777777" w:rsidR="00303019" w:rsidRDefault="0030301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Фактические часы</w:t>
            </w:r>
          </w:p>
        </w:tc>
      </w:tr>
      <w:tr w:rsidR="00303019" w14:paraId="514989ED" w14:textId="77777777" w:rsidTr="00303019">
        <w:trPr>
          <w:gridAfter w:val="11"/>
          <w:wAfter w:w="13443" w:type="dxa"/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4259B" w14:textId="77777777" w:rsidR="00303019" w:rsidRDefault="0030301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39DCD" w14:textId="77777777" w:rsidR="00303019" w:rsidRDefault="0030301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303019" w14:paraId="6E1FEAA8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D3BBE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9980E" w14:textId="51B413B5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Древние образы в народном искусстве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B151F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Урок - усвоения новых знаний.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61D68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Зарисовать традиционные образы народного (крестьянского) прикладного искусства: солярные знаки, конь, птица, мать-земля, древо жизни и др.</w:t>
            </w:r>
          </w:p>
          <w:p w14:paraId="7042E746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Материалы: карандаш,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ручка, фломастер.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F4B5F" w14:textId="11291B34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Традиционные образы народного прикладного искусства как выражение мифопоэтических представлений человека о мире, как память народа. Декоративное изобра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жение как обозначение жизненно важных для человека смыслов, их ус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ловно-символический характер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B6323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Понимать условно-символический ха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рактер народного декоративного ис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кусства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71791" w14:textId="5625FE4C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Ответить на вопрос: «Как отра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зились в древних образах народного искусства поэтические представления наших предков о земле, её плодородии?»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BDBBE" w14:textId="2F2C6B88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Подобрать иллюст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рации с изображе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 xml:space="preserve">нием древних образов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народногоДПИ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9DEF1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02.09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A9200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2FF64D0D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A1502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4CFCF" w14:textId="7CA5AE03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Убранство русской избы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5091E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Комбинированный урок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BCAB2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Работа над декоративной композицией на тему древних образов в резьбе, росписи по дереву, орнаментах народной вышивки.</w:t>
            </w:r>
          </w:p>
          <w:p w14:paraId="6EFBDFCF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Материалы: уголь, сангина, тонированная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бумага</w:t>
            </w:r>
          </w:p>
          <w:p w14:paraId="4FC5FD89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 w14:paraId="799C5BFD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 w14:paraId="7E81F656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44424" w14:textId="7977ACF1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Орнамент как основа декоративного украшения.</w:t>
            </w:r>
          </w:p>
          <w:p w14:paraId="1C46FF82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Выразительные средства и виды орнамента (геометрический, растительный, смешанный).</w:t>
            </w:r>
          </w:p>
          <w:p w14:paraId="6AC4DD50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Типы орнаментальных композиций (линейная,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сетчатая, рамочная, геральдическая).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B4405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Уметь применять графические материалы и выразительные средства орнаментальных композиций (лаконичность, обобщённость,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выразительность изобразительного мотива; ритм, симметрия) в творческой работе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D3455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Фронтальный опрос (устно). Просмотр, анализ и оценивание работ.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BBEBC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Подобрать иллюстрации к русским народным сказкам с изображением избы.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11B6C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09.09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5D200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53A72357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63AD3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B6F4B" w14:textId="06B8949E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Внутренний мир русской избы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96465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Комбинированный урок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D297E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Выполнение эскиза орнаментальной композиции для украшения избы (фронтон, наличники,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причелина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, лобовая доска).</w:t>
            </w:r>
          </w:p>
          <w:p w14:paraId="53ADA675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Материалы: гуашь, кисти, ножницы, бумага.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7AE9F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Использование орнамента для декоративного оформления элементов архитектуры. Единство конструкции и декора в традиционном русском жилище. Отражение картины мира в трёхчастной структуре и образном строе избы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2D49E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Уметь использовать в творческой работе символику древних славян, выразительные средства орнаментальной композиции.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3767B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Презентация работ с объяснением символического значения декоративных элементов орнаментально композиции.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B550D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Обратить внимание на декор архитектурных элементов домов частного сектора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AD39F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57D5D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09021AF3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3902E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E4F5D" w14:textId="3C3B653F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Конструкция и декор предметов народного быта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7640D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Комбинированный урок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60237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Коллективная работа «В русской избе»</w:t>
            </w:r>
          </w:p>
          <w:p w14:paraId="68DFDA5C" w14:textId="2B0BC019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Материал: упаковочная коробка, пластилин, стеки, фольга, картон, цветная бумага, ножницы.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8E84A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Единство пользы и красоты в организации пространства дома.</w:t>
            </w:r>
          </w:p>
          <w:p w14:paraId="2C845C2A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Устройство и символика внутреннего пространства крестьянского жилища.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085B5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Принимать взаимосвязь пользы и красоты в организации пространства крестьянского дома, значение орнамента как носителя эстетического и символического значения. Уметь применять различные материалы в художественно-творческой работе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6516A" w14:textId="7CD5571F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Фронтальный опрос.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Самоанализэтапов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работы, эстетическая оценка результата коллективной композиции.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CBA03" w14:textId="20E0386D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Подготовиться к демонстрации коллективной творческой работы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8C6CD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F8BC7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43A1420E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0A4F6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5.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119BC" w14:textId="77777777" w:rsidR="00303019" w:rsidRDefault="00303019" w:rsidP="00286A2E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Русская народная вышивка.</w:t>
            </w:r>
          </w:p>
          <w:p w14:paraId="67FE7BC0" w14:textId="0E61D7C0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E67B1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Комбинированный урок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CBD33" w14:textId="0327CD4A" w:rsidR="00303019" w:rsidRDefault="00303019" w:rsidP="0099643B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Выполнение эскиза праздничной народной рубахи Материалы: гуашь, кисти, бумага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34DCD" w14:textId="7D891542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Органическое единство пользы и красоты, конструкции и декора предметов народного быта, выявление символического значения декоративных элементов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CB079" w14:textId="1E3F1463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Уметь выстраивать декоративную ком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позицию, используя выразительные средства прикладного искусства: пло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скостность, обоб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щенность и лако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ничность изображе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ния, неотрывность связи ритмического повтора элементов декора с формой предмета, цветовые ритмы</w:t>
            </w:r>
          </w:p>
          <w:p w14:paraId="624B0DA9" w14:textId="346714F2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80866" w14:textId="486D66BC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Ответить на вопрос: «Что род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нит различные произведения крестьянских мастеров?». Просмотр, анализ и оценивание работ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33C46" w14:textId="7D11ED7C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Завершить эскиз праздничной народной рубахи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C370D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8BDAC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791EA56B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FF35F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6.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B1E8E" w14:textId="07E2A213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Народный праздничный костюм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FF5AB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Комбинированный урок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070EB" w14:textId="434283B1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Эскиз узора вышивки на праздничной рубашке в традициях народных мастеров (фломастеры, акварель, бумага в клеточку)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8D25E" w14:textId="402DB434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Крестьянская вышивка - сокровищница древних образов и мотивов. Ус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ловность языка орнамента, его символическое значение.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B48AD" w14:textId="36657E64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Уметь использовать в практической работе графические материалы и образную символику (цвета и изображения) народного искусства, условность языка орнамента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FD74F" w14:textId="6EAE926D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Обмен кроссвор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дами, решение и взаимопроверка (оценивание). Анализ результатов собственного художественного творчества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DD72D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Подбор иллюстративного материала о русском народном костюме</w:t>
            </w:r>
          </w:p>
          <w:p w14:paraId="0AB4A5C7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(опережающее задание)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88CC2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07.10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CDF48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00A96C9B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CF907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7.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F2EB3" w14:textId="77777777" w:rsidR="00303019" w:rsidRPr="001F7B67" w:rsidRDefault="00303019" w:rsidP="00BE0E58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Народные праздничные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обряды</w:t>
            </w:r>
          </w:p>
          <w:p w14:paraId="792B0231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FFD07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нный урок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AA652" w14:textId="6C49E8E8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Выполнение эскизов народного праздничного костюма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с использованием различных техник и материалов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B7B25" w14:textId="41763C12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Народный праздничный костюм - целостный художественный образ.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Крестьянский костюм – образная модель мироздания. Защитно-охранительное значение орнамента в народном костюме.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025BE" w14:textId="30460E75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Уметь работать с выбранным мате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 xml:space="preserve">риалом, используя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выразительные воз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можности языка ДПИ: символика цвета и орнаментальных мотивов, целостность художественного образа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4A1B1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Просмотр и ана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лиз работ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680DD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Расспросить своих близких старшего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поколения о праздниках наших предков: чему были посвящены и как проходили?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A6744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14.10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87265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29ADCCA3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81699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8.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0F0A2" w14:textId="77777777" w:rsidR="00303019" w:rsidRPr="001F7B67" w:rsidRDefault="00303019" w:rsidP="00BE0E58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Народные праздничные обряды</w:t>
            </w:r>
          </w:p>
          <w:p w14:paraId="1ED3E839" w14:textId="72EF7539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57F5D" w14:textId="1DF51883" w:rsidR="00303019" w:rsidRDefault="00303019" w:rsidP="00F8179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Повторительно-обобщающий урок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40127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Изготовление куклы Масленицы. Материалы сухая трава, солома или мочало нитки, палочка, ткань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D245C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Роль декоративно- прикладного искусства в укладе жизни русского народа. Зрительный ряд: Б. М. Кустодиев «Масленица»; В. Суриков, «Взятие снежного городка»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8CC8B" w14:textId="70383574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Иметь представление о роли ДПИ в укладе жизни русского на рода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BB25B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Экспресс-выставка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D8B62" w14:textId="479BBD94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Оформить интервью о праздничных обрядах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91E64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FE2D5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73466FE7" w14:textId="77777777" w:rsidTr="00303019">
        <w:trPr>
          <w:gridAfter w:val="11"/>
          <w:wAfter w:w="13443" w:type="dxa"/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692F5" w14:textId="77777777" w:rsidR="00303019" w:rsidRDefault="0030301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0A568" w14:textId="77777777" w:rsidR="00303019" w:rsidRDefault="0030301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303019" w14:paraId="1E983A47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FEB0C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9.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BFFE3" w14:textId="277FDF63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47C6E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Комбинированный урок</w:t>
            </w:r>
          </w:p>
          <w:p w14:paraId="75E68769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5C64D" w14:textId="23EEAA3E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Выполнение игрушки (импровизация формы) и украшение ее в традициях одного из промыслов. Материалы: глина, стеки, краска для грунтовки, гуашь, кисти, бумага.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534E4" w14:textId="366DCD6E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Живучесть древних образов в современных народных игрушках. Особенности пластической формы, цветового строя и элементов росписи глиняных игрушек (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, дымковской,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каргополь</w:t>
            </w:r>
            <w:r>
              <w:rPr>
                <w:rFonts w:ascii="Times New Roman" w:hAnsi="Times New Roman"/>
                <w:color w:val="000000"/>
                <w:szCs w:val="24"/>
                <w:u w:val="single"/>
              </w:rPr>
              <w:t>ской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игрушек).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ADC28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Уметь использовать выразительные средства художест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венных материалов в творческой дея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тельности. Уметь ритмически выстраивать деко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ративные элементы росписи по форме предмета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CAF64" w14:textId="3A911C2E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Ответить на вопрос: «Что отли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чает глиняные игрушки, принад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лежащие к разным художест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 xml:space="preserve">венным промыслам, и что между ними общего?»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Просмотр, анализ и оценивание</w:t>
            </w:r>
          </w:p>
          <w:p w14:paraId="3C416665" w14:textId="736FF00F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работ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C90AE" w14:textId="620B2CB8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Подбор открыток, книжных иллюст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раций с изображе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нием народной игрушки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749F0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04.11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C5726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05B882B5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077CE" w14:textId="377276B5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663D7" w14:textId="4C727D46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Искусство Гжели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0F949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Комбинирован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ный урок</w:t>
            </w:r>
          </w:p>
          <w:p w14:paraId="3508389E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0C9BC" w14:textId="453A03D4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Вырезание из бумаги разверток посуды (чашка, чайник, тарелка), склеивание и украшение их рос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писью с исполь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зованием тради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ционных приемов письма. Материалы: бумага, ножницы, клей, акварель, кисти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FDF2" w14:textId="6D589F8F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История развития промысла, его слияние с художественной промышленностью. Разнообразие 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скульптурность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посудных форм, единство формы и декора. Особенности гжельской росписи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62626" w14:textId="7A2B8A92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Владеть навыками работы в конкретном материале (акварель). Уметь передавать единство формы и декора, взаимосвязь художественно-выра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зительных средств с функциональностью предмета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2559A" w14:textId="069B912E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Опрос. Просмотр и анализ работ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C6A55" w14:textId="56FA1FC8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Создать свой узор в стиле гжель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7F8F3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11.11,18.11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6535A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42FDFCDF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9496C" w14:textId="479249D3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11-12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1F39C" w14:textId="77777777" w:rsidR="00303019" w:rsidRDefault="00303019" w:rsidP="00BE0E58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Хохлома</w:t>
            </w:r>
          </w:p>
          <w:p w14:paraId="3FC29019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C340C" w14:textId="77777777" w:rsidR="00303019" w:rsidRDefault="00303019" w:rsidP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Комбинирован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ный урок</w:t>
            </w:r>
          </w:p>
          <w:p w14:paraId="261EDD16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44BD8" w14:textId="71E131A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Выполнение элементов росписи в стиле хохломы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E4F72" w14:textId="2A4871FC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История развития промысла, его слияние с художественной промышленностью. Разнообразие 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скульптурность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посудных форм, единство формы и декора. Особенности хохломской росписи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AA82C" w14:textId="41138FCA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Владеть навыками работы в конкретном материале (акварель). Уметь передавать единство формы и декора, взаимосвязь художественно-выра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зительных средств с функциональностью предмета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27F11" w14:textId="385B3443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Беседа, опрос, анализ работ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4EEE4" w14:textId="02B34D79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Создать свой узор в стиле хохломы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D62EA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88CCB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1504647E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B1985" w14:textId="3E222D93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ECCE6" w14:textId="1B27B401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Городецкая роспись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75544" w14:textId="39EAA005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Комбинирован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ныйурок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1D6EF702" w14:textId="13D71ACE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6D162" w14:textId="0E3D68CD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Выполнение фрагмента росписи по мотивам Городецкой росписи. Материалы: тонированная бумага, гуашь, кисти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B6549" w14:textId="616F8BBB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История развития промысла. Единство формы предмета и его декора, основные элементы декоративных композиций. Композиция орнаментальной и сюжетной росписи;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изящество изображения, отточенность линейного рисунка. Приемы росписи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95C57" w14:textId="19E05D23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Уметь применять художественные материалы (гуашь) и язык декоративно-прикладного искусства (форма, пропорции, линия, ритм, цвет, мас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 xml:space="preserve">штаб) в творческой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работе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83FA2" w14:textId="64EA2BB4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Ответить на вопрос: «Что значит образ в росписи?».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Взаимоанализ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ре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 xml:space="preserve">зультатов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творчества однокласс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ников (выбороч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но)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6D086" w14:textId="34F6F96E" w:rsidR="00303019" w:rsidRDefault="003C60A5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Выполнить в цвете узор в стиле городецкой росписи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A9DE9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8EFCD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5BC060A6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FE128" w14:textId="446788E6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D9BE3" w14:textId="013A380D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4A638F">
              <w:rPr>
                <w:rFonts w:ascii="Times New Roman" w:hAnsi="Times New Roman"/>
                <w:color w:val="000000"/>
                <w:szCs w:val="24"/>
              </w:rPr>
              <w:t>Жостов</w:t>
            </w:r>
            <w:r>
              <w:rPr>
                <w:rFonts w:ascii="Times New Roman" w:hAnsi="Times New Roman"/>
                <w:color w:val="000000"/>
                <w:szCs w:val="24"/>
              </w:rPr>
              <w:t>о</w:t>
            </w:r>
            <w:proofErr w:type="spellEnd"/>
            <w:r w:rsidRPr="004A638F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Cs w:val="24"/>
              </w:rPr>
              <w:t>Роспись по металлу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243EF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Комбинированный урок</w:t>
            </w:r>
          </w:p>
          <w:p w14:paraId="16C4F407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27FF8" w14:textId="2DDE876D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Вырезание из бумаги разверток различных форм подносов, укра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шение их росписью. Материалы: гуашь, белая бумага, кисти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41540" w14:textId="4E657FC2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Из истории промы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 xml:space="preserve">сла. Разнообразие форм подносов и вариантов построения цветочных композиций (рамочная и геральдическая). Художественные особенности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жостовской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росписи и приемы письма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00F05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Уметь использовать гуашь в творческой работе; выполнять орнаментальную композицию опре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деленного типа, учитывая форму предмета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CF354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Игра «Художни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ки-зрители»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7D66C" w14:textId="062AA8C4" w:rsidR="00303019" w:rsidRDefault="007710F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Повторить</w:t>
            </w:r>
            <w:r w:rsidR="00303019">
              <w:rPr>
                <w:rFonts w:ascii="Times New Roman" w:hAnsi="Times New Roman"/>
                <w:color w:val="000000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Cs w:val="24"/>
              </w:rPr>
              <w:t>материалы уроков по изучению народных промыслов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9C101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02.12, 09.12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E200C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20FA7057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8968B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45552" w14:textId="01E60D15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Щепа. Роспись по лубу и дереву. Тиснение и резьба на бересте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A0A53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Комбинированный урок</w:t>
            </w:r>
          </w:p>
          <w:p w14:paraId="303ADC55" w14:textId="1A3218F0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37BF9" w14:textId="6EC517E2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карандашницы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в технике, имитиру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ющей просечную бересту. Материалы: цветная бумага, ножницы, клей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7EA28" w14:textId="56B65C6B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Преемственность в народных промыслах. Использование традиционных приемов народных промыслов в современном искусстве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ECD30" w14:textId="1B043A01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Уметь выстраивать декор в соответствии с формой предмета, используя ритм как основу ор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наментальной ком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позиции. Владеть навыком работы с бумагой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256F3" w14:textId="77777777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Экспресс-выставка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793C5" w14:textId="05ACA364" w:rsidR="00303019" w:rsidRDefault="0030301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  <w:r w:rsidR="007710F7">
              <w:rPr>
                <w:rFonts w:ascii="Times New Roman" w:hAnsi="Times New Roman"/>
                <w:color w:val="000000"/>
                <w:szCs w:val="24"/>
              </w:rPr>
              <w:t>Завершить работу, начатую на уроке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CBE50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DE36B" w14:textId="77777777" w:rsidR="00303019" w:rsidRDefault="0030301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4175C1EB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485BC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B45C1" w14:textId="06805AC8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FC963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Повторительно -обобщающий урок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DD7B9" w14:textId="1FAE37E4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14:paraId="57599851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(Соревновательная игра)</w:t>
            </w:r>
          </w:p>
          <w:p w14:paraId="130C388F" w14:textId="4A865D18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Выполнение конкурсных заданий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28E2E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Связь времён в народном искусстве. Приёмы росписи и цветовые сочетания, традиционные для изученных промыслов (дымковская 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игрушки; Гжель,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Жостово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, Городец, Хохлома). Отличие произведений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традиционного искусства от профессионального декоративно-прикладного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55872" w14:textId="7A4316CD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Иметь представление о разнице между произведениями традиционного народного искусства и профессионального.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EF02B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Оценивание результатов выполнения конкурсных заданий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D54E5" w14:textId="76CFDE29" w:rsidR="00303019" w:rsidRDefault="00AB782E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Подготовить свои работы к экспресс -выставке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ED000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E5EC0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559126F8" w14:textId="77777777" w:rsidTr="00303019">
        <w:trPr>
          <w:gridAfter w:val="11"/>
          <w:wAfter w:w="13443" w:type="dxa"/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BE6CA" w14:textId="77777777" w:rsidR="00303019" w:rsidRDefault="00303019" w:rsidP="00DE52D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1B59D" w14:textId="77777777" w:rsidR="00303019" w:rsidRDefault="00303019" w:rsidP="00DE52D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303019" w14:paraId="51F78F35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0D754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17-18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18630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Зачем людям украшения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59CA8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Урок формирова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ния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3967B" w14:textId="56C9A26E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Беседа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0C865" w14:textId="737F7CE3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Социальная роль декоративно-прикладного искусства в жизни разных времен и народов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4B11E" w14:textId="10694502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Уметь видеть в про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изведениях декора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тивно-прикладного искусства различных эпох единство материала, формы и декора</w:t>
            </w:r>
          </w:p>
          <w:p w14:paraId="78EBB159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 w14:paraId="04FFA171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11423" w14:textId="3189188C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Фронтальный опрос (устно)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7197D" w14:textId="6014096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  <w:r w:rsidR="005A6FA4">
              <w:rPr>
                <w:rFonts w:ascii="Times New Roman" w:hAnsi="Times New Roman"/>
                <w:color w:val="000000"/>
                <w:szCs w:val="24"/>
              </w:rPr>
              <w:t>Повторить материал, пройденный на уроке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9B26A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13.01. 20.01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E7CD3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746A3A02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DB4F4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19-20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3C02B" w14:textId="51B8FBA5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Роль декоративного искусства в жизни общества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00F0F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Урок усвоения но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вых знаний, уме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ний, навыков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E7954" w14:textId="62F79064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Выполнение эскизов орнаментального украшения браслетов, ожерелий по мотивам декоративного искусства Древнего Египта. Материалы: белая и цветная бумага, фольга, ножницы, кисти.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18547" w14:textId="74CBA2EF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Украшение как показатель социального статуса человека. Символика изображения и цвета в ук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рашениях Древнего Египта, их связь с мировоззрением египтян. Орнаментальные мотивы египтян. Различение национальных осо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бенностей русского орнамента и орнамента Египта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2AEB6" w14:textId="4336942C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Понимать, что об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разный строй вещи (ритм, рисунок ор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намента, сочетание цветов, композиция) определяются ролью ее хозяина. Уметь работать с выбранным материалом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5659E" w14:textId="535F9775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Ответить на вопрос: «Какую роль играло деко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ративное искусство в Древнем Египте?». Пре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зентация своих работ учащимися и оценка результата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A2A99" w14:textId="473CFE9E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Подобрать зрительный ряд с изобра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жением украшений народов разных стран</w:t>
            </w:r>
          </w:p>
          <w:p w14:paraId="7F211508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0D1DD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27.01, 3.02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FCBCC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24CC869A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043F5" w14:textId="05191625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21-23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254E6" w14:textId="77777777" w:rsidR="00303019" w:rsidRDefault="00303019" w:rsidP="0043641C">
            <w:pPr>
              <w:spacing w:before="100" w:beforeAutospacing="1" w:after="100" w:afterAutospacing="1"/>
              <w:ind w:right="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Одежда говорит о человеке</w:t>
            </w:r>
          </w:p>
          <w:p w14:paraId="7E7BD0C3" w14:textId="3B39A882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4C2F8" w14:textId="0DE5D879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Комбинированный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урок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8A74C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(коллективная работа) Выполнение панно «Бал во дворце» по мотивам сказки Ш. Перро «Золушка»</w:t>
            </w:r>
          </w:p>
          <w:p w14:paraId="5AF6C42F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Материалы: гуашь, ткань, фольга, бумага белая и цветная, ножницы, кисти, клей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1140B" w14:textId="5F50F968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Одежда как знак положения человека в обществе. Отличие декоративно-прикладного искусства Западной Ев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ропы (эпоха барокко) от древнеегипетского, древнекитайского своими формами, орнаментикой, цветовой гаммой. Напоминание о том, что суть декора - выявить социальный статус людей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AC316" w14:textId="2E05CE72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Уметь творчески работать над пред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ложенной темой, используя вырази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 xml:space="preserve">тельные возможности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художественных материалов и язык ДПИ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AFBB5" w14:textId="2FCDC39B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Анализ результата коллективной работы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91CC1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Найти изображение костюмов разных времён и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разных народов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0E0B8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10.02,17.02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9CD0F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2D45EEBA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486BA" w14:textId="13AB1E13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24-25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18409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 чем рассказы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вают гербы и эмблемы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30769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Комбинированный урок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0458C" w14:textId="68DC7AC2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Проект собственного герба или герба своей семьи, класса (по выбору)</w:t>
            </w:r>
          </w:p>
          <w:p w14:paraId="4428F61C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Материалы: цветная и белая бумага, клей, ножницы, гуашь, кисти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65960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История возникновения и развития геральдического искусства. Значение герба. Символика цвета и изображение в геральдике. Части классического герба.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FA379" w14:textId="2DF866D5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Уметь работать в выбранном материале, используя язык ДПИ: условность, символич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ность, плоскостность изображения; учитывая ограниченность цветовой палитры, особенности композиция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F2C81" w14:textId="35A1F4DE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Защита проекта, анализ ре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зультата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D4C3C" w14:textId="4922914F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  <w:r w:rsidR="00004249">
              <w:rPr>
                <w:rFonts w:ascii="Times New Roman" w:hAnsi="Times New Roman"/>
                <w:color w:val="000000"/>
                <w:szCs w:val="24"/>
              </w:rPr>
              <w:t>Завершить работу над эскизом герба своей семьи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2488D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24.02, 02.03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63040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1582DAAF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ECFBA" w14:textId="147D720C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26-27</w:t>
            </w:r>
          </w:p>
        </w:tc>
        <w:tc>
          <w:tcPr>
            <w:tcW w:w="17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3DE06" w14:textId="5D6CCE28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962A6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Повторительно – обобщающий урок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A4550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(соревновательная игра) Решение кросс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вордов, участие в викторине, играх, конкурсах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1BAB8" w14:textId="4D82159F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Декоративно-прикладное искусство в повседневной жизни человека.</w:t>
            </w:r>
          </w:p>
          <w:p w14:paraId="62D50892" w14:textId="1243D18A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6C02D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Понимать, что образный строй вещей определяется социальной ролью его хозяина. Уметь видеть в произведениях ДПИ различных эпох единство материала, формы и декора.</w:t>
            </w:r>
          </w:p>
          <w:p w14:paraId="7AF750D7" w14:textId="10050F01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14:paraId="7CE547C8" w14:textId="2D1D4E6A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FB148" w14:textId="128458CB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Подведение итогов соревновательной игры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F0B99" w14:textId="0DF4436D" w:rsidR="00303019" w:rsidRDefault="00DE1793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Создать эскиз  шкафа для посуды с элементами декора. Выполняется по желанию.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CBD81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EDE4C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1AFE666B" w14:textId="77777777" w:rsidTr="00303019">
        <w:trPr>
          <w:gridAfter w:val="10"/>
          <w:wAfter w:w="13393" w:type="dxa"/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3A3F5" w14:textId="77777777" w:rsidR="00303019" w:rsidRDefault="00303019" w:rsidP="00DE52D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5DD1F" w14:textId="77777777" w:rsidR="00303019" w:rsidRDefault="00303019" w:rsidP="00DE52D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0D66A" w14:textId="77777777" w:rsidR="00303019" w:rsidRDefault="00303019" w:rsidP="00DE52D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303019" w14:paraId="5CF50363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BDC68" w14:textId="5A88AAAB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AFD79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Современное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выставочное ис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кусство</w:t>
            </w:r>
          </w:p>
          <w:p w14:paraId="42CAD167" w14:textId="42FAE88B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03834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Урок усво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ения но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вых знаний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91049" w14:textId="7046E65C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(на базе выставки деко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 xml:space="preserve">ративно-прикладного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искусства)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2A1DA" w14:textId="5736C61C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Многообразие материалов и техник современного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ДПИ. Роль взаимосвязи материала, формы и содержания при создании произведения ДПИ. Изменение соотношения пользы и красоты.</w:t>
            </w:r>
          </w:p>
          <w:p w14:paraId="07C8002A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Виды ДПИ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B082D" w14:textId="20A583AE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Знать виды декора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 xml:space="preserve">тивно-прикладного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искусства, особен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ности его языка. Понимать роль вза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имосвязи материала, формы и содержания при создании произведений ДПИ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573AD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Выбрать наиболее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понравившееся</w:t>
            </w:r>
          </w:p>
          <w:p w14:paraId="05A378B6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Произведение и объяснить свой выбор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8C757" w14:textId="79023490" w:rsidR="00303019" w:rsidRDefault="00A41F14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Подобрать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трииллюстрац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ии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с изображением тряпичных кукол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41BF0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09D07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4A72B07C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EF634" w14:textId="46C33401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29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17B94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Ты сам - мастер </w:t>
            </w:r>
          </w:p>
          <w:p w14:paraId="1337E25D" w14:textId="5FE39EA5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3C979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Комбинированный урок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50FEE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Изготовление тряпичной куклы-закрутки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109A8" w14:textId="33586363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Выразительное ис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пользование мате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риала. Условность, обобщенность образа.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C56F5" w14:textId="7CCB42BF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Уметь использовать выразительные воз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можности материала, принципы деко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ративного обобщения в творческой работе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0E89E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Игра</w:t>
            </w:r>
          </w:p>
          <w:p w14:paraId="4AA8D9A7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«Художники-зрители»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44FC1" w14:textId="3BB25A70" w:rsidR="00303019" w:rsidRDefault="00AF01A1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Завершить изготовление куклы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49B31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06.04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29F36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4162D8A7" w14:textId="77777777" w:rsidTr="00303019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96508" w14:textId="49AEE44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5B189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Ты сам - мастер декоративно-прикладного ис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кусства</w:t>
            </w:r>
          </w:p>
          <w:p w14:paraId="71088F23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Промежуточная аттестация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81EA8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Комбинированный урок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D176D" w14:textId="004006FA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Изготовление декоративной вазы для украшения интерьера. Материалы: шпагат, кусочки кожи, мешковины, пластиковая  или стеклянная бутылка, клей, плотная бумага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8AF4E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Выразительное использование фактуры, формы, объема при создании предметов ДПИ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9FCBC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Владеть практическими навыками выразительного ис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пользования фактуры, формы, объема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17104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Выставка творческих работ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E4DAF" w14:textId="1F9A7E9F" w:rsidR="00303019" w:rsidRDefault="00AF01A1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Завершить изготовление вазы.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6F4BD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13.04, 20.04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7B90B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03019" w14:paraId="3C6C6218" w14:textId="77777777" w:rsidTr="00303019">
        <w:trPr>
          <w:trHeight w:val="3104"/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E49AD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31</w:t>
            </w:r>
          </w:p>
          <w:p w14:paraId="0CFD1E82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32</w:t>
            </w:r>
          </w:p>
          <w:p w14:paraId="65881E97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33 34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A7DFE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Ты сам - мастер декоративно-прикладного ис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кусства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04BC5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Урок творческого применения умений и навыков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79DE1" w14:textId="233D0581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Разработка эскизов панно или витражей для ук</w:t>
            </w:r>
            <w:r w:rsidR="007D62D3">
              <w:rPr>
                <w:rFonts w:ascii="Times New Roman" w:hAnsi="Times New Roman"/>
                <w:color w:val="000000"/>
                <w:szCs w:val="24"/>
              </w:rPr>
              <w:t>рашения интерьера школы по моти</w:t>
            </w:r>
            <w:r>
              <w:rPr>
                <w:rFonts w:ascii="Times New Roman" w:hAnsi="Times New Roman"/>
                <w:color w:val="000000"/>
                <w:szCs w:val="24"/>
              </w:rPr>
              <w:t>вам народного искусства с твор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ческой интерпретацией. Коллективное выполнение панно по наиболее удачному эскизу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0AE5D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Этапы работы над произведением ДПИ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DCF4B" w14:textId="4E8A8DBE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Владеть навыками поэтапного воплощения творческого замысла в выбранном материале, используя язык деко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ративно-прикладного искусства, принципы декоративного обобщения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66236" w14:textId="77777777" w:rsidR="00303019" w:rsidRDefault="00303019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Эстетическая оценка результата коллективной деятельности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A0E1D" w14:textId="5B31839D" w:rsidR="00303019" w:rsidRDefault="007D62D3" w:rsidP="00DE52D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Подго</w:t>
            </w:r>
            <w:r w:rsidR="004B6AB9">
              <w:rPr>
                <w:rFonts w:ascii="Times New Roman" w:hAnsi="Times New Roman"/>
                <w:color w:val="000000"/>
                <w:szCs w:val="24"/>
              </w:rPr>
              <w:t>товиться к защите проекта панно/витража.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C2A54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24.04, 04.05, 18.05, 25.05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0B068" w14:textId="77777777" w:rsidR="00303019" w:rsidRDefault="00303019" w:rsidP="00DE5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24FC042B" w14:textId="5578506F" w:rsidR="000B6396" w:rsidRDefault="000B6396" w:rsidP="000B6396">
      <w:pPr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Итого по плану 34 часов</w:t>
      </w:r>
    </w:p>
    <w:p w14:paraId="7338AA1A" w14:textId="77777777" w:rsidR="000B6396" w:rsidRDefault="000B6396" w:rsidP="000B6396">
      <w:pPr>
        <w:rPr>
          <w:rFonts w:ascii="Times New Roman" w:hAnsi="Times New Roman"/>
          <w:b/>
          <w:color w:val="000000"/>
          <w:szCs w:val="24"/>
        </w:rPr>
      </w:pPr>
    </w:p>
    <w:p w14:paraId="5FE2A865" w14:textId="77777777" w:rsidR="000B6396" w:rsidRDefault="000B6396" w:rsidP="000B6396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Критерии и нормы оценки, обучающихся 5 класса</w:t>
      </w:r>
    </w:p>
    <w:p w14:paraId="15631BC3" w14:textId="77777777" w:rsidR="000B6396" w:rsidRDefault="000B6396" w:rsidP="000B6396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Активность участия.</w:t>
      </w:r>
    </w:p>
    <w:p w14:paraId="162CBEFD" w14:textId="77777777" w:rsidR="000B6396" w:rsidRDefault="000B6396" w:rsidP="000B6396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Умение собеседника прочувствовать суть вопроса.</w:t>
      </w:r>
    </w:p>
    <w:p w14:paraId="4DA7BDC3" w14:textId="77777777" w:rsidR="000B6396" w:rsidRDefault="000B6396" w:rsidP="000B639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Искренность ответов, их развернутость, образность, аргументированность.</w:t>
      </w:r>
    </w:p>
    <w:p w14:paraId="3727B11D" w14:textId="77777777" w:rsidR="000B6396" w:rsidRDefault="000B6396" w:rsidP="000B6396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Самостоятельность.</w:t>
      </w:r>
    </w:p>
    <w:p w14:paraId="08C2861F" w14:textId="77777777" w:rsidR="000B6396" w:rsidRDefault="000B6396" w:rsidP="000B6396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Оригинальность суждений.</w:t>
      </w:r>
    </w:p>
    <w:p w14:paraId="29A00BE9" w14:textId="77777777" w:rsidR="000B6396" w:rsidRDefault="000B6396" w:rsidP="000B6396">
      <w:pPr>
        <w:shd w:val="clear" w:color="auto" w:fill="FFFFFF"/>
        <w:jc w:val="center"/>
        <w:rPr>
          <w:rFonts w:ascii="Arial" w:hAnsi="Arial" w:cs="Arial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Критерии и система оценки творческой работы.</w:t>
      </w:r>
    </w:p>
    <w:p w14:paraId="7BF5A968" w14:textId="77777777" w:rsidR="000B6396" w:rsidRDefault="000B6396" w:rsidP="000B6396">
      <w:pPr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Как решена композиция: правильное решение композиции, предмета, портрета, пейзажа, натюрморта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14:paraId="1A70EABA" w14:textId="77777777" w:rsidR="000B6396" w:rsidRDefault="000B6396" w:rsidP="000B6396">
      <w:pPr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14:paraId="78E9A36E" w14:textId="77777777" w:rsidR="000B6396" w:rsidRDefault="000B6396" w:rsidP="000B6396">
      <w:pPr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 работы. Аккуратность всей работы.</w:t>
      </w:r>
    </w:p>
    <w:p w14:paraId="362FA634" w14:textId="77777777" w:rsidR="000B6396" w:rsidRDefault="000B6396" w:rsidP="000B6396">
      <w:pPr>
        <w:shd w:val="clear" w:color="auto" w:fill="FFFFFF"/>
        <w:jc w:val="both"/>
        <w:rPr>
          <w:rFonts w:ascii="Arial" w:hAnsi="Arial" w:cs="Arial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Из всех этих компонентов складывается общая оценка работы обучающегося.</w:t>
      </w:r>
    </w:p>
    <w:p w14:paraId="5D07DA74" w14:textId="77777777" w:rsidR="000B6396" w:rsidRDefault="000B6396" w:rsidP="000B6396">
      <w:pPr>
        <w:outlineLvl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При оценке выполнения практических заданий учитель руководствуется следующими критериями:</w:t>
      </w:r>
    </w:p>
    <w:p w14:paraId="11546B83" w14:textId="77777777" w:rsidR="000B6396" w:rsidRDefault="000B6396" w:rsidP="000B6396">
      <w:pPr>
        <w:ind w:left="720"/>
        <w:rPr>
          <w:rFonts w:ascii="Times New Roman" w:eastAsia="Calibri" w:hAnsi="Times New Roman"/>
          <w:b/>
          <w:i/>
          <w:szCs w:val="24"/>
        </w:rPr>
      </w:pPr>
      <w:r>
        <w:rPr>
          <w:rFonts w:ascii="Times New Roman" w:eastAsia="Calibri" w:hAnsi="Times New Roman"/>
          <w:b/>
          <w:i/>
          <w:szCs w:val="24"/>
        </w:rPr>
        <w:t>Устный ответ:</w:t>
      </w:r>
    </w:p>
    <w:p w14:paraId="6EAD2C1F" w14:textId="77777777" w:rsidR="000B6396" w:rsidRDefault="000B6396" w:rsidP="000B6396">
      <w:pPr>
        <w:ind w:left="720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b/>
          <w:color w:val="000000"/>
          <w:szCs w:val="24"/>
        </w:rPr>
        <w:t xml:space="preserve">«5» - </w:t>
      </w:r>
      <w:r>
        <w:rPr>
          <w:rFonts w:ascii="Times New Roman" w:eastAsia="Calibri" w:hAnsi="Times New Roman"/>
          <w:color w:val="000000"/>
          <w:szCs w:val="24"/>
        </w:rPr>
        <w:t>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14:paraId="04828F8F" w14:textId="77777777" w:rsidR="000B6396" w:rsidRDefault="000B6396" w:rsidP="000B6396">
      <w:pPr>
        <w:ind w:left="720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b/>
          <w:color w:val="000000"/>
          <w:szCs w:val="24"/>
        </w:rPr>
        <w:t>«4»</w:t>
      </w:r>
      <w:r>
        <w:rPr>
          <w:rFonts w:ascii="Times New Roman" w:eastAsia="Calibri" w:hAnsi="Times New Roman"/>
          <w:color w:val="000000"/>
          <w:szCs w:val="24"/>
        </w:rPr>
        <w:t xml:space="preserve"> - учащийся в основном усвоил учебный материал, допускает незначительные ошибки в его </w:t>
      </w:r>
      <w:proofErr w:type="spellStart"/>
      <w:r>
        <w:rPr>
          <w:rFonts w:ascii="Times New Roman" w:eastAsia="Calibri" w:hAnsi="Times New Roman"/>
          <w:color w:val="000000"/>
          <w:szCs w:val="24"/>
        </w:rPr>
        <w:t>ожении</w:t>
      </w:r>
      <w:proofErr w:type="spellEnd"/>
      <w:r>
        <w:rPr>
          <w:rFonts w:ascii="Times New Roman" w:eastAsia="Calibri" w:hAnsi="Times New Roman"/>
          <w:color w:val="000000"/>
          <w:szCs w:val="24"/>
        </w:rPr>
        <w:t>, подтверждает ответ конкретными примерами, правильно отвечает на дополнительные вопросы.</w:t>
      </w:r>
    </w:p>
    <w:p w14:paraId="1FCA22D0" w14:textId="77777777" w:rsidR="000B6396" w:rsidRDefault="000B6396" w:rsidP="000B6396">
      <w:pPr>
        <w:ind w:left="720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b/>
          <w:color w:val="000000"/>
          <w:szCs w:val="24"/>
        </w:rPr>
        <w:lastRenderedPageBreak/>
        <w:t>«3»</w:t>
      </w:r>
      <w:r>
        <w:rPr>
          <w:rFonts w:ascii="Times New Roman" w:eastAsia="Calibri" w:hAnsi="Times New Roman"/>
          <w:color w:val="000000"/>
          <w:szCs w:val="24"/>
        </w:rPr>
        <w:t xml:space="preserve"> -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14:paraId="28A65271" w14:textId="77777777" w:rsidR="000B6396" w:rsidRDefault="000B6396" w:rsidP="000B6396">
      <w:pPr>
        <w:ind w:left="720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b/>
          <w:color w:val="000000"/>
          <w:szCs w:val="24"/>
        </w:rPr>
        <w:t>«2»</w:t>
      </w:r>
      <w:r>
        <w:rPr>
          <w:rFonts w:ascii="Times New Roman" w:eastAsia="Calibri" w:hAnsi="Times New Roman"/>
          <w:color w:val="000000"/>
          <w:szCs w:val="24"/>
        </w:rPr>
        <w:t xml:space="preserve"> - 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14:paraId="0FB57A77" w14:textId="77777777" w:rsidR="000B6396" w:rsidRDefault="000B6396" w:rsidP="000B6396">
      <w:pPr>
        <w:shd w:val="clear" w:color="auto" w:fill="FFFFFF"/>
        <w:ind w:right="355"/>
        <w:rPr>
          <w:rFonts w:ascii="Times New Roman" w:eastAsia="Calibri" w:hAnsi="Times New Roman"/>
          <w:b/>
          <w:color w:val="000000"/>
          <w:spacing w:val="-4"/>
          <w:szCs w:val="24"/>
        </w:rPr>
      </w:pPr>
      <w:r>
        <w:rPr>
          <w:rFonts w:ascii="Times New Roman" w:eastAsia="Calibri" w:hAnsi="Times New Roman"/>
          <w:b/>
          <w:color w:val="000000"/>
          <w:spacing w:val="-4"/>
          <w:szCs w:val="24"/>
        </w:rPr>
        <w:t xml:space="preserve">Практические работы оцениваются по следующим </w:t>
      </w:r>
      <w:r>
        <w:rPr>
          <w:rFonts w:ascii="Times New Roman" w:eastAsia="Calibri" w:hAnsi="Times New Roman"/>
          <w:b/>
          <w:i/>
          <w:color w:val="000000"/>
          <w:spacing w:val="-4"/>
          <w:szCs w:val="24"/>
        </w:rPr>
        <w:t>критериям:</w:t>
      </w:r>
    </w:p>
    <w:p w14:paraId="4027F0A9" w14:textId="77777777" w:rsidR="000B6396" w:rsidRDefault="000B6396" w:rsidP="000B6396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right="355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color w:val="000000"/>
          <w:spacing w:val="-4"/>
          <w:szCs w:val="24"/>
        </w:rPr>
        <w:t>качество выполнения изучаемых на уроке приемов рисования</w:t>
      </w:r>
      <w:r>
        <w:rPr>
          <w:rFonts w:ascii="Times New Roman" w:eastAsia="Calibri" w:hAnsi="Times New Roman"/>
          <w:color w:val="000000"/>
          <w:spacing w:val="-6"/>
          <w:szCs w:val="24"/>
        </w:rPr>
        <w:t xml:space="preserve"> и работы в целом;</w:t>
      </w:r>
    </w:p>
    <w:p w14:paraId="57485D88" w14:textId="77777777" w:rsidR="000B6396" w:rsidRDefault="000B6396" w:rsidP="000B6396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right="355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color w:val="000000"/>
          <w:spacing w:val="-6"/>
          <w:szCs w:val="24"/>
        </w:rPr>
        <w:t>степень самостоятельности;</w:t>
      </w:r>
    </w:p>
    <w:p w14:paraId="0E3917F4" w14:textId="41E99C25" w:rsidR="000B6396" w:rsidRDefault="000B6396" w:rsidP="000B6396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right="355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color w:val="000000"/>
          <w:spacing w:val="-6"/>
          <w:szCs w:val="24"/>
        </w:rPr>
        <w:t>уровень творческой деятельности (репродуктивный, частич</w:t>
      </w:r>
      <w:r>
        <w:rPr>
          <w:rFonts w:ascii="Times New Roman" w:eastAsia="Calibri" w:hAnsi="Times New Roman"/>
          <w:color w:val="000000"/>
          <w:spacing w:val="-5"/>
          <w:szCs w:val="24"/>
        </w:rPr>
        <w:t>но продуктивный, продуктивный).</w:t>
      </w:r>
    </w:p>
    <w:p w14:paraId="3F58B48C" w14:textId="3A17FC3A" w:rsidR="000B6396" w:rsidRDefault="000B6396" w:rsidP="000B6396">
      <w:pPr>
        <w:shd w:val="clear" w:color="auto" w:fill="FFFFFF"/>
        <w:ind w:right="355" w:firstLine="720"/>
        <w:rPr>
          <w:rFonts w:ascii="Times New Roman" w:eastAsia="Calibri" w:hAnsi="Times New Roman"/>
          <w:color w:val="000000"/>
          <w:spacing w:val="5"/>
          <w:szCs w:val="24"/>
        </w:rPr>
      </w:pPr>
      <w:r>
        <w:rPr>
          <w:rFonts w:ascii="Times New Roman" w:eastAsia="Calibri" w:hAnsi="Times New Roman"/>
          <w:color w:val="000000"/>
          <w:spacing w:val="-5"/>
          <w:szCs w:val="24"/>
        </w:rPr>
        <w:t>Предпочтение следует отдавать качественной оценке дея</w:t>
      </w:r>
      <w:r>
        <w:rPr>
          <w:rFonts w:ascii="Times New Roman" w:eastAsia="Calibri" w:hAnsi="Times New Roman"/>
          <w:color w:val="000000"/>
          <w:spacing w:val="5"/>
          <w:szCs w:val="24"/>
        </w:rPr>
        <w:t>тельности каждого ребенка на уроке, его творческим</w:t>
      </w:r>
    </w:p>
    <w:p w14:paraId="49132E95" w14:textId="77777777" w:rsidR="000B6396" w:rsidRDefault="000B6396" w:rsidP="000B6396">
      <w:pPr>
        <w:shd w:val="clear" w:color="auto" w:fill="FFFFFF"/>
        <w:ind w:right="355" w:firstLine="720"/>
        <w:rPr>
          <w:rFonts w:ascii="Times New Roman" w:eastAsia="Calibri" w:hAnsi="Times New Roman"/>
          <w:color w:val="000000"/>
          <w:spacing w:val="5"/>
          <w:szCs w:val="24"/>
        </w:rPr>
      </w:pPr>
      <w:r>
        <w:rPr>
          <w:rFonts w:ascii="Times New Roman" w:eastAsia="Calibri" w:hAnsi="Times New Roman"/>
          <w:color w:val="000000"/>
          <w:spacing w:val="5"/>
          <w:szCs w:val="24"/>
        </w:rPr>
        <w:t>находкам.</w:t>
      </w:r>
    </w:p>
    <w:p w14:paraId="7FEEEE28" w14:textId="77777777" w:rsidR="000B6396" w:rsidRDefault="000B6396" w:rsidP="000B6396">
      <w:pPr>
        <w:shd w:val="clear" w:color="auto" w:fill="FFFFFF"/>
        <w:tabs>
          <w:tab w:val="left" w:pos="830"/>
        </w:tabs>
        <w:ind w:right="355"/>
        <w:rPr>
          <w:rFonts w:ascii="Times New Roman" w:eastAsia="Calibri" w:hAnsi="Times New Roman"/>
          <w:i/>
          <w:color w:val="000000"/>
          <w:szCs w:val="24"/>
          <w:u w:val="single"/>
        </w:rPr>
      </w:pPr>
      <w:r>
        <w:rPr>
          <w:rFonts w:ascii="Times New Roman" w:eastAsia="Calibri" w:hAnsi="Times New Roman"/>
          <w:i/>
          <w:color w:val="000000"/>
          <w:szCs w:val="24"/>
          <w:u w:val="single"/>
        </w:rPr>
        <w:t>Нормы оценки практической работы учащихся:</w:t>
      </w:r>
    </w:p>
    <w:p w14:paraId="0C33612E" w14:textId="77777777" w:rsidR="000B6396" w:rsidRDefault="000B6396" w:rsidP="000B6396">
      <w:pPr>
        <w:ind w:right="355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b/>
          <w:color w:val="000000"/>
          <w:szCs w:val="24"/>
        </w:rPr>
        <w:t xml:space="preserve"> «5»</w:t>
      </w:r>
      <w:r>
        <w:rPr>
          <w:rFonts w:ascii="Times New Roman" w:eastAsia="Calibri" w:hAnsi="Times New Roman"/>
          <w:color w:val="000000"/>
          <w:szCs w:val="24"/>
        </w:rPr>
        <w:t xml:space="preserve"> - обучающийся может интегрировать знания из различных разделов для решения поставленной задачи; правильно применяет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2A23E3E0" w14:textId="77777777" w:rsidR="000B6396" w:rsidRDefault="000B6396" w:rsidP="000B6396">
      <w:pPr>
        <w:ind w:right="355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b/>
          <w:color w:val="000000"/>
          <w:szCs w:val="24"/>
        </w:rPr>
        <w:t>«4»</w:t>
      </w:r>
      <w:r>
        <w:rPr>
          <w:rFonts w:ascii="Times New Roman" w:eastAsia="Calibri" w:hAnsi="Times New Roman"/>
          <w:color w:val="000000"/>
          <w:szCs w:val="24"/>
        </w:rPr>
        <w:t xml:space="preserve"> -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</w:r>
    </w:p>
    <w:p w14:paraId="3DE9CAC3" w14:textId="77777777" w:rsidR="000B6396" w:rsidRDefault="000B6396" w:rsidP="000B6396">
      <w:pPr>
        <w:ind w:right="355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b/>
          <w:color w:val="000000"/>
          <w:szCs w:val="24"/>
        </w:rPr>
        <w:t>«3»</w:t>
      </w:r>
      <w:r>
        <w:rPr>
          <w:rFonts w:ascii="Times New Roman" w:eastAsia="Calibri" w:hAnsi="Times New Roman"/>
          <w:color w:val="000000"/>
          <w:szCs w:val="24"/>
        </w:rPr>
        <w:t xml:space="preserve"> -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</w:r>
    </w:p>
    <w:p w14:paraId="4D147221" w14:textId="45340D2B" w:rsidR="000B6396" w:rsidRDefault="000B6396" w:rsidP="000B6396">
      <w:pPr>
        <w:shd w:val="clear" w:color="auto" w:fill="FFFFFF"/>
        <w:tabs>
          <w:tab w:val="left" w:pos="830"/>
        </w:tabs>
        <w:ind w:right="355"/>
        <w:rPr>
          <w:rFonts w:ascii="Times New Roman" w:eastAsia="Calibri" w:hAnsi="Times New Roman"/>
          <w:color w:val="000000"/>
          <w:szCs w:val="24"/>
        </w:rPr>
      </w:pPr>
      <w:r>
        <w:rPr>
          <w:rFonts w:ascii="Times New Roman" w:eastAsia="Calibri" w:hAnsi="Times New Roman"/>
          <w:b/>
          <w:color w:val="000000"/>
          <w:szCs w:val="24"/>
        </w:rPr>
        <w:t>«2»</w:t>
      </w:r>
      <w:r>
        <w:rPr>
          <w:rFonts w:ascii="Times New Roman" w:eastAsia="Calibri" w:hAnsi="Times New Roman"/>
          <w:color w:val="000000"/>
          <w:szCs w:val="24"/>
        </w:rPr>
        <w:t xml:space="preserve"> -  ученик не знает основных элементов процесса рисования; не умеет пользоваться дополнительным материалом; не владеет даже минимальными фактическими знаниями, умениями и навыками, определёнными в образовательном стандарте. </w:t>
      </w:r>
    </w:p>
    <w:p w14:paraId="78EA0B20" w14:textId="77777777" w:rsidR="000B6396" w:rsidRDefault="000B6396" w:rsidP="000B6396">
      <w:pPr>
        <w:shd w:val="clear" w:color="auto" w:fill="FFFFFF"/>
        <w:tabs>
          <w:tab w:val="left" w:pos="830"/>
        </w:tabs>
        <w:ind w:right="355"/>
        <w:rPr>
          <w:rFonts w:ascii="Times New Roman" w:eastAsia="Calibri" w:hAnsi="Times New Roman"/>
          <w:color w:val="000000"/>
          <w:szCs w:val="24"/>
        </w:rPr>
      </w:pPr>
    </w:p>
    <w:p w14:paraId="246B4D48" w14:textId="77777777" w:rsidR="000B6396" w:rsidRDefault="000B6396" w:rsidP="000B6396">
      <w:pPr>
        <w:jc w:val="center"/>
        <w:outlineLvl w:val="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Критерии оценки творческих работ.</w:t>
      </w:r>
    </w:p>
    <w:p w14:paraId="43808F35" w14:textId="77777777" w:rsidR="000B6396" w:rsidRDefault="000B6396" w:rsidP="000B6396">
      <w:pPr>
        <w:numPr>
          <w:ilvl w:val="0"/>
          <w:numId w:val="12"/>
        </w:numPr>
        <w:rPr>
          <w:rFonts w:ascii="Times New Roman" w:eastAsia="Calibri" w:hAnsi="Times New Roman"/>
          <w:i/>
          <w:szCs w:val="24"/>
        </w:rPr>
      </w:pPr>
      <w:r>
        <w:rPr>
          <w:rFonts w:ascii="Times New Roman" w:eastAsia="Calibri" w:hAnsi="Times New Roman"/>
          <w:i/>
          <w:szCs w:val="24"/>
        </w:rPr>
        <w:t>Законченность:</w:t>
      </w:r>
    </w:p>
    <w:p w14:paraId="3602CC1B" w14:textId="77777777" w:rsidR="000B6396" w:rsidRDefault="000B6396" w:rsidP="000B6396">
      <w:pPr>
        <w:rPr>
          <w:rFonts w:ascii="Times New Roman" w:eastAsia="Calibri" w:hAnsi="Times New Roman"/>
          <w:i/>
          <w:szCs w:val="24"/>
        </w:rPr>
      </w:pPr>
      <w:r>
        <w:rPr>
          <w:rFonts w:ascii="Times New Roman" w:eastAsia="Calibri" w:hAnsi="Times New Roman"/>
          <w:szCs w:val="24"/>
        </w:rPr>
        <w:t xml:space="preserve">      «2» - отсутствие законченности рисунка.</w:t>
      </w:r>
    </w:p>
    <w:p w14:paraId="245CF835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«3» - линии отрывистые, не точные, не выраженный объем.</w:t>
      </w:r>
    </w:p>
    <w:p w14:paraId="1DAADF46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«4» - есть ошибки, в перспективе выражен передний план.</w:t>
      </w:r>
    </w:p>
    <w:p w14:paraId="3F4447FD" w14:textId="45B9C90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«5» - в работе чувствуется законченность.</w:t>
      </w:r>
    </w:p>
    <w:p w14:paraId="0361FBDF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</w:p>
    <w:p w14:paraId="398A7A4B" w14:textId="77777777" w:rsidR="000B6396" w:rsidRDefault="000B6396" w:rsidP="000B6396">
      <w:pPr>
        <w:numPr>
          <w:ilvl w:val="0"/>
          <w:numId w:val="12"/>
        </w:numPr>
        <w:rPr>
          <w:rFonts w:ascii="Times New Roman" w:eastAsia="Calibri" w:hAnsi="Times New Roman"/>
          <w:i/>
          <w:szCs w:val="24"/>
        </w:rPr>
      </w:pPr>
      <w:r>
        <w:rPr>
          <w:rFonts w:ascii="Times New Roman" w:eastAsia="Calibri" w:hAnsi="Times New Roman"/>
          <w:i/>
          <w:szCs w:val="24"/>
        </w:rPr>
        <w:t>Передача формы:</w:t>
      </w:r>
    </w:p>
    <w:p w14:paraId="108270BB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 «2» - форма полностью искажена.</w:t>
      </w:r>
    </w:p>
    <w:p w14:paraId="772B7578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«3» - форма искажена значительно.</w:t>
      </w:r>
    </w:p>
    <w:p w14:paraId="59467DFE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«4» - форма искажена незначительно.</w:t>
      </w:r>
    </w:p>
    <w:p w14:paraId="005C6DCB" w14:textId="610843D2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lastRenderedPageBreak/>
        <w:t>«5» - форма передана точно.</w:t>
      </w:r>
    </w:p>
    <w:p w14:paraId="151EB6C5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</w:p>
    <w:p w14:paraId="74ECA32A" w14:textId="77777777" w:rsidR="000B6396" w:rsidRDefault="000B6396" w:rsidP="000B6396">
      <w:pPr>
        <w:numPr>
          <w:ilvl w:val="0"/>
          <w:numId w:val="12"/>
        </w:numPr>
        <w:rPr>
          <w:rFonts w:ascii="Times New Roman" w:eastAsia="Calibri" w:hAnsi="Times New Roman"/>
          <w:i/>
          <w:szCs w:val="24"/>
        </w:rPr>
      </w:pPr>
      <w:r>
        <w:rPr>
          <w:rFonts w:ascii="Times New Roman" w:eastAsia="Calibri" w:hAnsi="Times New Roman"/>
          <w:i/>
          <w:szCs w:val="24"/>
        </w:rPr>
        <w:t>Передача пропорций:</w:t>
      </w:r>
    </w:p>
    <w:p w14:paraId="353C78B9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«2» - нет понятия о пропорциях.</w:t>
      </w:r>
    </w:p>
    <w:p w14:paraId="6BF019CF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«3» - пропорции переданы неверно.  </w:t>
      </w:r>
    </w:p>
    <w:p w14:paraId="751B1AC6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«4» - пропорции переданы верно, есть небольшие и неточности.</w:t>
      </w:r>
    </w:p>
    <w:p w14:paraId="2BDF1272" w14:textId="5656511F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«5» - пропорции переданы верно.</w:t>
      </w:r>
    </w:p>
    <w:p w14:paraId="4872FCE2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</w:p>
    <w:p w14:paraId="27D36446" w14:textId="77777777" w:rsidR="000B6396" w:rsidRDefault="000B6396" w:rsidP="000B6396">
      <w:pPr>
        <w:numPr>
          <w:ilvl w:val="0"/>
          <w:numId w:val="12"/>
        </w:numPr>
        <w:rPr>
          <w:rFonts w:ascii="Times New Roman" w:eastAsia="Calibri" w:hAnsi="Times New Roman"/>
          <w:i/>
          <w:szCs w:val="24"/>
        </w:rPr>
      </w:pPr>
      <w:r>
        <w:rPr>
          <w:rFonts w:ascii="Times New Roman" w:eastAsia="Calibri" w:hAnsi="Times New Roman"/>
          <w:i/>
          <w:szCs w:val="24"/>
        </w:rPr>
        <w:t>Композиционное решение:</w:t>
      </w:r>
    </w:p>
    <w:p w14:paraId="73BAA87E" w14:textId="77777777" w:rsidR="000B6396" w:rsidRDefault="000B6396" w:rsidP="000B6396">
      <w:pPr>
        <w:rPr>
          <w:rFonts w:ascii="Times New Roman" w:eastAsia="Calibri" w:hAnsi="Times New Roman"/>
          <w:i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     </w:t>
      </w:r>
      <w:r>
        <w:rPr>
          <w:rFonts w:ascii="Times New Roman" w:eastAsia="Calibri" w:hAnsi="Times New Roman"/>
          <w:szCs w:val="24"/>
        </w:rPr>
        <w:t>«2»</w:t>
      </w:r>
      <w:r>
        <w:rPr>
          <w:rFonts w:ascii="Times New Roman" w:eastAsia="Calibri" w:hAnsi="Times New Roman"/>
          <w:i/>
          <w:szCs w:val="24"/>
        </w:rPr>
        <w:t xml:space="preserve"> - </w:t>
      </w:r>
      <w:r>
        <w:rPr>
          <w:rFonts w:ascii="Times New Roman" w:eastAsia="Calibri" w:hAnsi="Times New Roman"/>
          <w:szCs w:val="24"/>
        </w:rPr>
        <w:t>нет понятия о композиции.</w:t>
      </w:r>
    </w:p>
    <w:p w14:paraId="5ADEEC86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«3» - композиция носит случайный характер.</w:t>
      </w:r>
    </w:p>
    <w:p w14:paraId="3524A92C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«4» - композиция не продумана.</w:t>
      </w:r>
    </w:p>
    <w:p w14:paraId="5A7AC451" w14:textId="7E5C5625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«5» - равновесие на всем рисунке.</w:t>
      </w:r>
    </w:p>
    <w:p w14:paraId="3761C6CC" w14:textId="77777777" w:rsidR="000B6396" w:rsidRDefault="000B6396" w:rsidP="000B6396">
      <w:pPr>
        <w:ind w:left="360"/>
        <w:rPr>
          <w:rFonts w:ascii="Times New Roman" w:eastAsia="Calibri" w:hAnsi="Times New Roman"/>
          <w:szCs w:val="24"/>
        </w:rPr>
      </w:pPr>
    </w:p>
    <w:p w14:paraId="32CA2E45" w14:textId="3D14559A" w:rsidR="000B6396" w:rsidRDefault="000B6396" w:rsidP="000B6396">
      <w:pPr>
        <w:numPr>
          <w:ilvl w:val="0"/>
          <w:numId w:val="12"/>
        </w:num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Отношение по величине разнообразных предметов.</w:t>
      </w:r>
    </w:p>
    <w:p w14:paraId="5024D873" w14:textId="77777777" w:rsidR="000B6396" w:rsidRDefault="000B6396" w:rsidP="000B6396">
      <w:pPr>
        <w:ind w:left="720"/>
        <w:rPr>
          <w:rFonts w:ascii="Times New Roman" w:eastAsia="Calibri" w:hAnsi="Times New Roman"/>
          <w:szCs w:val="24"/>
        </w:rPr>
      </w:pPr>
    </w:p>
    <w:p w14:paraId="115DD48D" w14:textId="30909602" w:rsidR="000B6396" w:rsidRDefault="000B6396" w:rsidP="000B6396">
      <w:pPr>
        <w:numPr>
          <w:ilvl w:val="0"/>
          <w:numId w:val="12"/>
        </w:num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Цветовое решение как средство передачи настроения и состояния.</w:t>
      </w:r>
    </w:p>
    <w:p w14:paraId="2D91B7AF" w14:textId="77777777" w:rsidR="000B6396" w:rsidRDefault="000B6396" w:rsidP="000B6396">
      <w:pPr>
        <w:pStyle w:val="aa"/>
        <w:rPr>
          <w:rFonts w:ascii="Times New Roman" w:eastAsia="Calibri" w:hAnsi="Times New Roman"/>
          <w:szCs w:val="24"/>
        </w:rPr>
      </w:pPr>
    </w:p>
    <w:p w14:paraId="35D7A996" w14:textId="77777777" w:rsidR="000B6396" w:rsidRDefault="000B6396" w:rsidP="000B6396">
      <w:pPr>
        <w:ind w:left="720"/>
        <w:rPr>
          <w:rFonts w:ascii="Times New Roman" w:eastAsia="Calibri" w:hAnsi="Times New Roman"/>
          <w:szCs w:val="24"/>
        </w:rPr>
      </w:pPr>
    </w:p>
    <w:p w14:paraId="11BCC9D2" w14:textId="2BEF2B59" w:rsidR="000B6396" w:rsidRDefault="000B6396" w:rsidP="000B6396">
      <w:pPr>
        <w:numPr>
          <w:ilvl w:val="0"/>
          <w:numId w:val="12"/>
        </w:numPr>
        <w:ind w:left="360" w:hanging="76"/>
        <w:rPr>
          <w:rFonts w:ascii="Times New Roman" w:eastAsia="Calibri" w:hAnsi="Times New Roman"/>
          <w:szCs w:val="24"/>
        </w:rPr>
      </w:pPr>
      <w:r w:rsidRPr="000B6396">
        <w:rPr>
          <w:rFonts w:ascii="Times New Roman" w:eastAsia="Calibri" w:hAnsi="Times New Roman"/>
          <w:szCs w:val="24"/>
        </w:rPr>
        <w:t>Анализ техники работы:  рассматривается характер линий, пятна и тона.</w:t>
      </w:r>
    </w:p>
    <w:p w14:paraId="12973C75" w14:textId="716A517A" w:rsidR="000B6396" w:rsidRDefault="00EF7459" w:rsidP="000B6396">
      <w:pPr>
        <w:pStyle w:val="aa"/>
        <w:numPr>
          <w:ilvl w:val="0"/>
          <w:numId w:val="12"/>
        </w:num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О</w:t>
      </w:r>
      <w:r w:rsidR="000B6396" w:rsidRPr="000B6396">
        <w:rPr>
          <w:rFonts w:ascii="Times New Roman" w:eastAsia="Calibri" w:hAnsi="Times New Roman"/>
          <w:szCs w:val="24"/>
        </w:rPr>
        <w:t>ценивается творческий подход к избранной теме</w:t>
      </w:r>
    </w:p>
    <w:p w14:paraId="16C49E99" w14:textId="77777777" w:rsidR="000E1B99" w:rsidRPr="000B6396" w:rsidRDefault="000E1B99" w:rsidP="000E1B99">
      <w:pPr>
        <w:pStyle w:val="aa"/>
        <w:rPr>
          <w:rFonts w:ascii="Times New Roman" w:eastAsia="Calibri" w:hAnsi="Times New Roman"/>
          <w:szCs w:val="24"/>
        </w:rPr>
      </w:pPr>
    </w:p>
    <w:p w14:paraId="4EF70CB3" w14:textId="77777777" w:rsidR="000B6396" w:rsidRDefault="000B6396" w:rsidP="000B6396">
      <w:pPr>
        <w:ind w:firstLine="54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Ресурсное обеспечение рабочей программы:</w:t>
      </w:r>
    </w:p>
    <w:p w14:paraId="76AF11B4" w14:textId="77777777" w:rsidR="000B6396" w:rsidRDefault="000B6396" w:rsidP="000B6396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Учебно-методические пособия.</w:t>
      </w:r>
    </w:p>
    <w:p w14:paraId="35472F10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Учебники</w:t>
      </w:r>
    </w:p>
    <w:p w14:paraId="5AAC45F0" w14:textId="19C02D27" w:rsidR="00D4580B" w:rsidRDefault="00D4580B" w:rsidP="00D4580B">
      <w:pPr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</w:rPr>
        <w:t>Горяева Н.А. Изобразительное искусство. 5 класс</w:t>
      </w:r>
      <w:proofErr w:type="gramStart"/>
      <w:r>
        <w:rPr>
          <w:rFonts w:ascii="Times New Roman" w:hAnsi="Times New Roman"/>
          <w:color w:val="000000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Cs w:val="24"/>
        </w:rPr>
        <w:t xml:space="preserve"> учеб </w:t>
      </w:r>
      <w:proofErr w:type="spellStart"/>
      <w:r>
        <w:rPr>
          <w:rFonts w:ascii="Times New Roman" w:hAnsi="Times New Roman"/>
          <w:color w:val="000000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Cs w:val="24"/>
        </w:rPr>
        <w:t xml:space="preserve">. организаций / Горяева Н.А., Островская О.В. ; под ред. Б.М. </w:t>
      </w:r>
      <w:proofErr w:type="spellStart"/>
      <w:r>
        <w:rPr>
          <w:rFonts w:ascii="Times New Roman" w:hAnsi="Times New Roman"/>
          <w:color w:val="000000"/>
          <w:szCs w:val="24"/>
        </w:rPr>
        <w:t>Неменского</w:t>
      </w:r>
      <w:proofErr w:type="spellEnd"/>
      <w:r>
        <w:rPr>
          <w:rFonts w:ascii="Times New Roman" w:hAnsi="Times New Roman"/>
          <w:color w:val="000000"/>
          <w:szCs w:val="24"/>
        </w:rPr>
        <w:t>. – 12-е изд. – М.: Просвещение. 2020.</w:t>
      </w:r>
    </w:p>
    <w:p w14:paraId="22ACCFDD" w14:textId="13AE886D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Пособие для учащихся</w:t>
      </w:r>
      <w:r>
        <w:rPr>
          <w:rFonts w:ascii="Times New Roman" w:hAnsi="Times New Roman"/>
          <w:b/>
          <w:bCs/>
          <w:color w:val="000000"/>
          <w:szCs w:val="24"/>
        </w:rPr>
        <w:t>:</w:t>
      </w:r>
      <w:r w:rsidR="009F4E8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Н. А. Горяева. «Изобразительное искусство. Твоя мастерская. Рабочая тетрадь. 5 класс» под редакцией Б. М. </w:t>
      </w:r>
      <w:proofErr w:type="spellStart"/>
      <w:r>
        <w:rPr>
          <w:rFonts w:ascii="Times New Roman" w:hAnsi="Times New Roman"/>
          <w:color w:val="000000"/>
          <w:szCs w:val="24"/>
        </w:rPr>
        <w:t>Неменского</w:t>
      </w:r>
      <w:proofErr w:type="spellEnd"/>
      <w:r>
        <w:rPr>
          <w:rFonts w:ascii="Times New Roman" w:hAnsi="Times New Roman"/>
          <w:color w:val="000000"/>
          <w:szCs w:val="24"/>
        </w:rPr>
        <w:t>.</w:t>
      </w:r>
    </w:p>
    <w:p w14:paraId="5AAF237B" w14:textId="11CD6C99" w:rsidR="000B6396" w:rsidRDefault="000B6396" w:rsidP="000B639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Пособие для учителей</w:t>
      </w:r>
      <w:r>
        <w:rPr>
          <w:rFonts w:ascii="Times New Roman" w:hAnsi="Times New Roman"/>
          <w:color w:val="000000"/>
          <w:szCs w:val="24"/>
        </w:rPr>
        <w:t xml:space="preserve">: Н.А. Горяева. «Изобразительное искусство. Декоративно-прикладное искусство. Методическое пособие. 5 класс» под редакцией Б. М. </w:t>
      </w:r>
      <w:proofErr w:type="spellStart"/>
      <w:r>
        <w:rPr>
          <w:rFonts w:ascii="Times New Roman" w:hAnsi="Times New Roman"/>
          <w:color w:val="000000"/>
          <w:szCs w:val="24"/>
        </w:rPr>
        <w:t>Неменского</w:t>
      </w:r>
      <w:proofErr w:type="spellEnd"/>
      <w:r>
        <w:rPr>
          <w:rFonts w:ascii="Times New Roman" w:hAnsi="Times New Roman"/>
          <w:color w:val="000000"/>
          <w:szCs w:val="24"/>
        </w:rPr>
        <w:t>.</w:t>
      </w:r>
      <w:r w:rsidR="009F4E8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Москва, «Просвещение»,</w:t>
      </w:r>
      <w:r w:rsidR="009F4E8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2011 г; Программа </w:t>
      </w:r>
      <w:r>
        <w:rPr>
          <w:rFonts w:ascii="Times New Roman" w:hAnsi="Times New Roman"/>
          <w:szCs w:val="24"/>
        </w:rPr>
        <w:t xml:space="preserve">общеобразовательных учреждений «Изобразительное искусство и художественный труд» под руководством Б. М. </w:t>
      </w:r>
      <w:proofErr w:type="spellStart"/>
      <w:r>
        <w:rPr>
          <w:rFonts w:ascii="Times New Roman" w:hAnsi="Times New Roman"/>
          <w:szCs w:val="24"/>
        </w:rPr>
        <w:t>Неменского</w:t>
      </w:r>
      <w:proofErr w:type="spellEnd"/>
      <w:r>
        <w:rPr>
          <w:rFonts w:ascii="Times New Roman" w:hAnsi="Times New Roman"/>
          <w:szCs w:val="24"/>
        </w:rPr>
        <w:t>, М.: Просвещение, 2007.</w:t>
      </w:r>
    </w:p>
    <w:p w14:paraId="0BF1097E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Методическая литература:</w:t>
      </w:r>
    </w:p>
    <w:p w14:paraId="3905D827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1. Алехин. А. Д. Когда начинается художник. – М.: Просвещение, 2010.</w:t>
      </w:r>
    </w:p>
    <w:p w14:paraId="30421E8B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2. Алексахин Н.Н. Голубая сказка (гжель) - М.: Народное образование, 1996.</w:t>
      </w:r>
    </w:p>
    <w:p w14:paraId="739A942F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3.Аранова, С. В. Обучение </w:t>
      </w:r>
      <w:proofErr w:type="gramStart"/>
      <w:r>
        <w:rPr>
          <w:rFonts w:ascii="Times New Roman" w:hAnsi="Times New Roman"/>
          <w:color w:val="000000"/>
          <w:szCs w:val="24"/>
        </w:rPr>
        <w:t>ИЗО</w:t>
      </w:r>
      <w:proofErr w:type="gramEnd"/>
      <w:r>
        <w:rPr>
          <w:rFonts w:ascii="Times New Roman" w:hAnsi="Times New Roman"/>
          <w:color w:val="000000"/>
          <w:szCs w:val="24"/>
        </w:rPr>
        <w:t>. – СПб</w:t>
      </w:r>
      <w:proofErr w:type="gramStart"/>
      <w:r>
        <w:rPr>
          <w:rFonts w:ascii="Times New Roman" w:hAnsi="Times New Roman"/>
          <w:color w:val="000000"/>
          <w:szCs w:val="24"/>
        </w:rPr>
        <w:t xml:space="preserve">.: </w:t>
      </w:r>
      <w:proofErr w:type="spellStart"/>
      <w:proofErr w:type="gramEnd"/>
      <w:r>
        <w:rPr>
          <w:rFonts w:ascii="Times New Roman" w:hAnsi="Times New Roman"/>
          <w:color w:val="000000"/>
          <w:szCs w:val="24"/>
        </w:rPr>
        <w:t>Каро</w:t>
      </w:r>
      <w:proofErr w:type="spellEnd"/>
      <w:r>
        <w:rPr>
          <w:rFonts w:ascii="Times New Roman" w:hAnsi="Times New Roman"/>
          <w:color w:val="000000"/>
          <w:szCs w:val="24"/>
        </w:rPr>
        <w:t>, 2011.</w:t>
      </w:r>
    </w:p>
    <w:p w14:paraId="0C33B92D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Cs w:val="24"/>
        </w:rPr>
        <w:t>Вагьянц</w:t>
      </w:r>
      <w:proofErr w:type="spellEnd"/>
      <w:r>
        <w:rPr>
          <w:rFonts w:ascii="Times New Roman" w:hAnsi="Times New Roman"/>
          <w:color w:val="000000"/>
          <w:szCs w:val="24"/>
        </w:rPr>
        <w:t>, А. М. Вариации прекрасного. Западноевропейское средневековье. – М.: ТОО «Издательский и книготорговый центр АЗ», 2011.</w:t>
      </w:r>
    </w:p>
    <w:p w14:paraId="3753AE9E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Cs w:val="24"/>
        </w:rPr>
        <w:t>Вагьянц</w:t>
      </w:r>
      <w:proofErr w:type="spellEnd"/>
      <w:r>
        <w:rPr>
          <w:rFonts w:ascii="Times New Roman" w:hAnsi="Times New Roman"/>
          <w:color w:val="000000"/>
          <w:szCs w:val="24"/>
        </w:rPr>
        <w:t>, А. М. Звучащее безмолвие, или Основы искусствознания. – М.: ООО «Фирма МХК», 2012;</w:t>
      </w:r>
    </w:p>
    <w:p w14:paraId="205EB0E0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6. </w:t>
      </w:r>
      <w:proofErr w:type="spellStart"/>
      <w:r>
        <w:rPr>
          <w:rFonts w:ascii="Times New Roman" w:hAnsi="Times New Roman"/>
          <w:color w:val="000000"/>
          <w:szCs w:val="24"/>
        </w:rPr>
        <w:t>Губницкий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С. С. Декоративно-оформительские работы. – М.: </w:t>
      </w:r>
      <w:proofErr w:type="spellStart"/>
      <w:r>
        <w:rPr>
          <w:rFonts w:ascii="Times New Roman" w:hAnsi="Times New Roman"/>
          <w:color w:val="000000"/>
          <w:szCs w:val="24"/>
        </w:rPr>
        <w:t>Профиздат</w:t>
      </w:r>
      <w:proofErr w:type="spellEnd"/>
      <w:r>
        <w:rPr>
          <w:rFonts w:ascii="Times New Roman" w:hAnsi="Times New Roman"/>
          <w:color w:val="000000"/>
          <w:szCs w:val="24"/>
        </w:rPr>
        <w:t>, 2010.</w:t>
      </w:r>
    </w:p>
    <w:p w14:paraId="6BB4542B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7. Дмитриева, М. А. Михаил Врубель. – М.: Детская литература, 2010.</w:t>
      </w:r>
    </w:p>
    <w:p w14:paraId="000DEAD0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8. Алехин, А. Д. Изобразительное искусство. – М.: Просвещение, 2010.</w:t>
      </w:r>
    </w:p>
    <w:p w14:paraId="30F5E456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9. </w:t>
      </w:r>
      <w:proofErr w:type="spellStart"/>
      <w:r>
        <w:rPr>
          <w:rFonts w:ascii="Times New Roman" w:hAnsi="Times New Roman"/>
          <w:color w:val="000000"/>
          <w:szCs w:val="24"/>
        </w:rPr>
        <w:t>Кирцер</w:t>
      </w:r>
      <w:proofErr w:type="spellEnd"/>
      <w:r>
        <w:rPr>
          <w:rFonts w:ascii="Times New Roman" w:hAnsi="Times New Roman"/>
          <w:color w:val="000000"/>
          <w:szCs w:val="24"/>
        </w:rPr>
        <w:t>, Ю. М. Рисунок, живопись. – М.: Высшая школа, 1992.</w:t>
      </w:r>
    </w:p>
    <w:p w14:paraId="6445889D" w14:textId="10CBDD96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10. Князева</w:t>
      </w:r>
      <w:r w:rsidR="009F4E89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 xml:space="preserve"> О.Л. Приобщение детей к истокам русской народной культуре. – Санкт-Петербург: «Детство - пресс», 1998. </w:t>
      </w:r>
    </w:p>
    <w:p w14:paraId="5A96E08D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11. Кузин, В. С. </w:t>
      </w:r>
      <w:proofErr w:type="gramStart"/>
      <w:r>
        <w:rPr>
          <w:rFonts w:ascii="Times New Roman" w:hAnsi="Times New Roman"/>
          <w:color w:val="000000"/>
          <w:szCs w:val="24"/>
        </w:rPr>
        <w:t>ИЗО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и </w:t>
      </w:r>
      <w:proofErr w:type="gramStart"/>
      <w:r>
        <w:rPr>
          <w:rFonts w:ascii="Times New Roman" w:hAnsi="Times New Roman"/>
          <w:color w:val="000000"/>
          <w:szCs w:val="24"/>
        </w:rPr>
        <w:t>методика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его преподавания в школе. – М.: </w:t>
      </w:r>
      <w:proofErr w:type="spellStart"/>
      <w:r>
        <w:rPr>
          <w:rFonts w:ascii="Times New Roman" w:hAnsi="Times New Roman"/>
          <w:color w:val="000000"/>
          <w:szCs w:val="24"/>
        </w:rPr>
        <w:t>Агар</w:t>
      </w:r>
      <w:proofErr w:type="spellEnd"/>
      <w:r>
        <w:rPr>
          <w:rFonts w:ascii="Times New Roman" w:hAnsi="Times New Roman"/>
          <w:color w:val="000000"/>
          <w:szCs w:val="24"/>
        </w:rPr>
        <w:t>, 2010.</w:t>
      </w:r>
    </w:p>
    <w:p w14:paraId="6931622D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12. </w:t>
      </w:r>
      <w:proofErr w:type="spellStart"/>
      <w:r>
        <w:rPr>
          <w:rFonts w:ascii="Times New Roman" w:hAnsi="Times New Roman"/>
          <w:color w:val="000000"/>
          <w:szCs w:val="24"/>
        </w:rPr>
        <w:t>Неменский</w:t>
      </w:r>
      <w:proofErr w:type="spellEnd"/>
      <w:r>
        <w:rPr>
          <w:rFonts w:ascii="Times New Roman" w:hAnsi="Times New Roman"/>
          <w:color w:val="000000"/>
          <w:szCs w:val="24"/>
        </w:rPr>
        <w:t>, Б. М. Искусство вокруг нас. – М.: Просвещение, 2013.</w:t>
      </w:r>
    </w:p>
    <w:p w14:paraId="26905A33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13. </w:t>
      </w:r>
      <w:proofErr w:type="spellStart"/>
      <w:r>
        <w:rPr>
          <w:rFonts w:ascii="Times New Roman" w:hAnsi="Times New Roman"/>
          <w:color w:val="000000"/>
          <w:szCs w:val="24"/>
        </w:rPr>
        <w:t>Неменский</w:t>
      </w:r>
      <w:proofErr w:type="spellEnd"/>
      <w:r>
        <w:rPr>
          <w:rFonts w:ascii="Times New Roman" w:hAnsi="Times New Roman"/>
          <w:color w:val="000000"/>
          <w:szCs w:val="24"/>
        </w:rPr>
        <w:t>, Б. М. ИЗО и художественный труд: 1–4 классы. – М.: Просвещение, 2011.</w:t>
      </w:r>
    </w:p>
    <w:p w14:paraId="0AE1280E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14. </w:t>
      </w:r>
      <w:proofErr w:type="spellStart"/>
      <w:r>
        <w:rPr>
          <w:rFonts w:ascii="Times New Roman" w:hAnsi="Times New Roman"/>
          <w:color w:val="000000"/>
          <w:szCs w:val="24"/>
        </w:rPr>
        <w:t>Неменский</w:t>
      </w:r>
      <w:proofErr w:type="spellEnd"/>
      <w:r>
        <w:rPr>
          <w:rFonts w:ascii="Times New Roman" w:hAnsi="Times New Roman"/>
          <w:color w:val="000000"/>
          <w:szCs w:val="24"/>
        </w:rPr>
        <w:t>, Б. М. ИЗО и художественный труд: 1–8 классы. – М.: Просвещение, 2011.</w:t>
      </w:r>
    </w:p>
    <w:p w14:paraId="7ACA462C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15. Половников, А. О. Русь деревянная. – М.: Просвещение, 2010.</w:t>
      </w:r>
    </w:p>
    <w:p w14:paraId="3CF302D1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16. Ростовцев, Н. Н. Методика преподавания ИЗО в школе. М.: </w:t>
      </w:r>
      <w:proofErr w:type="spellStart"/>
      <w:r>
        <w:rPr>
          <w:rFonts w:ascii="Times New Roman" w:hAnsi="Times New Roman"/>
          <w:color w:val="000000"/>
          <w:szCs w:val="24"/>
        </w:rPr>
        <w:t>Агар</w:t>
      </w:r>
      <w:proofErr w:type="spellEnd"/>
      <w:r>
        <w:rPr>
          <w:rFonts w:ascii="Times New Roman" w:hAnsi="Times New Roman"/>
          <w:color w:val="000000"/>
          <w:szCs w:val="24"/>
        </w:rPr>
        <w:t>, 2010.</w:t>
      </w:r>
    </w:p>
    <w:p w14:paraId="51BFD714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17. Павлова О.В., Изобразительное искусство: 5-7классы. Терминологические диктанты, кроссворды, тесты…– Волгоград: Учитель, 2012. ;</w:t>
      </w:r>
    </w:p>
    <w:p w14:paraId="47AAFB39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18. Свиридова О.В, Изобразительное искусство: 5-8 классы. Проверочные и контрольные тесты– Волгоград: Учитель, 2012</w:t>
      </w:r>
    </w:p>
    <w:p w14:paraId="05749533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19.  Семенова, М. Древняя Русь в лицах. – М.: Просвещение, 2011.</w:t>
      </w:r>
    </w:p>
    <w:p w14:paraId="648C70AF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20. Сокольникова, Н. М. Краткий словарь художественных терминов. – Обнинск: Титул, 2010.</w:t>
      </w:r>
    </w:p>
    <w:p w14:paraId="7ACBDB63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21. Сокольникова, Н. М. Основы рисунка. Ч. 1. – Обнинск: Титул, 2010.</w:t>
      </w:r>
    </w:p>
    <w:p w14:paraId="79AC61CB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22. Сокольникова, Н. М. Основы композиции. Ч. 2. – Обнинск: Титул, 2010.</w:t>
      </w:r>
    </w:p>
    <w:p w14:paraId="65309A43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23. Сокольникова, Н. М. Основы живописи. Ч. 3. – Обнинск: Титул, 2010.</w:t>
      </w:r>
    </w:p>
    <w:p w14:paraId="149ADD60" w14:textId="77777777" w:rsidR="000B6396" w:rsidRDefault="000B6396" w:rsidP="000B639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24.Рабочая тетрадь «Твоя мастерская» – М.: Просвещение, 2011. </w:t>
      </w:r>
      <w:r>
        <w:rPr>
          <w:rFonts w:ascii="Times New Roman" w:hAnsi="Times New Roman"/>
          <w:b/>
          <w:bCs/>
          <w:color w:val="000000"/>
          <w:szCs w:val="24"/>
        </w:rPr>
        <w:t> </w:t>
      </w:r>
    </w:p>
    <w:p w14:paraId="142B67F8" w14:textId="77777777" w:rsidR="000B6396" w:rsidRDefault="000B6396" w:rsidP="000B6396">
      <w:pPr>
        <w:shd w:val="clear" w:color="auto" w:fill="FFFFFF"/>
        <w:tabs>
          <w:tab w:val="left" w:pos="600"/>
        </w:tabs>
        <w:spacing w:line="264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/>
          <w:spacing w:val="15"/>
          <w:szCs w:val="24"/>
        </w:rPr>
        <w:t>Технические средства.</w:t>
      </w:r>
    </w:p>
    <w:p w14:paraId="6040627E" w14:textId="77777777" w:rsidR="000B6396" w:rsidRDefault="000B6396" w:rsidP="000B6396">
      <w:pPr>
        <w:shd w:val="clear" w:color="auto" w:fill="FFFFFF"/>
        <w:spacing w:line="264" w:lineRule="exact"/>
        <w:ind w:right="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pacing w:val="4"/>
          <w:szCs w:val="24"/>
        </w:rPr>
        <w:t xml:space="preserve">Компьютер, мультимедийный проектор, экран проекционный, принтер, </w:t>
      </w:r>
      <w:r>
        <w:rPr>
          <w:rFonts w:ascii="Times New Roman" w:hAnsi="Times New Roman"/>
          <w:color w:val="000000"/>
          <w:szCs w:val="24"/>
          <w:lang w:val="en-US"/>
        </w:rPr>
        <w:t>DVD</w:t>
      </w:r>
      <w:r>
        <w:rPr>
          <w:rFonts w:ascii="Times New Roman" w:hAnsi="Times New Roman"/>
          <w:color w:val="000000"/>
          <w:szCs w:val="24"/>
        </w:rPr>
        <w:t>.</w:t>
      </w:r>
    </w:p>
    <w:p w14:paraId="210F6DF7" w14:textId="77777777" w:rsidR="000B6396" w:rsidRDefault="000B6396" w:rsidP="000B6396">
      <w:pPr>
        <w:shd w:val="clear" w:color="auto" w:fill="FFFFFF"/>
        <w:tabs>
          <w:tab w:val="left" w:pos="600"/>
        </w:tabs>
        <w:spacing w:line="264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/>
          <w:spacing w:val="5"/>
          <w:szCs w:val="24"/>
        </w:rPr>
        <w:t>Учебно-практическое оборудование.</w:t>
      </w:r>
    </w:p>
    <w:p w14:paraId="67FA6FAD" w14:textId="78007936" w:rsidR="000B6396" w:rsidRDefault="000B6396" w:rsidP="000B6396">
      <w:pPr>
        <w:shd w:val="clear" w:color="auto" w:fill="FFFFFF"/>
        <w:spacing w:line="264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pacing w:val="6"/>
          <w:szCs w:val="24"/>
        </w:rPr>
        <w:t>Аудиторная доска с магнитной поверхностью и набором приспособлений для крепления де</w:t>
      </w:r>
      <w:r>
        <w:rPr>
          <w:rFonts w:ascii="Times New Roman" w:hAnsi="Times New Roman"/>
          <w:color w:val="000000"/>
          <w:spacing w:val="4"/>
          <w:szCs w:val="24"/>
        </w:rPr>
        <w:t>монстрационного материала.</w:t>
      </w:r>
    </w:p>
    <w:p w14:paraId="0D9B1C9D" w14:textId="453715E3" w:rsidR="000B6396" w:rsidRDefault="000B6396" w:rsidP="000B639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Интернет-ресурсы, которые могут быть использованы учителем и учащимися для подготовки уроков, сообщений, докладов и рефератов:</w:t>
      </w:r>
    </w:p>
    <w:p w14:paraId="12A56192" w14:textId="77777777" w:rsidR="000B6396" w:rsidRDefault="002C1C79" w:rsidP="000B6396">
      <w:pPr>
        <w:shd w:val="clear" w:color="auto" w:fill="FFFFFF"/>
        <w:spacing w:line="360" w:lineRule="auto"/>
        <w:ind w:right="5069"/>
        <w:jc w:val="both"/>
        <w:rPr>
          <w:rFonts w:ascii="Times New Roman" w:hAnsi="Times New Roman"/>
          <w:szCs w:val="24"/>
        </w:rPr>
      </w:pPr>
      <w:hyperlink r:id="rId8" w:history="1">
        <w:r w:rsidR="000B6396">
          <w:rPr>
            <w:rStyle w:val="a3"/>
            <w:rFonts w:ascii="Times New Roman" w:hAnsi="Times New Roman"/>
            <w:szCs w:val="24"/>
            <w:lang w:val="en-US"/>
          </w:rPr>
          <w:t>http</w:t>
        </w:r>
      </w:hyperlink>
      <w:hyperlink r:id="rId9" w:history="1">
        <w:proofErr w:type="gramStart"/>
        <w:r w:rsidR="000B6396">
          <w:rPr>
            <w:rStyle w:val="a3"/>
            <w:rFonts w:ascii="Times New Roman" w:hAnsi="Times New Roman"/>
            <w:szCs w:val="24"/>
          </w:rPr>
          <w:t>:/</w:t>
        </w:r>
        <w:proofErr w:type="gramEnd"/>
        <w:r w:rsidR="000B6396">
          <w:rPr>
            <w:rStyle w:val="a3"/>
            <w:rFonts w:ascii="Times New Roman" w:hAnsi="Times New Roman"/>
            <w:szCs w:val="24"/>
          </w:rPr>
          <w:t>/</w:t>
        </w:r>
      </w:hyperlink>
      <w:hyperlink r:id="rId10" w:history="1">
        <w:r w:rsidR="000B6396"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  <w:hyperlink r:id="rId11" w:history="1">
        <w:r w:rsidR="000B6396">
          <w:rPr>
            <w:rStyle w:val="a3"/>
            <w:rFonts w:ascii="Times New Roman" w:hAnsi="Times New Roman"/>
            <w:szCs w:val="24"/>
          </w:rPr>
          <w:t>.</w:t>
        </w:r>
      </w:hyperlink>
      <w:hyperlink r:id="rId12" w:history="1">
        <w:r w:rsidR="000B6396">
          <w:rPr>
            <w:rStyle w:val="a3"/>
            <w:rFonts w:ascii="Times New Roman" w:hAnsi="Times New Roman"/>
            <w:szCs w:val="24"/>
            <w:lang w:val="en-US"/>
          </w:rPr>
          <w:t>wikipedia</w:t>
        </w:r>
      </w:hyperlink>
      <w:hyperlink r:id="rId13" w:history="1">
        <w:r w:rsidR="000B6396">
          <w:rPr>
            <w:rStyle w:val="a3"/>
            <w:rFonts w:ascii="Times New Roman" w:hAnsi="Times New Roman"/>
            <w:szCs w:val="24"/>
          </w:rPr>
          <w:t>.</w:t>
        </w:r>
      </w:hyperlink>
      <w:hyperlink r:id="rId14" w:history="1">
        <w:proofErr w:type="gramStart"/>
        <w:r w:rsidR="000B6396">
          <w:rPr>
            <w:rStyle w:val="a3"/>
            <w:rFonts w:ascii="Times New Roman" w:hAnsi="Times New Roman"/>
            <w:szCs w:val="24"/>
            <w:lang w:val="en-US"/>
          </w:rPr>
          <w:t>org</w:t>
        </w:r>
      </w:hyperlink>
      <w:hyperlink r:id="rId15" w:history="1">
        <w:r w:rsidR="000B6396">
          <w:rPr>
            <w:rStyle w:val="a3"/>
            <w:rFonts w:ascii="Times New Roman" w:hAnsi="Times New Roman"/>
            <w:szCs w:val="24"/>
          </w:rPr>
          <w:t>/</w:t>
        </w:r>
      </w:hyperlink>
      <w:hyperlink r:id="rId16" w:history="1">
        <w:r w:rsidR="000B6396">
          <w:rPr>
            <w:rStyle w:val="a3"/>
            <w:rFonts w:ascii="Times New Roman" w:hAnsi="Times New Roman"/>
            <w:szCs w:val="24"/>
            <w:lang w:val="en-US"/>
          </w:rPr>
          <w:t>wiki</w:t>
        </w:r>
        <w:proofErr w:type="gramEnd"/>
      </w:hyperlink>
    </w:p>
    <w:p w14:paraId="6D9CC9CB" w14:textId="77777777" w:rsidR="000B6396" w:rsidRPr="009577DA" w:rsidRDefault="000B6396" w:rsidP="000B6396">
      <w:pPr>
        <w:shd w:val="clear" w:color="auto" w:fill="FFFFFF"/>
        <w:spacing w:line="360" w:lineRule="auto"/>
        <w:ind w:right="5069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  <w:hyperlink r:id="rId17" w:history="1">
        <w:proofErr w:type="gramStart"/>
        <w:r>
          <w:rPr>
            <w:rStyle w:val="a3"/>
            <w:rFonts w:ascii="Times New Roman" w:hAnsi="Times New Roman"/>
            <w:szCs w:val="24"/>
            <w:lang w:val="en-US"/>
          </w:rPr>
          <w:t>www</w:t>
        </w:r>
      </w:hyperlink>
      <w:hyperlink r:id="rId18" w:history="1">
        <w:r>
          <w:rPr>
            <w:rStyle w:val="a3"/>
            <w:rFonts w:ascii="Times New Roman" w:hAnsi="Times New Roman"/>
            <w:szCs w:val="24"/>
          </w:rPr>
          <w:t>.</w:t>
        </w:r>
        <w:proofErr w:type="gramEnd"/>
      </w:hyperlink>
      <w:hyperlink r:id="rId19" w:history="1">
        <w:r>
          <w:rPr>
            <w:rStyle w:val="a3"/>
            <w:rFonts w:ascii="Times New Roman" w:hAnsi="Times New Roman"/>
            <w:szCs w:val="24"/>
            <w:lang w:val="en-US"/>
          </w:rPr>
          <w:t>artvek</w:t>
        </w:r>
      </w:hyperlink>
      <w:hyperlink r:id="rId20" w:history="1">
        <w:r w:rsidRPr="009577DA">
          <w:rPr>
            <w:rStyle w:val="a3"/>
            <w:rFonts w:ascii="Times New Roman" w:hAnsi="Times New Roman"/>
            <w:szCs w:val="24"/>
            <w:lang w:val="en-US"/>
          </w:rPr>
          <w:t>.</w:t>
        </w:r>
      </w:hyperlink>
      <w:hyperlink r:id="rId21" w:history="1">
        <w:r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  <w:hyperlink r:id="rId22" w:history="1">
        <w:r w:rsidRPr="009577DA">
          <w:rPr>
            <w:rStyle w:val="a3"/>
            <w:rFonts w:ascii="Times New Roman" w:hAnsi="Times New Roman"/>
            <w:szCs w:val="24"/>
            <w:lang w:val="en-US"/>
          </w:rPr>
          <w:t>/</w:t>
        </w:r>
      </w:hyperlink>
      <w:hyperlink r:id="rId23" w:history="1">
        <w:r>
          <w:rPr>
            <w:rStyle w:val="a3"/>
            <w:rFonts w:ascii="Times New Roman" w:hAnsi="Times New Roman"/>
            <w:szCs w:val="24"/>
            <w:lang w:val="en-US"/>
          </w:rPr>
          <w:t>dekor</w:t>
        </w:r>
      </w:hyperlink>
      <w:hyperlink r:id="rId24" w:history="1">
        <w:r w:rsidRPr="009577DA">
          <w:rPr>
            <w:rStyle w:val="a3"/>
            <w:rFonts w:ascii="Times New Roman" w:hAnsi="Times New Roman"/>
            <w:szCs w:val="24"/>
            <w:lang w:val="en-US"/>
          </w:rPr>
          <w:t>07.</w:t>
        </w:r>
      </w:hyperlink>
      <w:hyperlink r:id="rId25" w:history="1">
        <w:proofErr w:type="gramStart"/>
        <w:r>
          <w:rPr>
            <w:rStyle w:val="a3"/>
            <w:rFonts w:ascii="Times New Roman" w:hAnsi="Times New Roman"/>
            <w:szCs w:val="24"/>
            <w:lang w:val="en-US"/>
          </w:rPr>
          <w:t>html</w:t>
        </w:r>
        <w:proofErr w:type="gramEnd"/>
      </w:hyperlink>
    </w:p>
    <w:p w14:paraId="32F673F2" w14:textId="77777777" w:rsidR="000B6396" w:rsidRPr="009577DA" w:rsidRDefault="000B6396" w:rsidP="000B6396">
      <w:pPr>
        <w:shd w:val="clear" w:color="auto" w:fill="FFFFFF"/>
        <w:spacing w:line="360" w:lineRule="auto"/>
        <w:ind w:right="5069"/>
        <w:jc w:val="both"/>
        <w:rPr>
          <w:rFonts w:ascii="Times New Roman" w:hAnsi="Times New Roman"/>
          <w:szCs w:val="24"/>
        </w:rPr>
      </w:pPr>
      <w:r w:rsidRPr="009577DA">
        <w:rPr>
          <w:rFonts w:ascii="Times New Roman" w:hAnsi="Times New Roman"/>
          <w:color w:val="000000"/>
          <w:szCs w:val="24"/>
          <w:lang w:val="en-US"/>
        </w:rPr>
        <w:t xml:space="preserve"> </w:t>
      </w:r>
      <w:hyperlink r:id="rId26" w:history="1">
        <w:proofErr w:type="gramStart"/>
        <w:r>
          <w:rPr>
            <w:rStyle w:val="a3"/>
            <w:rFonts w:ascii="Times New Roman" w:hAnsi="Times New Roman"/>
            <w:szCs w:val="24"/>
            <w:lang w:val="en-US"/>
          </w:rPr>
          <w:t>www</w:t>
        </w:r>
      </w:hyperlink>
      <w:hyperlink r:id="rId27" w:history="1">
        <w:r w:rsidRPr="009577DA">
          <w:rPr>
            <w:rStyle w:val="a3"/>
            <w:rFonts w:ascii="Times New Roman" w:hAnsi="Times New Roman"/>
            <w:szCs w:val="24"/>
            <w:lang w:val="en-US"/>
          </w:rPr>
          <w:t>.</w:t>
        </w:r>
        <w:proofErr w:type="gramEnd"/>
      </w:hyperlink>
      <w:hyperlink r:id="rId28" w:history="1">
        <w:r>
          <w:rPr>
            <w:rStyle w:val="a3"/>
            <w:rFonts w:ascii="Times New Roman" w:hAnsi="Times New Roman"/>
            <w:szCs w:val="24"/>
            <w:lang w:val="en-US"/>
          </w:rPr>
          <w:t>artprojekt</w:t>
        </w:r>
      </w:hyperlink>
      <w:hyperlink r:id="rId29" w:history="1">
        <w:r w:rsidRPr="009577DA">
          <w:rPr>
            <w:rStyle w:val="a3"/>
            <w:rFonts w:ascii="Times New Roman" w:hAnsi="Times New Roman"/>
            <w:szCs w:val="24"/>
            <w:lang w:val="en-US"/>
          </w:rPr>
          <w:t>.</w:t>
        </w:r>
      </w:hyperlink>
      <w:hyperlink r:id="rId30" w:history="1">
        <w:r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  <w:hyperlink r:id="rId31" w:history="1">
        <w:r w:rsidRPr="000B6396">
          <w:rPr>
            <w:rStyle w:val="a3"/>
            <w:rFonts w:ascii="Times New Roman" w:hAnsi="Times New Roman"/>
            <w:szCs w:val="24"/>
            <w:lang w:val="en-US"/>
          </w:rPr>
          <w:t>/</w:t>
        </w:r>
      </w:hyperlink>
      <w:hyperlink r:id="rId32" w:history="1">
        <w:r>
          <w:rPr>
            <w:rStyle w:val="a3"/>
            <w:rFonts w:ascii="Times New Roman" w:hAnsi="Times New Roman"/>
            <w:szCs w:val="24"/>
            <w:lang w:val="en-US"/>
          </w:rPr>
          <w:t>library</w:t>
        </w:r>
      </w:hyperlink>
      <w:hyperlink r:id="rId33" w:history="1">
        <w:r w:rsidRPr="000B6396">
          <w:rPr>
            <w:rStyle w:val="a3"/>
            <w:rFonts w:ascii="Times New Roman" w:hAnsi="Times New Roman"/>
            <w:szCs w:val="24"/>
            <w:lang w:val="en-US"/>
          </w:rPr>
          <w:t>/</w:t>
        </w:r>
      </w:hyperlink>
      <w:hyperlink r:id="rId34" w:history="1">
        <w:r>
          <w:rPr>
            <w:rStyle w:val="a3"/>
            <w:rFonts w:ascii="Times New Roman" w:hAnsi="Times New Roman"/>
            <w:szCs w:val="24"/>
            <w:lang w:val="en-US"/>
          </w:rPr>
          <w:t>rus</w:t>
        </w:r>
      </w:hyperlink>
      <w:hyperlink r:id="rId35" w:history="1">
        <w:r w:rsidRPr="000B6396">
          <w:rPr>
            <w:rStyle w:val="a3"/>
            <w:rFonts w:ascii="Times New Roman" w:hAnsi="Times New Roman"/>
            <w:szCs w:val="24"/>
            <w:lang w:val="en-US"/>
          </w:rPr>
          <w:t>18/</w:t>
        </w:r>
      </w:hyperlink>
      <w:hyperlink r:id="rId36" w:history="1">
        <w:r>
          <w:rPr>
            <w:rStyle w:val="a3"/>
            <w:rFonts w:ascii="Times New Roman" w:hAnsi="Times New Roman"/>
            <w:szCs w:val="24"/>
            <w:lang w:val="en-US"/>
          </w:rPr>
          <w:t>stO</w:t>
        </w:r>
      </w:hyperlink>
      <w:hyperlink r:id="rId37" w:history="1">
        <w:r w:rsidRPr="000B6396">
          <w:rPr>
            <w:rStyle w:val="a3"/>
            <w:rFonts w:ascii="Times New Roman" w:hAnsi="Times New Roman"/>
            <w:szCs w:val="24"/>
            <w:lang w:val="en-US"/>
          </w:rPr>
          <w:t>19.</w:t>
        </w:r>
      </w:hyperlink>
      <w:hyperlink r:id="rId38" w:history="1">
        <w:proofErr w:type="gramStart"/>
        <w:r>
          <w:rPr>
            <w:rStyle w:val="a3"/>
            <w:rFonts w:ascii="Times New Roman" w:hAnsi="Times New Roman"/>
            <w:szCs w:val="24"/>
            <w:lang w:val="en-US"/>
          </w:rPr>
          <w:t>html</w:t>
        </w:r>
        <w:proofErr w:type="gramEnd"/>
      </w:hyperlink>
    </w:p>
    <w:p w14:paraId="33CAE6DA" w14:textId="77777777" w:rsidR="000B6396" w:rsidRDefault="002C1C79" w:rsidP="000B6396">
      <w:pPr>
        <w:shd w:val="clear" w:color="auto" w:fill="FFFFFF"/>
        <w:spacing w:line="360" w:lineRule="auto"/>
        <w:ind w:right="5069"/>
        <w:jc w:val="both"/>
        <w:rPr>
          <w:rFonts w:ascii="Times New Roman" w:hAnsi="Times New Roman"/>
          <w:szCs w:val="24"/>
        </w:rPr>
      </w:pPr>
      <w:hyperlink r:id="rId39" w:history="1">
        <w:r w:rsidR="000B6396">
          <w:rPr>
            <w:rStyle w:val="a3"/>
            <w:rFonts w:ascii="Times New Roman" w:hAnsi="Times New Roman"/>
            <w:szCs w:val="24"/>
            <w:lang w:val="en-US"/>
          </w:rPr>
          <w:t>http</w:t>
        </w:r>
      </w:hyperlink>
      <w:hyperlink r:id="rId40" w:history="1">
        <w:proofErr w:type="gramStart"/>
        <w:r w:rsidR="000B6396" w:rsidRPr="009577DA">
          <w:rPr>
            <w:rStyle w:val="a3"/>
            <w:rFonts w:ascii="Times New Roman" w:hAnsi="Times New Roman"/>
            <w:szCs w:val="24"/>
          </w:rPr>
          <w:t>:/</w:t>
        </w:r>
        <w:proofErr w:type="gramEnd"/>
        <w:r w:rsidR="000B6396" w:rsidRPr="009577DA">
          <w:rPr>
            <w:rStyle w:val="a3"/>
            <w:rFonts w:ascii="Times New Roman" w:hAnsi="Times New Roman"/>
            <w:szCs w:val="24"/>
          </w:rPr>
          <w:t>/</w:t>
        </w:r>
      </w:hyperlink>
      <w:hyperlink r:id="rId41" w:history="1">
        <w:r w:rsidR="000B6396">
          <w:rPr>
            <w:rStyle w:val="a3"/>
            <w:rFonts w:ascii="Times New Roman" w:hAnsi="Times New Roman"/>
            <w:szCs w:val="24"/>
            <w:lang w:val="en-US"/>
          </w:rPr>
          <w:t>www</w:t>
        </w:r>
      </w:hyperlink>
      <w:hyperlink r:id="rId42" w:history="1">
        <w:r w:rsidR="000B6396" w:rsidRPr="009577DA">
          <w:rPr>
            <w:rStyle w:val="a3"/>
            <w:rFonts w:ascii="Times New Roman" w:hAnsi="Times New Roman"/>
            <w:szCs w:val="24"/>
          </w:rPr>
          <w:t>.</w:t>
        </w:r>
      </w:hyperlink>
      <w:hyperlink r:id="rId43" w:history="1">
        <w:r w:rsidR="000B6396">
          <w:rPr>
            <w:rStyle w:val="a3"/>
            <w:rFonts w:ascii="Times New Roman" w:hAnsi="Times New Roman"/>
            <w:szCs w:val="24"/>
            <w:lang w:val="en-US"/>
          </w:rPr>
          <w:t>ntrust</w:t>
        </w:r>
      </w:hyperlink>
      <w:hyperlink r:id="rId44" w:history="1">
        <w:r w:rsidR="000B6396">
          <w:rPr>
            <w:rStyle w:val="a3"/>
            <w:rFonts w:ascii="Times New Roman" w:hAnsi="Times New Roman"/>
            <w:szCs w:val="24"/>
          </w:rPr>
          <w:t>.</w:t>
        </w:r>
      </w:hyperlink>
      <w:hyperlink r:id="rId45" w:history="1">
        <w:r w:rsidR="000B6396"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  <w:hyperlink r:id="rId46" w:history="1">
        <w:r w:rsidR="000B6396">
          <w:rPr>
            <w:rStyle w:val="a3"/>
            <w:rFonts w:ascii="Times New Roman" w:hAnsi="Times New Roman"/>
            <w:szCs w:val="24"/>
          </w:rPr>
          <w:t>/</w:t>
        </w:r>
      </w:hyperlink>
      <w:hyperlink r:id="rId47" w:history="1">
        <w:r w:rsidR="000B6396">
          <w:rPr>
            <w:rStyle w:val="a3"/>
            <w:rFonts w:ascii="Times New Roman" w:hAnsi="Times New Roman"/>
            <w:szCs w:val="24"/>
            <w:lang w:val="en-US"/>
          </w:rPr>
          <w:t>public</w:t>
        </w:r>
      </w:hyperlink>
      <w:hyperlink r:id="rId48" w:history="1">
        <w:r w:rsidR="000B6396">
          <w:rPr>
            <w:rStyle w:val="a3"/>
            <w:rFonts w:ascii="Times New Roman" w:hAnsi="Times New Roman"/>
            <w:szCs w:val="24"/>
          </w:rPr>
          <w:t>.</w:t>
        </w:r>
      </w:hyperlink>
      <w:hyperlink r:id="rId49" w:history="1">
        <w:r w:rsidR="000B6396">
          <w:rPr>
            <w:rStyle w:val="a3"/>
            <w:rFonts w:ascii="Times New Roman" w:hAnsi="Times New Roman"/>
            <w:szCs w:val="24"/>
            <w:lang w:val="en-US"/>
          </w:rPr>
          <w:t>c</w:t>
        </w:r>
      </w:hyperlink>
      <w:hyperlink r:id="rId50" w:history="1">
        <w:r w:rsidR="000B6396">
          <w:rPr>
            <w:rStyle w:val="a3"/>
            <w:rFonts w:ascii="Times New Roman" w:hAnsi="Times New Roman"/>
            <w:szCs w:val="24"/>
            <w:lang w:val="en-US"/>
          </w:rPr>
          <w:t>ms</w:t>
        </w:r>
      </w:hyperlink>
      <w:hyperlink r:id="rId51" w:history="1">
        <w:r w:rsidR="000B6396">
          <w:rPr>
            <w:rStyle w:val="a3"/>
            <w:rFonts w:ascii="Times New Roman" w:hAnsi="Times New Roman"/>
            <w:szCs w:val="24"/>
          </w:rPr>
          <w:t>/?</w:t>
        </w:r>
      </w:hyperlink>
      <w:hyperlink r:id="rId52" w:history="1">
        <w:proofErr w:type="gramStart"/>
        <w:r w:rsidR="000B6396">
          <w:rPr>
            <w:rStyle w:val="a3"/>
            <w:rFonts w:ascii="Times New Roman" w:hAnsi="Times New Roman"/>
            <w:szCs w:val="24"/>
            <w:lang w:val="en-US"/>
          </w:rPr>
          <w:t>eid</w:t>
        </w:r>
        <w:proofErr w:type="gramEnd"/>
      </w:hyperlink>
      <w:hyperlink r:id="rId53" w:history="1">
        <w:r w:rsidR="000B6396">
          <w:rPr>
            <w:rStyle w:val="a3"/>
            <w:rFonts w:ascii="Times New Roman" w:hAnsi="Times New Roman"/>
            <w:szCs w:val="24"/>
          </w:rPr>
          <w:t>=6951</w:t>
        </w:r>
      </w:hyperlink>
    </w:p>
    <w:p w14:paraId="0A070E2B" w14:textId="77777777" w:rsidR="000B6396" w:rsidRPr="009577DA" w:rsidRDefault="002C1C79" w:rsidP="000B6396">
      <w:pPr>
        <w:shd w:val="clear" w:color="auto" w:fill="FFFFFF"/>
        <w:spacing w:line="360" w:lineRule="auto"/>
        <w:ind w:right="4608"/>
        <w:jc w:val="both"/>
        <w:rPr>
          <w:rFonts w:ascii="Times New Roman" w:hAnsi="Times New Roman"/>
          <w:szCs w:val="24"/>
          <w:lang w:val="en-US"/>
        </w:rPr>
      </w:pPr>
      <w:hyperlink r:id="rId54" w:history="1">
        <w:proofErr w:type="gramStart"/>
        <w:r w:rsidR="000B6396">
          <w:rPr>
            <w:rStyle w:val="a3"/>
            <w:rFonts w:ascii="Times New Roman" w:hAnsi="Times New Roman"/>
            <w:szCs w:val="24"/>
            <w:lang w:val="en-US"/>
          </w:rPr>
          <w:t>www</w:t>
        </w:r>
      </w:hyperlink>
      <w:hyperlink r:id="rId55" w:history="1">
        <w:r w:rsidR="000B6396">
          <w:rPr>
            <w:rStyle w:val="a3"/>
            <w:rFonts w:ascii="Times New Roman" w:hAnsi="Times New Roman"/>
            <w:szCs w:val="24"/>
          </w:rPr>
          <w:t>.</w:t>
        </w:r>
        <w:proofErr w:type="gramEnd"/>
      </w:hyperlink>
      <w:hyperlink r:id="rId56" w:history="1">
        <w:r w:rsidR="000B6396">
          <w:rPr>
            <w:rStyle w:val="a3"/>
            <w:rFonts w:ascii="Times New Roman" w:hAnsi="Times New Roman"/>
            <w:szCs w:val="24"/>
            <w:lang w:val="en-US"/>
          </w:rPr>
          <w:t>museum</w:t>
        </w:r>
      </w:hyperlink>
      <w:hyperlink r:id="rId57" w:history="1">
        <w:r w:rsidR="000B6396">
          <w:rPr>
            <w:rStyle w:val="a3"/>
            <w:rFonts w:ascii="Times New Roman" w:hAnsi="Times New Roman"/>
            <w:szCs w:val="24"/>
          </w:rPr>
          <w:t>.</w:t>
        </w:r>
      </w:hyperlink>
      <w:hyperlink r:id="rId58" w:history="1">
        <w:proofErr w:type="gramStart"/>
        <w:r w:rsidR="000B6396"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  <w:hyperlink r:id="rId59" w:history="1">
        <w:r w:rsidR="000B6396" w:rsidRPr="009577DA">
          <w:rPr>
            <w:rStyle w:val="a3"/>
            <w:rFonts w:ascii="Times New Roman" w:hAnsi="Times New Roman"/>
            <w:szCs w:val="24"/>
            <w:lang w:val="en-US"/>
          </w:rPr>
          <w:t>/</w:t>
        </w:r>
      </w:hyperlink>
      <w:hyperlink r:id="rId60" w:history="1">
        <w:r w:rsidR="000B6396">
          <w:rPr>
            <w:rStyle w:val="a3"/>
            <w:rFonts w:ascii="Times New Roman" w:hAnsi="Times New Roman"/>
            <w:szCs w:val="24"/>
            <w:lang w:val="en-US"/>
          </w:rPr>
          <w:t>N</w:t>
        </w:r>
        <w:proofErr w:type="gramEnd"/>
      </w:hyperlink>
      <w:hyperlink r:id="rId61" w:history="1">
        <w:r w:rsidR="000B6396" w:rsidRPr="009577DA">
          <w:rPr>
            <w:rStyle w:val="a3"/>
            <w:rFonts w:ascii="Times New Roman" w:hAnsi="Times New Roman"/>
            <w:szCs w:val="24"/>
            <w:lang w:val="en-US"/>
          </w:rPr>
          <w:t>31505</w:t>
        </w:r>
      </w:hyperlink>
    </w:p>
    <w:p w14:paraId="4BB73A59" w14:textId="77777777" w:rsidR="000B6396" w:rsidRDefault="000B6396" w:rsidP="000B6396">
      <w:pPr>
        <w:shd w:val="clear" w:color="auto" w:fill="FFFFFF"/>
        <w:spacing w:line="360" w:lineRule="auto"/>
        <w:ind w:right="4608"/>
        <w:jc w:val="both"/>
        <w:rPr>
          <w:rFonts w:ascii="Times New Roman" w:hAnsi="Times New Roman"/>
          <w:szCs w:val="24"/>
          <w:lang w:val="en-US"/>
        </w:rPr>
      </w:pPr>
      <w:r w:rsidRPr="009577DA">
        <w:rPr>
          <w:rFonts w:ascii="Times New Roman" w:hAnsi="Times New Roman"/>
          <w:color w:val="000000"/>
          <w:szCs w:val="24"/>
          <w:lang w:val="en-US"/>
        </w:rPr>
        <w:t xml:space="preserve"> </w:t>
      </w:r>
      <w:hyperlink r:id="rId62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</w:hyperlink>
      <w:hyperlink r:id="rId63" w:history="1">
        <w:proofErr w:type="gramStart"/>
        <w:r w:rsidRPr="009577DA">
          <w:rPr>
            <w:rStyle w:val="a3"/>
            <w:rFonts w:ascii="Times New Roman" w:hAnsi="Times New Roman"/>
            <w:szCs w:val="24"/>
            <w:lang w:val="en-US"/>
          </w:rPr>
          <w:t>:/</w:t>
        </w:r>
        <w:proofErr w:type="gramEnd"/>
        <w:r w:rsidRPr="009577DA">
          <w:rPr>
            <w:rStyle w:val="a3"/>
            <w:rFonts w:ascii="Times New Roman" w:hAnsi="Times New Roman"/>
            <w:szCs w:val="24"/>
            <w:lang w:val="en-US"/>
          </w:rPr>
          <w:t>/</w:t>
        </w:r>
      </w:hyperlink>
      <w:hyperlink r:id="rId64" w:history="1">
        <w:r>
          <w:rPr>
            <w:rStyle w:val="a3"/>
            <w:rFonts w:ascii="Times New Roman" w:hAnsi="Times New Roman"/>
            <w:szCs w:val="24"/>
            <w:lang w:val="en-US"/>
          </w:rPr>
          <w:t>franky</w:t>
        </w:r>
      </w:hyperlink>
      <w:hyperlink r:id="rId65" w:history="1">
        <w:r w:rsidRPr="009577DA">
          <w:rPr>
            <w:rStyle w:val="a3"/>
            <w:rFonts w:ascii="Times New Roman" w:hAnsi="Times New Roman"/>
            <w:szCs w:val="24"/>
            <w:lang w:val="en-US"/>
          </w:rPr>
          <w:t>-</w:t>
        </w:r>
      </w:hyperlink>
      <w:hyperlink r:id="rId66" w:history="1">
        <w:r>
          <w:rPr>
            <w:rStyle w:val="a3"/>
            <w:rFonts w:ascii="Times New Roman" w:hAnsi="Times New Roman"/>
            <w:szCs w:val="24"/>
            <w:lang w:val="en-US"/>
          </w:rPr>
          <w:t>boy</w:t>
        </w:r>
      </w:hyperlink>
      <w:hyperlink r:id="rId67" w:history="1">
        <w:r w:rsidRPr="009577DA">
          <w:rPr>
            <w:rStyle w:val="a3"/>
            <w:rFonts w:ascii="Times New Roman" w:hAnsi="Times New Roman"/>
            <w:szCs w:val="24"/>
            <w:lang w:val="en-US"/>
          </w:rPr>
          <w:t>2.</w:t>
        </w:r>
      </w:hyperlink>
      <w:hyperlink r:id="rId68" w:history="1">
        <w:r>
          <w:rPr>
            <w:rStyle w:val="a3"/>
            <w:rFonts w:ascii="Times New Roman" w:hAnsi="Times New Roman"/>
            <w:szCs w:val="24"/>
            <w:lang w:val="en-US"/>
          </w:rPr>
          <w:t>livejouraal</w:t>
        </w:r>
      </w:hyperlink>
      <w:hyperlink r:id="rId69" w:history="1">
        <w:r w:rsidRPr="000B6396">
          <w:rPr>
            <w:rStyle w:val="a3"/>
            <w:rFonts w:ascii="Times New Roman" w:hAnsi="Times New Roman"/>
            <w:szCs w:val="24"/>
            <w:lang w:val="en-US"/>
          </w:rPr>
          <w:t>.</w:t>
        </w:r>
      </w:hyperlink>
      <w:hyperlink r:id="rId70" w:history="1">
        <w:r>
          <w:rPr>
            <w:rStyle w:val="a3"/>
            <w:rFonts w:ascii="Times New Roman" w:hAnsi="Times New Roman"/>
            <w:szCs w:val="24"/>
            <w:lang w:val="en-US"/>
          </w:rPr>
          <w:t>eom</w:t>
        </w:r>
      </w:hyperlink>
      <w:hyperlink r:id="rId71" w:history="1">
        <w:r>
          <w:rPr>
            <w:rStyle w:val="a3"/>
            <w:rFonts w:ascii="Times New Roman" w:hAnsi="Times New Roman"/>
            <w:szCs w:val="24"/>
            <w:lang w:val="en-US"/>
          </w:rPr>
          <w:t>/</w:t>
        </w:r>
      </w:hyperlink>
      <w:hyperlink r:id="rId72" w:history="1">
        <w:r>
          <w:rPr>
            <w:rStyle w:val="a3"/>
            <w:rFonts w:ascii="Times New Roman" w:hAnsi="Times New Roman"/>
            <w:szCs w:val="24"/>
            <w:lang w:val="en-US"/>
          </w:rPr>
          <w:t>l</w:t>
        </w:r>
      </w:hyperlink>
      <w:hyperlink r:id="rId73" w:history="1">
        <w:r>
          <w:rPr>
            <w:rStyle w:val="a3"/>
            <w:rFonts w:ascii="Times New Roman" w:hAnsi="Times New Roman"/>
            <w:szCs w:val="24"/>
            <w:lang w:val="en-US"/>
          </w:rPr>
          <w:t>91069.</w:t>
        </w:r>
      </w:hyperlink>
      <w:hyperlink r:id="rId74" w:history="1">
        <w:proofErr w:type="gramStart"/>
        <w:r>
          <w:rPr>
            <w:rStyle w:val="a3"/>
            <w:rFonts w:ascii="Times New Roman" w:hAnsi="Times New Roman"/>
            <w:szCs w:val="24"/>
            <w:lang w:val="en-US"/>
          </w:rPr>
          <w:t>html</w:t>
        </w:r>
        <w:proofErr w:type="gramEnd"/>
      </w:hyperlink>
    </w:p>
    <w:p w14:paraId="4F46410C" w14:textId="77777777" w:rsidR="000B6396" w:rsidRDefault="000B6396" w:rsidP="000B6396">
      <w:pPr>
        <w:shd w:val="clear" w:color="auto" w:fill="FFFFFF"/>
        <w:spacing w:line="360" w:lineRule="auto"/>
        <w:ind w:right="4608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color w:val="000000"/>
          <w:szCs w:val="24"/>
          <w:lang w:val="en-US"/>
        </w:rPr>
        <w:t xml:space="preserve"> </w:t>
      </w:r>
      <w:hyperlink r:id="rId75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</w:hyperlink>
      <w:hyperlink r:id="rId76" w:history="1">
        <w:proofErr w:type="gramStart"/>
        <w:r>
          <w:rPr>
            <w:rStyle w:val="a3"/>
            <w:rFonts w:ascii="Times New Roman" w:hAnsi="Times New Roman"/>
            <w:szCs w:val="24"/>
            <w:lang w:val="en-US"/>
          </w:rPr>
          <w:t>:/</w:t>
        </w:r>
        <w:proofErr w:type="gramEnd"/>
        <w:r>
          <w:rPr>
            <w:rStyle w:val="a3"/>
            <w:rFonts w:ascii="Times New Roman" w:hAnsi="Times New Roman"/>
            <w:szCs w:val="24"/>
            <w:lang w:val="en-US"/>
          </w:rPr>
          <w:t>/</w:t>
        </w:r>
      </w:hyperlink>
      <w:hyperlink r:id="rId77" w:history="1">
        <w:r>
          <w:rPr>
            <w:rStyle w:val="a3"/>
            <w:rFonts w:ascii="Times New Roman" w:hAnsi="Times New Roman"/>
            <w:szCs w:val="24"/>
            <w:lang w:val="en-US"/>
          </w:rPr>
          <w:t>www</w:t>
        </w:r>
      </w:hyperlink>
      <w:hyperlink r:id="rId78" w:history="1">
        <w:r>
          <w:rPr>
            <w:rStyle w:val="a3"/>
            <w:rFonts w:ascii="Times New Roman" w:hAnsi="Times New Roman"/>
            <w:szCs w:val="24"/>
            <w:lang w:val="en-US"/>
          </w:rPr>
          <w:t>.</w:t>
        </w:r>
      </w:hyperlink>
      <w:hyperlink r:id="rId79" w:history="1">
        <w:r>
          <w:rPr>
            <w:rStyle w:val="a3"/>
            <w:rFonts w:ascii="Times New Roman" w:hAnsi="Times New Roman"/>
            <w:szCs w:val="24"/>
            <w:lang w:val="en-US"/>
          </w:rPr>
          <w:t>ellada</w:t>
        </w:r>
      </w:hyperlink>
      <w:hyperlink r:id="rId80" w:history="1">
        <w:r>
          <w:rPr>
            <w:rStyle w:val="a3"/>
            <w:rFonts w:ascii="Times New Roman" w:hAnsi="Times New Roman"/>
            <w:szCs w:val="24"/>
            <w:lang w:val="en-US"/>
          </w:rPr>
          <w:t>.</w:t>
        </w:r>
      </w:hyperlink>
      <w:hyperlink r:id="rId81" w:history="1">
        <w:r>
          <w:rPr>
            <w:rStyle w:val="a3"/>
            <w:rFonts w:ascii="Times New Roman" w:hAnsi="Times New Roman"/>
            <w:szCs w:val="24"/>
            <w:lang w:val="en-US"/>
          </w:rPr>
          <w:t>spb</w:t>
        </w:r>
      </w:hyperlink>
      <w:hyperlink r:id="rId82" w:history="1">
        <w:r>
          <w:rPr>
            <w:rStyle w:val="a3"/>
            <w:rFonts w:ascii="Times New Roman" w:hAnsi="Times New Roman"/>
            <w:szCs w:val="24"/>
            <w:lang w:val="en-US"/>
          </w:rPr>
          <w:t>.</w:t>
        </w:r>
      </w:hyperlink>
      <w:hyperlink r:id="rId83" w:history="1">
        <w:proofErr w:type="gramStart"/>
        <w:r>
          <w:rPr>
            <w:rStyle w:val="a3"/>
            <w:rFonts w:ascii="Times New Roman" w:hAnsi="Times New Roman"/>
            <w:szCs w:val="24"/>
            <w:lang w:val="en-US"/>
          </w:rPr>
          <w:t>ru</w:t>
        </w:r>
        <w:proofErr w:type="gramEnd"/>
      </w:hyperlink>
    </w:p>
    <w:p w14:paraId="553A4598" w14:textId="77777777" w:rsidR="000B6396" w:rsidRDefault="000B6396" w:rsidP="000B639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val="en-US"/>
        </w:rPr>
        <w:t xml:space="preserve"> </w:t>
      </w:r>
      <w:hyperlink r:id="rId84" w:history="1">
        <w:proofErr w:type="gramStart"/>
        <w:r>
          <w:rPr>
            <w:rStyle w:val="a3"/>
            <w:rFonts w:ascii="Times New Roman" w:hAnsi="Times New Roman"/>
            <w:szCs w:val="24"/>
            <w:lang w:val="en-US"/>
          </w:rPr>
          <w:t>www</w:t>
        </w:r>
      </w:hyperlink>
      <w:hyperlink r:id="rId85" w:history="1">
        <w:r>
          <w:rPr>
            <w:rStyle w:val="a3"/>
            <w:rFonts w:ascii="Times New Roman" w:hAnsi="Times New Roman"/>
            <w:szCs w:val="24"/>
            <w:lang w:val="en-US"/>
          </w:rPr>
          <w:t>.</w:t>
        </w:r>
        <w:proofErr w:type="gramEnd"/>
      </w:hyperlink>
      <w:hyperlink r:id="rId86" w:history="1">
        <w:r>
          <w:rPr>
            <w:rStyle w:val="a3"/>
            <w:rFonts w:ascii="Times New Roman" w:hAnsi="Times New Roman"/>
            <w:szCs w:val="24"/>
            <w:lang w:val="en-US"/>
          </w:rPr>
          <w:t>centant</w:t>
        </w:r>
      </w:hyperlink>
      <w:hyperlink r:id="rId87" w:history="1">
        <w:r>
          <w:rPr>
            <w:rStyle w:val="a3"/>
            <w:rFonts w:ascii="Times New Roman" w:hAnsi="Times New Roman"/>
            <w:szCs w:val="24"/>
            <w:lang w:val="en-US"/>
          </w:rPr>
          <w:t>.</w:t>
        </w:r>
      </w:hyperlink>
      <w:hyperlink r:id="rId88" w:history="1">
        <w:r>
          <w:rPr>
            <w:rStyle w:val="a3"/>
            <w:rFonts w:ascii="Times New Roman" w:hAnsi="Times New Roman"/>
            <w:szCs w:val="24"/>
            <w:lang w:val="en-US"/>
          </w:rPr>
          <w:t>pu</w:t>
        </w:r>
      </w:hyperlink>
      <w:hyperlink r:id="rId89" w:history="1">
        <w:r>
          <w:rPr>
            <w:rStyle w:val="a3"/>
            <w:rFonts w:ascii="Times New Roman" w:hAnsi="Times New Roman"/>
            <w:szCs w:val="24"/>
            <w:lang w:val="en-US"/>
          </w:rPr>
          <w:t>.</w:t>
        </w:r>
      </w:hyperlink>
      <w:hyperlink r:id="rId90" w:history="1">
        <w:r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  <w:hyperlink r:id="rId91" w:history="1">
        <w:r>
          <w:rPr>
            <w:rStyle w:val="a3"/>
            <w:rFonts w:ascii="Times New Roman" w:hAnsi="Times New Roman"/>
            <w:szCs w:val="24"/>
            <w:lang w:val="en-US"/>
          </w:rPr>
          <w:t>/</w:t>
        </w:r>
      </w:hyperlink>
      <w:hyperlink r:id="rId92" w:history="1">
        <w:r>
          <w:rPr>
            <w:rStyle w:val="a3"/>
            <w:rFonts w:ascii="Times New Roman" w:hAnsi="Times New Roman"/>
            <w:szCs w:val="24"/>
            <w:lang w:val="en-US"/>
          </w:rPr>
          <w:t>sno</w:t>
        </w:r>
      </w:hyperlink>
      <w:hyperlink r:id="rId93" w:history="1">
        <w:r>
          <w:rPr>
            <w:rStyle w:val="a3"/>
            <w:rFonts w:ascii="Times New Roman" w:hAnsi="Times New Roman"/>
            <w:szCs w:val="24"/>
            <w:lang w:val="en-US"/>
          </w:rPr>
          <w:t>/</w:t>
        </w:r>
      </w:hyperlink>
      <w:hyperlink r:id="rId94" w:history="1">
        <w:r>
          <w:rPr>
            <w:rStyle w:val="a3"/>
            <w:rFonts w:ascii="Times New Roman" w:hAnsi="Times New Roman"/>
            <w:szCs w:val="24"/>
            <w:lang w:val="en-US"/>
          </w:rPr>
          <w:t>lib</w:t>
        </w:r>
      </w:hyperlink>
      <w:hyperlink r:id="rId95" w:history="1">
        <w:r>
          <w:rPr>
            <w:rStyle w:val="a3"/>
            <w:rFonts w:ascii="Times New Roman" w:hAnsi="Times New Roman"/>
            <w:szCs w:val="24"/>
            <w:lang w:val="en-US"/>
          </w:rPr>
          <w:t>/</w:t>
        </w:r>
      </w:hyperlink>
      <w:hyperlink r:id="rId96" w:history="1">
        <w:r>
          <w:rPr>
            <w:rStyle w:val="a3"/>
            <w:rFonts w:ascii="Times New Roman" w:hAnsi="Times New Roman"/>
            <w:szCs w:val="24"/>
            <w:lang w:val="en-US"/>
          </w:rPr>
          <w:t>ha</w:t>
        </w:r>
      </w:hyperlink>
      <w:hyperlink r:id="rId97" w:history="1">
        <w:r>
          <w:rPr>
            <w:rStyle w:val="a3"/>
            <w:rFonts w:ascii="Times New Roman" w:hAnsi="Times New Roman"/>
            <w:szCs w:val="24"/>
            <w:lang w:val="en-US"/>
          </w:rPr>
          <w:t>/</w:t>
        </w:r>
      </w:hyperlink>
      <w:hyperlink r:id="rId98" w:history="1">
        <w:r>
          <w:rPr>
            <w:rStyle w:val="a3"/>
            <w:rFonts w:ascii="Times New Roman" w:hAnsi="Times New Roman"/>
            <w:szCs w:val="24"/>
            <w:lang w:val="en-US"/>
          </w:rPr>
          <w:t>greece</w:t>
        </w:r>
      </w:hyperlink>
      <w:hyperlink r:id="rId99" w:history="1">
        <w:r>
          <w:rPr>
            <w:rStyle w:val="a3"/>
            <w:rFonts w:ascii="Times New Roman" w:hAnsi="Times New Roman"/>
            <w:szCs w:val="24"/>
            <w:lang w:val="en-US"/>
          </w:rPr>
          <w:t>/</w:t>
        </w:r>
      </w:hyperlink>
      <w:hyperlink r:id="rId100" w:history="1">
        <w:r>
          <w:rPr>
            <w:rStyle w:val="a3"/>
            <w:rFonts w:ascii="Times New Roman" w:hAnsi="Times New Roman"/>
            <w:szCs w:val="24"/>
            <w:lang w:val="en-US"/>
          </w:rPr>
          <w:t>index</w:t>
        </w:r>
      </w:hyperlink>
      <w:hyperlink r:id="rId101" w:history="1">
        <w:r>
          <w:rPr>
            <w:rStyle w:val="a3"/>
            <w:rFonts w:ascii="Times New Roman" w:hAnsi="Times New Roman"/>
            <w:szCs w:val="24"/>
            <w:lang w:val="en-US"/>
          </w:rPr>
          <w:t>.</w:t>
        </w:r>
      </w:hyperlink>
      <w:hyperlink r:id="rId102" w:history="1">
        <w:proofErr w:type="gramStart"/>
        <w:r>
          <w:rPr>
            <w:rStyle w:val="a3"/>
            <w:rFonts w:ascii="Times New Roman" w:hAnsi="Times New Roman"/>
            <w:szCs w:val="24"/>
            <w:lang w:val="en-US"/>
          </w:rPr>
          <w:t>htm</w:t>
        </w:r>
        <w:proofErr w:type="gramEnd"/>
      </w:hyperlink>
    </w:p>
    <w:p w14:paraId="378CC910" w14:textId="77777777" w:rsidR="000B6396" w:rsidRDefault="000B6396" w:rsidP="000B6396">
      <w:pPr>
        <w:rPr>
          <w:rFonts w:ascii="Times New Roman" w:hAnsi="Times New Roman"/>
          <w:sz w:val="18"/>
          <w:szCs w:val="18"/>
        </w:rPr>
      </w:pPr>
    </w:p>
    <w:p w14:paraId="7FBE0071" w14:textId="77777777" w:rsidR="00237A1E" w:rsidRDefault="00237A1E"/>
    <w:sectPr w:rsidR="00237A1E" w:rsidSect="000B63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E35A6"/>
    <w:multiLevelType w:val="multilevel"/>
    <w:tmpl w:val="3C2E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9639A"/>
    <w:multiLevelType w:val="multilevel"/>
    <w:tmpl w:val="2BD6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E6351"/>
    <w:multiLevelType w:val="multilevel"/>
    <w:tmpl w:val="37B2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B7B42"/>
    <w:multiLevelType w:val="multilevel"/>
    <w:tmpl w:val="3C2E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410B1"/>
    <w:multiLevelType w:val="multilevel"/>
    <w:tmpl w:val="2BD6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397134"/>
    <w:multiLevelType w:val="multilevel"/>
    <w:tmpl w:val="3FC8326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1C4E1AD1"/>
    <w:multiLevelType w:val="multilevel"/>
    <w:tmpl w:val="37B2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51A81"/>
    <w:multiLevelType w:val="multilevel"/>
    <w:tmpl w:val="E91E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C719B"/>
    <w:multiLevelType w:val="multilevel"/>
    <w:tmpl w:val="2BD6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64C42"/>
    <w:multiLevelType w:val="multilevel"/>
    <w:tmpl w:val="2BD6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4E64A6"/>
    <w:multiLevelType w:val="multilevel"/>
    <w:tmpl w:val="2BD6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1022D"/>
    <w:multiLevelType w:val="multilevel"/>
    <w:tmpl w:val="2BD6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6B7A7E"/>
    <w:multiLevelType w:val="multilevel"/>
    <w:tmpl w:val="37B2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85637A"/>
    <w:multiLevelType w:val="multilevel"/>
    <w:tmpl w:val="37B2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87585C"/>
    <w:multiLevelType w:val="multilevel"/>
    <w:tmpl w:val="37B2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951AC"/>
    <w:multiLevelType w:val="multilevel"/>
    <w:tmpl w:val="3C2E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D41CF"/>
    <w:multiLevelType w:val="multilevel"/>
    <w:tmpl w:val="3DF6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2A79E2"/>
    <w:multiLevelType w:val="multilevel"/>
    <w:tmpl w:val="2BD6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E94FEB"/>
    <w:multiLevelType w:val="multilevel"/>
    <w:tmpl w:val="37B2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E5715"/>
    <w:multiLevelType w:val="multilevel"/>
    <w:tmpl w:val="F128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DC69AB"/>
    <w:multiLevelType w:val="hybridMultilevel"/>
    <w:tmpl w:val="E6480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E11EB3"/>
    <w:multiLevelType w:val="multilevel"/>
    <w:tmpl w:val="DE28200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3">
    <w:nsid w:val="7C3A230D"/>
    <w:multiLevelType w:val="multilevel"/>
    <w:tmpl w:val="3DF6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A32AC"/>
    <w:multiLevelType w:val="multilevel"/>
    <w:tmpl w:val="3C2E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decimal"/>
        <w:lvlText w:val="•"/>
        <w:legacy w:legacy="1" w:legacySpace="0" w:legacyIndent="14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decimal"/>
        <w:lvlText w:val="•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1"/>
  </w:num>
  <w:num w:numId="15">
    <w:abstractNumId w:val="12"/>
  </w:num>
  <w:num w:numId="16">
    <w:abstractNumId w:val="9"/>
  </w:num>
  <w:num w:numId="17">
    <w:abstractNumId w:val="2"/>
  </w:num>
  <w:num w:numId="18">
    <w:abstractNumId w:val="10"/>
  </w:num>
  <w:num w:numId="19">
    <w:abstractNumId w:val="5"/>
  </w:num>
  <w:num w:numId="20">
    <w:abstractNumId w:val="13"/>
  </w:num>
  <w:num w:numId="21">
    <w:abstractNumId w:val="15"/>
  </w:num>
  <w:num w:numId="22">
    <w:abstractNumId w:val="3"/>
  </w:num>
  <w:num w:numId="23">
    <w:abstractNumId w:val="7"/>
  </w:num>
  <w:num w:numId="24">
    <w:abstractNumId w:val="19"/>
  </w:num>
  <w:num w:numId="25">
    <w:abstractNumId w:val="16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1E"/>
    <w:rsid w:val="00004249"/>
    <w:rsid w:val="0007202C"/>
    <w:rsid w:val="000B6396"/>
    <w:rsid w:val="000E1B99"/>
    <w:rsid w:val="00183E76"/>
    <w:rsid w:val="001A2E6A"/>
    <w:rsid w:val="001F7B67"/>
    <w:rsid w:val="00237A1E"/>
    <w:rsid w:val="00286A2E"/>
    <w:rsid w:val="002A2C47"/>
    <w:rsid w:val="002B0AFE"/>
    <w:rsid w:val="002C1C79"/>
    <w:rsid w:val="00303019"/>
    <w:rsid w:val="003C60A5"/>
    <w:rsid w:val="0043641C"/>
    <w:rsid w:val="004A638F"/>
    <w:rsid w:val="004B6AB9"/>
    <w:rsid w:val="00541958"/>
    <w:rsid w:val="005A6FA4"/>
    <w:rsid w:val="005E4231"/>
    <w:rsid w:val="00632EF8"/>
    <w:rsid w:val="006C5924"/>
    <w:rsid w:val="007710F7"/>
    <w:rsid w:val="007D62D3"/>
    <w:rsid w:val="009577DA"/>
    <w:rsid w:val="0099643B"/>
    <w:rsid w:val="009C05AC"/>
    <w:rsid w:val="009F4E89"/>
    <w:rsid w:val="00A41F14"/>
    <w:rsid w:val="00AB782E"/>
    <w:rsid w:val="00AF01A1"/>
    <w:rsid w:val="00AF0EEC"/>
    <w:rsid w:val="00B448DA"/>
    <w:rsid w:val="00BE0E58"/>
    <w:rsid w:val="00C42ED8"/>
    <w:rsid w:val="00D4580B"/>
    <w:rsid w:val="00DE1793"/>
    <w:rsid w:val="00DE52D9"/>
    <w:rsid w:val="00E673EF"/>
    <w:rsid w:val="00E86185"/>
    <w:rsid w:val="00EF7459"/>
    <w:rsid w:val="00F81790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3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96"/>
    <w:pPr>
      <w:spacing w:after="0" w:line="240" w:lineRule="auto"/>
    </w:pPr>
    <w:rPr>
      <w:rFonts w:ascii="Calibri" w:eastAsia="Times New Roman" w:hAnsi="Calibri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6396"/>
    <w:rPr>
      <w:color w:val="0000FF"/>
      <w:u w:val="single" w:color="000000"/>
    </w:rPr>
  </w:style>
  <w:style w:type="paragraph" w:customStyle="1" w:styleId="msonormal0">
    <w:name w:val="msonormal"/>
    <w:basedOn w:val="a"/>
    <w:rsid w:val="000B639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4">
    <w:name w:val="Верхний колонтитул Знак"/>
    <w:basedOn w:val="a0"/>
    <w:link w:val="a5"/>
    <w:semiHidden/>
    <w:rsid w:val="000B6396"/>
    <w:rPr>
      <w:rFonts w:ascii="Calibri" w:eastAsia="Times New Roman" w:hAnsi="Calibri" w:cs="Times New Roman"/>
      <w:sz w:val="24"/>
      <w:szCs w:val="28"/>
      <w:lang w:eastAsia="ru-RU"/>
    </w:rPr>
  </w:style>
  <w:style w:type="paragraph" w:styleId="a5">
    <w:name w:val="header"/>
    <w:basedOn w:val="a"/>
    <w:link w:val="a4"/>
    <w:semiHidden/>
    <w:unhideWhenUsed/>
    <w:rsid w:val="000B63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semiHidden/>
    <w:rsid w:val="000B6396"/>
    <w:rPr>
      <w:rFonts w:ascii="Calibri" w:eastAsia="Times New Roman" w:hAnsi="Calibri" w:cs="Times New Roman"/>
      <w:sz w:val="24"/>
      <w:szCs w:val="28"/>
      <w:lang w:eastAsia="ru-RU"/>
    </w:rPr>
  </w:style>
  <w:style w:type="paragraph" w:styleId="a7">
    <w:name w:val="footer"/>
    <w:basedOn w:val="a"/>
    <w:link w:val="a6"/>
    <w:semiHidden/>
    <w:unhideWhenUsed/>
    <w:rsid w:val="000B6396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9"/>
    <w:semiHidden/>
    <w:rsid w:val="000B639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semiHidden/>
    <w:unhideWhenUsed/>
    <w:rsid w:val="000B6396"/>
    <w:rPr>
      <w:rFonts w:ascii="Segoe UI" w:hAnsi="Segoe UI" w:cs="Segoe UI"/>
      <w:sz w:val="18"/>
      <w:szCs w:val="18"/>
    </w:rPr>
  </w:style>
  <w:style w:type="paragraph" w:customStyle="1" w:styleId="msonospacing0">
    <w:name w:val="msonospacing"/>
    <w:rsid w:val="000B639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0B6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96"/>
    <w:pPr>
      <w:spacing w:after="0" w:line="240" w:lineRule="auto"/>
    </w:pPr>
    <w:rPr>
      <w:rFonts w:ascii="Calibri" w:eastAsia="Times New Roman" w:hAnsi="Calibri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6396"/>
    <w:rPr>
      <w:color w:val="0000FF"/>
      <w:u w:val="single" w:color="000000"/>
    </w:rPr>
  </w:style>
  <w:style w:type="paragraph" w:customStyle="1" w:styleId="msonormal0">
    <w:name w:val="msonormal"/>
    <w:basedOn w:val="a"/>
    <w:rsid w:val="000B639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4">
    <w:name w:val="Верхний колонтитул Знак"/>
    <w:basedOn w:val="a0"/>
    <w:link w:val="a5"/>
    <w:semiHidden/>
    <w:rsid w:val="000B6396"/>
    <w:rPr>
      <w:rFonts w:ascii="Calibri" w:eastAsia="Times New Roman" w:hAnsi="Calibri" w:cs="Times New Roman"/>
      <w:sz w:val="24"/>
      <w:szCs w:val="28"/>
      <w:lang w:eastAsia="ru-RU"/>
    </w:rPr>
  </w:style>
  <w:style w:type="paragraph" w:styleId="a5">
    <w:name w:val="header"/>
    <w:basedOn w:val="a"/>
    <w:link w:val="a4"/>
    <w:semiHidden/>
    <w:unhideWhenUsed/>
    <w:rsid w:val="000B63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semiHidden/>
    <w:rsid w:val="000B6396"/>
    <w:rPr>
      <w:rFonts w:ascii="Calibri" w:eastAsia="Times New Roman" w:hAnsi="Calibri" w:cs="Times New Roman"/>
      <w:sz w:val="24"/>
      <w:szCs w:val="28"/>
      <w:lang w:eastAsia="ru-RU"/>
    </w:rPr>
  </w:style>
  <w:style w:type="paragraph" w:styleId="a7">
    <w:name w:val="footer"/>
    <w:basedOn w:val="a"/>
    <w:link w:val="a6"/>
    <w:semiHidden/>
    <w:unhideWhenUsed/>
    <w:rsid w:val="000B6396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9"/>
    <w:semiHidden/>
    <w:rsid w:val="000B639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semiHidden/>
    <w:unhideWhenUsed/>
    <w:rsid w:val="000B6396"/>
    <w:rPr>
      <w:rFonts w:ascii="Segoe UI" w:hAnsi="Segoe UI" w:cs="Segoe UI"/>
      <w:sz w:val="18"/>
      <w:szCs w:val="18"/>
    </w:rPr>
  </w:style>
  <w:style w:type="paragraph" w:customStyle="1" w:styleId="msonospacing0">
    <w:name w:val="msonospacing"/>
    <w:rsid w:val="000B639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0B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rtprojekt.ru/library/rus18/stO19.html" TargetMode="External"/><Relationship Id="rId21" Type="http://schemas.openxmlformats.org/officeDocument/2006/relationships/hyperlink" Target="http://www.artvek.ru/dekor07.html" TargetMode="External"/><Relationship Id="rId42" Type="http://schemas.openxmlformats.org/officeDocument/2006/relationships/hyperlink" Target="http://www.ntrust.ru/public.cms/?eid=6951" TargetMode="External"/><Relationship Id="rId47" Type="http://schemas.openxmlformats.org/officeDocument/2006/relationships/hyperlink" Target="http://www.ntrust.ru/public.cms/?eid=6951" TargetMode="External"/><Relationship Id="rId63" Type="http://schemas.openxmlformats.org/officeDocument/2006/relationships/hyperlink" Target="http://franky-boy2.livejouraal.eom/l91069.html" TargetMode="External"/><Relationship Id="rId68" Type="http://schemas.openxmlformats.org/officeDocument/2006/relationships/hyperlink" Target="http://franky-boy2.livejouraal.eom/l91069.html" TargetMode="External"/><Relationship Id="rId84" Type="http://schemas.openxmlformats.org/officeDocument/2006/relationships/hyperlink" Target="http://www.centant.pu.ru/sno/lib/ha/greece/index.htm" TargetMode="External"/><Relationship Id="rId89" Type="http://schemas.openxmlformats.org/officeDocument/2006/relationships/hyperlink" Target="http://www.centant.pu.ru/sno/lib/ha/greece/index.htm" TargetMode="External"/><Relationship Id="rId16" Type="http://schemas.openxmlformats.org/officeDocument/2006/relationships/hyperlink" Target="http://ru.wikipedia.org/wiki" TargetMode="External"/><Relationship Id="rId11" Type="http://schemas.openxmlformats.org/officeDocument/2006/relationships/hyperlink" Target="http://ru.wikipedia.org/wiki" TargetMode="External"/><Relationship Id="rId32" Type="http://schemas.openxmlformats.org/officeDocument/2006/relationships/hyperlink" Target="http://www.artprojekt.ru/library/rus18/stO19.html" TargetMode="External"/><Relationship Id="rId37" Type="http://schemas.openxmlformats.org/officeDocument/2006/relationships/hyperlink" Target="http://www.artprojekt.ru/library/rus18/stO19.html" TargetMode="External"/><Relationship Id="rId53" Type="http://schemas.openxmlformats.org/officeDocument/2006/relationships/hyperlink" Target="http://www.ntrust.ru/public.cms/?eid=6951" TargetMode="External"/><Relationship Id="rId58" Type="http://schemas.openxmlformats.org/officeDocument/2006/relationships/hyperlink" Target="http://www.museum.ru/N31505" TargetMode="External"/><Relationship Id="rId74" Type="http://schemas.openxmlformats.org/officeDocument/2006/relationships/hyperlink" Target="http://franky-boy2.livejouraal.eom/l91069.html" TargetMode="External"/><Relationship Id="rId79" Type="http://schemas.openxmlformats.org/officeDocument/2006/relationships/hyperlink" Target="http://www.ellada.spb.ru/" TargetMode="External"/><Relationship Id="rId102" Type="http://schemas.openxmlformats.org/officeDocument/2006/relationships/hyperlink" Target="http://www.centant.pu.ru/sno/lib/ha/greece/index.htm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centant.pu.ru/sno/lib/ha/greece/index.htm" TargetMode="External"/><Relationship Id="rId95" Type="http://schemas.openxmlformats.org/officeDocument/2006/relationships/hyperlink" Target="http://www.centant.pu.ru/sno/lib/ha/greece/index.htm" TargetMode="External"/><Relationship Id="rId22" Type="http://schemas.openxmlformats.org/officeDocument/2006/relationships/hyperlink" Target="http://www.artvek.ru/dekor07.html" TargetMode="External"/><Relationship Id="rId27" Type="http://schemas.openxmlformats.org/officeDocument/2006/relationships/hyperlink" Target="http://www.artprojekt.ru/library/rus18/stO19.html" TargetMode="External"/><Relationship Id="rId43" Type="http://schemas.openxmlformats.org/officeDocument/2006/relationships/hyperlink" Target="http://www.ntrust.ru/public.cms/?eid=6951" TargetMode="External"/><Relationship Id="rId48" Type="http://schemas.openxmlformats.org/officeDocument/2006/relationships/hyperlink" Target="http://www.ntrust.ru/public.cms/?eid=6951" TargetMode="External"/><Relationship Id="rId64" Type="http://schemas.openxmlformats.org/officeDocument/2006/relationships/hyperlink" Target="http://franky-boy2.livejouraal.eom/l91069.html" TargetMode="External"/><Relationship Id="rId69" Type="http://schemas.openxmlformats.org/officeDocument/2006/relationships/hyperlink" Target="http://franky-boy2.livejouraal.eom/l91069.html" TargetMode="External"/><Relationship Id="rId80" Type="http://schemas.openxmlformats.org/officeDocument/2006/relationships/hyperlink" Target="http://www.ellada.spb.ru/" TargetMode="External"/><Relationship Id="rId85" Type="http://schemas.openxmlformats.org/officeDocument/2006/relationships/hyperlink" Target="http://www.centant.pu.ru/sno/lib/ha/greece/index.htm" TargetMode="External"/><Relationship Id="rId12" Type="http://schemas.openxmlformats.org/officeDocument/2006/relationships/hyperlink" Target="http://ru.wikipedia.org/wiki" TargetMode="External"/><Relationship Id="rId17" Type="http://schemas.openxmlformats.org/officeDocument/2006/relationships/hyperlink" Target="http://www.artvek.ru/dekor07.html" TargetMode="External"/><Relationship Id="rId25" Type="http://schemas.openxmlformats.org/officeDocument/2006/relationships/hyperlink" Target="http://www.artvek.ru/dekor07.html" TargetMode="External"/><Relationship Id="rId33" Type="http://schemas.openxmlformats.org/officeDocument/2006/relationships/hyperlink" Target="http://www.artprojekt.ru/library/rus18/stO19.html" TargetMode="External"/><Relationship Id="rId38" Type="http://schemas.openxmlformats.org/officeDocument/2006/relationships/hyperlink" Target="http://www.artprojekt.ru/library/rus18/stO19.html" TargetMode="External"/><Relationship Id="rId46" Type="http://schemas.openxmlformats.org/officeDocument/2006/relationships/hyperlink" Target="http://www.ntrust.ru/public.cms/?eid=6951" TargetMode="External"/><Relationship Id="rId59" Type="http://schemas.openxmlformats.org/officeDocument/2006/relationships/hyperlink" Target="http://www.museum.ru/N31505" TargetMode="External"/><Relationship Id="rId67" Type="http://schemas.openxmlformats.org/officeDocument/2006/relationships/hyperlink" Target="http://franky-boy2.livejouraal.eom/l91069.html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artvek.ru/dekor07.html" TargetMode="External"/><Relationship Id="rId41" Type="http://schemas.openxmlformats.org/officeDocument/2006/relationships/hyperlink" Target="http://www.ntrust.ru/public.cms/?eid=6951" TargetMode="External"/><Relationship Id="rId54" Type="http://schemas.openxmlformats.org/officeDocument/2006/relationships/hyperlink" Target="http://www.museum.ru/N31505" TargetMode="External"/><Relationship Id="rId62" Type="http://schemas.openxmlformats.org/officeDocument/2006/relationships/hyperlink" Target="http://franky-boy2.livejouraal.eom/l91069.html" TargetMode="External"/><Relationship Id="rId70" Type="http://schemas.openxmlformats.org/officeDocument/2006/relationships/hyperlink" Target="http://franky-boy2.livejouraal.eom/l91069.html" TargetMode="External"/><Relationship Id="rId75" Type="http://schemas.openxmlformats.org/officeDocument/2006/relationships/hyperlink" Target="http://www.ellada.spb.ru/" TargetMode="External"/><Relationship Id="rId83" Type="http://schemas.openxmlformats.org/officeDocument/2006/relationships/hyperlink" Target="http://www.ellada.spb.ru/" TargetMode="External"/><Relationship Id="rId88" Type="http://schemas.openxmlformats.org/officeDocument/2006/relationships/hyperlink" Target="http://www.centant.pu.ru/sno/lib/ha/greece/index.htm" TargetMode="External"/><Relationship Id="rId91" Type="http://schemas.openxmlformats.org/officeDocument/2006/relationships/hyperlink" Target="http://www.centant.pu.ru/sno/lib/ha/greece/index.htm" TargetMode="External"/><Relationship Id="rId96" Type="http://schemas.openxmlformats.org/officeDocument/2006/relationships/hyperlink" Target="http://www.centant.pu.ru/sno/lib/ha/greece/index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ru.wikipedia.org/wiki" TargetMode="External"/><Relationship Id="rId23" Type="http://schemas.openxmlformats.org/officeDocument/2006/relationships/hyperlink" Target="http://www.artvek.ru/dekor07.html" TargetMode="External"/><Relationship Id="rId28" Type="http://schemas.openxmlformats.org/officeDocument/2006/relationships/hyperlink" Target="http://www.artprojekt.ru/library/rus18/stO19.html" TargetMode="External"/><Relationship Id="rId36" Type="http://schemas.openxmlformats.org/officeDocument/2006/relationships/hyperlink" Target="http://www.artprojekt.ru/library/rus18/stO19.html" TargetMode="External"/><Relationship Id="rId49" Type="http://schemas.openxmlformats.org/officeDocument/2006/relationships/hyperlink" Target="http://www.ntrust.ru/public.cms/?eid=6951" TargetMode="External"/><Relationship Id="rId57" Type="http://schemas.openxmlformats.org/officeDocument/2006/relationships/hyperlink" Target="http://www.museum.ru/N31505" TargetMode="External"/><Relationship Id="rId10" Type="http://schemas.openxmlformats.org/officeDocument/2006/relationships/hyperlink" Target="http://ru.wikipedia.org/wiki" TargetMode="External"/><Relationship Id="rId31" Type="http://schemas.openxmlformats.org/officeDocument/2006/relationships/hyperlink" Target="http://www.artprojekt.ru/library/rus18/stO19.html" TargetMode="External"/><Relationship Id="rId44" Type="http://schemas.openxmlformats.org/officeDocument/2006/relationships/hyperlink" Target="http://www.ntrust.ru/public.cms/?eid=6951" TargetMode="External"/><Relationship Id="rId52" Type="http://schemas.openxmlformats.org/officeDocument/2006/relationships/hyperlink" Target="http://www.ntrust.ru/public.cms/?eid=6951" TargetMode="External"/><Relationship Id="rId60" Type="http://schemas.openxmlformats.org/officeDocument/2006/relationships/hyperlink" Target="http://www.museum.ru/N31505" TargetMode="External"/><Relationship Id="rId65" Type="http://schemas.openxmlformats.org/officeDocument/2006/relationships/hyperlink" Target="http://franky-boy2.livejouraal.eom/l91069.html" TargetMode="External"/><Relationship Id="rId73" Type="http://schemas.openxmlformats.org/officeDocument/2006/relationships/hyperlink" Target="http://franky-boy2.livejouraal.eom/l91069.html" TargetMode="External"/><Relationship Id="rId78" Type="http://schemas.openxmlformats.org/officeDocument/2006/relationships/hyperlink" Target="http://www.ellada.spb.ru/" TargetMode="External"/><Relationship Id="rId81" Type="http://schemas.openxmlformats.org/officeDocument/2006/relationships/hyperlink" Target="http://www.ellada.spb.ru/" TargetMode="External"/><Relationship Id="rId86" Type="http://schemas.openxmlformats.org/officeDocument/2006/relationships/hyperlink" Target="http://www.centant.pu.ru/sno/lib/ha/greece/index.htm" TargetMode="External"/><Relationship Id="rId94" Type="http://schemas.openxmlformats.org/officeDocument/2006/relationships/hyperlink" Target="http://www.centant.pu.ru/sno/lib/ha/greece/index.htm" TargetMode="External"/><Relationship Id="rId99" Type="http://schemas.openxmlformats.org/officeDocument/2006/relationships/hyperlink" Target="http://www.centant.pu.ru/sno/lib/ha/greece/index.htm" TargetMode="External"/><Relationship Id="rId101" Type="http://schemas.openxmlformats.org/officeDocument/2006/relationships/hyperlink" Target="http://www.centant.pu.ru/sno/lib/ha/greece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" TargetMode="External"/><Relationship Id="rId13" Type="http://schemas.openxmlformats.org/officeDocument/2006/relationships/hyperlink" Target="http://ru.wikipedia.org/wiki" TargetMode="External"/><Relationship Id="rId18" Type="http://schemas.openxmlformats.org/officeDocument/2006/relationships/hyperlink" Target="http://www.artvek.ru/dekor07.html" TargetMode="External"/><Relationship Id="rId39" Type="http://schemas.openxmlformats.org/officeDocument/2006/relationships/hyperlink" Target="http://www.ntrust.ru/public.cms/?eid=6951" TargetMode="External"/><Relationship Id="rId34" Type="http://schemas.openxmlformats.org/officeDocument/2006/relationships/hyperlink" Target="http://www.artprojekt.ru/library/rus18/stO19.html" TargetMode="External"/><Relationship Id="rId50" Type="http://schemas.openxmlformats.org/officeDocument/2006/relationships/hyperlink" Target="http://www.ntrust.ru/public.cms/?eid=6951" TargetMode="External"/><Relationship Id="rId55" Type="http://schemas.openxmlformats.org/officeDocument/2006/relationships/hyperlink" Target="http://www.museum.ru/N31505" TargetMode="External"/><Relationship Id="rId76" Type="http://schemas.openxmlformats.org/officeDocument/2006/relationships/hyperlink" Target="http://www.ellada.spb.ru/" TargetMode="External"/><Relationship Id="rId97" Type="http://schemas.openxmlformats.org/officeDocument/2006/relationships/hyperlink" Target="http://www.centant.pu.ru/sno/lib/ha/greece/index.htm" TargetMode="Externa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://franky-boy2.livejouraal.eom/l91069.html" TargetMode="External"/><Relationship Id="rId92" Type="http://schemas.openxmlformats.org/officeDocument/2006/relationships/hyperlink" Target="http://www.centant.pu.ru/sno/lib/ha/greece/index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rtprojekt.ru/library/rus18/stO19.html" TargetMode="External"/><Relationship Id="rId24" Type="http://schemas.openxmlformats.org/officeDocument/2006/relationships/hyperlink" Target="http://www.artvek.ru/dekor07.html" TargetMode="External"/><Relationship Id="rId40" Type="http://schemas.openxmlformats.org/officeDocument/2006/relationships/hyperlink" Target="http://www.ntrust.ru/public.cms/?eid=6951" TargetMode="External"/><Relationship Id="rId45" Type="http://schemas.openxmlformats.org/officeDocument/2006/relationships/hyperlink" Target="http://www.ntrust.ru/public.cms/?eid=6951" TargetMode="External"/><Relationship Id="rId66" Type="http://schemas.openxmlformats.org/officeDocument/2006/relationships/hyperlink" Target="http://franky-boy2.livejouraal.eom/l91069.html" TargetMode="External"/><Relationship Id="rId87" Type="http://schemas.openxmlformats.org/officeDocument/2006/relationships/hyperlink" Target="http://www.centant.pu.ru/sno/lib/ha/greece/index.htm" TargetMode="External"/><Relationship Id="rId61" Type="http://schemas.openxmlformats.org/officeDocument/2006/relationships/hyperlink" Target="http://www.museum.ru/N31505" TargetMode="External"/><Relationship Id="rId82" Type="http://schemas.openxmlformats.org/officeDocument/2006/relationships/hyperlink" Target="http://www.ellada.spb.ru/" TargetMode="External"/><Relationship Id="rId19" Type="http://schemas.openxmlformats.org/officeDocument/2006/relationships/hyperlink" Target="http://www.artvek.ru/dekor07.html" TargetMode="External"/><Relationship Id="rId14" Type="http://schemas.openxmlformats.org/officeDocument/2006/relationships/hyperlink" Target="http://ru.wikipedia.org/wiki" TargetMode="External"/><Relationship Id="rId30" Type="http://schemas.openxmlformats.org/officeDocument/2006/relationships/hyperlink" Target="http://www.artprojekt.ru/library/rus18/stO19.html" TargetMode="External"/><Relationship Id="rId35" Type="http://schemas.openxmlformats.org/officeDocument/2006/relationships/hyperlink" Target="http://www.artprojekt.ru/library/rus18/stO19.html" TargetMode="External"/><Relationship Id="rId56" Type="http://schemas.openxmlformats.org/officeDocument/2006/relationships/hyperlink" Target="http://www.museum.ru/N31505" TargetMode="External"/><Relationship Id="rId77" Type="http://schemas.openxmlformats.org/officeDocument/2006/relationships/hyperlink" Target="http://www.ellada.spb.ru/" TargetMode="External"/><Relationship Id="rId100" Type="http://schemas.openxmlformats.org/officeDocument/2006/relationships/hyperlink" Target="http://www.centant.pu.ru/sno/lib/ha/greece/index.htm" TargetMode="External"/><Relationship Id="rId8" Type="http://schemas.openxmlformats.org/officeDocument/2006/relationships/hyperlink" Target="http://ru.wikipedia.org/wiki" TargetMode="External"/><Relationship Id="rId51" Type="http://schemas.openxmlformats.org/officeDocument/2006/relationships/hyperlink" Target="http://www.ntrust.ru/public.cms/?eid=6951" TargetMode="External"/><Relationship Id="rId72" Type="http://schemas.openxmlformats.org/officeDocument/2006/relationships/hyperlink" Target="http://franky-boy2.livejouraal.eom/l91069.html" TargetMode="External"/><Relationship Id="rId93" Type="http://schemas.openxmlformats.org/officeDocument/2006/relationships/hyperlink" Target="http://www.centant.pu.ru/sno/lib/ha/greece/index.htm" TargetMode="External"/><Relationship Id="rId98" Type="http://schemas.openxmlformats.org/officeDocument/2006/relationships/hyperlink" Target="http://www.centant.pu.ru/sno/lib/ha/greece/index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B8924-2A1C-453C-8D02-8463DC36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6288</Words>
  <Characters>35847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RePack by Diakov</cp:lastModifiedBy>
  <cp:revision>36</cp:revision>
  <cp:lastPrinted>2020-09-14T18:28:00Z</cp:lastPrinted>
  <dcterms:created xsi:type="dcterms:W3CDTF">2020-09-12T13:20:00Z</dcterms:created>
  <dcterms:modified xsi:type="dcterms:W3CDTF">2020-12-01T05:13:00Z</dcterms:modified>
</cp:coreProperties>
</file>