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8" w:rsidRDefault="00861C38" w:rsidP="00861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8998743" cy="6544541"/>
            <wp:effectExtent l="0" t="0" r="0" b="8890"/>
            <wp:docPr id="1" name="Рисунок 1" descr="C:\Users\43.School\Desktop\рабочая программа моя 2020-2021\титульный рп\титульный лист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рабочая программа моя 2020-2021\титульный рп\титульный лист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387" cy="65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D321F" w:rsidRPr="00186E3E" w:rsidRDefault="003D321F" w:rsidP="003D321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D321F" w:rsidRPr="002B3B19" w:rsidRDefault="003D321F" w:rsidP="00B2049B">
      <w:pPr>
        <w:spacing w:after="0" w:line="240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</w:p>
    <w:p w:rsidR="00A96777" w:rsidRPr="002B3B19" w:rsidRDefault="00A96777" w:rsidP="00A96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составлена на основе следующих нормативно- правовых документов: 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предмету утвержден приказом Минобразования России от 5.03.2004 г. № 1089.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B3B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B3B19">
        <w:rPr>
          <w:rFonts w:ascii="Times New Roman" w:hAnsi="Times New Roman" w:cs="Times New Roman"/>
          <w:sz w:val="24"/>
          <w:szCs w:val="24"/>
        </w:rPr>
        <w:t>. № 1897.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Cs/>
          <w:sz w:val="24"/>
          <w:szCs w:val="24"/>
        </w:rPr>
        <w:t>Приказ ДОН Тюменской области «О формировании учебных планов ОУ на 2010-2011 уч. год. от 14.05.2010г. №464 ОД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Cs/>
          <w:sz w:val="24"/>
          <w:szCs w:val="24"/>
        </w:rPr>
        <w:t xml:space="preserve">Учебный план МАОУ СОШ №43 г. Тюмени на 2013-2014 </w:t>
      </w:r>
      <w:proofErr w:type="spellStart"/>
      <w:r w:rsidRPr="002B3B19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Pr="002B3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технологии, утверждённой Министерством образования и науки РФ, 2004 г;</w:t>
      </w:r>
    </w:p>
    <w:p w:rsidR="00A96777" w:rsidRPr="002B3B19" w:rsidRDefault="00A96777" w:rsidP="00A9677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и основного общего образования по технологии для 1-4 и 5-9 классов авторов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М.В.Хохловой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Самородского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>, Н.В. Синицы, В.Д. Симоненко. – М.: Издательский центр «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 – Граф», 2010.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освоение технологических знаний, технологической культуры на основе включения учащихся в разнообразные виды технологич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ской деятельности по созданию личностно или общественно значимых продуктов труда;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• овладение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общетрудовымиобще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 трудовыми и специальными умениями, необходимыми для поиска и использования технологич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воспитание трудолюбия, бережливости, аккуратности, целеустремленности, предприимчивости, ответственности за результаты св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ей деятельности, уважительного отношения к людям различных профессий и результатам их труда;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86E3E" w:rsidRDefault="00186E3E" w:rsidP="00186E3E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F2319D" w:rsidRPr="002B3B19" w:rsidRDefault="00F2319D" w:rsidP="004B31B6">
      <w:pPr>
        <w:spacing w:before="12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4B31B6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lastRenderedPageBreak/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</w:t>
      </w:r>
      <w:r w:rsidR="004B31B6" w:rsidRPr="002B3B19">
        <w:rPr>
          <w:rFonts w:ascii="Times New Roman" w:hAnsi="Times New Roman" w:cs="Times New Roman"/>
          <w:sz w:val="24"/>
          <w:szCs w:val="24"/>
        </w:rPr>
        <w:t xml:space="preserve"> природной и социальной среды.</w:t>
      </w:r>
    </w:p>
    <w:p w:rsidR="00F2319D" w:rsidRPr="002B3B19" w:rsidRDefault="004B31B6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</w:t>
      </w:r>
      <w:r w:rsidR="00F2319D" w:rsidRPr="002B3B19">
        <w:rPr>
          <w:rFonts w:ascii="Times New Roman" w:hAnsi="Times New Roman" w:cs="Times New Roman"/>
          <w:sz w:val="24"/>
          <w:szCs w:val="24"/>
        </w:rPr>
        <w:t>Независимо от изучаемых технологий, содержанием программы по направлению «Технология. Технический труд» предусматривае</w:t>
      </w:r>
      <w:r w:rsidR="00F2319D" w:rsidRPr="002B3B19">
        <w:rPr>
          <w:rFonts w:ascii="Times New Roman" w:hAnsi="Times New Roman" w:cs="Times New Roman"/>
          <w:sz w:val="24"/>
          <w:szCs w:val="24"/>
        </w:rPr>
        <w:t>т</w:t>
      </w:r>
      <w:r w:rsidR="00F2319D" w:rsidRPr="002B3B19">
        <w:rPr>
          <w:rFonts w:ascii="Times New Roman" w:hAnsi="Times New Roman" w:cs="Times New Roman"/>
          <w:sz w:val="24"/>
          <w:szCs w:val="24"/>
        </w:rPr>
        <w:t>ся изучение материала по следующим сквозным образовательным линиям: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  культура и эстетика труда;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  получение, обработка, хранение и использование информации;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  основы черчения, графики, дизайна;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знакомство с миром профессий, выбор жизненных, профессиональных планов учащимися;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творческая, проектная деятельность;</w:t>
      </w:r>
    </w:p>
    <w:p w:rsidR="00F2319D" w:rsidRPr="002B3B19" w:rsidRDefault="00F2319D" w:rsidP="004B3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ма», «Черчение и графика», «Современное производство и профессиональное образование».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</w:t>
      </w:r>
      <w:r w:rsidRPr="002B3B19">
        <w:rPr>
          <w:rFonts w:ascii="Times New Roman" w:hAnsi="Times New Roman" w:cs="Times New Roman"/>
          <w:sz w:val="24"/>
          <w:szCs w:val="24"/>
        </w:rPr>
        <w:t>а</w:t>
      </w:r>
      <w:r w:rsidRPr="002B3B19">
        <w:rPr>
          <w:rFonts w:ascii="Times New Roman" w:hAnsi="Times New Roman" w:cs="Times New Roman"/>
          <w:sz w:val="24"/>
          <w:szCs w:val="24"/>
        </w:rPr>
        <w:t>ряться необходимым минимумом теоретических сведений.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</w:t>
      </w:r>
      <w:r w:rsidR="004B31B6" w:rsidRPr="002B3B19">
        <w:rPr>
          <w:rFonts w:ascii="Times New Roman" w:hAnsi="Times New Roman" w:cs="Times New Roman"/>
          <w:sz w:val="24"/>
          <w:szCs w:val="24"/>
        </w:rPr>
        <w:t>ют в к</w:t>
      </w:r>
      <w:r w:rsidR="004B31B6" w:rsidRPr="002B3B19">
        <w:rPr>
          <w:rFonts w:ascii="Times New Roman" w:hAnsi="Times New Roman" w:cs="Times New Roman"/>
          <w:sz w:val="24"/>
          <w:szCs w:val="24"/>
        </w:rPr>
        <w:t>а</w:t>
      </w:r>
      <w:r w:rsidR="004B31B6" w:rsidRPr="002B3B19">
        <w:rPr>
          <w:rFonts w:ascii="Times New Roman" w:hAnsi="Times New Roman" w:cs="Times New Roman"/>
          <w:sz w:val="24"/>
          <w:szCs w:val="24"/>
        </w:rPr>
        <w:t>честве творческой идеи.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Темы раздела «Технологии ведения дома» включают в себя обучение элементам семейной экономики, освоение некоторых видов р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монтно-отделочных и санитарно-технических работ.</w:t>
      </w:r>
    </w:p>
    <w:p w:rsidR="000A37A1" w:rsidRPr="002B3B19" w:rsidRDefault="00F2319D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Содержание обучения черчению и графике, которое задано обязательным минимумом, в программе представлено двумя вариантами. Сведения и практические работы по черчению и графике, как фрагмент содержания, введены почти во все технологические разделы и темы программы.</w:t>
      </w:r>
      <w:r w:rsidR="000A37A1" w:rsidRPr="002B3B19">
        <w:rPr>
          <w:rFonts w:ascii="Times New Roman" w:hAnsi="Times New Roman" w:cs="Times New Roman"/>
          <w:sz w:val="24"/>
          <w:szCs w:val="24"/>
        </w:rPr>
        <w:t xml:space="preserve"> Основной формой обучения является учебно-практическая деятельность учащихся. Формы организации учебного процесса: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</w:t>
      </w:r>
      <w:r w:rsidRPr="002B3B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B19">
        <w:rPr>
          <w:rFonts w:ascii="Times New Roman" w:hAnsi="Times New Roman" w:cs="Times New Roman"/>
          <w:sz w:val="24"/>
          <w:szCs w:val="24"/>
        </w:rPr>
        <w:t xml:space="preserve"> индивидуальные; 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B19">
        <w:rPr>
          <w:rFonts w:ascii="Times New Roman" w:hAnsi="Times New Roman" w:cs="Times New Roman"/>
          <w:sz w:val="24"/>
          <w:szCs w:val="24"/>
        </w:rPr>
        <w:t xml:space="preserve"> групповые; 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B19">
        <w:rPr>
          <w:rFonts w:ascii="Times New Roman" w:hAnsi="Times New Roman" w:cs="Times New Roman"/>
          <w:sz w:val="24"/>
          <w:szCs w:val="24"/>
        </w:rPr>
        <w:t xml:space="preserve"> индивидуально-групповые; 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B19">
        <w:rPr>
          <w:rFonts w:ascii="Times New Roman" w:hAnsi="Times New Roman" w:cs="Times New Roman"/>
          <w:sz w:val="24"/>
          <w:szCs w:val="24"/>
        </w:rPr>
        <w:t xml:space="preserve"> фронтальные; 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B19">
        <w:rPr>
          <w:rFonts w:ascii="Times New Roman" w:hAnsi="Times New Roman" w:cs="Times New Roman"/>
          <w:sz w:val="24"/>
          <w:szCs w:val="24"/>
        </w:rPr>
        <w:t xml:space="preserve"> практикумы.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</w:t>
      </w:r>
      <w:r w:rsidRPr="002B3B19">
        <w:rPr>
          <w:rFonts w:ascii="Times New Roman" w:hAnsi="Times New Roman" w:cs="Times New Roman"/>
          <w:sz w:val="24"/>
          <w:szCs w:val="24"/>
        </w:rPr>
        <w:t>а</w:t>
      </w:r>
      <w:r w:rsidRPr="002B3B19">
        <w:rPr>
          <w:rFonts w:ascii="Times New Roman" w:hAnsi="Times New Roman" w:cs="Times New Roman"/>
          <w:sz w:val="24"/>
          <w:szCs w:val="24"/>
        </w:rPr>
        <w:t>честве творческой идеи.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формирование у учащихся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те</w:t>
      </w:r>
      <w:r w:rsidRPr="002B3B19">
        <w:rPr>
          <w:rFonts w:ascii="Times New Roman" w:hAnsi="Times New Roman" w:cs="Times New Roman"/>
          <w:sz w:val="24"/>
          <w:szCs w:val="24"/>
        </w:rPr>
        <w:t>х</w:t>
      </w:r>
      <w:r w:rsidRPr="002B3B19">
        <w:rPr>
          <w:rFonts w:ascii="Times New Roman" w:hAnsi="Times New Roman" w:cs="Times New Roman"/>
          <w:sz w:val="24"/>
          <w:szCs w:val="24"/>
        </w:rPr>
        <w:t>нология являются: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Отражение в устной или письменной форме результатов своей деятельности.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</w:t>
      </w:r>
      <w:r w:rsidRPr="002B3B19">
        <w:rPr>
          <w:rFonts w:ascii="Times New Roman" w:hAnsi="Times New Roman" w:cs="Times New Roman"/>
          <w:sz w:val="24"/>
          <w:szCs w:val="24"/>
        </w:rPr>
        <w:t>и</w:t>
      </w:r>
      <w:r w:rsidRPr="002B3B19">
        <w:rPr>
          <w:rFonts w:ascii="Times New Roman" w:hAnsi="Times New Roman" w:cs="Times New Roman"/>
          <w:sz w:val="24"/>
          <w:szCs w:val="24"/>
        </w:rPr>
        <w:t>стем (текст, таблица, схема, аудиовизуальный ряд и др.) в соответствии с коммуникативной задачей, сферой и ситуацией общения. Испол</w:t>
      </w:r>
      <w:r w:rsidRPr="002B3B19">
        <w:rPr>
          <w:rFonts w:ascii="Times New Roman" w:hAnsi="Times New Roman" w:cs="Times New Roman"/>
          <w:sz w:val="24"/>
          <w:szCs w:val="24"/>
        </w:rPr>
        <w:t>ь</w:t>
      </w:r>
      <w:r w:rsidRPr="002B3B19">
        <w:rPr>
          <w:rFonts w:ascii="Times New Roman" w:hAnsi="Times New Roman" w:cs="Times New Roman"/>
          <w:sz w:val="24"/>
          <w:szCs w:val="24"/>
        </w:rPr>
        <w:t>зование для решения познавательных и коммуникативных задач различных источников информации, включая энциклопедии, словари, И</w:t>
      </w:r>
      <w:r w:rsidRPr="002B3B19">
        <w:rPr>
          <w:rFonts w:ascii="Times New Roman" w:hAnsi="Times New Roman" w:cs="Times New Roman"/>
          <w:sz w:val="24"/>
          <w:szCs w:val="24"/>
        </w:rPr>
        <w:t>н</w:t>
      </w:r>
      <w:r w:rsidRPr="002B3B19">
        <w:rPr>
          <w:rFonts w:ascii="Times New Roman" w:hAnsi="Times New Roman" w:cs="Times New Roman"/>
          <w:sz w:val="24"/>
          <w:szCs w:val="24"/>
        </w:rPr>
        <w:t>тернет-ресурсы и другие базы данных.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Овладение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0A37A1" w:rsidRPr="002B3B19" w:rsidRDefault="000A37A1" w:rsidP="000A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F2319D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19D" w:rsidRPr="002B3B19" w:rsidRDefault="00F2319D" w:rsidP="004B31B6">
      <w:pPr>
        <w:spacing w:before="120" w:after="12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Охрана здоровья учащихся.</w:t>
      </w:r>
    </w:p>
    <w:p w:rsidR="004B31B6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Занятия по направлению «Технология. Технический труд» проводятся на базе мастерских по обработке древесины, металла. Они имеют рекомендованный Министерством образования РФ набор инструментов, приборов, станков и оборудования. Большое внимание должно быть обращено на обеспечение безопасности труда учащихся при выполнении технологических операций.</w:t>
      </w:r>
    </w:p>
    <w:p w:rsidR="004B31B6" w:rsidRPr="002B3B19" w:rsidRDefault="00F2319D" w:rsidP="004B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Особое внимание следует обратить на соблюдение правил электробезопасности. Недопустимы работы школьников с производстве</w:t>
      </w:r>
      <w:r w:rsidRPr="002B3B19">
        <w:rPr>
          <w:rFonts w:ascii="Times New Roman" w:hAnsi="Times New Roman" w:cs="Times New Roman"/>
          <w:sz w:val="24"/>
          <w:szCs w:val="24"/>
        </w:rPr>
        <w:t>н</w:t>
      </w:r>
      <w:r w:rsidRPr="002B3B19">
        <w:rPr>
          <w:rFonts w:ascii="Times New Roman" w:hAnsi="Times New Roman" w:cs="Times New Roman"/>
          <w:sz w:val="24"/>
          <w:szCs w:val="24"/>
        </w:rPr>
        <w:t>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</w:t>
      </w:r>
    </w:p>
    <w:p w:rsidR="00B2049B" w:rsidRPr="002B3B19" w:rsidRDefault="00F2319D" w:rsidP="00B2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Также не разрешается применять на практических занятиях самодельные электрифицированные приборы и аппараты, рассчитанные на напряжение более 42 В. Интегративный характер содержания обучения технологии Интегративный характер содержания обучения техн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логии, предполагает построение образовательного процесса на основе использования меж предметных связей. Это связи с алгеброй и ге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</w:t>
      </w:r>
      <w:r w:rsidRPr="002B3B19">
        <w:rPr>
          <w:rFonts w:ascii="Times New Roman" w:hAnsi="Times New Roman" w:cs="Times New Roman"/>
          <w:sz w:val="24"/>
          <w:szCs w:val="24"/>
        </w:rPr>
        <w:t>и</w:t>
      </w:r>
      <w:r w:rsidRPr="002B3B19">
        <w:rPr>
          <w:rFonts w:ascii="Times New Roman" w:hAnsi="Times New Roman" w:cs="Times New Roman"/>
          <w:sz w:val="24"/>
          <w:szCs w:val="24"/>
        </w:rPr>
        <w:t xml:space="preserve">ционных промыслов. </w:t>
      </w:r>
    </w:p>
    <w:p w:rsidR="00232A84" w:rsidRDefault="00232A84" w:rsidP="00B2049B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84" w:rsidRDefault="00232A84" w:rsidP="00B2049B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49B" w:rsidRPr="002B3B19" w:rsidRDefault="00F2319D" w:rsidP="00B2049B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B82A38" w:rsidRPr="002B3B19" w:rsidRDefault="00B82A38" w:rsidP="00B2049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B31B6" w:rsidRPr="002B3B19" w:rsidRDefault="00744A63" w:rsidP="00F23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технологии в  6 </w:t>
      </w:r>
      <w:r w:rsidR="00B82A38" w:rsidRPr="002B3B19">
        <w:rPr>
          <w:rFonts w:ascii="Times New Roman" w:hAnsi="Times New Roman" w:cs="Times New Roman"/>
          <w:sz w:val="24"/>
          <w:szCs w:val="24"/>
        </w:rPr>
        <w:t xml:space="preserve"> классе  в  учебном  плане   отводится   68 часов, ( 2 часа    в  неделю, 34  учебных  недель).</w:t>
      </w:r>
    </w:p>
    <w:p w:rsidR="00B2049B" w:rsidRDefault="00B2049B" w:rsidP="00B82A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 целях реализации образовательной программы школы в примерную программу были включены следующие изменения:</w:t>
      </w:r>
      <w:r w:rsidR="006D498E" w:rsidRPr="002B3B19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143239" w:rsidRPr="002B3B19">
        <w:rPr>
          <w:rFonts w:ascii="Times New Roman" w:hAnsi="Times New Roman" w:cs="Times New Roman"/>
          <w:sz w:val="24"/>
          <w:szCs w:val="24"/>
        </w:rPr>
        <w:t>«С</w:t>
      </w:r>
      <w:r w:rsidR="00143239" w:rsidRPr="002B3B19">
        <w:rPr>
          <w:rFonts w:ascii="Times New Roman" w:hAnsi="Times New Roman" w:cs="Times New Roman"/>
          <w:sz w:val="24"/>
          <w:szCs w:val="24"/>
        </w:rPr>
        <w:t>о</w:t>
      </w:r>
      <w:r w:rsidR="00143239" w:rsidRPr="002B3B19">
        <w:rPr>
          <w:rFonts w:ascii="Times New Roman" w:hAnsi="Times New Roman" w:cs="Times New Roman"/>
          <w:sz w:val="24"/>
          <w:szCs w:val="24"/>
        </w:rPr>
        <w:t xml:space="preserve">здание изделий из конструкционных и поделочных материалов» сокращен на 2 часа и интегрирован с разделом </w:t>
      </w:r>
      <w:r w:rsidR="006D498E" w:rsidRPr="002B3B19">
        <w:rPr>
          <w:rFonts w:ascii="Times New Roman" w:hAnsi="Times New Roman" w:cs="Times New Roman"/>
          <w:sz w:val="24"/>
          <w:szCs w:val="24"/>
        </w:rPr>
        <w:t>«Черчение и графика»</w:t>
      </w:r>
      <w:r w:rsidR="00F10FA3" w:rsidRPr="002B3B19">
        <w:rPr>
          <w:rFonts w:ascii="Times New Roman" w:hAnsi="Times New Roman" w:cs="Times New Roman"/>
          <w:sz w:val="24"/>
          <w:szCs w:val="24"/>
        </w:rPr>
        <w:t>, ра</w:t>
      </w:r>
      <w:r w:rsidR="00F10FA3" w:rsidRPr="002B3B19">
        <w:rPr>
          <w:rFonts w:ascii="Times New Roman" w:hAnsi="Times New Roman" w:cs="Times New Roman"/>
          <w:sz w:val="24"/>
          <w:szCs w:val="24"/>
        </w:rPr>
        <w:t>з</w:t>
      </w:r>
      <w:r w:rsidR="00F10FA3" w:rsidRPr="002B3B19">
        <w:rPr>
          <w:rFonts w:ascii="Times New Roman" w:hAnsi="Times New Roman" w:cs="Times New Roman"/>
          <w:sz w:val="24"/>
          <w:szCs w:val="24"/>
        </w:rPr>
        <w:t>дел «Технологии ведения дома» увеличен на 2 часа за счет сокращения раздела Декоративно-прикладное творчество.</w:t>
      </w:r>
    </w:p>
    <w:p w:rsidR="003D321F" w:rsidRPr="002B3B19" w:rsidRDefault="003D321F" w:rsidP="003D321F">
      <w:pPr>
        <w:shd w:val="clear" w:color="auto" w:fill="FFFFFF"/>
        <w:spacing w:before="5" w:line="240" w:lineRule="auto"/>
        <w:ind w:left="38" w:right="24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Обучение технологии предусматривает формирование у обучающихся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</w:t>
      </w:r>
      <w:r w:rsidRPr="002B3B19">
        <w:rPr>
          <w:rFonts w:ascii="Times New Roman" w:hAnsi="Times New Roman" w:cs="Times New Roman"/>
          <w:sz w:val="24"/>
          <w:szCs w:val="24"/>
        </w:rPr>
        <w:t>ь</w:t>
      </w:r>
      <w:r w:rsidRPr="002B3B19">
        <w:rPr>
          <w:rFonts w:ascii="Times New Roman" w:hAnsi="Times New Roman" w:cs="Times New Roman"/>
          <w:sz w:val="24"/>
          <w:szCs w:val="24"/>
        </w:rPr>
        <w:t xml:space="preserve">ности и ключевых компетенций. </w:t>
      </w:r>
    </w:p>
    <w:p w:rsidR="003D321F" w:rsidRPr="00307742" w:rsidRDefault="003D321F" w:rsidP="003D32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7E1">
        <w:rPr>
          <w:rFonts w:ascii="Times New Roman" w:hAnsi="Times New Roman"/>
          <w:b/>
          <w:iCs/>
          <w:color w:val="000000"/>
          <w:sz w:val="24"/>
          <w:szCs w:val="24"/>
        </w:rPr>
        <w:t xml:space="preserve">Личностными </w:t>
      </w:r>
      <w:r w:rsidRPr="008427E1">
        <w:rPr>
          <w:rFonts w:ascii="Times New Roman" w:hAnsi="Times New Roman"/>
          <w:iCs/>
          <w:color w:val="000000"/>
          <w:sz w:val="24"/>
          <w:szCs w:val="24"/>
        </w:rPr>
        <w:t>результатами</w:t>
      </w:r>
      <w:r w:rsidRPr="00307742">
        <w:rPr>
          <w:rFonts w:ascii="Times New Roman" w:hAnsi="Times New Roman"/>
          <w:iCs/>
          <w:color w:val="000000"/>
          <w:sz w:val="24"/>
          <w:szCs w:val="24"/>
        </w:rPr>
        <w:t xml:space="preserve"> изучения технологии</w:t>
      </w:r>
      <w:r w:rsidRPr="003077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07742">
        <w:rPr>
          <w:rFonts w:ascii="Times New Roman" w:hAnsi="Times New Roman"/>
          <w:color w:val="000000"/>
          <w:sz w:val="24"/>
          <w:szCs w:val="24"/>
        </w:rPr>
        <w:t>является воспитание и развитие социально и личностно значимых качеств, инд</w:t>
      </w:r>
      <w:r w:rsidRPr="00307742">
        <w:rPr>
          <w:rFonts w:ascii="Times New Roman" w:hAnsi="Times New Roman"/>
          <w:color w:val="000000"/>
          <w:sz w:val="24"/>
          <w:szCs w:val="24"/>
        </w:rPr>
        <w:t>и</w:t>
      </w:r>
      <w:r w:rsidRPr="00307742">
        <w:rPr>
          <w:rFonts w:ascii="Times New Roman" w:hAnsi="Times New Roman"/>
          <w:color w:val="000000"/>
          <w:sz w:val="24"/>
          <w:szCs w:val="24"/>
        </w:rPr>
        <w:t>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самостоятельность, отве</w:t>
      </w:r>
      <w:r w:rsidRPr="00307742">
        <w:rPr>
          <w:rFonts w:ascii="Times New Roman" w:hAnsi="Times New Roman"/>
          <w:color w:val="000000"/>
          <w:sz w:val="24"/>
          <w:szCs w:val="24"/>
        </w:rPr>
        <w:t>т</w:t>
      </w:r>
      <w:r w:rsidRPr="00307742">
        <w:rPr>
          <w:rFonts w:ascii="Times New Roman" w:hAnsi="Times New Roman"/>
          <w:color w:val="000000"/>
          <w:sz w:val="24"/>
          <w:szCs w:val="24"/>
        </w:rPr>
        <w:t>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его результатам).</w:t>
      </w:r>
    </w:p>
    <w:p w:rsidR="003D321F" w:rsidRPr="00307742" w:rsidRDefault="003D321F" w:rsidP="003D32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7E1">
        <w:rPr>
          <w:rFonts w:ascii="Times New Roman" w:hAnsi="Times New Roman"/>
          <w:b/>
          <w:iCs/>
          <w:color w:val="000000"/>
          <w:sz w:val="24"/>
          <w:szCs w:val="24"/>
        </w:rPr>
        <w:t>Метапредметными</w:t>
      </w:r>
      <w:r w:rsidRPr="00307742">
        <w:rPr>
          <w:rFonts w:ascii="Times New Roman" w:hAnsi="Times New Roman"/>
          <w:iCs/>
          <w:color w:val="000000"/>
          <w:sz w:val="24"/>
          <w:szCs w:val="24"/>
        </w:rPr>
        <w:t xml:space="preserve"> итогами изучения</w:t>
      </w:r>
      <w:r w:rsidRPr="003077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07742">
        <w:rPr>
          <w:rFonts w:ascii="Times New Roman" w:hAnsi="Times New Roman"/>
          <w:color w:val="000000"/>
          <w:sz w:val="24"/>
          <w:szCs w:val="24"/>
        </w:rPr>
        <w:t xml:space="preserve">технологии является освоение учащимися </w:t>
      </w:r>
      <w:r w:rsidRPr="00307742">
        <w:rPr>
          <w:rFonts w:ascii="Times New Roman" w:hAnsi="Times New Roman"/>
          <w:bCs/>
          <w:color w:val="000000"/>
          <w:sz w:val="24"/>
          <w:szCs w:val="24"/>
        </w:rPr>
        <w:t xml:space="preserve">универсальных </w:t>
      </w:r>
      <w:r w:rsidRPr="00307742">
        <w:rPr>
          <w:rFonts w:ascii="Times New Roman" w:hAnsi="Times New Roman"/>
          <w:color w:val="000000"/>
          <w:sz w:val="24"/>
          <w:szCs w:val="24"/>
        </w:rPr>
        <w:t xml:space="preserve">способов </w:t>
      </w:r>
      <w:r w:rsidRPr="00307742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деятельности, </w:t>
      </w:r>
      <w:r w:rsidRPr="00307742">
        <w:rPr>
          <w:rFonts w:ascii="Times New Roman" w:hAnsi="Times New Roman"/>
          <w:color w:val="000000"/>
          <w:sz w:val="24"/>
          <w:szCs w:val="24"/>
        </w:rPr>
        <w:t>примен</w:t>
      </w:r>
      <w:r w:rsidRPr="00307742">
        <w:rPr>
          <w:rFonts w:ascii="Times New Roman" w:hAnsi="Times New Roman"/>
          <w:color w:val="000000"/>
          <w:sz w:val="24"/>
          <w:szCs w:val="24"/>
        </w:rPr>
        <w:t>и</w:t>
      </w:r>
      <w:r w:rsidRPr="00307742">
        <w:rPr>
          <w:rFonts w:ascii="Times New Roman" w:hAnsi="Times New Roman"/>
          <w:color w:val="000000"/>
          <w:sz w:val="24"/>
          <w:szCs w:val="24"/>
        </w:rPr>
        <w:t xml:space="preserve">мых как в рамках образовательного процесса, так и в реальных </w:t>
      </w:r>
      <w:r w:rsidRPr="00307742">
        <w:rPr>
          <w:rFonts w:ascii="Times New Roman" w:hAnsi="Times New Roman"/>
          <w:bCs/>
          <w:color w:val="000000"/>
          <w:sz w:val="24"/>
          <w:szCs w:val="24"/>
        </w:rPr>
        <w:t xml:space="preserve">жизненных ситуациях </w:t>
      </w:r>
      <w:r w:rsidRPr="00307742">
        <w:rPr>
          <w:rFonts w:ascii="Times New Roman" w:hAnsi="Times New Roman"/>
          <w:color w:val="000000"/>
          <w:sz w:val="24"/>
          <w:szCs w:val="24"/>
        </w:rPr>
        <w:t>(умение принять учебную задачу или ситуацию, выд</w:t>
      </w:r>
      <w:r w:rsidRPr="00307742">
        <w:rPr>
          <w:rFonts w:ascii="Times New Roman" w:hAnsi="Times New Roman"/>
          <w:color w:val="000000"/>
          <w:sz w:val="24"/>
          <w:szCs w:val="24"/>
        </w:rPr>
        <w:t>е</w:t>
      </w:r>
      <w:r w:rsidRPr="00307742">
        <w:rPr>
          <w:rFonts w:ascii="Times New Roman" w:hAnsi="Times New Roman"/>
          <w:color w:val="000000"/>
          <w:sz w:val="24"/>
          <w:szCs w:val="24"/>
        </w:rPr>
        <w:t>лить проблему, составить план действий и применять его для решения практической задачи, осуществлять информационный поиск, необх</w:t>
      </w:r>
      <w:r w:rsidRPr="00307742">
        <w:rPr>
          <w:rFonts w:ascii="Times New Roman" w:hAnsi="Times New Roman"/>
          <w:color w:val="000000"/>
          <w:sz w:val="24"/>
          <w:szCs w:val="24"/>
        </w:rPr>
        <w:t>о</w:t>
      </w:r>
      <w:r w:rsidRPr="00307742">
        <w:rPr>
          <w:rFonts w:ascii="Times New Roman" w:hAnsi="Times New Roman"/>
          <w:color w:val="000000"/>
          <w:sz w:val="24"/>
          <w:szCs w:val="24"/>
        </w:rPr>
        <w:t>димую корректировку в ходе практической реализации, выполнять самооценку результата).</w:t>
      </w:r>
    </w:p>
    <w:p w:rsidR="003D321F" w:rsidRPr="00307742" w:rsidRDefault="003D321F" w:rsidP="003D321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7E1">
        <w:rPr>
          <w:rFonts w:ascii="Times New Roman" w:hAnsi="Times New Roman"/>
          <w:b/>
          <w:color w:val="000000"/>
          <w:sz w:val="24"/>
          <w:szCs w:val="24"/>
        </w:rPr>
        <w:t>Предметными</w:t>
      </w:r>
      <w:r w:rsidRPr="00307742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</w:t>
      </w:r>
      <w:r w:rsidRPr="00307742">
        <w:rPr>
          <w:rFonts w:ascii="Times New Roman" w:hAnsi="Times New Roman"/>
          <w:bCs/>
          <w:color w:val="000000"/>
          <w:sz w:val="24"/>
          <w:szCs w:val="24"/>
        </w:rPr>
        <w:t xml:space="preserve">культуры </w:t>
      </w:r>
      <w:r w:rsidRPr="00307742">
        <w:rPr>
          <w:rFonts w:ascii="Times New Roman" w:hAnsi="Times New Roman"/>
          <w:color w:val="000000"/>
          <w:sz w:val="24"/>
          <w:szCs w:val="24"/>
        </w:rPr>
        <w:t xml:space="preserve">труда; элементарные умения </w:t>
      </w:r>
      <w:r w:rsidRPr="00307742">
        <w:rPr>
          <w:rFonts w:ascii="Times New Roman" w:hAnsi="Times New Roman"/>
          <w:bCs/>
          <w:color w:val="000000"/>
          <w:sz w:val="24"/>
          <w:szCs w:val="24"/>
        </w:rPr>
        <w:t xml:space="preserve">предмета: о преобразовательной </w:t>
      </w:r>
      <w:r w:rsidRPr="00307742">
        <w:rPr>
          <w:rFonts w:ascii="Times New Roman" w:hAnsi="Times New Roman"/>
          <w:color w:val="000000"/>
          <w:sz w:val="24"/>
          <w:szCs w:val="24"/>
        </w:rPr>
        <w:t>де</w:t>
      </w:r>
      <w:r w:rsidRPr="00307742">
        <w:rPr>
          <w:rFonts w:ascii="Times New Roman" w:hAnsi="Times New Roman"/>
          <w:color w:val="000000"/>
          <w:sz w:val="24"/>
          <w:szCs w:val="24"/>
        </w:rPr>
        <w:t>я</w:t>
      </w:r>
      <w:r w:rsidRPr="00307742">
        <w:rPr>
          <w:rFonts w:ascii="Times New Roman" w:hAnsi="Times New Roman"/>
          <w:color w:val="000000"/>
          <w:sz w:val="24"/>
          <w:szCs w:val="24"/>
        </w:rPr>
        <w:t>тельности, умения ориентироваться в мире профессий, элементарный опыт творческой и проектной деятельности.</w:t>
      </w:r>
    </w:p>
    <w:p w:rsidR="003D321F" w:rsidRPr="002B3B19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ученик независимо от изучаемого раздела должен </w:t>
      </w:r>
    </w:p>
    <w:p w:rsidR="003D321F" w:rsidRPr="008427E1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и понимать</w:t>
      </w:r>
    </w:p>
    <w:p w:rsidR="003D321F" w:rsidRPr="002B3B19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технологий обработки материалов и получения продукции на окружающую среду и здоровье человека; профессии и спец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альности, связанные с обработкой материалов, созданием изделий из них, получением продукции.</w:t>
      </w:r>
    </w:p>
    <w:p w:rsidR="003D321F" w:rsidRPr="002B3B19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продукта; выбирать материалы, инструменты и оборудование для выполнения работ; выполнять технологические операции с и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ручных инструментов, приспособлений, машин и оборудования; соблюдать требования безопасности труда и правила польз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3D321F" w:rsidRPr="008427E1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</w:t>
      </w:r>
    </w:p>
    <w:p w:rsidR="003D321F" w:rsidRPr="002B3B19" w:rsidRDefault="003D321F" w:rsidP="003D3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ручных инструментов, машин, оборудования и приспособлений; контроля качества выполняемых работ с применением мерител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3B1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3D321F" w:rsidRPr="002B3B19" w:rsidRDefault="003D321F" w:rsidP="00B82A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49B" w:rsidRPr="002B3B19" w:rsidRDefault="00BE451D" w:rsidP="00B2049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B2049B" w:rsidRPr="002B3B19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p w:rsidR="00BE451D" w:rsidRPr="002B3B19" w:rsidRDefault="0055490F" w:rsidP="00BE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1.</w:t>
      </w:r>
      <w:r w:rsidR="00B2049B" w:rsidRPr="002B3B19">
        <w:rPr>
          <w:rFonts w:ascii="Times New Roman" w:hAnsi="Times New Roman" w:cs="Times New Roman"/>
          <w:b/>
          <w:sz w:val="24"/>
          <w:szCs w:val="24"/>
        </w:rPr>
        <w:t>Вводный урок.</w:t>
      </w:r>
    </w:p>
    <w:p w:rsidR="00B2049B" w:rsidRPr="002B3B19" w:rsidRDefault="00B2049B" w:rsidP="00BE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2B3B19">
        <w:rPr>
          <w:rFonts w:ascii="Times New Roman" w:hAnsi="Times New Roman" w:cs="Times New Roman"/>
          <w:sz w:val="24"/>
          <w:szCs w:val="24"/>
        </w:rPr>
        <w:t xml:space="preserve"> Цель и задачи изучения предмета «Технология» в 6 классе. Содержание Предмета. Последовательность его изуч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 xml:space="preserve">ния. Санитарно-гигиенические требования при работе в школьных мастерских. Организация учебного процесса. </w:t>
      </w:r>
    </w:p>
    <w:p w:rsidR="00B2049B" w:rsidRPr="002B3B19" w:rsidRDefault="00B2049B" w:rsidP="00BE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последовательностью изучения предмета «Технология» в 6 классе. Знакомство с би</w:t>
      </w:r>
      <w:r w:rsidRPr="002B3B19">
        <w:rPr>
          <w:rFonts w:ascii="Times New Roman" w:hAnsi="Times New Roman" w:cs="Times New Roman"/>
          <w:sz w:val="24"/>
          <w:szCs w:val="24"/>
        </w:rPr>
        <w:t>б</w:t>
      </w:r>
      <w:r w:rsidRPr="002B3B19">
        <w:rPr>
          <w:rFonts w:ascii="Times New Roman" w:hAnsi="Times New Roman" w:cs="Times New Roman"/>
          <w:sz w:val="24"/>
          <w:szCs w:val="24"/>
        </w:rPr>
        <w:t xml:space="preserve">лиотечкой кабинета, электронными средствами обучения. </w:t>
      </w:r>
    </w:p>
    <w:p w:rsidR="0055490F" w:rsidRPr="002B3B19" w:rsidRDefault="00B2049B" w:rsidP="00BE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Учебник «Технология» для 6 класса (вариант для мальчиков), библиотечка кабинета. </w:t>
      </w:r>
      <w:r w:rsidR="0055490F" w:rsidRPr="002B3B19">
        <w:rPr>
          <w:rFonts w:ascii="Times New Roman" w:hAnsi="Times New Roman" w:cs="Times New Roman"/>
          <w:sz w:val="24"/>
          <w:szCs w:val="24"/>
        </w:rPr>
        <w:t>Электронные средства обучения.</w:t>
      </w:r>
    </w:p>
    <w:p w:rsidR="00B2049B" w:rsidRPr="002B3B19" w:rsidRDefault="0055490F" w:rsidP="00554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2.</w:t>
      </w:r>
      <w:r w:rsidR="00B2049B" w:rsidRPr="002B3B19">
        <w:rPr>
          <w:rFonts w:ascii="Times New Roman" w:hAnsi="Times New Roman" w:cs="Times New Roman"/>
          <w:b/>
          <w:sz w:val="24"/>
          <w:szCs w:val="24"/>
        </w:rPr>
        <w:t>Создание изделий из конструкционных и поделочных материалов</w:t>
      </w:r>
      <w:r w:rsidRPr="002B3B19">
        <w:rPr>
          <w:rFonts w:ascii="Times New Roman" w:hAnsi="Times New Roman" w:cs="Times New Roman"/>
          <w:b/>
          <w:sz w:val="24"/>
          <w:szCs w:val="24"/>
        </w:rPr>
        <w:t>.</w:t>
      </w:r>
      <w:r w:rsidR="00B2049B" w:rsidRPr="002B3B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049B" w:rsidRPr="002B3B19" w:rsidRDefault="00B2049B" w:rsidP="00554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изделий из древесины. </w:t>
      </w:r>
      <w:r w:rsidR="0055490F" w:rsidRPr="002B3B19">
        <w:rPr>
          <w:rFonts w:ascii="Times New Roman" w:hAnsi="Times New Roman" w:cs="Times New Roman"/>
          <w:b/>
          <w:sz w:val="24"/>
          <w:szCs w:val="24"/>
        </w:rPr>
        <w:t>Элементы машиноведения.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2B3B19">
        <w:rPr>
          <w:rFonts w:ascii="Times New Roman" w:hAnsi="Times New Roman" w:cs="Times New Roman"/>
          <w:sz w:val="24"/>
          <w:szCs w:val="24"/>
        </w:rPr>
        <w:t>Лесная и деревообрабатывающая промышленность. Заготовка древесины. Виды продукции, получаемой из древ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сины. Пороки древесины, их влияние на качество изделий. Производство и применение пиломатериалов. Охрана природы в лесной и дер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 xml:space="preserve">вообрабатывающей промышленности. Чертеж детали и сборочный чертеж. Последовательность конструирования и моделирования изделий из древесины. Виды моделей. Способы соединения брусков. Разметка и последовательность выполняемых операций. Контроль точности. </w:t>
      </w:r>
      <w:r w:rsidRPr="002B3B19">
        <w:rPr>
          <w:rFonts w:ascii="Times New Roman" w:hAnsi="Times New Roman" w:cs="Times New Roman"/>
          <w:sz w:val="24"/>
          <w:szCs w:val="24"/>
        </w:rPr>
        <w:lastRenderedPageBreak/>
        <w:t>Зачистка соединяемых брусков. Способы и последовательность изготовления цилиндрических и конических деталей ручным инструментом. Инструменты и приспособления. Приемы обработки и контроль точности. Маршрутная карта на изготовление детали. Правила безопасной работы. Понятие о технологической машине. Составные части машин. Устройство токарного станка для точения древесины. Технология т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чения изделий из древесины на токарном станке. Окрашивание изделий красками. Контроль и оценка качества изделий. Выявление дефектов я их устранение. Профессии, связанные с обработкой древесины. Бережное и рациональное отношение к технике, оборудованию, инстр</w:t>
      </w:r>
      <w:r w:rsidRPr="002B3B19">
        <w:rPr>
          <w:rFonts w:ascii="Times New Roman" w:hAnsi="Times New Roman" w:cs="Times New Roman"/>
          <w:sz w:val="24"/>
          <w:szCs w:val="24"/>
        </w:rPr>
        <w:t>у</w:t>
      </w:r>
      <w:r w:rsidRPr="002B3B19">
        <w:rPr>
          <w:rFonts w:ascii="Times New Roman" w:hAnsi="Times New Roman" w:cs="Times New Roman"/>
          <w:sz w:val="24"/>
          <w:szCs w:val="24"/>
        </w:rPr>
        <w:t xml:space="preserve">ментам и материалам.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Знакомство с пороками древесины. Определение и изучение видов пиломатериалов. Графическое изображение изд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лий из древесины цилиндрической и конической форм, в том числе на ПЭВМ. Конструирование и моделирование простейших изделий из древесины. Изготовление изделия с соединением брусков врезкой. Изготовление изделия цилиндрической и конической форм. Изучение с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ставных частей машин, устройства токарного станка для точения изделий из древесины. Точение детали на станке. Окрашивание изделия из древесины краской. Расчет стоимости и возможной прибыли от изготовления изделия.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Образцы древесины с пороками. Пиломатериалы. Эскизы и чертежи изделий из древесины цилиндрической и конической форм. Образец изделия с соединением брусков врезкой. Образцы изделий цилиндрической и конической форм Токарный станок. Образец детали, выточенной на станке. Образцы окрашенных деталей.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металлов.</w:t>
      </w:r>
      <w:r w:rsidR="0055490F" w:rsidRPr="002B3B19">
        <w:rPr>
          <w:rFonts w:ascii="Times New Roman" w:hAnsi="Times New Roman" w:cs="Times New Roman"/>
          <w:b/>
          <w:sz w:val="24"/>
          <w:szCs w:val="24"/>
        </w:rPr>
        <w:t xml:space="preserve"> Элементы мощи наведения.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2B3B19">
        <w:rPr>
          <w:rFonts w:ascii="Times New Roman" w:hAnsi="Times New Roman" w:cs="Times New Roman"/>
          <w:sz w:val="24"/>
          <w:szCs w:val="24"/>
        </w:rPr>
        <w:t>. Виды черных и цветных металлов и сплавов, их характеристика. Механические и технологические свойства мета</w:t>
      </w:r>
      <w:r w:rsidRPr="002B3B19">
        <w:rPr>
          <w:rFonts w:ascii="Times New Roman" w:hAnsi="Times New Roman" w:cs="Times New Roman"/>
          <w:sz w:val="24"/>
          <w:szCs w:val="24"/>
        </w:rPr>
        <w:t>л</w:t>
      </w:r>
      <w:r w:rsidRPr="002B3B19">
        <w:rPr>
          <w:rFonts w:ascii="Times New Roman" w:hAnsi="Times New Roman" w:cs="Times New Roman"/>
          <w:sz w:val="24"/>
          <w:szCs w:val="24"/>
        </w:rPr>
        <w:t>лов и сплавов. Понятия «сортовой прокат», «профиль проката». Основные прокатные профили, их назначение. Устройство и назначение штангенциркуля. Правила обращения со штангенциркулем. Приемы измерения. Устройство шкалы нониуса. Правило отсчета размеров. Профессии, связанные с контролем станочных и слесарных работ. Сущность технологического процесса создания изделий из сортового пр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ката. Чтение и составление технологической карты на изготовление изделий из сортового проката. Назначение и приемы резания, рубки, опиливания заготовок из сортового проката. Устройство и настройка ручного слесарного инструмента. Рабочая поза и приемы резания, ру</w:t>
      </w:r>
      <w:r w:rsidRPr="002B3B19">
        <w:rPr>
          <w:rFonts w:ascii="Times New Roman" w:hAnsi="Times New Roman" w:cs="Times New Roman"/>
          <w:sz w:val="24"/>
          <w:szCs w:val="24"/>
        </w:rPr>
        <w:t>б</w:t>
      </w:r>
      <w:r w:rsidRPr="002B3B19">
        <w:rPr>
          <w:rFonts w:ascii="Times New Roman" w:hAnsi="Times New Roman" w:cs="Times New Roman"/>
          <w:sz w:val="24"/>
          <w:szCs w:val="24"/>
        </w:rPr>
        <w:t>ки, опиливания. Промышленные способы обработки металлов. Правила безопасного выполнения работ. Защитная и декоративная отделка поверхности изделий из металлов. Профессии, связанные с обработкой металла.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2B3B19">
        <w:rPr>
          <w:rFonts w:ascii="Times New Roman" w:hAnsi="Times New Roman" w:cs="Times New Roman"/>
          <w:sz w:val="24"/>
          <w:szCs w:val="24"/>
        </w:rPr>
        <w:t>. Ознакомление со свойствами металлов и сплавов. Ознакомление с видами сортового проката Исследование их свойств. Измерение размеров деталей штангенциркулем.  Разработка чертежей изделий и технологической карты на изготовление изделий из сортового проката, в том числе на ПЭВМ. Упражнения на резание, рубку и опиливание заготовок из сортового проката. Отделка поверхн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стей металлических изделий.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Образцы сортового проката. Чертежи изделий. Технологическая карта на изготовление изделий из сортового проката. Образцы резания, рубки и опиливания заготовок из сортового проката. Образцы отделки поверхностей металлических изделий.   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3. Декоратив</w:t>
      </w:r>
      <w:r w:rsidR="0055490F" w:rsidRPr="002B3B19">
        <w:rPr>
          <w:rFonts w:ascii="Times New Roman" w:hAnsi="Times New Roman" w:cs="Times New Roman"/>
          <w:b/>
          <w:sz w:val="24"/>
          <w:szCs w:val="24"/>
        </w:rPr>
        <w:t>но-прикладное творчество.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Теоретические сведения. </w:t>
      </w:r>
      <w:r w:rsidRPr="002B3B19">
        <w:rPr>
          <w:rFonts w:ascii="Times New Roman" w:hAnsi="Times New Roman" w:cs="Times New Roman"/>
          <w:sz w:val="24"/>
          <w:szCs w:val="24"/>
        </w:rPr>
        <w:t>Народные промыслы России. Виды художественной обработки древесины. История художественной резьбы по д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реву Виды резьбы. Декоративно-прикладные изделия. Материалы, инструменты. приспособления для резьбы. Организация рабочего места. Правила безопасного труда. Приемы выполнения работ.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Практические работы. Подготовка материала и инструментов к работе. Упражнения на резьбу по древесине.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Образцы резьбы по древесине.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Черчение и графика.</w:t>
      </w:r>
    </w:p>
    <w:p w:rsidR="0055490F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Теоретические сведения. Чертеж детали и сборочный чертеж изделия. Спецификации к сборочному чертежу Чертежи деталей призматич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ской и цилиндрической форм. Правила их изображения. Виды изображения, размеры, материалы, основная надпись. Сборочная единица. Соединение деталей. Чтение чертежа. Правила изображения технических рисунков, эскизов и чертежей из сортового проката. Порядок чт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 xml:space="preserve">ния сборочного чертежа. </w:t>
      </w:r>
    </w:p>
    <w:p w:rsidR="0055490F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Графическое изображение изделий из древесины. Выполнение чертежей деталей призматической и цилиндрической форм. Чтение чертежа. Вычерчивание сборочного чертежа изделия и составление спецификации. Чтение и выполнение чертежей деталей из сортового проката.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Чертежи деталей призматической и цилиндрической форм. Сборочный чертеж.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4. Технологии ведения дома</w:t>
      </w:r>
      <w:r w:rsidR="0055490F" w:rsidRPr="002B3B19">
        <w:rPr>
          <w:rFonts w:ascii="Times New Roman" w:hAnsi="Times New Roman" w:cs="Times New Roman"/>
          <w:b/>
          <w:sz w:val="24"/>
          <w:szCs w:val="24"/>
        </w:rPr>
        <w:t>.</w:t>
      </w:r>
      <w:r w:rsidRPr="002B3B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Са</w:t>
      </w:r>
      <w:r w:rsidR="0055490F" w:rsidRPr="002B3B19">
        <w:rPr>
          <w:rFonts w:ascii="Times New Roman" w:hAnsi="Times New Roman" w:cs="Times New Roman"/>
          <w:b/>
          <w:sz w:val="24"/>
          <w:szCs w:val="24"/>
        </w:rPr>
        <w:t>нитарно-технические работы.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2B3B19">
        <w:rPr>
          <w:rFonts w:ascii="Times New Roman" w:hAnsi="Times New Roman" w:cs="Times New Roman"/>
          <w:sz w:val="24"/>
          <w:szCs w:val="24"/>
        </w:rPr>
        <w:t xml:space="preserve"> Устройство и принцип действия простейшего водопроводного крана. Виды смесителей. Устройства и принцип де</w:t>
      </w:r>
      <w:r w:rsidRPr="002B3B19">
        <w:rPr>
          <w:rFonts w:ascii="Times New Roman" w:hAnsi="Times New Roman" w:cs="Times New Roman"/>
          <w:sz w:val="24"/>
          <w:szCs w:val="24"/>
        </w:rPr>
        <w:t>й</w:t>
      </w:r>
      <w:r w:rsidRPr="002B3B19">
        <w:rPr>
          <w:rFonts w:ascii="Times New Roman" w:hAnsi="Times New Roman" w:cs="Times New Roman"/>
          <w:sz w:val="24"/>
          <w:szCs w:val="24"/>
        </w:rPr>
        <w:t>ствия смесителя для умывальника. Материалы для изготовления его деталей. Неисправности в работе смесителя и способы их устранения. Профессии, связанные с обслуживанием систем водоснабжения. Правила безопасной работы при ремонте санитарно-технического оборуд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2B3B19">
        <w:rPr>
          <w:rFonts w:ascii="Times New Roman" w:hAnsi="Times New Roman" w:cs="Times New Roman"/>
          <w:sz w:val="24"/>
          <w:szCs w:val="24"/>
        </w:rPr>
        <w:t xml:space="preserve">. Изучение и ремонт смесителя и вентильной головки.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2B3B19">
        <w:rPr>
          <w:rFonts w:ascii="Times New Roman" w:hAnsi="Times New Roman" w:cs="Times New Roman"/>
          <w:sz w:val="24"/>
          <w:szCs w:val="24"/>
        </w:rPr>
        <w:t xml:space="preserve"> Смеситель и вентильная головка.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Ремонтно-отделочные работы.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2B3B19">
        <w:rPr>
          <w:rFonts w:ascii="Times New Roman" w:hAnsi="Times New Roman" w:cs="Times New Roman"/>
          <w:sz w:val="24"/>
          <w:szCs w:val="24"/>
        </w:rPr>
        <w:t>.</w:t>
      </w:r>
      <w:r w:rsidR="00BE451D" w:rsidRPr="002B3B19">
        <w:rPr>
          <w:rFonts w:ascii="Times New Roman" w:hAnsi="Times New Roman" w:cs="Times New Roman"/>
          <w:sz w:val="24"/>
          <w:szCs w:val="24"/>
        </w:rPr>
        <w:t xml:space="preserve"> </w:t>
      </w:r>
      <w:r w:rsidRPr="002B3B19">
        <w:rPr>
          <w:rFonts w:ascii="Times New Roman" w:hAnsi="Times New Roman" w:cs="Times New Roman"/>
          <w:sz w:val="24"/>
          <w:szCs w:val="24"/>
        </w:rPr>
        <w:t>Способы закрепления настенных предметов. Способы пробивания отверстия в стене. Последовательность устано</w:t>
      </w:r>
      <w:r w:rsidRPr="002B3B19">
        <w:rPr>
          <w:rFonts w:ascii="Times New Roman" w:hAnsi="Times New Roman" w:cs="Times New Roman"/>
          <w:sz w:val="24"/>
          <w:szCs w:val="24"/>
        </w:rPr>
        <w:t>в</w:t>
      </w:r>
      <w:r w:rsidRPr="002B3B19">
        <w:rPr>
          <w:rFonts w:ascii="Times New Roman" w:hAnsi="Times New Roman" w:cs="Times New Roman"/>
          <w:sz w:val="24"/>
          <w:szCs w:val="24"/>
        </w:rPr>
        <w:t>ки крепежных деталей. Устройство форточных, оконных и дверных петель. Технология установки петель. Виды замков для дверей. Технол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гия установки накладного замка. Устройство врезного замка. Понятие «штукатурка». Виды вяжущих материалов и заполнителей для приг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 xml:space="preserve">товления штукатурного раствора. Инструменты для штукатурных работ. Технология выполнения штукатурных ремонтных работ.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Пробивание (сверление) отверстий в стене, установка крепежных деталей. Изучение конструкции форточных, око</w:t>
      </w:r>
      <w:r w:rsidRPr="002B3B19">
        <w:rPr>
          <w:rFonts w:ascii="Times New Roman" w:hAnsi="Times New Roman" w:cs="Times New Roman"/>
          <w:sz w:val="24"/>
          <w:szCs w:val="24"/>
        </w:rPr>
        <w:t>н</w:t>
      </w:r>
      <w:r w:rsidRPr="002B3B19">
        <w:rPr>
          <w:rFonts w:ascii="Times New Roman" w:hAnsi="Times New Roman" w:cs="Times New Roman"/>
          <w:sz w:val="24"/>
          <w:szCs w:val="24"/>
        </w:rPr>
        <w:t xml:space="preserve">ных и мерных петель. Изучение устройства накладного и врезного замков. Выполнение штукатурных работ.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2B3B19">
        <w:rPr>
          <w:rFonts w:ascii="Times New Roman" w:hAnsi="Times New Roman" w:cs="Times New Roman"/>
          <w:sz w:val="24"/>
          <w:szCs w:val="24"/>
        </w:rPr>
        <w:t xml:space="preserve">. Стена, крепежные детали. Форточные, оконные и дверные петли. Накладной и врезной замки. 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 xml:space="preserve">5. Проектирование и изготовление изделий.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Понятия «техническая эстетика изделий», «золотое сечение». Основные требования к проектированию изделий: технологичность, экономичность, эргономичность, безопасность, экологичность. Методы конструирования. Метод фокальных объектов, ф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>кальный объект Расчет расходов на электроэнергию при изготовлении проектного изделия. Анализ изделий из банка объектов для творч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 xml:space="preserve">ских проектов. </w:t>
      </w:r>
    </w:p>
    <w:p w:rsidR="00BE451D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2B3B19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Выбор модели пр</w:t>
      </w:r>
      <w:r w:rsidRPr="002B3B19">
        <w:rPr>
          <w:rFonts w:ascii="Times New Roman" w:hAnsi="Times New Roman" w:cs="Times New Roman"/>
          <w:sz w:val="24"/>
          <w:szCs w:val="24"/>
        </w:rPr>
        <w:t>о</w:t>
      </w:r>
      <w:r w:rsidRPr="002B3B19">
        <w:rPr>
          <w:rFonts w:ascii="Times New Roman" w:hAnsi="Times New Roman" w:cs="Times New Roman"/>
          <w:sz w:val="24"/>
          <w:szCs w:val="24"/>
        </w:rPr>
        <w:t xml:space="preserve">ектного изделия. </w:t>
      </w:r>
    </w:p>
    <w:p w:rsidR="00B2049B" w:rsidRPr="002B3B19" w:rsidRDefault="00B2049B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="00BE451D" w:rsidRPr="002B3B19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например: </w:t>
      </w:r>
      <w:r w:rsidRPr="002B3B19">
        <w:rPr>
          <w:rFonts w:ascii="Times New Roman" w:hAnsi="Times New Roman" w:cs="Times New Roman"/>
          <w:sz w:val="24"/>
          <w:szCs w:val="24"/>
        </w:rPr>
        <w:t>садовый рыхлитель (древесина, металл); дверная ручка (древесина, металл); доска разделочная (древесина); скалка (древесина); модель автомобиля (металл); вешалка (металл); сувенир (резьба по древесине) и др.</w:t>
      </w:r>
    </w:p>
    <w:p w:rsidR="00744A63" w:rsidRDefault="00744A63" w:rsidP="003D3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A63" w:rsidRDefault="00744A63" w:rsidP="00302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DDF" w:rsidRPr="00232A84" w:rsidRDefault="00EE2DDF" w:rsidP="00302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84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:rsidR="00EE2DDF" w:rsidRPr="002B3B19" w:rsidRDefault="00EE2DDF" w:rsidP="00B2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9"/>
        <w:gridCol w:w="1851"/>
        <w:gridCol w:w="1357"/>
        <w:gridCol w:w="10064"/>
      </w:tblGrid>
      <w:tr w:rsidR="00EB4D9A" w:rsidRPr="002B3B19" w:rsidTr="00EB4D9A">
        <w:trPr>
          <w:trHeight w:val="715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4D9A" w:rsidRPr="002B3B19" w:rsidRDefault="003C7C83">
            <w:pPr>
              <w:pStyle w:val="Style28"/>
              <w:widowControl/>
              <w:spacing w:line="256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3C7C83">
            <w:pPr>
              <w:pStyle w:val="Style28"/>
              <w:widowControl/>
              <w:spacing w:line="256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3C7C83">
            <w:pPr>
              <w:pStyle w:val="Style28"/>
              <w:widowControl/>
              <w:spacing w:line="256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Колич</w:t>
            </w: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ство часов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>
            <w:pPr>
              <w:pStyle w:val="Style28"/>
              <w:widowControl/>
              <w:spacing w:line="256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9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основных видов деятельности учащихся</w:t>
            </w:r>
          </w:p>
        </w:tc>
      </w:tr>
      <w:tr w:rsidR="00EB4D9A" w:rsidRPr="002B3B19" w:rsidTr="00B80079">
        <w:trPr>
          <w:trHeight w:val="374"/>
        </w:trPr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>
            <w:pPr>
              <w:pStyle w:val="Style10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«Технологии обработки конструкционных и поделочных материалов» </w:t>
            </w:r>
          </w:p>
        </w:tc>
      </w:tr>
      <w:tr w:rsidR="00EB4D9A" w:rsidRPr="002B3B19" w:rsidTr="00EB4D9A">
        <w:trPr>
          <w:trHeight w:val="3355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/>
                <w:lang w:eastAsia="en-US"/>
              </w:rPr>
              <w:t>Технология с</w:t>
            </w:r>
            <w:r w:rsidRPr="002B3B19">
              <w:rPr>
                <w:rFonts w:ascii="Times New Roman" w:hAnsi="Times New Roman"/>
                <w:lang w:eastAsia="en-US"/>
              </w:rPr>
              <w:t>о</w:t>
            </w:r>
            <w:r w:rsidRPr="002B3B19">
              <w:rPr>
                <w:rFonts w:ascii="Times New Roman" w:hAnsi="Times New Roman"/>
                <w:lang w:eastAsia="en-US"/>
              </w:rPr>
              <w:t>здания изделий из древесины. Элементы м</w:t>
            </w:r>
            <w:r w:rsidRPr="002B3B19">
              <w:rPr>
                <w:rFonts w:ascii="Times New Roman" w:hAnsi="Times New Roman"/>
                <w:lang w:eastAsia="en-US"/>
              </w:rPr>
              <w:t>а</w:t>
            </w:r>
            <w:r w:rsidRPr="002B3B19">
              <w:rPr>
                <w:rFonts w:ascii="Times New Roman" w:hAnsi="Times New Roman"/>
                <w:lang w:eastAsia="en-US"/>
              </w:rPr>
              <w:t>шиноведения.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природные пороки древесины в заготовках. Читать сборочные чертежи. Опред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лять последовательность сборки изделия по технологической документации. Изготовлять изд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лия из древесины с соединением брусков внакладку. Изготовлять детали, имеющие цилиндр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ческую и коническую фор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му. Осуществлять сборку изделий по технологической документации. Использовать ПК для подготовки графической документации. Соблю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дать правила безопасного труда</w:t>
            </w:r>
            <w:r w:rsidR="00114657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токарным станком для обработки древесины. Точить дета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</w:tr>
      <w:tr w:rsidR="00EB4D9A" w:rsidRPr="002B3B19" w:rsidTr="00EB4D9A">
        <w:trPr>
          <w:trHeight w:val="1037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/>
                <w:lang w:eastAsia="en-US"/>
              </w:rPr>
              <w:t xml:space="preserve">Декоративно-прикладное творчество. </w:t>
            </w:r>
            <w:r w:rsidRPr="002B3B19">
              <w:rPr>
                <w:rFonts w:ascii="Times New Roman" w:hAnsi="Times New Roman"/>
                <w:lang w:eastAsia="en-US"/>
              </w:rPr>
              <w:br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изделия с учётом назначения и эстетических свойств. Выбирать материалы и з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готовки для резьбы по дереву. Осваивать приёмы выполнения основных операций ручными 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струментами. Изготовлять изделия, содержащие художественную резьбу, по эскизам и черт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жам. Представлять презента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цию изделий. Соблюдать правила безопасного труда</w:t>
            </w:r>
          </w:p>
        </w:tc>
      </w:tr>
    </w:tbl>
    <w:p w:rsidR="00EE2DDF" w:rsidRPr="002B3B19" w:rsidRDefault="00EE2DDF" w:rsidP="00EE2DDF">
      <w:pPr>
        <w:pStyle w:val="Style30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8"/>
        <w:gridCol w:w="21"/>
        <w:gridCol w:w="1851"/>
        <w:gridCol w:w="1357"/>
        <w:gridCol w:w="10064"/>
      </w:tblGrid>
      <w:tr w:rsidR="00EB4D9A" w:rsidRPr="002B3B19" w:rsidTr="00EB4D9A">
        <w:trPr>
          <w:trHeight w:val="1249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/>
                <w:lang w:eastAsia="en-US"/>
              </w:rPr>
              <w:t>Технология с</w:t>
            </w:r>
            <w:r w:rsidRPr="002B3B19">
              <w:rPr>
                <w:rFonts w:ascii="Times New Roman" w:hAnsi="Times New Roman"/>
                <w:lang w:eastAsia="en-US"/>
              </w:rPr>
              <w:t>о</w:t>
            </w:r>
            <w:r w:rsidRPr="002B3B19">
              <w:rPr>
                <w:rFonts w:ascii="Times New Roman" w:hAnsi="Times New Roman"/>
                <w:lang w:eastAsia="en-US"/>
              </w:rPr>
              <w:t>здания изделий из металлов. Элементы м</w:t>
            </w:r>
            <w:r w:rsidRPr="002B3B19">
              <w:rPr>
                <w:rFonts w:ascii="Times New Roman" w:hAnsi="Times New Roman"/>
                <w:lang w:eastAsia="en-US"/>
              </w:rPr>
              <w:t>а</w:t>
            </w:r>
            <w:r w:rsidRPr="002B3B19">
              <w:rPr>
                <w:rFonts w:ascii="Times New Roman" w:hAnsi="Times New Roman"/>
                <w:lang w:eastAsia="en-US"/>
              </w:rPr>
              <w:t>шиноведения.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виды материалов. Оценивать их технологические возможности. Разрабатывать черте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меры деталей с помо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щью штангенциркуля. Соблюдать правила безопасного труда Распознавать составные части машин. Знакомиться с механизма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(цепным, зубчатым, реечным), соединен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ями (шпоночными, шли-</w:t>
            </w:r>
            <w:proofErr w:type="spellStart"/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цевыми</w:t>
            </w:r>
            <w:proofErr w:type="spellEnd"/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). Определять передаточное отношение зубчатой передачи.</w:t>
            </w:r>
          </w:p>
        </w:tc>
      </w:tr>
      <w:tr w:rsidR="00EB4D9A" w:rsidRPr="002B3B19" w:rsidTr="00EE2DDF">
        <w:trPr>
          <w:trHeight w:val="317"/>
        </w:trPr>
        <w:tc>
          <w:tcPr>
            <w:tcW w:w="14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4D9A" w:rsidRPr="002B3B19" w:rsidRDefault="00EB4D9A" w:rsidP="00EB4D9A">
            <w:pPr>
              <w:pStyle w:val="Style10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«Технология ведения дома» </w:t>
            </w:r>
          </w:p>
        </w:tc>
      </w:tr>
      <w:tr w:rsidR="00EB4D9A" w:rsidRPr="002B3B19" w:rsidTr="00EB4D9A">
        <w:trPr>
          <w:trHeight w:val="1022"/>
        </w:trPr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5"/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EB4D9A" w:rsidRPr="002B3B19" w:rsidRDefault="00EB4D9A" w:rsidP="00EB4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</w:t>
            </w: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Знакомиться с сантехническими инструментами и приспособления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ми. Изготовлять резиновые шайбы и прокладки к вентилям и кранам. Осуществлять разборку и сборку кранов и смесителей (на лабораторном стенде). Заменять резино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вые шайбы и уплотнительные коль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ца. Очищать аэр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тор смесителя</w:t>
            </w:r>
          </w:p>
        </w:tc>
      </w:tr>
    </w:tbl>
    <w:p w:rsidR="00EE2DDF" w:rsidRPr="002B3B19" w:rsidRDefault="00EE2DDF" w:rsidP="00EE2DDF">
      <w:pPr>
        <w:pStyle w:val="Style30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"/>
        <w:gridCol w:w="11"/>
        <w:gridCol w:w="1904"/>
        <w:gridCol w:w="1357"/>
        <w:gridCol w:w="10064"/>
      </w:tblGrid>
      <w:tr w:rsidR="00EB4D9A" w:rsidRPr="002B3B19" w:rsidTr="00EB4D9A">
        <w:trPr>
          <w:trHeight w:val="97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B3B19">
              <w:rPr>
                <w:rStyle w:val="FontStyle5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2.2.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Ремонтно-отделочные р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несложные ремонтные штукатурные работы. Работать ин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струментами для штук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турных ра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бот. Разрабатывать эскизы оформ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ления стен декоративными элемен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тами. Изучать в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ды обоев; осуществлять подбор обоев по об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разцам. Выполнять упражнения по наклейке обра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цов обоев (на лабо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раторном стенде)</w:t>
            </w:r>
          </w:p>
        </w:tc>
      </w:tr>
      <w:tr w:rsidR="00EB4D9A" w:rsidRPr="002B3B19" w:rsidTr="00EE2DDF">
        <w:trPr>
          <w:trHeight w:val="408"/>
        </w:trPr>
        <w:tc>
          <w:tcPr>
            <w:tcW w:w="14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0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>Раздел «</w:t>
            </w:r>
            <w:r w:rsidRPr="002B3B19">
              <w:rPr>
                <w:rFonts w:ascii="Times New Roman" w:hAnsi="Times New Roman"/>
                <w:lang w:eastAsia="en-US"/>
              </w:rPr>
              <w:t>Проектирование и изготовление изделий</w:t>
            </w:r>
            <w:r w:rsidRPr="002B3B19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EB4D9A" w:rsidRPr="002B3B19" w:rsidTr="003C7C83">
        <w:trPr>
          <w:trHeight w:val="1428"/>
        </w:trPr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/>
                <w:lang w:eastAsia="en-US"/>
              </w:rPr>
              <w:t>Проектирование и изготовление изделий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D9A" w:rsidRPr="002B3B19" w:rsidRDefault="003C7C83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D9A" w:rsidRPr="002B3B19" w:rsidRDefault="00EB4D9A" w:rsidP="00EB4D9A">
            <w:pPr>
              <w:pStyle w:val="Style15"/>
              <w:widowControl/>
              <w:spacing w:line="256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Коллективно анализировать возможности изготовления изделий, предложенных учащимися в качест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 творческих проектов. Конструи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ровать и проектировать детали с помощью ПК. Разр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батывать чертежи и технологические карты. Изготовлять детали и контролиро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вать их размеры. Оценивать стои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мость материалов для изготовле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 изделия. Разрабатывать вариан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рекламы. Подготавливать пояснительную записку. Оформ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проектные материалы. Прово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дить презе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тацию проекта. Приме</w:t>
            </w:r>
            <w:r w:rsidRPr="002B3B19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нять ПК при проектировании изделий</w:t>
            </w:r>
          </w:p>
        </w:tc>
      </w:tr>
    </w:tbl>
    <w:p w:rsidR="00BD01F6" w:rsidRDefault="00BD01F6" w:rsidP="00302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DDF" w:rsidRPr="002B3B19" w:rsidRDefault="00EE2DDF" w:rsidP="00302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EE2DDF" w:rsidRPr="002B3B19" w:rsidRDefault="00EE2DDF" w:rsidP="00EE2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EE2DDF" w:rsidRPr="002B3B19" w:rsidRDefault="00EE2DDF" w:rsidP="00EE2DD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ПРОГРАММЫ: Тищенко А.Т., Синица Н.В.,  Симоненко В.Д. Технология. Программа:  5-8 классы, ФГОС,  М.: </w:t>
      </w:r>
      <w:proofErr w:type="spellStart"/>
      <w:r w:rsidRPr="002B3B1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3B19">
        <w:rPr>
          <w:rFonts w:ascii="Times New Roman" w:hAnsi="Times New Roman" w:cs="Times New Roman"/>
          <w:sz w:val="24"/>
          <w:szCs w:val="24"/>
        </w:rPr>
        <w:t>-граф, 2013 г.</w:t>
      </w:r>
    </w:p>
    <w:p w:rsidR="00EE2DDF" w:rsidRPr="002B3B19" w:rsidRDefault="00EE2DDF" w:rsidP="00EE2DDF">
      <w:pPr>
        <w:pStyle w:val="21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240" w:lineRule="auto"/>
        <w:rPr>
          <w:rStyle w:val="2"/>
          <w:sz w:val="24"/>
          <w:szCs w:val="24"/>
        </w:rPr>
      </w:pPr>
      <w:r w:rsidRPr="002B3B19">
        <w:rPr>
          <w:rStyle w:val="2"/>
          <w:color w:val="000000"/>
          <w:sz w:val="24"/>
          <w:szCs w:val="24"/>
        </w:rPr>
        <w:t>Учебник «Технология» под редакцией Симоненко В.Д. 5 класс. Москва. Издательство «</w:t>
      </w:r>
      <w:proofErr w:type="spellStart"/>
      <w:r w:rsidRPr="002B3B19">
        <w:rPr>
          <w:rStyle w:val="2"/>
          <w:color w:val="000000"/>
          <w:sz w:val="24"/>
          <w:szCs w:val="24"/>
        </w:rPr>
        <w:t>Вентана</w:t>
      </w:r>
      <w:proofErr w:type="spellEnd"/>
      <w:r w:rsidRPr="002B3B19">
        <w:rPr>
          <w:rStyle w:val="2"/>
          <w:color w:val="000000"/>
          <w:sz w:val="24"/>
          <w:szCs w:val="24"/>
        </w:rPr>
        <w:t>- Граф», 2013.</w:t>
      </w:r>
    </w:p>
    <w:p w:rsidR="00EE2DDF" w:rsidRPr="002B3B19" w:rsidRDefault="00EE2DDF" w:rsidP="00EE2DDF">
      <w:pPr>
        <w:pStyle w:val="21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240" w:lineRule="auto"/>
        <w:rPr>
          <w:sz w:val="24"/>
          <w:szCs w:val="24"/>
        </w:rPr>
      </w:pPr>
      <w:r w:rsidRPr="002B3B19">
        <w:rPr>
          <w:rStyle w:val="2"/>
          <w:color w:val="000000"/>
          <w:sz w:val="24"/>
          <w:szCs w:val="24"/>
        </w:rPr>
        <w:lastRenderedPageBreak/>
        <w:t>Учебник «Технология» под редакцией Симоненко В.Д. 6 класс. Москва. Издательство «</w:t>
      </w:r>
      <w:proofErr w:type="spellStart"/>
      <w:r w:rsidRPr="002B3B19">
        <w:rPr>
          <w:rStyle w:val="2"/>
          <w:color w:val="000000"/>
          <w:sz w:val="24"/>
          <w:szCs w:val="24"/>
        </w:rPr>
        <w:t>Вентана</w:t>
      </w:r>
      <w:proofErr w:type="spellEnd"/>
      <w:r w:rsidRPr="002B3B19">
        <w:rPr>
          <w:rStyle w:val="2"/>
          <w:color w:val="000000"/>
          <w:sz w:val="24"/>
          <w:szCs w:val="24"/>
        </w:rPr>
        <w:t>- Граф», 2014.</w:t>
      </w:r>
    </w:p>
    <w:p w:rsidR="00EE2DDF" w:rsidRPr="002B3B19" w:rsidRDefault="00EE2DDF" w:rsidP="00EE2DDF">
      <w:pPr>
        <w:pStyle w:val="21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240" w:lineRule="auto"/>
        <w:rPr>
          <w:sz w:val="24"/>
          <w:szCs w:val="24"/>
        </w:rPr>
      </w:pPr>
      <w:r w:rsidRPr="002B3B19">
        <w:rPr>
          <w:rStyle w:val="2"/>
          <w:color w:val="000000"/>
          <w:sz w:val="24"/>
          <w:szCs w:val="24"/>
        </w:rPr>
        <w:t>Учебник «Технология» под редакцией Симоненко В.Д. 7 класс. Москва. Издательство «</w:t>
      </w:r>
      <w:proofErr w:type="spellStart"/>
      <w:r w:rsidRPr="002B3B19">
        <w:rPr>
          <w:rStyle w:val="2"/>
          <w:color w:val="000000"/>
          <w:sz w:val="24"/>
          <w:szCs w:val="24"/>
        </w:rPr>
        <w:t>Вентана</w:t>
      </w:r>
      <w:proofErr w:type="spellEnd"/>
      <w:r w:rsidRPr="002B3B19">
        <w:rPr>
          <w:rStyle w:val="2"/>
          <w:color w:val="000000"/>
          <w:sz w:val="24"/>
          <w:szCs w:val="24"/>
        </w:rPr>
        <w:t>- Граф», 2014.</w:t>
      </w:r>
    </w:p>
    <w:p w:rsidR="00EE2DDF" w:rsidRPr="002B3B19" w:rsidRDefault="00EE2DDF" w:rsidP="00EE2DDF">
      <w:pPr>
        <w:pStyle w:val="21"/>
        <w:numPr>
          <w:ilvl w:val="0"/>
          <w:numId w:val="7"/>
        </w:numPr>
        <w:shd w:val="clear" w:color="auto" w:fill="auto"/>
        <w:tabs>
          <w:tab w:val="left" w:pos="756"/>
        </w:tabs>
        <w:spacing w:before="0" w:line="240" w:lineRule="auto"/>
        <w:rPr>
          <w:sz w:val="24"/>
          <w:szCs w:val="24"/>
        </w:rPr>
      </w:pPr>
      <w:r w:rsidRPr="002B3B19">
        <w:rPr>
          <w:rStyle w:val="2"/>
          <w:color w:val="000000"/>
          <w:sz w:val="24"/>
          <w:szCs w:val="24"/>
        </w:rPr>
        <w:t>Учебник «Технология» под редакцией Симоненко В.Д. 8 класс. Москва. Издательство «</w:t>
      </w:r>
      <w:proofErr w:type="spellStart"/>
      <w:r w:rsidRPr="002B3B19">
        <w:rPr>
          <w:rStyle w:val="2"/>
          <w:color w:val="000000"/>
          <w:sz w:val="24"/>
          <w:szCs w:val="24"/>
        </w:rPr>
        <w:t>Вентана</w:t>
      </w:r>
      <w:proofErr w:type="spellEnd"/>
      <w:r w:rsidRPr="002B3B19">
        <w:rPr>
          <w:rStyle w:val="2"/>
          <w:color w:val="000000"/>
          <w:sz w:val="24"/>
          <w:szCs w:val="24"/>
        </w:rPr>
        <w:t>- Граф», 2011.</w:t>
      </w:r>
      <w:r w:rsidRPr="002B3B19">
        <w:rPr>
          <w:bCs/>
          <w:sz w:val="24"/>
          <w:szCs w:val="24"/>
        </w:rPr>
        <w:t xml:space="preserve"> </w:t>
      </w:r>
    </w:p>
    <w:p w:rsidR="00EE2DDF" w:rsidRPr="002B3B19" w:rsidRDefault="00EE2DDF" w:rsidP="00EE2DDF">
      <w:pPr>
        <w:pStyle w:val="a4"/>
        <w:ind w:left="0"/>
        <w:jc w:val="both"/>
        <w:rPr>
          <w:rStyle w:val="2"/>
          <w:b/>
          <w:sz w:val="24"/>
          <w:szCs w:val="24"/>
        </w:rPr>
      </w:pPr>
    </w:p>
    <w:p w:rsidR="00EE2DDF" w:rsidRPr="002B3B19" w:rsidRDefault="00EE2DDF" w:rsidP="00EE2DDF">
      <w:pPr>
        <w:pStyle w:val="a4"/>
        <w:ind w:left="0"/>
        <w:jc w:val="both"/>
        <w:rPr>
          <w:rStyle w:val="2"/>
          <w:b/>
          <w:sz w:val="24"/>
          <w:szCs w:val="24"/>
        </w:rPr>
      </w:pPr>
      <w:r w:rsidRPr="002B3B19">
        <w:rPr>
          <w:rStyle w:val="2"/>
          <w:b/>
          <w:sz w:val="24"/>
          <w:szCs w:val="24"/>
        </w:rPr>
        <w:t>Технические средства обучения.</w:t>
      </w:r>
    </w:p>
    <w:p w:rsidR="00EE2DDF" w:rsidRPr="002B3B19" w:rsidRDefault="00EE2DDF" w:rsidP="00EE2DDF">
      <w:pPr>
        <w:pStyle w:val="a4"/>
        <w:numPr>
          <w:ilvl w:val="0"/>
          <w:numId w:val="6"/>
        </w:numPr>
        <w:jc w:val="both"/>
        <w:rPr>
          <w:rStyle w:val="2"/>
          <w:sz w:val="24"/>
          <w:szCs w:val="24"/>
        </w:rPr>
      </w:pPr>
      <w:r w:rsidRPr="002B3B19">
        <w:rPr>
          <w:rStyle w:val="2"/>
          <w:sz w:val="24"/>
          <w:szCs w:val="24"/>
        </w:rPr>
        <w:t>Классная магнитная доска</w:t>
      </w:r>
    </w:p>
    <w:p w:rsidR="00EE2DDF" w:rsidRPr="002B3B19" w:rsidRDefault="00EE2DDF" w:rsidP="00EE2DDF">
      <w:pPr>
        <w:pStyle w:val="a4"/>
        <w:numPr>
          <w:ilvl w:val="0"/>
          <w:numId w:val="6"/>
        </w:numPr>
        <w:jc w:val="both"/>
        <w:rPr>
          <w:rStyle w:val="2"/>
          <w:sz w:val="24"/>
          <w:szCs w:val="24"/>
        </w:rPr>
      </w:pPr>
      <w:r w:rsidRPr="002B3B19">
        <w:rPr>
          <w:rStyle w:val="2"/>
          <w:sz w:val="24"/>
          <w:szCs w:val="24"/>
        </w:rPr>
        <w:t>Компьютер.</w:t>
      </w:r>
    </w:p>
    <w:p w:rsidR="00E26BCA" w:rsidRDefault="00BD01F6" w:rsidP="00EE2DDF">
      <w:pPr>
        <w:pStyle w:val="a4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rStyle w:val="2"/>
          <w:sz w:val="24"/>
          <w:szCs w:val="24"/>
        </w:rPr>
        <w:t>Проект</w:t>
      </w:r>
    </w:p>
    <w:p w:rsidR="00E26BCA" w:rsidRPr="00E26BCA" w:rsidRDefault="00E26BCA" w:rsidP="00E26BCA">
      <w:pPr>
        <w:rPr>
          <w:lang w:eastAsia="ru-RU"/>
        </w:rPr>
      </w:pPr>
    </w:p>
    <w:p w:rsidR="00E26BCA" w:rsidRDefault="00E26BCA" w:rsidP="00E26BCA">
      <w:pPr>
        <w:tabs>
          <w:tab w:val="left" w:pos="5250"/>
        </w:tabs>
        <w:rPr>
          <w:lang w:eastAsia="ru-RU"/>
        </w:rPr>
      </w:pPr>
    </w:p>
    <w:p w:rsidR="00EE2DDF" w:rsidRPr="00E26BCA" w:rsidRDefault="00E26BCA" w:rsidP="00E26BCA">
      <w:pPr>
        <w:tabs>
          <w:tab w:val="left" w:pos="5250"/>
        </w:tabs>
        <w:rPr>
          <w:lang w:eastAsia="ru-RU"/>
        </w:rPr>
        <w:sectPr w:rsidR="00EE2DDF" w:rsidRPr="00E26BCA" w:rsidSect="00744A63">
          <w:pgSz w:w="16840" w:h="11900" w:orient="landscape"/>
          <w:pgMar w:top="1134" w:right="1134" w:bottom="1134" w:left="1134" w:header="720" w:footer="720" w:gutter="0"/>
          <w:cols w:space="720"/>
          <w:noEndnote/>
        </w:sectPr>
      </w:pPr>
      <w:r>
        <w:rPr>
          <w:lang w:eastAsia="ru-RU"/>
        </w:rPr>
        <w:tab/>
      </w:r>
    </w:p>
    <w:p w:rsidR="00EE2DDF" w:rsidRPr="00BD01F6" w:rsidRDefault="00EE2DDF" w:rsidP="00BD01F6">
      <w:pPr>
        <w:shd w:val="clear" w:color="auto" w:fill="FFFFFF"/>
        <w:spacing w:before="5" w:line="24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F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результаты.</w:t>
      </w:r>
    </w:p>
    <w:p w:rsidR="00EE2DDF" w:rsidRPr="002B3B19" w:rsidRDefault="00EE2DDF" w:rsidP="003D321F">
      <w:pPr>
        <w:shd w:val="clear" w:color="auto" w:fill="FFFFFF"/>
        <w:spacing w:before="5" w:line="240" w:lineRule="auto"/>
        <w:ind w:left="38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B3B19">
        <w:rPr>
          <w:rFonts w:ascii="Times New Roman" w:hAnsi="Times New Roman"/>
          <w:sz w:val="24"/>
          <w:szCs w:val="24"/>
        </w:rPr>
        <w:t>В результате изучения раздела «</w:t>
      </w:r>
      <w:r w:rsidRPr="002B3B19">
        <w:rPr>
          <w:rFonts w:ascii="Times New Roman" w:hAnsi="Times New Roman"/>
          <w:sz w:val="24"/>
          <w:szCs w:val="24"/>
          <w:u w:val="single"/>
        </w:rPr>
        <w:t>Создание изделий из конструкционных и поделочных материалов»  ученик должен: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риалов; традиционные виды ремесел, народных промыслов;</w:t>
      </w: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B19">
        <w:rPr>
          <w:rFonts w:ascii="Times New Roman" w:hAnsi="Times New Roman"/>
          <w:b/>
          <w:sz w:val="24"/>
          <w:szCs w:val="24"/>
        </w:rPr>
        <w:t>уметь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</w:t>
      </w:r>
      <w:r w:rsidRPr="002B3B19">
        <w:rPr>
          <w:rFonts w:ascii="Times New Roman" w:hAnsi="Times New Roman" w:cs="Times New Roman"/>
          <w:sz w:val="24"/>
          <w:szCs w:val="24"/>
        </w:rPr>
        <w:t>в</w:t>
      </w:r>
      <w:r w:rsidRPr="002B3B19">
        <w:rPr>
          <w:rFonts w:ascii="Times New Roman" w:hAnsi="Times New Roman" w:cs="Times New Roman"/>
          <w:sz w:val="24"/>
          <w:szCs w:val="24"/>
        </w:rPr>
        <w:t>лять инструментальный контроль качества изготавливаемого изделия (детали); осуществлять монтаж изделия; выполнять отделку изд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лий; осуществлять один из распространенных в регионе видов декоративно-прикладной обработки материалов;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6515A6" w:rsidRPr="002B3B19" w:rsidRDefault="006515A6" w:rsidP="006515A6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B3B19">
        <w:rPr>
          <w:rFonts w:ascii="Times New Roman" w:hAnsi="Times New Roman"/>
          <w:sz w:val="24"/>
          <w:szCs w:val="24"/>
        </w:rPr>
        <w:t>В результате изучения раздела</w:t>
      </w:r>
      <w:r w:rsidRPr="002B3B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3B19">
        <w:rPr>
          <w:rFonts w:ascii="Times New Roman" w:hAnsi="Times New Roman"/>
          <w:caps/>
          <w:sz w:val="24"/>
          <w:szCs w:val="24"/>
          <w:u w:val="single"/>
        </w:rPr>
        <w:t>«</w:t>
      </w:r>
      <w:r w:rsidRPr="002B3B19">
        <w:rPr>
          <w:rFonts w:ascii="Times New Roman" w:hAnsi="Times New Roman"/>
          <w:sz w:val="24"/>
          <w:szCs w:val="24"/>
          <w:u w:val="single"/>
        </w:rPr>
        <w:t>Технология ведения домашнего хозяйства</w:t>
      </w:r>
      <w:r w:rsidRPr="002B3B19">
        <w:rPr>
          <w:rFonts w:ascii="Times New Roman" w:hAnsi="Times New Roman"/>
          <w:caps/>
          <w:sz w:val="24"/>
          <w:szCs w:val="24"/>
          <w:u w:val="single"/>
        </w:rPr>
        <w:t>»</w:t>
      </w:r>
      <w:r w:rsidRPr="002B3B19">
        <w:rPr>
          <w:rFonts w:ascii="Times New Roman" w:hAnsi="Times New Roman"/>
          <w:sz w:val="24"/>
          <w:szCs w:val="24"/>
          <w:u w:val="single"/>
        </w:rPr>
        <w:t xml:space="preserve"> ученик должен: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</w:t>
      </w:r>
      <w:r w:rsidRPr="002B3B19">
        <w:rPr>
          <w:rFonts w:ascii="Times New Roman" w:hAnsi="Times New Roman" w:cs="Times New Roman"/>
          <w:sz w:val="24"/>
          <w:szCs w:val="24"/>
        </w:rPr>
        <w:t>е</w:t>
      </w:r>
      <w:r w:rsidRPr="002B3B19">
        <w:rPr>
          <w:rFonts w:ascii="Times New Roman" w:hAnsi="Times New Roman" w:cs="Times New Roman"/>
          <w:sz w:val="24"/>
          <w:szCs w:val="24"/>
        </w:rPr>
        <w:t>монтно-отделочных работ; материалы и инструменты для ремонта и отделки помещений; основные виды бытовых домашних работ; сре</w:t>
      </w:r>
      <w:r w:rsidRPr="002B3B19">
        <w:rPr>
          <w:rFonts w:ascii="Times New Roman" w:hAnsi="Times New Roman" w:cs="Times New Roman"/>
          <w:sz w:val="24"/>
          <w:szCs w:val="24"/>
        </w:rPr>
        <w:t>д</w:t>
      </w:r>
      <w:r w:rsidRPr="002B3B19">
        <w:rPr>
          <w:rFonts w:ascii="Times New Roman" w:hAnsi="Times New Roman" w:cs="Times New Roman"/>
          <w:sz w:val="24"/>
          <w:szCs w:val="24"/>
        </w:rPr>
        <w:t>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B19">
        <w:rPr>
          <w:rFonts w:ascii="Times New Roman" w:hAnsi="Times New Roman"/>
          <w:b/>
          <w:sz w:val="24"/>
          <w:szCs w:val="24"/>
        </w:rPr>
        <w:t>уметь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</w:t>
      </w:r>
      <w:r w:rsidRPr="002B3B19">
        <w:rPr>
          <w:rFonts w:ascii="Times New Roman" w:hAnsi="Times New Roman" w:cs="Times New Roman"/>
          <w:sz w:val="24"/>
          <w:szCs w:val="24"/>
        </w:rPr>
        <w:t>ю</w:t>
      </w:r>
      <w:r w:rsidRPr="002B3B19">
        <w:rPr>
          <w:rFonts w:ascii="Times New Roman" w:hAnsi="Times New Roman" w:cs="Times New Roman"/>
          <w:sz w:val="24"/>
          <w:szCs w:val="24"/>
        </w:rPr>
        <w:t>дать правила пользования современной бытовой техникой;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</w:t>
      </w:r>
      <w:r w:rsidRPr="002B3B19">
        <w:rPr>
          <w:rFonts w:ascii="Times New Roman" w:hAnsi="Times New Roman" w:cs="Times New Roman"/>
          <w:sz w:val="24"/>
          <w:szCs w:val="24"/>
        </w:rPr>
        <w:t>ы</w:t>
      </w:r>
      <w:r w:rsidRPr="002B3B19">
        <w:rPr>
          <w:rFonts w:ascii="Times New Roman" w:hAnsi="Times New Roman" w:cs="Times New Roman"/>
          <w:sz w:val="24"/>
          <w:szCs w:val="24"/>
        </w:rPr>
        <w:t>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15A6" w:rsidRPr="002B3B19" w:rsidRDefault="006515A6" w:rsidP="006515A6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3B19">
        <w:rPr>
          <w:rFonts w:ascii="Times New Roman" w:hAnsi="Times New Roman"/>
          <w:sz w:val="24"/>
          <w:szCs w:val="24"/>
        </w:rPr>
        <w:t xml:space="preserve">В результате изучения раздела </w:t>
      </w:r>
      <w:r w:rsidRPr="002B3B19">
        <w:rPr>
          <w:rFonts w:ascii="Times New Roman" w:hAnsi="Times New Roman"/>
          <w:caps/>
          <w:sz w:val="24"/>
          <w:szCs w:val="24"/>
          <w:u w:val="single"/>
        </w:rPr>
        <w:t>«</w:t>
      </w:r>
      <w:r w:rsidRPr="002B3B19">
        <w:rPr>
          <w:rFonts w:ascii="Times New Roman" w:hAnsi="Times New Roman"/>
          <w:sz w:val="24"/>
          <w:szCs w:val="24"/>
          <w:u w:val="single"/>
        </w:rPr>
        <w:t>Черчение и графика</w:t>
      </w:r>
      <w:r w:rsidRPr="002B3B19">
        <w:rPr>
          <w:rFonts w:ascii="Times New Roman" w:hAnsi="Times New Roman"/>
          <w:caps/>
          <w:sz w:val="24"/>
          <w:szCs w:val="24"/>
          <w:u w:val="single"/>
        </w:rPr>
        <w:t>»</w:t>
      </w:r>
      <w:r w:rsidRPr="002B3B19">
        <w:rPr>
          <w:rFonts w:ascii="Times New Roman" w:hAnsi="Times New Roman"/>
          <w:sz w:val="24"/>
          <w:szCs w:val="24"/>
          <w:u w:val="single"/>
        </w:rPr>
        <w:t xml:space="preserve"> ученик должен: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</w:t>
      </w:r>
      <w:r w:rsidRPr="002B3B19">
        <w:rPr>
          <w:rFonts w:ascii="Times New Roman" w:hAnsi="Times New Roman" w:cs="Times New Roman"/>
          <w:sz w:val="24"/>
          <w:szCs w:val="24"/>
        </w:rPr>
        <w:t>р</w:t>
      </w:r>
      <w:r w:rsidRPr="002B3B19">
        <w:rPr>
          <w:rFonts w:ascii="Times New Roman" w:hAnsi="Times New Roman" w:cs="Times New Roman"/>
          <w:sz w:val="24"/>
          <w:szCs w:val="24"/>
        </w:rPr>
        <w:t>тизация;</w:t>
      </w:r>
    </w:p>
    <w:p w:rsidR="006515A6" w:rsidRPr="002B3B19" w:rsidRDefault="006515A6" w:rsidP="006515A6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B19">
        <w:rPr>
          <w:rFonts w:ascii="Times New Roman" w:hAnsi="Times New Roman"/>
          <w:b/>
          <w:sz w:val="24"/>
          <w:szCs w:val="24"/>
        </w:rPr>
        <w:t>уметь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6515A6" w:rsidRPr="002B3B19" w:rsidRDefault="006515A6" w:rsidP="0065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515A6" w:rsidRPr="002B3B19" w:rsidRDefault="006515A6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BE451D" w:rsidRPr="002B3B19" w:rsidRDefault="00BE451D" w:rsidP="006515A6">
      <w:pPr>
        <w:numPr>
          <w:ilvl w:val="0"/>
          <w:numId w:val="2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51D" w:rsidRPr="00BE1F20" w:rsidRDefault="00BE451D" w:rsidP="00BE4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20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26710F" w:rsidRPr="00BE1F20">
        <w:rPr>
          <w:rFonts w:ascii="Times New Roman" w:hAnsi="Times New Roman" w:cs="Times New Roman"/>
          <w:b/>
          <w:sz w:val="24"/>
          <w:szCs w:val="24"/>
        </w:rPr>
        <w:t>6</w:t>
      </w:r>
      <w:r w:rsidR="00EE2DDF" w:rsidRPr="00BE1F2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BE1F20">
        <w:rPr>
          <w:rFonts w:ascii="Times New Roman" w:hAnsi="Times New Roman" w:cs="Times New Roman"/>
          <w:b/>
          <w:sz w:val="24"/>
          <w:szCs w:val="24"/>
        </w:rPr>
        <w:t>должны</w:t>
      </w:r>
    </w:p>
    <w:p w:rsidR="00BE451D" w:rsidRPr="002B3B19" w:rsidRDefault="00BE451D" w:rsidP="00BE4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3B19">
        <w:rPr>
          <w:sz w:val="24"/>
          <w:szCs w:val="24"/>
        </w:rPr>
        <w:t xml:space="preserve">что такое технический рисунок, эскиз и чертеж; 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</w:t>
      </w:r>
      <w:r w:rsidRPr="002B3B19">
        <w:rPr>
          <w:sz w:val="24"/>
          <w:szCs w:val="24"/>
        </w:rPr>
        <w:t>о</w:t>
      </w:r>
      <w:r w:rsidRPr="002B3B19">
        <w:rPr>
          <w:sz w:val="24"/>
          <w:szCs w:val="24"/>
        </w:rPr>
        <w:t>ложение; уметь осуществлять их контроль;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</w:t>
      </w:r>
      <w:r w:rsidR="006D2C52" w:rsidRPr="002B3B19">
        <w:rPr>
          <w:sz w:val="24"/>
          <w:szCs w:val="24"/>
        </w:rPr>
        <w:t>е;</w:t>
      </w:r>
    </w:p>
    <w:p w:rsidR="00BE451D" w:rsidRPr="002B3B19" w:rsidRDefault="006D2C52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 xml:space="preserve">виды пиломатериалов; </w:t>
      </w:r>
      <w:r w:rsidR="00BE451D" w:rsidRPr="002B3B19">
        <w:rPr>
          <w:sz w:val="24"/>
          <w:szCs w:val="24"/>
        </w:rPr>
        <w:t>учитывать их свойства при обработке;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общее устройство слесарного верстака, уметь пользоваться им при выполнении слесарных операций;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назначение, устройство и принцип действия простейшего слесарного инструмента (разметочного, ударного и режущего) и присп</w:t>
      </w:r>
      <w:r w:rsidRPr="002B3B19">
        <w:rPr>
          <w:sz w:val="24"/>
          <w:szCs w:val="24"/>
        </w:rPr>
        <w:t>о</w:t>
      </w:r>
      <w:r w:rsidRPr="002B3B19">
        <w:rPr>
          <w:sz w:val="24"/>
          <w:szCs w:val="24"/>
        </w:rPr>
        <w:t>соблений для клепки; уметь пользоваться ими при выполнении соответствующих операций;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основные виды механизмов по выполняемым ими функциям, а также по используемым в них рабочим телам;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 xml:space="preserve">виды пиломатериалов; 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возможности и использование ЭВМ в процессе работы для выполнения необходимых расчетов, получения необходимой информ</w:t>
      </w:r>
      <w:r w:rsidRPr="002B3B19">
        <w:rPr>
          <w:sz w:val="24"/>
          <w:szCs w:val="24"/>
        </w:rPr>
        <w:t>а</w:t>
      </w:r>
      <w:r w:rsidRPr="002B3B19">
        <w:rPr>
          <w:sz w:val="24"/>
          <w:szCs w:val="24"/>
        </w:rPr>
        <w:t>ции о технологии обработки деталей и сборки изделий;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источники и носители информации, способы получения, хранения и поиска информации;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общее устройство и принцип работы деревообрабатывающих станков токарной группы;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виды неисправностей вентильных головок и пути их устранения;</w:t>
      </w:r>
    </w:p>
    <w:p w:rsidR="00BE451D" w:rsidRPr="002B3B19" w:rsidRDefault="00BE451D" w:rsidP="006D2C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5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устройство сливного бачка.</w:t>
      </w:r>
    </w:p>
    <w:p w:rsidR="00917725" w:rsidRPr="002B3B19" w:rsidRDefault="00BE451D" w:rsidP="0091772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lastRenderedPageBreak/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осуществлять наладку простейших ручных инструментов (шерхебеля, рубанка, ножовки по металлу) и токарного станка по д</w:t>
      </w:r>
      <w:r w:rsidRPr="002B3B19">
        <w:rPr>
          <w:sz w:val="24"/>
          <w:szCs w:val="24"/>
        </w:rPr>
        <w:t>е</w:t>
      </w:r>
      <w:r w:rsidRPr="002B3B19">
        <w:rPr>
          <w:sz w:val="24"/>
          <w:szCs w:val="24"/>
        </w:rPr>
        <w:t>реву на заданную форму и размеры, обеспечивать требуемую точность взаимного расположения поверхностей;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производить простейшую наладку станков (сверлильного, токарного по дереву), выполнять основные ручные и станочные оп</w:t>
      </w:r>
      <w:r w:rsidRPr="002B3B19">
        <w:rPr>
          <w:sz w:val="24"/>
          <w:szCs w:val="24"/>
        </w:rPr>
        <w:t>е</w:t>
      </w:r>
      <w:r w:rsidRPr="002B3B19">
        <w:rPr>
          <w:sz w:val="24"/>
          <w:szCs w:val="24"/>
        </w:rPr>
        <w:t>рации;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 xml:space="preserve">понимать содержание </w:t>
      </w:r>
      <w:proofErr w:type="spellStart"/>
      <w:r w:rsidRPr="002B3B19">
        <w:rPr>
          <w:sz w:val="24"/>
          <w:szCs w:val="24"/>
        </w:rPr>
        <w:t>инструкционно</w:t>
      </w:r>
      <w:proofErr w:type="spellEnd"/>
      <w:r w:rsidRPr="002B3B19">
        <w:rPr>
          <w:sz w:val="24"/>
          <w:szCs w:val="24"/>
        </w:rPr>
        <w:t>-технологических карт и пользоваться ими при выполнении работ;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графически изображать основные виды механизмов передач;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находить необходимую техническую информацию;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осуществлять контроль качества изготавливаемых изделий;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выполнять основные учебно-производственные операции и изготавливать детали на сверлильном и токарном станках по дер</w:t>
      </w:r>
      <w:r w:rsidRPr="002B3B19">
        <w:rPr>
          <w:sz w:val="24"/>
          <w:szCs w:val="24"/>
        </w:rPr>
        <w:t>е</w:t>
      </w:r>
      <w:r w:rsidRPr="002B3B19">
        <w:rPr>
          <w:sz w:val="24"/>
          <w:szCs w:val="24"/>
        </w:rPr>
        <w:t>ву;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выполнять шиповые соединения;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шлифовать и полировать плоские металлические поверхности;</w:t>
      </w:r>
    </w:p>
    <w:p w:rsidR="00917725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</w:t>
      </w:r>
      <w:r w:rsidRPr="002B3B19">
        <w:rPr>
          <w:sz w:val="24"/>
          <w:szCs w:val="24"/>
        </w:rPr>
        <w:t>о</w:t>
      </w:r>
      <w:r w:rsidRPr="002B3B19">
        <w:rPr>
          <w:sz w:val="24"/>
          <w:szCs w:val="24"/>
        </w:rPr>
        <w:t>стей материалов красками и лаками);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2B3B19">
        <w:rPr>
          <w:sz w:val="24"/>
          <w:szCs w:val="24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BE451D" w:rsidRPr="002B3B19" w:rsidRDefault="00BE451D" w:rsidP="00BE451D">
      <w:pPr>
        <w:autoSpaceDE w:val="0"/>
        <w:autoSpaceDN w:val="0"/>
        <w:adjustRightInd w:val="0"/>
        <w:spacing w:before="120" w:line="288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Должны владеть компетенциями: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ценностно-смысловой;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деятельностной;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социально-трудовой;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познавательно-смысловой;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информационно-коммуникативной;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межкультурной;</w:t>
      </w:r>
    </w:p>
    <w:p w:rsidR="00BE451D" w:rsidRPr="002B3B19" w:rsidRDefault="00BE451D" w:rsidP="0091772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учебно-познавательной.</w:t>
      </w:r>
    </w:p>
    <w:p w:rsidR="00BE451D" w:rsidRPr="002B3B19" w:rsidRDefault="00BE451D" w:rsidP="00BE451D">
      <w:pPr>
        <w:autoSpaceDE w:val="0"/>
        <w:autoSpaceDN w:val="0"/>
        <w:adjustRightInd w:val="0"/>
        <w:spacing w:before="120" w:after="45" w:line="288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B3B19">
        <w:rPr>
          <w:rFonts w:ascii="Times New Roman" w:hAnsi="Times New Roman" w:cs="Times New Roman"/>
          <w:b/>
          <w:sz w:val="24"/>
          <w:szCs w:val="24"/>
        </w:rPr>
        <w:t>Способны решать следующие жизненно-практические задачи:</w:t>
      </w:r>
    </w:p>
    <w:p w:rsidR="00BE451D" w:rsidRPr="002B3B19" w:rsidRDefault="00BE451D" w:rsidP="0091772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вести экологически здоровый образ жизни;</w:t>
      </w:r>
    </w:p>
    <w:p w:rsidR="00BE451D" w:rsidRPr="002B3B19" w:rsidRDefault="00BE451D" w:rsidP="0091772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5"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lastRenderedPageBreak/>
        <w:t>использовать ПЭВМ для решения технологических, конструкторских, экономических задач; как источник информации;</w:t>
      </w:r>
    </w:p>
    <w:p w:rsidR="00BE451D" w:rsidRPr="002B3B19" w:rsidRDefault="00BE451D" w:rsidP="0091772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5" w:line="288" w:lineRule="auto"/>
        <w:jc w:val="both"/>
        <w:rPr>
          <w:sz w:val="24"/>
          <w:szCs w:val="24"/>
        </w:rPr>
      </w:pPr>
      <w:r w:rsidRPr="002B3B19">
        <w:rPr>
          <w:sz w:val="24"/>
          <w:szCs w:val="24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B2049B" w:rsidRPr="002B3B19" w:rsidRDefault="00BE451D" w:rsidP="0091772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B3B19">
        <w:rPr>
          <w:sz w:val="24"/>
          <w:szCs w:val="24"/>
        </w:rPr>
        <w:t>проектировать и изготавливать полезные изделия из конструкционных и поделочных материалов.</w:t>
      </w:r>
    </w:p>
    <w:p w:rsidR="00B82A38" w:rsidRPr="002B3B19" w:rsidRDefault="00B82A38" w:rsidP="0091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A26" w:rsidRPr="002B3B19" w:rsidRDefault="00E3441E" w:rsidP="002B3B19">
      <w:pPr>
        <w:keepNext/>
        <w:autoSpaceDE w:val="0"/>
        <w:autoSpaceDN w:val="0"/>
        <w:adjustRightInd w:val="0"/>
        <w:spacing w:after="18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B19">
        <w:rPr>
          <w:rFonts w:ascii="Times New Roman" w:hAnsi="Times New Roman" w:cs="Times New Roman"/>
          <w:b/>
          <w:bCs/>
          <w:sz w:val="24"/>
          <w:szCs w:val="24"/>
        </w:rPr>
        <w:t>РАЗВЕРНУТОЕ ТЕМАТИЧЕСКОЕ ПЛАНИРОВАНИЕ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1"/>
        <w:gridCol w:w="709"/>
        <w:gridCol w:w="2125"/>
        <w:gridCol w:w="850"/>
        <w:gridCol w:w="2016"/>
        <w:gridCol w:w="3402"/>
        <w:gridCol w:w="2976"/>
      </w:tblGrid>
      <w:tr w:rsidR="00AD7A26" w:rsidRPr="002B3B19" w:rsidTr="00744A63">
        <w:trPr>
          <w:trHeight w:val="5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Вид контроля,</w:t>
            </w:r>
          </w:p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ЕГЭ,ИКТ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spacing w:before="75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spacing w:before="75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D7A26" w:rsidRPr="002B3B19" w:rsidTr="00744A63">
        <w:trPr>
          <w:trHeight w:val="5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spacing w:before="75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26" w:rsidRPr="002B3B19" w:rsidRDefault="00AD7A26" w:rsidP="00A63AF5">
            <w:pPr>
              <w:spacing w:before="75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26" w:rsidRPr="002B3B19" w:rsidRDefault="00AD7A26" w:rsidP="00A6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A26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6" w:rsidRPr="002B3B19" w:rsidRDefault="00AD7A26" w:rsidP="00AD7A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Технология создания изделий из древесины. Элементы машиноведения – 25 часов.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8419B9" w:rsidP="00744A63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</w:t>
            </w:r>
            <w:r w:rsidRPr="002B3B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F0B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ости. Правила поведения на ур</w:t>
            </w:r>
            <w:r w:rsidR="005F0B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F0B61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Pr="002B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0B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Pr="002B3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ущности техн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логической кул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туры и культуры труда</w:t>
            </w:r>
          </w:p>
          <w:p w:rsidR="003642CB" w:rsidRPr="003642CB" w:rsidRDefault="003642CB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знаний.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правила безопасной 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в мастерской</w:t>
            </w:r>
            <w:r w:rsidR="0036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642CB" w:rsidRPr="002B3B19" w:rsidRDefault="003642CB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9B63A5" w:rsidP="00744A63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4A63" w:rsidRPr="002B3B19" w:rsidRDefault="009B63A5" w:rsidP="00744A63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2" w:rsidRPr="00C36272" w:rsidRDefault="00C36272" w:rsidP="00C36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 профессий, связанных с из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чаемыми технол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гиями, их востр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272">
              <w:rPr>
                <w:rFonts w:ascii="Times New Roman" w:hAnsi="Times New Roman" w:cs="Times New Roman"/>
                <w:sz w:val="24"/>
                <w:szCs w:val="24"/>
              </w:rPr>
              <w:t>бованности на рынке труда.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Пороки дре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 Лаборатор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понятие 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порок дре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весины;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 техно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логические пороки.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распознавать поро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4A63" w:rsidRPr="002B3B19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B" w:rsidRDefault="003642CB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7C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Заготовка др</w:t>
            </w:r>
            <w:r w:rsidRPr="009D7A7C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е</w:t>
            </w:r>
            <w:r w:rsidRPr="009D7A7C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>весины</w:t>
            </w:r>
            <w:r w:rsidR="00C36272">
              <w:rPr>
                <w:rFonts w:ascii="Times New Roman" w:hAnsi="Times New Roman" w:cs="Times New Roman"/>
                <w:color w:val="191919"/>
                <w:w w:val="110"/>
                <w:sz w:val="24"/>
                <w:szCs w:val="24"/>
              </w:rPr>
              <w:t xml:space="preserve">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применение п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ломатериа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Тер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минологиче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диктант. Лабораторная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пиломатериа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лов; способы их получения; 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применения различ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пиломатериалов.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виды п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виды пиломатериа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и их свой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и 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ревообраба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тывающая пр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 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древес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C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роли техники и технологий для прогрессивного развития общ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знаний.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структуру лесной и 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ревообрабатывающей про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мышленности; способы заго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товки древесины; виды лес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териалов; профессии, св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 заготовкой древес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виды ле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соматериалов; рассчитывать объём заготовленной древес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Древесина -самовосстанав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ливающийся строител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материал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44A63" w:rsidRPr="002B3B19" w:rsidRDefault="009B63A5" w:rsidP="00744A63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в лесной и дерев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батывающей промышлен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  <w:r w:rsidR="00C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62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целостного пре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о техно сфере</w:t>
            </w:r>
            <w:r w:rsidR="00C3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33" w:rsidRPr="002B3B19" w:rsidRDefault="00174233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Calibri" w:hAnsi="Calibri"/>
              </w:rPr>
              <w:t>(Интегрированная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2B3B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A63AF5" w:rsidRPr="002B3B19" w:rsidRDefault="00A63AF5" w:rsidP="002B3B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A63AF5" w:rsidRPr="002B3B19" w:rsidRDefault="00A63AF5" w:rsidP="002B3B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Проверочная</w:t>
            </w:r>
          </w:p>
          <w:p w:rsidR="00A63AF5" w:rsidRPr="002B3B19" w:rsidRDefault="00A63AF5" w:rsidP="002B3B1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A63AF5" w:rsidRPr="002B3B19" w:rsidRDefault="00A63AF5" w:rsidP="002B3B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карточкам)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нать: о влиянии техноло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гий заготовки лесоматериа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на окружающую среду и здор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 человека; основ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зак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мероприятия по охране труда в России; правила бе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опасного пове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в прир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бережно относиться к природным богатствам; 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ционально использовать дары природы (лес, воду, воздух, полезные ископаемые и т. 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1.10 1.12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44A63" w:rsidRPr="002B3B19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 детали.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Проверочная 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(по карто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кам). Чтение чер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тежей.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технологические пон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чертёж детали, сборо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ный чертёж;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изображение деталей призм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 и цилиндри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форм, конструктивных эл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деталей; виды про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екций деталей на чертеже. Уметь: читать чертежи (эск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зы) призматической и цили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дрической форм; определять последователь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сборки изделия по сбо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рочному 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тежу и техноло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карте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сборочного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чертежа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несложных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Деталей.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чертежа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6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44A63" w:rsidRPr="002B3B19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C36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струирования и моделиро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изделия из древ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сины</w:t>
            </w:r>
            <w:r w:rsidR="00C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Конструиро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изде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понятия 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конструи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рование, моделирование, мо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дель;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вещей; требо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вания, учитываемые при кон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струировании изделия; этапы конструирования.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конструировать пр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стейшие изделия; созда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эскиз и технические ри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сунки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сконструированного изделия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 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F6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B63A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4A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44A63" w:rsidRPr="002B3B19" w:rsidRDefault="00744A63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бру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2B3B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Заслушивание</w:t>
            </w:r>
            <w:r w:rsidR="002B3B19" w:rsidRPr="002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соединений бру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ков; способы соединения 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талей; ручные инструмен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для выполнения соедине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брусков; правила безо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пасной работы. Уметь: выполнять 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брусков различными способами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1.18 1.19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744A63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44A63" w:rsidRPr="002B3B19" w:rsidRDefault="00744A63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744A63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ц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линдриче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и кони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дета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ручным 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Изготовление детали.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технологию изго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цилиндрических и конических деталей руч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способом; назначение инстр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рациональ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работы с ними; правила безопасной работы. Уметь: изготавливать </w:t>
            </w:r>
            <w:proofErr w:type="spellStart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дет&amp;чи</w:t>
            </w:r>
            <w:proofErr w:type="spellEnd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цили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дрической и конической форм ручным способом; про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водить визуальный и инстру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ментальный контроль кач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1.20 1.21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744A63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части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Составление к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нематиче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схемы перед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 мех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составные части 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шин; виды зубчатых пере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дач; условные графические об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на кинематиче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схемах; правила расчёта пер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даточного отношения в зубч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тых передачах.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читать и составлять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кинематические схемы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1.22 1.23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карного станка для 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др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устройство токарно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станка, его кинематиче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 схему; виды операций, выпо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няемых на токарном станке; правила безопасной работы, на станке. Уметь: организов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бочее место; закре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заго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товки на станке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тока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станка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1.24 1.25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точ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древесины на токарном станке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ческое занятие.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по теме урока. </w:t>
            </w:r>
            <w:proofErr w:type="spellStart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</w:t>
            </w:r>
            <w:proofErr w:type="spellEnd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-ринг по теме «То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карный ста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нок». Изго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товление из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приёмы подготовки 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готовок к точению на 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карном станке; назначение и устройство ручного инст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румента; правила заточки 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струмента; приёмы работы на токарном станке. Уметь: по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готавливать за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готовки к точ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нию; выпол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работу на 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карном станке с опорой на техноло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гическую карту; ко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качество и устр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выявленные дефекты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изделия на 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карном станке с декор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отделкой</w:t>
            </w:r>
          </w:p>
        </w:tc>
      </w:tr>
      <w:tr w:rsidR="00A63AF5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114657" w:rsidP="00A63AF5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Декора</w:t>
            </w:r>
            <w:r w:rsidR="00A63AF5"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тивно-прикладное творчеств – 4 часа.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обработка изд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 из древесины</w:t>
            </w:r>
          </w:p>
          <w:p w:rsidR="00174233" w:rsidRPr="002B3B19" w:rsidRDefault="00174233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Calibri" w:hAnsi="Calibri"/>
              </w:rPr>
              <w:t>(Интегрированная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орнамента; виды резьбы; инструменты для 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ручной худож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резьбы; приёмы 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резьбы;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размечать рисунок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резьбы, подбирать и подгота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ливать инструмент.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Защитная и дек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отделка изделий из древ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Отделка из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делия. Расчёт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назначение защит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отделки изделий из дре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весины; виды защитной и 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коративной отделок; виды красок и лаков; правила бе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опасной работы; правила 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чёта затрат на изготовле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изделий.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защит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и декоративную отделку изд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лия; рассчитывать затра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на изготовление изделия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3:Технология создания изделий из металлов. Элементы машиноведенья – 16 часов</w:t>
            </w: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2366A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чёр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цвет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мета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="0017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A63AF5" w:rsidRPr="002B3B19" w:rsidRDefault="00A63AF5" w:rsidP="00A63AF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знаний. Расп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 и сплавов. Изучение свойств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общие сведения о 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таллургической промыш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ленности; влияние технологии производства и обработки 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таллов на окружающую среду; основные свойства металлов и сплавов; правила поведения в слесарной мастерской. Уметь: распознавать метал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и спл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по внешнему виду и сво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2" w:rsidRPr="00C36272" w:rsidRDefault="00A63AF5" w:rsidP="00C362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Сортовой прокат. </w:t>
            </w:r>
            <w:r w:rsidRPr="00C3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C3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тежи деталей из сорт</w:t>
            </w:r>
            <w:r w:rsidRPr="00C3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вого проката</w:t>
            </w:r>
            <w:r w:rsidR="00C36272" w:rsidRPr="00C3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Овладение сре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ствами и формами графического отображения об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ектов или проце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сов, правилами выполнения гр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фической док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ментации;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 урока. Терминоло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гический </w:t>
            </w:r>
            <w:r w:rsidR="001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="001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тант. Чтение чер</w:t>
            </w:r>
            <w:r w:rsidR="0011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тежей. Опре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ви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со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проката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виды изделий из сор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тового металлического прока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та; способы получения сорто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вого проката; графическое изображение деталей из сор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тового проката; области при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менения сортового проката. Уметь: читать чертежи 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талей из сортового проката, сборочные чертежи изделий с использованием сортового проката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 заго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товки. Изме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разме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деталей штангенцир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кулем</w:t>
            </w:r>
          </w:p>
          <w:p w:rsidR="00174233" w:rsidRPr="002B3B19" w:rsidRDefault="00174233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Calibri" w:hAnsi="Calibri"/>
              </w:rPr>
              <w:t>(Интегрированная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Измерение дет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инструменты для 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метки; назначение и устро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штангенцирку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ля; приёмы измерения штан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генциркулем. Уметь: выполнять разметку заготовок сортового проката с использованием штанген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циркуля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из сортов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ческое занятие.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по теме урока. Составление </w:t>
            </w:r>
            <w:proofErr w:type="spellStart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proofErr w:type="spellEnd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понятия </w:t>
            </w:r>
            <w:r w:rsidRPr="002B3B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технологи</w:t>
            </w:r>
            <w:r w:rsidRPr="002B3B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ческий процесс, технологиче</w:t>
            </w:r>
            <w:r w:rsidRPr="002B3B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ская операция;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профессии, свя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занные с обработкой 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талла. Уметь: составлять те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логическую карту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Резание 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талла слесар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ножо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по теме урока.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Резание 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назначение и уст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ройство слесарной ножовки; правила выполнения резания металла; правила безопасной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подготавливать </w:t>
            </w:r>
            <w:proofErr w:type="spellStart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spellEnd"/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резанью, выполнять рез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нье металла.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Рубка металла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Вырубка деталей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инструменты для рубки металла; правила безопасной работы; приёмы работы. Уметь: выполнять рубку дет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из металла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Опиливание заг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товок из сортов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проката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Опиливание 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инструментов для выполнения операции опил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вания; назначение опе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рации опиливания заготовок; прав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безопасной работы. Уметь: выполнять опера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опил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деталей из металла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5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Декоративно-прикладное творчество – 2 часа.</w:t>
            </w:r>
          </w:p>
        </w:tc>
      </w:tr>
      <w:tr w:rsidR="00A63AF5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  <w:p w:rsidR="00A63AF5" w:rsidRPr="002B3B19" w:rsidRDefault="00A63AF5" w:rsidP="00A63AF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B2366A" w:rsidRPr="002B3B19" w:rsidRDefault="00B2366A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Default="0098457D" w:rsidP="00A63AF5">
            <w:pPr>
              <w:spacing w:before="75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Отделка 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таллических 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  <w:p w:rsidR="00174233" w:rsidRPr="002B3B19" w:rsidRDefault="00174233" w:rsidP="00A63AF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Calibri" w:hAnsi="Calibri"/>
              </w:rPr>
              <w:t>(Интегрированная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по теме урока. </w:t>
            </w:r>
          </w:p>
          <w:p w:rsidR="00A63AF5" w:rsidRPr="002B3B19" w:rsidRDefault="00A63AF5" w:rsidP="0098457D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98457D" w:rsidP="00A63AF5">
            <w:pPr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сущность процесса 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делки изделий из сортового металла; инструменты для 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отделочных опе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раций; виды декоративных покрытий; правила безопас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работы. Уметь: выполнять 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лочные операции при изго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товлении изделий из сорто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вого проката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5" w:rsidRPr="002B3B19" w:rsidRDefault="00A63AF5" w:rsidP="00A63AF5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5: Ремонтно-отделочные, </w:t>
            </w:r>
            <w:proofErr w:type="spellStart"/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</w:t>
            </w:r>
            <w:proofErr w:type="spellEnd"/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работы – 8 часов.</w:t>
            </w: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2C621E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B2366A" w:rsidRPr="002B3B19" w:rsidRDefault="002C621E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36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настенных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предметов.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форточек,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оконных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дверных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Контроль кач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практич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виды ремонтно-          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строительных работ; инстр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 и приспособления для    ремонтных работ;   качества технологию некоторых видов   ремонтных работ; правила безопасной работы.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безопасной работы. Уметь: выполнять закреп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настенных предметов; уст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навливать форточки, оконные створки и двери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2C621E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36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2366A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установка две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тальный опрос по теме урока. 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кач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ства практич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и устройство дверных замков; инструмен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для установки дверных за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ков; правила безопасной раб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Уметь: устанавливать дверные замки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B2366A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Простейший 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сан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технического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Контроль кач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практич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устройство водо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проводного крана и смесите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ля; виды неисправностей и спос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их устранения; ин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струменты для ремонта сан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технического оборудования; правила безопасной работы. Уметь: выполнять простей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ший ремонт водопроводных кранов и смесителей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B2366A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Основы технол</w:t>
            </w: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гии штукатурных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 Контроль кач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практич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Знать: понятие штукатурка; виды штукатурных растворов; инструмент для штукатурных работ;</w:t>
            </w:r>
            <w:r w:rsidRPr="002B3B19"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</w:rPr>
              <w:t xml:space="preserve"> 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вательность ремонта штука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турки; правила безопасной работы</w:t>
            </w:r>
            <w:r w:rsidRPr="002B3B1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  <w:t>.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Уметь: приготовлять штука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турные растворы; выполнять мелкий ремонт штукатурки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232A84"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Проектирование и изготовление изделий – 13 часов.</w:t>
            </w: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2366A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эст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изде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</w:t>
            </w:r>
            <w:r w:rsidR="00C3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Овладение мет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дами учебно-исследовател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6272" w:rsidRPr="00C36272">
              <w:rPr>
                <w:rFonts w:ascii="Times New Roman" w:hAnsi="Times New Roman" w:cs="Times New Roman"/>
                <w:sz w:val="24"/>
                <w:szCs w:val="24"/>
              </w:rPr>
              <w:t>ской и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новых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знаний.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содержание науки о технической эстетике; тре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бования к технической эстети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ке; сущность понятия </w:t>
            </w:r>
            <w:r w:rsidRPr="002B3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золотое сечение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способы примене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данного правила; требова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к внешней отделке. 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видеть в процессе тр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создаваемых предме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красоту во всех её прояв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2366A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треб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к проект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ванию изде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лий. Элемен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ко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новых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знаний.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требования, предъ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являемые при проектирова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изделий; методы конст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руирования; основы эконо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мической оценки стоимости выполняемого проекта. Уметь: анализировать свойства об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екта; делать эко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номическую 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оценку стоимо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проекта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методы определения потребностей и спроса на рын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товаров и услуг; методы поиска информации об изде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лиях и материалах; последо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вательность разработки твор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проекта. Уметь: обо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новывать идею изделия на 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маркетин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говых опросов; анализиро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возможность изготовле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изделия; соста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тех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нологическую карту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7D" w:rsidRPr="002B3B19" w:rsidTr="00744A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A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8457D" w:rsidRPr="002B3B19" w:rsidRDefault="00B2366A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F74CCA" w:rsidRDefault="00F74CCA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офор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заня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тие. Фро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 опрос по теме урока.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пр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3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последовательность 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над проектом; техно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логические операции; прави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оформления проектных мат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риалов. Уметь: обосновывать свой выбор темы; разрабат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конструкцию изделия; изго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товить изделие; офор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творческий проект; пре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Pr="002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свою работу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7D" w:rsidRPr="002B3B19" w:rsidRDefault="0098457D" w:rsidP="0098457D">
            <w:pPr>
              <w:spacing w:before="75" w:after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A26" w:rsidRPr="002B3B19" w:rsidRDefault="00AD7A26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A26" w:rsidRPr="002B3B19" w:rsidRDefault="00AD7A26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19" w:rsidRPr="002B3B19" w:rsidRDefault="002B3B19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19" w:rsidRPr="002B3B19" w:rsidRDefault="002B3B19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19" w:rsidRPr="002B3B19" w:rsidRDefault="002B3B19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19" w:rsidRPr="002B3B19" w:rsidRDefault="002B3B19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B19" w:rsidRDefault="002B3B19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EE" w:rsidRDefault="009550EE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EE" w:rsidRDefault="009550EE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EE" w:rsidRDefault="009550EE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EE" w:rsidRDefault="009550EE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EE" w:rsidRDefault="009550EE" w:rsidP="00EB4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50EE" w:rsidSect="00744A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7D" w:rsidRDefault="00914D7D" w:rsidP="00B8259E">
      <w:pPr>
        <w:spacing w:after="0" w:line="240" w:lineRule="auto"/>
      </w:pPr>
      <w:r>
        <w:separator/>
      </w:r>
    </w:p>
  </w:endnote>
  <w:endnote w:type="continuationSeparator" w:id="0">
    <w:p w:rsidR="00914D7D" w:rsidRDefault="00914D7D" w:rsidP="00B8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7D" w:rsidRDefault="00914D7D" w:rsidP="00B8259E">
      <w:pPr>
        <w:spacing w:after="0" w:line="240" w:lineRule="auto"/>
      </w:pPr>
      <w:r>
        <w:separator/>
      </w:r>
    </w:p>
  </w:footnote>
  <w:footnote w:type="continuationSeparator" w:id="0">
    <w:p w:rsidR="00914D7D" w:rsidRDefault="00914D7D" w:rsidP="00B8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48"/>
    <w:multiLevelType w:val="multilevel"/>
    <w:tmpl w:val="E2E0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6780"/>
    <w:multiLevelType w:val="hybridMultilevel"/>
    <w:tmpl w:val="9BCE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3D5"/>
    <w:multiLevelType w:val="multilevel"/>
    <w:tmpl w:val="14A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1234C"/>
    <w:multiLevelType w:val="multilevel"/>
    <w:tmpl w:val="B53A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E1148"/>
    <w:multiLevelType w:val="multilevel"/>
    <w:tmpl w:val="310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42331"/>
    <w:multiLevelType w:val="hybridMultilevel"/>
    <w:tmpl w:val="3BD0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50FA7"/>
    <w:multiLevelType w:val="multilevel"/>
    <w:tmpl w:val="665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72C86"/>
    <w:multiLevelType w:val="multilevel"/>
    <w:tmpl w:val="ADA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7096C"/>
    <w:multiLevelType w:val="hybridMultilevel"/>
    <w:tmpl w:val="56B6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1855"/>
    <w:multiLevelType w:val="multilevel"/>
    <w:tmpl w:val="5110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A41A4"/>
    <w:multiLevelType w:val="multilevel"/>
    <w:tmpl w:val="C3D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A2884"/>
    <w:multiLevelType w:val="multilevel"/>
    <w:tmpl w:val="1A2A0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83E27"/>
    <w:multiLevelType w:val="multilevel"/>
    <w:tmpl w:val="63426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C4FEA"/>
    <w:multiLevelType w:val="multilevel"/>
    <w:tmpl w:val="096E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D6D56"/>
    <w:multiLevelType w:val="multilevel"/>
    <w:tmpl w:val="ACD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9027C"/>
    <w:multiLevelType w:val="multilevel"/>
    <w:tmpl w:val="120C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A2C1A"/>
    <w:multiLevelType w:val="multilevel"/>
    <w:tmpl w:val="2B6A0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E5777"/>
    <w:multiLevelType w:val="hybridMultilevel"/>
    <w:tmpl w:val="898EB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0B69AF"/>
    <w:multiLevelType w:val="multilevel"/>
    <w:tmpl w:val="70DA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250FF"/>
    <w:multiLevelType w:val="multilevel"/>
    <w:tmpl w:val="3F0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96686"/>
    <w:multiLevelType w:val="multilevel"/>
    <w:tmpl w:val="CA5A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8E76AB"/>
    <w:multiLevelType w:val="hybridMultilevel"/>
    <w:tmpl w:val="8594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"/>
  </w:num>
  <w:num w:numId="5">
    <w:abstractNumId w:val="21"/>
  </w:num>
  <w:num w:numId="6">
    <w:abstractNumId w:val="16"/>
  </w:num>
  <w:num w:numId="7">
    <w:abstractNumId w:val="19"/>
  </w:num>
  <w:num w:numId="8">
    <w:abstractNumId w:val="18"/>
  </w:num>
  <w:num w:numId="9">
    <w:abstractNumId w:val="23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3"/>
  </w:num>
  <w:num w:numId="20">
    <w:abstractNumId w:val="24"/>
  </w:num>
  <w:num w:numId="21">
    <w:abstractNumId w:val="5"/>
  </w:num>
  <w:num w:numId="22">
    <w:abstractNumId w:val="22"/>
  </w:num>
  <w:num w:numId="23">
    <w:abstractNumId w:val="20"/>
  </w:num>
  <w:num w:numId="24">
    <w:abstractNumId w:val="13"/>
  </w:num>
  <w:num w:numId="25">
    <w:abstractNumId w:val="7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EF"/>
    <w:rsid w:val="00016918"/>
    <w:rsid w:val="000211BE"/>
    <w:rsid w:val="00047678"/>
    <w:rsid w:val="00072CD2"/>
    <w:rsid w:val="00083E36"/>
    <w:rsid w:val="00085185"/>
    <w:rsid w:val="000A37A1"/>
    <w:rsid w:val="000B442F"/>
    <w:rsid w:val="000C53D1"/>
    <w:rsid w:val="000D17C6"/>
    <w:rsid w:val="000F5DDA"/>
    <w:rsid w:val="0010522F"/>
    <w:rsid w:val="00114657"/>
    <w:rsid w:val="0013527D"/>
    <w:rsid w:val="00143239"/>
    <w:rsid w:val="00174233"/>
    <w:rsid w:val="00176F5F"/>
    <w:rsid w:val="00186E3E"/>
    <w:rsid w:val="001A6342"/>
    <w:rsid w:val="001D56BD"/>
    <w:rsid w:val="001E0B56"/>
    <w:rsid w:val="001F4CEE"/>
    <w:rsid w:val="00232A84"/>
    <w:rsid w:val="0026710F"/>
    <w:rsid w:val="00287407"/>
    <w:rsid w:val="00294A71"/>
    <w:rsid w:val="002B3B19"/>
    <w:rsid w:val="002C621E"/>
    <w:rsid w:val="00302F53"/>
    <w:rsid w:val="003054D0"/>
    <w:rsid w:val="0031616C"/>
    <w:rsid w:val="00345860"/>
    <w:rsid w:val="003642CB"/>
    <w:rsid w:val="00393E50"/>
    <w:rsid w:val="003B5C3F"/>
    <w:rsid w:val="003C7C83"/>
    <w:rsid w:val="003D321F"/>
    <w:rsid w:val="003E4965"/>
    <w:rsid w:val="003E7BB9"/>
    <w:rsid w:val="004B31B6"/>
    <w:rsid w:val="005010C9"/>
    <w:rsid w:val="00523681"/>
    <w:rsid w:val="0055490F"/>
    <w:rsid w:val="005F0B61"/>
    <w:rsid w:val="00642E99"/>
    <w:rsid w:val="00650E7D"/>
    <w:rsid w:val="006515A6"/>
    <w:rsid w:val="00654034"/>
    <w:rsid w:val="00664465"/>
    <w:rsid w:val="00682D6A"/>
    <w:rsid w:val="006D2C52"/>
    <w:rsid w:val="006D498E"/>
    <w:rsid w:val="007109B4"/>
    <w:rsid w:val="0074347A"/>
    <w:rsid w:val="00744A63"/>
    <w:rsid w:val="00773724"/>
    <w:rsid w:val="00790BEC"/>
    <w:rsid w:val="007A6D14"/>
    <w:rsid w:val="007B39A5"/>
    <w:rsid w:val="007F0B18"/>
    <w:rsid w:val="00803CEF"/>
    <w:rsid w:val="008054F2"/>
    <w:rsid w:val="008419B9"/>
    <w:rsid w:val="008427E1"/>
    <w:rsid w:val="00861C38"/>
    <w:rsid w:val="008642EB"/>
    <w:rsid w:val="008A4FBA"/>
    <w:rsid w:val="008B7CB5"/>
    <w:rsid w:val="008D0D88"/>
    <w:rsid w:val="008E40C4"/>
    <w:rsid w:val="008E4F6E"/>
    <w:rsid w:val="008F4230"/>
    <w:rsid w:val="00914D7D"/>
    <w:rsid w:val="00917725"/>
    <w:rsid w:val="00945300"/>
    <w:rsid w:val="009550EE"/>
    <w:rsid w:val="0098457D"/>
    <w:rsid w:val="00986E56"/>
    <w:rsid w:val="009A01E0"/>
    <w:rsid w:val="009B63A5"/>
    <w:rsid w:val="009C7CB2"/>
    <w:rsid w:val="009D46AC"/>
    <w:rsid w:val="009F7C74"/>
    <w:rsid w:val="00A35FFB"/>
    <w:rsid w:val="00A63AF5"/>
    <w:rsid w:val="00A96777"/>
    <w:rsid w:val="00AD7A26"/>
    <w:rsid w:val="00AE54A4"/>
    <w:rsid w:val="00B2049B"/>
    <w:rsid w:val="00B2366A"/>
    <w:rsid w:val="00B35F8E"/>
    <w:rsid w:val="00B36553"/>
    <w:rsid w:val="00B629A8"/>
    <w:rsid w:val="00B65537"/>
    <w:rsid w:val="00B6601D"/>
    <w:rsid w:val="00B80079"/>
    <w:rsid w:val="00B8259E"/>
    <w:rsid w:val="00B82A38"/>
    <w:rsid w:val="00B9286E"/>
    <w:rsid w:val="00BB29F4"/>
    <w:rsid w:val="00BB5E02"/>
    <w:rsid w:val="00BD01F6"/>
    <w:rsid w:val="00BE1F20"/>
    <w:rsid w:val="00BE451D"/>
    <w:rsid w:val="00BF19F3"/>
    <w:rsid w:val="00BF794E"/>
    <w:rsid w:val="00C0706F"/>
    <w:rsid w:val="00C36272"/>
    <w:rsid w:val="00C45981"/>
    <w:rsid w:val="00C746F5"/>
    <w:rsid w:val="00CC17FB"/>
    <w:rsid w:val="00CD08CD"/>
    <w:rsid w:val="00D06967"/>
    <w:rsid w:val="00D20ED4"/>
    <w:rsid w:val="00D35A30"/>
    <w:rsid w:val="00D64868"/>
    <w:rsid w:val="00D67041"/>
    <w:rsid w:val="00DE4336"/>
    <w:rsid w:val="00DF0233"/>
    <w:rsid w:val="00DF7C95"/>
    <w:rsid w:val="00E26BCA"/>
    <w:rsid w:val="00E3441E"/>
    <w:rsid w:val="00E4108A"/>
    <w:rsid w:val="00E74117"/>
    <w:rsid w:val="00EB4D9A"/>
    <w:rsid w:val="00EC317C"/>
    <w:rsid w:val="00EE2DDF"/>
    <w:rsid w:val="00F10FA3"/>
    <w:rsid w:val="00F129CE"/>
    <w:rsid w:val="00F2319D"/>
    <w:rsid w:val="00F74CCA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441E"/>
  </w:style>
  <w:style w:type="paragraph" w:customStyle="1" w:styleId="Style10">
    <w:name w:val="Style1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8259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B8259E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3">
    <w:name w:val="Font Style53"/>
    <w:basedOn w:val="a0"/>
    <w:uiPriority w:val="99"/>
    <w:rsid w:val="00B8259E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8259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8259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B8259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B8259E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8259E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9E"/>
  </w:style>
  <w:style w:type="paragraph" w:styleId="a7">
    <w:name w:val="footer"/>
    <w:basedOn w:val="a"/>
    <w:link w:val="a8"/>
    <w:uiPriority w:val="99"/>
    <w:unhideWhenUsed/>
    <w:rsid w:val="00B8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9E"/>
  </w:style>
  <w:style w:type="character" w:customStyle="1" w:styleId="2">
    <w:name w:val="Основной текст (2)_"/>
    <w:link w:val="20"/>
    <w:uiPriority w:val="99"/>
    <w:locked/>
    <w:rsid w:val="00EE2DD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2DD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uiPriority w:val="99"/>
    <w:rsid w:val="00EE2DD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515A6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5A6"/>
    <w:rPr>
      <w:rFonts w:ascii="Calibri" w:eastAsia="Times New Roman" w:hAnsi="Calibri" w:cs="Times New Roman"/>
      <w:lang w:val="x-none" w:eastAsia="x-none"/>
    </w:rPr>
  </w:style>
  <w:style w:type="paragraph" w:styleId="ab">
    <w:name w:val="Plain Text"/>
    <w:basedOn w:val="a"/>
    <w:link w:val="ac"/>
    <w:rsid w:val="006515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6515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3">
    <w:name w:val="c3"/>
    <w:basedOn w:val="a"/>
    <w:rsid w:val="00A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35FFB"/>
  </w:style>
  <w:style w:type="paragraph" w:customStyle="1" w:styleId="ConsPlusNormal">
    <w:name w:val="ConsPlusNormal"/>
    <w:uiPriority w:val="99"/>
    <w:rsid w:val="00C36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uiPriority w:val="99"/>
    <w:rsid w:val="00174233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01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3441E"/>
  </w:style>
  <w:style w:type="paragraph" w:customStyle="1" w:styleId="Style10">
    <w:name w:val="Style1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82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8259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B8259E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53">
    <w:name w:val="Font Style53"/>
    <w:basedOn w:val="a0"/>
    <w:uiPriority w:val="99"/>
    <w:rsid w:val="00B8259E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8259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B8259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B8259E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B8259E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8259E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9E"/>
  </w:style>
  <w:style w:type="paragraph" w:styleId="a7">
    <w:name w:val="footer"/>
    <w:basedOn w:val="a"/>
    <w:link w:val="a8"/>
    <w:uiPriority w:val="99"/>
    <w:unhideWhenUsed/>
    <w:rsid w:val="00B8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9E"/>
  </w:style>
  <w:style w:type="character" w:customStyle="1" w:styleId="2">
    <w:name w:val="Основной текст (2)_"/>
    <w:link w:val="20"/>
    <w:uiPriority w:val="99"/>
    <w:locked/>
    <w:rsid w:val="00EE2DDF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2DD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uiPriority w:val="99"/>
    <w:rsid w:val="00EE2DD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515A6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15A6"/>
    <w:rPr>
      <w:rFonts w:ascii="Calibri" w:eastAsia="Times New Roman" w:hAnsi="Calibri" w:cs="Times New Roman"/>
      <w:lang w:val="x-none" w:eastAsia="x-none"/>
    </w:rPr>
  </w:style>
  <w:style w:type="paragraph" w:styleId="ab">
    <w:name w:val="Plain Text"/>
    <w:basedOn w:val="a"/>
    <w:link w:val="ac"/>
    <w:rsid w:val="006515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6515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3">
    <w:name w:val="c3"/>
    <w:basedOn w:val="a"/>
    <w:rsid w:val="00A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35FFB"/>
  </w:style>
  <w:style w:type="paragraph" w:customStyle="1" w:styleId="ConsPlusNormal">
    <w:name w:val="ConsPlusNormal"/>
    <w:uiPriority w:val="99"/>
    <w:rsid w:val="00C36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uiPriority w:val="99"/>
    <w:rsid w:val="00174233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01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C5D5-99C7-48AE-A8FF-ED33EDF6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85</cp:revision>
  <cp:lastPrinted>2019-09-19T05:38:00Z</cp:lastPrinted>
  <dcterms:created xsi:type="dcterms:W3CDTF">2015-07-12T12:54:00Z</dcterms:created>
  <dcterms:modified xsi:type="dcterms:W3CDTF">2020-12-01T05:20:00Z</dcterms:modified>
</cp:coreProperties>
</file>