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9A" w:rsidRDefault="00926D9A" w:rsidP="00176B19">
      <w:pPr>
        <w:ind w:firstLine="567"/>
        <w:jc w:val="center"/>
        <w:rPr>
          <w:rFonts w:ascii="Times New Roman" w:hAnsi="Times New Roman" w:cs="Times New Roman"/>
          <w:b/>
          <w:sz w:val="24"/>
          <w:szCs w:val="24"/>
          <w:lang w:val="ru-RU"/>
        </w:rPr>
      </w:pPr>
      <w:bookmarkStart w:id="0" w:name="_GoBack"/>
      <w:r w:rsidRPr="00926D9A">
        <w:rPr>
          <w:rFonts w:ascii="Times New Roman" w:hAnsi="Times New Roman" w:cs="Times New Roman"/>
          <w:b/>
          <w:sz w:val="24"/>
          <w:szCs w:val="24"/>
          <w:lang w:val="ru-RU" w:eastAsia="ru-RU"/>
        </w:rPr>
        <w:drawing>
          <wp:inline distT="0" distB="0" distL="0" distR="0">
            <wp:extent cx="8136791" cy="5872135"/>
            <wp:effectExtent l="0" t="0" r="0" b="0"/>
            <wp:docPr id="1" name="Рисунок 1" descr="C:\Users\Ученик\Desktop\Титульный лист для сайта\4 Е - Школа России. Десятова О.А\Русски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4 Е - Школа России. Десятова О.А\Русский язы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1312" cy="5875398"/>
                    </a:xfrm>
                    <a:prstGeom prst="rect">
                      <a:avLst/>
                    </a:prstGeom>
                    <a:noFill/>
                    <a:ln>
                      <a:noFill/>
                    </a:ln>
                  </pic:spPr>
                </pic:pic>
              </a:graphicData>
            </a:graphic>
          </wp:inline>
        </w:drawing>
      </w:r>
      <w:bookmarkEnd w:id="0"/>
    </w:p>
    <w:p w:rsidR="0070175E" w:rsidRPr="00176B19" w:rsidRDefault="0070175E" w:rsidP="00176B19">
      <w:pPr>
        <w:ind w:firstLine="567"/>
        <w:jc w:val="center"/>
        <w:rPr>
          <w:rFonts w:ascii="Times New Roman" w:hAnsi="Times New Roman" w:cs="Times New Roman"/>
          <w:b/>
          <w:sz w:val="24"/>
          <w:szCs w:val="24"/>
          <w:lang w:val="ru-RU"/>
        </w:rPr>
      </w:pPr>
      <w:r w:rsidRPr="00176B19">
        <w:rPr>
          <w:rFonts w:ascii="Times New Roman" w:hAnsi="Times New Roman" w:cs="Times New Roman"/>
          <w:b/>
          <w:sz w:val="24"/>
          <w:szCs w:val="24"/>
          <w:lang w:val="ru-RU"/>
        </w:rPr>
        <w:lastRenderedPageBreak/>
        <w:t>ПОЯСНИТЕЛЬНАЯ ЗАПИСКА</w:t>
      </w:r>
    </w:p>
    <w:p w:rsidR="0070175E" w:rsidRPr="00176B19" w:rsidRDefault="0070175E" w:rsidP="00176B19">
      <w:pPr>
        <w:ind w:firstLine="567"/>
        <w:jc w:val="center"/>
        <w:rPr>
          <w:rFonts w:ascii="Times New Roman" w:hAnsi="Times New Roman" w:cs="Times New Roman"/>
          <w:b/>
          <w:sz w:val="24"/>
          <w:szCs w:val="24"/>
          <w:lang w:val="ru-RU"/>
        </w:rPr>
      </w:pPr>
    </w:p>
    <w:p w:rsidR="0070175E" w:rsidRPr="00176B19" w:rsidRDefault="00176B19" w:rsidP="00176B1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0175E" w:rsidRPr="00176B19">
        <w:rPr>
          <w:rFonts w:ascii="Times New Roman" w:hAnsi="Times New Roman" w:cs="Times New Roman"/>
          <w:sz w:val="24"/>
          <w:szCs w:val="24"/>
          <w:lang w:val="ru-RU"/>
        </w:rPr>
        <w:t>Рабочая программа по предмету</w:t>
      </w:r>
      <w:r w:rsidR="0070175E" w:rsidRPr="00176B19">
        <w:rPr>
          <w:rFonts w:ascii="Times New Roman" w:hAnsi="Times New Roman" w:cs="Times New Roman"/>
          <w:b/>
          <w:sz w:val="24"/>
          <w:szCs w:val="24"/>
          <w:lang w:val="ru-RU"/>
        </w:rPr>
        <w:t xml:space="preserve"> «Русский язык» для 4 класса</w:t>
      </w:r>
      <w:r w:rsidR="0070175E" w:rsidRPr="00176B19">
        <w:rPr>
          <w:rFonts w:ascii="Times New Roman" w:hAnsi="Times New Roman" w:cs="Times New Roman"/>
          <w:sz w:val="24"/>
          <w:szCs w:val="24"/>
          <w:lang w:val="ru-RU"/>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2020 – 2021 учебный год.</w:t>
      </w:r>
    </w:p>
    <w:p w:rsidR="00176B19" w:rsidRPr="00176B19" w:rsidRDefault="00176B19" w:rsidP="00176B19">
      <w:pPr>
        <w:pStyle w:val="11"/>
        <w:shd w:val="clear" w:color="auto" w:fill="auto"/>
        <w:jc w:val="both"/>
        <w:rPr>
          <w:rFonts w:ascii="Times New Roman" w:hAnsi="Times New Roman" w:cs="Times New Roman"/>
          <w:sz w:val="24"/>
          <w:szCs w:val="24"/>
          <w:lang w:eastAsia="ru-RU" w:bidi="ru-RU"/>
        </w:rPr>
      </w:pPr>
    </w:p>
    <w:p w:rsidR="0070175E" w:rsidRPr="00176B19" w:rsidRDefault="00176B19" w:rsidP="00176B19">
      <w:pPr>
        <w:pStyle w:val="1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lang w:eastAsia="ru-RU" w:bidi="ru-RU"/>
        </w:rPr>
        <w:t xml:space="preserve">       </w:t>
      </w:r>
      <w:r w:rsidR="0070175E" w:rsidRPr="00176B19">
        <w:rPr>
          <w:rFonts w:ascii="Times New Roman" w:hAnsi="Times New Roman" w:cs="Times New Roman"/>
          <w:sz w:val="24"/>
          <w:szCs w:val="24"/>
          <w:lang w:eastAsia="ru-RU" w:bidi="ru-RU"/>
        </w:rPr>
        <w:t>Линия УМК «Русский язык» авторского коллектива В. П. Канакиной и др. входит в образовательную систему «Школа России», основными особенностями которой являются:</w:t>
      </w:r>
    </w:p>
    <w:p w:rsidR="00176B19" w:rsidRPr="00176B19" w:rsidRDefault="0070175E" w:rsidP="00176B19">
      <w:pPr>
        <w:pStyle w:val="11"/>
        <w:shd w:val="clear" w:color="auto" w:fill="auto"/>
        <w:ind w:firstLine="0"/>
        <w:jc w:val="both"/>
        <w:rPr>
          <w:rFonts w:ascii="Times New Roman" w:hAnsi="Times New Roman" w:cs="Times New Roman"/>
          <w:sz w:val="24"/>
          <w:szCs w:val="24"/>
          <w:lang w:eastAsia="ru-RU" w:bidi="ru-RU"/>
        </w:rPr>
      </w:pPr>
      <w:r w:rsidRPr="00176B19">
        <w:rPr>
          <w:rFonts w:ascii="Times New Roman" w:hAnsi="Times New Roman" w:cs="Times New Roman"/>
          <w:sz w:val="24"/>
          <w:szCs w:val="24"/>
          <w:lang w:eastAsia="ru-RU" w:bidi="ru-RU"/>
        </w:rPr>
        <w:t>приоритет духовно-нравственного развития школьников;</w:t>
      </w:r>
    </w:p>
    <w:p w:rsidR="0070175E" w:rsidRPr="00176B19" w:rsidRDefault="0070175E" w:rsidP="00176B19">
      <w:pPr>
        <w:pStyle w:val="11"/>
        <w:shd w:val="clear" w:color="auto" w:fill="auto"/>
        <w:ind w:firstLine="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личностно ориентированный и системно-деятельностный ха</w:t>
      </w:r>
      <w:r w:rsidRPr="00176B19">
        <w:rPr>
          <w:rFonts w:ascii="Times New Roman" w:hAnsi="Times New Roman" w:cs="Times New Roman"/>
          <w:sz w:val="24"/>
          <w:szCs w:val="24"/>
          <w:lang w:eastAsia="ru-RU" w:bidi="ru-RU"/>
        </w:rPr>
        <w:softHyphen/>
        <w:t>рактер обучения на основе дифференцированного подхода;</w:t>
      </w:r>
    </w:p>
    <w:p w:rsidR="0070175E" w:rsidRPr="00176B19" w:rsidRDefault="0070175E" w:rsidP="00176B19">
      <w:pPr>
        <w:pStyle w:val="11"/>
        <w:shd w:val="clear" w:color="auto" w:fill="auto"/>
        <w:spacing w:after="60"/>
        <w:ind w:left="300" w:hanging="30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эффективное сочетание лучших традиций российского обра</w:t>
      </w:r>
      <w:r w:rsidRPr="00176B19">
        <w:rPr>
          <w:rFonts w:ascii="Times New Roman" w:hAnsi="Times New Roman" w:cs="Times New Roman"/>
          <w:sz w:val="24"/>
          <w:szCs w:val="24"/>
          <w:lang w:eastAsia="ru-RU" w:bidi="ru-RU"/>
        </w:rPr>
        <w:softHyphen/>
        <w:t>зования и инноваций, проверенных практикой.</w:t>
      </w:r>
    </w:p>
    <w:p w:rsidR="0070175E" w:rsidRPr="00176B19" w:rsidRDefault="00176B19" w:rsidP="00176B19">
      <w:pPr>
        <w:pStyle w:val="1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lang w:eastAsia="ru-RU" w:bidi="ru-RU"/>
        </w:rPr>
        <w:t xml:space="preserve">       </w:t>
      </w:r>
      <w:r w:rsidR="0070175E" w:rsidRPr="00176B19">
        <w:rPr>
          <w:rFonts w:ascii="Times New Roman" w:hAnsi="Times New Roman" w:cs="Times New Roman"/>
          <w:sz w:val="24"/>
          <w:szCs w:val="24"/>
          <w:lang w:eastAsia="ru-RU" w:bidi="ru-RU"/>
        </w:rPr>
        <w:t>Предмет «Русский язык» играет важную роль в реализации ос</w:t>
      </w:r>
      <w:r w:rsidR="0070175E" w:rsidRPr="00176B19">
        <w:rPr>
          <w:rFonts w:ascii="Times New Roman" w:hAnsi="Times New Roman" w:cs="Times New Roman"/>
          <w:sz w:val="24"/>
          <w:szCs w:val="24"/>
          <w:lang w:eastAsia="ru-RU" w:bidi="ru-RU"/>
        </w:rPr>
        <w:softHyphen/>
        <w:t>новных целевых установок начального образования: становлении основ гражданской идентичности и мировоззрения; формирова</w:t>
      </w:r>
      <w:r w:rsidR="0070175E" w:rsidRPr="00176B19">
        <w:rPr>
          <w:rFonts w:ascii="Times New Roman" w:hAnsi="Times New Roman" w:cs="Times New Roman"/>
          <w:sz w:val="24"/>
          <w:szCs w:val="24"/>
          <w:lang w:eastAsia="ru-RU" w:bidi="ru-RU"/>
        </w:rPr>
        <w:softHyphen/>
        <w:t>нии основ умения учиться и способности к организации сво</w:t>
      </w:r>
      <w:r w:rsidR="0070175E" w:rsidRPr="00176B19">
        <w:rPr>
          <w:rFonts w:ascii="Times New Roman" w:hAnsi="Times New Roman" w:cs="Times New Roman"/>
          <w:sz w:val="24"/>
          <w:szCs w:val="24"/>
          <w:lang w:eastAsia="ru-RU" w:bidi="ru-RU"/>
        </w:rPr>
        <w:softHyphen/>
        <w:t>ей деятельности; духовно-нравственном развитии и воспитании младших школьников.</w:t>
      </w:r>
    </w:p>
    <w:p w:rsidR="0070175E" w:rsidRPr="00176B19" w:rsidRDefault="00176B19" w:rsidP="00176B19">
      <w:pPr>
        <w:pStyle w:val="1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lang w:eastAsia="ru-RU" w:bidi="ru-RU"/>
        </w:rPr>
        <w:t xml:space="preserve">       </w:t>
      </w:r>
      <w:r w:rsidR="0070175E" w:rsidRPr="00176B19">
        <w:rPr>
          <w:rFonts w:ascii="Times New Roman" w:hAnsi="Times New Roman" w:cs="Times New Roman"/>
          <w:sz w:val="24"/>
          <w:szCs w:val="24"/>
          <w:lang w:eastAsia="ru-RU" w:bidi="ru-RU"/>
        </w:rPr>
        <w:t>Содержание предмета направлено на формирование функцио</w:t>
      </w:r>
      <w:r w:rsidR="0070175E" w:rsidRPr="00176B19">
        <w:rPr>
          <w:rFonts w:ascii="Times New Roman" w:hAnsi="Times New Roman" w:cs="Times New Roman"/>
          <w:sz w:val="24"/>
          <w:szCs w:val="24"/>
          <w:lang w:eastAsia="ru-RU" w:bidi="ru-RU"/>
        </w:rPr>
        <w:softHyphen/>
        <w:t>нальной грамотности и коммуникативной компетентности. Рус</w:t>
      </w:r>
      <w:r w:rsidR="0070175E" w:rsidRPr="00176B19">
        <w:rPr>
          <w:rFonts w:ascii="Times New Roman" w:hAnsi="Times New Roman" w:cs="Times New Roman"/>
          <w:sz w:val="24"/>
          <w:szCs w:val="24"/>
          <w:lang w:eastAsia="ru-RU" w:bidi="ru-RU"/>
        </w:rPr>
        <w:softHyphen/>
        <w:t>ский язык является для младших школьников основой всего про</w:t>
      </w:r>
      <w:r w:rsidR="0070175E" w:rsidRPr="00176B19">
        <w:rPr>
          <w:rFonts w:ascii="Times New Roman" w:hAnsi="Times New Roman" w:cs="Times New Roman"/>
          <w:sz w:val="24"/>
          <w:szCs w:val="24"/>
          <w:lang w:eastAsia="ru-RU" w:bidi="ru-RU"/>
        </w:rPr>
        <w:softHyphen/>
        <w:t>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w:t>
      </w:r>
      <w:r w:rsidR="0070175E" w:rsidRPr="00176B19">
        <w:rPr>
          <w:rFonts w:ascii="Times New Roman" w:hAnsi="Times New Roman" w:cs="Times New Roman"/>
          <w:sz w:val="24"/>
          <w:szCs w:val="24"/>
          <w:lang w:eastAsia="ru-RU" w:bidi="ru-RU"/>
        </w:rPr>
        <w:softHyphen/>
        <w:t>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w:t>
      </w:r>
      <w:r w:rsidR="0070175E" w:rsidRPr="00176B19">
        <w:rPr>
          <w:rFonts w:ascii="Times New Roman" w:hAnsi="Times New Roman" w:cs="Times New Roman"/>
          <w:sz w:val="24"/>
          <w:szCs w:val="24"/>
          <w:lang w:eastAsia="ru-RU" w:bidi="ru-RU"/>
        </w:rPr>
        <w:softHyphen/>
        <w:t>ды — отечественного языка» (К. Д. Ушинский).</w:t>
      </w:r>
    </w:p>
    <w:p w:rsidR="0070175E" w:rsidRPr="00176B19" w:rsidRDefault="00176B19" w:rsidP="00176B19">
      <w:pPr>
        <w:pStyle w:val="1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lang w:eastAsia="ru-RU" w:bidi="ru-RU"/>
        </w:rPr>
        <w:t xml:space="preserve">       </w:t>
      </w:r>
      <w:r w:rsidR="0070175E" w:rsidRPr="00176B19">
        <w:rPr>
          <w:rFonts w:ascii="Times New Roman" w:hAnsi="Times New Roman" w:cs="Times New Roman"/>
          <w:sz w:val="24"/>
          <w:szCs w:val="24"/>
          <w:lang w:eastAsia="ru-RU" w:bidi="ru-RU"/>
        </w:rPr>
        <w:t>Изучение русского языка в начальных классах — первоначаль</w:t>
      </w:r>
      <w:r w:rsidR="0070175E" w:rsidRPr="00176B19">
        <w:rPr>
          <w:rFonts w:ascii="Times New Roman" w:hAnsi="Times New Roman" w:cs="Times New Roman"/>
          <w:sz w:val="24"/>
          <w:szCs w:val="24"/>
          <w:lang w:eastAsia="ru-RU" w:bidi="ru-RU"/>
        </w:rPr>
        <w:softHyphen/>
        <w:t>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176B19" w:rsidRPr="00176B19" w:rsidRDefault="00176B19" w:rsidP="00176B19">
      <w:pPr>
        <w:pStyle w:val="11"/>
        <w:shd w:val="clear" w:color="auto" w:fill="auto"/>
        <w:jc w:val="both"/>
        <w:rPr>
          <w:rFonts w:ascii="Times New Roman" w:hAnsi="Times New Roman" w:cs="Times New Roman"/>
          <w:b/>
          <w:bCs/>
          <w:sz w:val="24"/>
          <w:szCs w:val="24"/>
          <w:lang w:eastAsia="ru-RU" w:bidi="ru-RU"/>
        </w:rPr>
      </w:pPr>
    </w:p>
    <w:p w:rsidR="0070175E" w:rsidRPr="00176B19" w:rsidRDefault="00176B19" w:rsidP="00176B19">
      <w:pPr>
        <w:pStyle w:val="11"/>
        <w:shd w:val="clear" w:color="auto" w:fill="auto"/>
        <w:ind w:firstLine="0"/>
        <w:jc w:val="both"/>
        <w:rPr>
          <w:rFonts w:ascii="Times New Roman" w:hAnsi="Times New Roman" w:cs="Times New Roman"/>
          <w:sz w:val="24"/>
          <w:szCs w:val="24"/>
        </w:rPr>
      </w:pPr>
      <w:r>
        <w:rPr>
          <w:rFonts w:ascii="Times New Roman" w:hAnsi="Times New Roman" w:cs="Times New Roman"/>
          <w:b/>
          <w:bCs/>
          <w:sz w:val="24"/>
          <w:szCs w:val="24"/>
          <w:lang w:eastAsia="ru-RU" w:bidi="ru-RU"/>
        </w:rPr>
        <w:t xml:space="preserve">       </w:t>
      </w:r>
      <w:r w:rsidR="0070175E" w:rsidRPr="00176B19">
        <w:rPr>
          <w:rFonts w:ascii="Times New Roman" w:hAnsi="Times New Roman" w:cs="Times New Roman"/>
          <w:b/>
          <w:bCs/>
          <w:sz w:val="24"/>
          <w:szCs w:val="24"/>
          <w:lang w:eastAsia="ru-RU" w:bidi="ru-RU"/>
        </w:rPr>
        <w:t xml:space="preserve">Целями </w:t>
      </w:r>
      <w:r w:rsidR="0070175E" w:rsidRPr="00176B19">
        <w:rPr>
          <w:rFonts w:ascii="Times New Roman" w:hAnsi="Times New Roman" w:cs="Times New Roman"/>
          <w:sz w:val="24"/>
          <w:szCs w:val="24"/>
          <w:lang w:eastAsia="ru-RU" w:bidi="ru-RU"/>
        </w:rPr>
        <w:t>изучения предмета «Русский язык» в начальной шко</w:t>
      </w:r>
      <w:r w:rsidR="0070175E" w:rsidRPr="00176B19">
        <w:rPr>
          <w:rFonts w:ascii="Times New Roman" w:hAnsi="Times New Roman" w:cs="Times New Roman"/>
          <w:sz w:val="24"/>
          <w:szCs w:val="24"/>
          <w:lang w:eastAsia="ru-RU" w:bidi="ru-RU"/>
        </w:rPr>
        <w:softHyphen/>
        <w:t>ле являются:</w:t>
      </w:r>
    </w:p>
    <w:p w:rsidR="0070175E" w:rsidRPr="00176B19" w:rsidRDefault="0070175E" w:rsidP="00176B19">
      <w:pPr>
        <w:pStyle w:val="11"/>
        <w:shd w:val="clear" w:color="auto" w:fill="auto"/>
        <w:ind w:left="300" w:hanging="30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ознакомление учащихся с основными положениями науки о языке и формирование на этой основе знаково-символическо</w:t>
      </w:r>
      <w:r w:rsidRPr="00176B19">
        <w:rPr>
          <w:rFonts w:ascii="Times New Roman" w:hAnsi="Times New Roman" w:cs="Times New Roman"/>
          <w:sz w:val="24"/>
          <w:szCs w:val="24"/>
          <w:lang w:eastAsia="ru-RU" w:bidi="ru-RU"/>
        </w:rPr>
        <w:softHyphen/>
        <w:t>го восприятия и логического мышления учащихся;</w:t>
      </w:r>
    </w:p>
    <w:p w:rsidR="0070175E" w:rsidRPr="00176B19" w:rsidRDefault="0070175E" w:rsidP="00176B19">
      <w:pPr>
        <w:pStyle w:val="11"/>
        <w:shd w:val="clear" w:color="auto" w:fill="auto"/>
        <w:spacing w:after="460"/>
        <w:ind w:left="300" w:hanging="300"/>
        <w:jc w:val="both"/>
        <w:rPr>
          <w:rFonts w:ascii="Times New Roman" w:hAnsi="Times New Roman" w:cs="Times New Roman"/>
          <w:sz w:val="24"/>
          <w:szCs w:val="24"/>
          <w:lang w:eastAsia="ru-RU" w:bidi="ru-RU"/>
        </w:rPr>
      </w:pPr>
      <w:r w:rsidRPr="00176B19">
        <w:rPr>
          <w:rFonts w:ascii="Times New Roman" w:hAnsi="Times New Roman" w:cs="Times New Roman"/>
          <w:sz w:val="24"/>
          <w:szCs w:val="24"/>
          <w:lang w:eastAsia="ru-RU" w:bidi="ru-RU"/>
        </w:rPr>
        <w:t>формирование коммуникативной компетенции учащихся: раз</w:t>
      </w:r>
      <w:r w:rsidRPr="00176B19">
        <w:rPr>
          <w:rFonts w:ascii="Times New Roman" w:hAnsi="Times New Roman" w:cs="Times New Roman"/>
          <w:sz w:val="24"/>
          <w:szCs w:val="24"/>
          <w:lang w:eastAsia="ru-RU" w:bidi="ru-RU"/>
        </w:rPr>
        <w:softHyphen/>
        <w:t>витие устной и письменной речи, монологической и диало</w:t>
      </w:r>
      <w:r w:rsidRPr="00176B19">
        <w:rPr>
          <w:rFonts w:ascii="Times New Roman" w:hAnsi="Times New Roman" w:cs="Times New Roman"/>
          <w:sz w:val="24"/>
          <w:szCs w:val="24"/>
          <w:lang w:eastAsia="ru-RU" w:bidi="ru-RU"/>
        </w:rPr>
        <w:softHyphen/>
        <w:t>гической речи, а также навыков грамотного, безошибочного письма как показателя общей культуры человека.</w:t>
      </w:r>
    </w:p>
    <w:p w:rsidR="0070175E" w:rsidRPr="00176B19" w:rsidRDefault="00176B19" w:rsidP="00176B19">
      <w:pPr>
        <w:pStyle w:val="1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lang w:eastAsia="ru-RU" w:bidi="ru-RU"/>
        </w:rPr>
        <w:t xml:space="preserve">       </w:t>
      </w:r>
      <w:r w:rsidR="0070175E" w:rsidRPr="00176B19">
        <w:rPr>
          <w:rFonts w:ascii="Times New Roman" w:hAnsi="Times New Roman" w:cs="Times New Roman"/>
          <w:sz w:val="24"/>
          <w:szCs w:val="24"/>
          <w:lang w:eastAsia="ru-RU" w:bidi="ru-RU"/>
        </w:rPr>
        <w:t xml:space="preserve">Программа направлена на реализацию средствами предмета «Русский язык» </w:t>
      </w:r>
      <w:r w:rsidR="0070175E" w:rsidRPr="00176B19">
        <w:rPr>
          <w:rFonts w:ascii="Times New Roman" w:hAnsi="Times New Roman" w:cs="Times New Roman"/>
          <w:b/>
          <w:bCs/>
          <w:sz w:val="24"/>
          <w:szCs w:val="24"/>
          <w:lang w:eastAsia="ru-RU" w:bidi="ru-RU"/>
        </w:rPr>
        <w:t xml:space="preserve">основных задач </w:t>
      </w:r>
      <w:r w:rsidR="0070175E" w:rsidRPr="00176B19">
        <w:rPr>
          <w:rFonts w:ascii="Times New Roman" w:hAnsi="Times New Roman" w:cs="Times New Roman"/>
          <w:sz w:val="24"/>
          <w:szCs w:val="24"/>
          <w:lang w:eastAsia="ru-RU" w:bidi="ru-RU"/>
        </w:rPr>
        <w:t>образовательной области «Фи</w:t>
      </w:r>
      <w:r w:rsidR="0070175E" w:rsidRPr="00176B19">
        <w:rPr>
          <w:rFonts w:ascii="Times New Roman" w:hAnsi="Times New Roman" w:cs="Times New Roman"/>
          <w:sz w:val="24"/>
          <w:szCs w:val="24"/>
          <w:lang w:eastAsia="ru-RU" w:bidi="ru-RU"/>
        </w:rPr>
        <w:softHyphen/>
        <w:t>лология»:</w:t>
      </w:r>
    </w:p>
    <w:p w:rsidR="0070175E" w:rsidRPr="00176B19" w:rsidRDefault="0070175E" w:rsidP="00D25F52">
      <w:pPr>
        <w:pStyle w:val="11"/>
        <w:numPr>
          <w:ilvl w:val="0"/>
          <w:numId w:val="5"/>
        </w:numPr>
        <w:shd w:val="clear" w:color="auto" w:fill="auto"/>
        <w:tabs>
          <w:tab w:val="left" w:pos="572"/>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0175E" w:rsidRPr="00176B19" w:rsidRDefault="0070175E" w:rsidP="00D25F52">
      <w:pPr>
        <w:pStyle w:val="11"/>
        <w:numPr>
          <w:ilvl w:val="0"/>
          <w:numId w:val="5"/>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lastRenderedPageBreak/>
        <w:t>Развитие диалогической и монологической устной и пись</w:t>
      </w:r>
      <w:r w:rsidRPr="00176B19">
        <w:rPr>
          <w:rFonts w:ascii="Times New Roman" w:hAnsi="Times New Roman" w:cs="Times New Roman"/>
          <w:sz w:val="24"/>
          <w:szCs w:val="24"/>
          <w:lang w:eastAsia="ru-RU" w:bidi="ru-RU"/>
        </w:rPr>
        <w:softHyphen/>
        <w:t>менной речи.</w:t>
      </w:r>
    </w:p>
    <w:p w:rsidR="0070175E" w:rsidRPr="00176B19" w:rsidRDefault="0070175E" w:rsidP="00D25F52">
      <w:pPr>
        <w:pStyle w:val="11"/>
        <w:numPr>
          <w:ilvl w:val="0"/>
          <w:numId w:val="5"/>
        </w:numPr>
        <w:shd w:val="clear" w:color="auto" w:fill="auto"/>
        <w:tabs>
          <w:tab w:val="left" w:pos="603"/>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Развитие коммуникативных умений.</w:t>
      </w:r>
    </w:p>
    <w:p w:rsidR="0070175E" w:rsidRPr="00176B19" w:rsidRDefault="0070175E" w:rsidP="00D25F52">
      <w:pPr>
        <w:pStyle w:val="11"/>
        <w:numPr>
          <w:ilvl w:val="0"/>
          <w:numId w:val="5"/>
        </w:numPr>
        <w:shd w:val="clear" w:color="auto" w:fill="auto"/>
        <w:tabs>
          <w:tab w:val="left" w:pos="603"/>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Развитие нравственных и эстетических чувств.</w:t>
      </w:r>
    </w:p>
    <w:p w:rsidR="0070175E" w:rsidRPr="00176B19" w:rsidRDefault="0070175E" w:rsidP="00D25F52">
      <w:pPr>
        <w:pStyle w:val="11"/>
        <w:numPr>
          <w:ilvl w:val="0"/>
          <w:numId w:val="5"/>
        </w:numPr>
        <w:shd w:val="clear" w:color="auto" w:fill="auto"/>
        <w:tabs>
          <w:tab w:val="left" w:pos="603"/>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Развитие способностей к творческой деятельности.</w:t>
      </w:r>
    </w:p>
    <w:p w:rsidR="0070175E" w:rsidRPr="00176B19" w:rsidRDefault="0070175E" w:rsidP="00176B19">
      <w:pPr>
        <w:pStyle w:val="11"/>
        <w:shd w:val="clear" w:color="auto" w:fill="auto"/>
        <w:jc w:val="both"/>
        <w:rPr>
          <w:rFonts w:ascii="Times New Roman" w:hAnsi="Times New Roman" w:cs="Times New Roman"/>
          <w:sz w:val="24"/>
          <w:szCs w:val="24"/>
          <w:lang w:eastAsia="ru-RU" w:bidi="ru-RU"/>
        </w:rPr>
      </w:pPr>
      <w:r w:rsidRPr="00176B19">
        <w:rPr>
          <w:rFonts w:ascii="Times New Roman" w:hAnsi="Times New Roman" w:cs="Times New Roman"/>
          <w:sz w:val="24"/>
          <w:szCs w:val="24"/>
          <w:lang w:eastAsia="ru-RU" w:bidi="ru-RU"/>
        </w:rPr>
        <w:t xml:space="preserve">Программа определяет ряд практических </w:t>
      </w:r>
      <w:r w:rsidRPr="00176B19">
        <w:rPr>
          <w:rFonts w:ascii="Times New Roman" w:hAnsi="Times New Roman" w:cs="Times New Roman"/>
          <w:b/>
          <w:bCs/>
          <w:sz w:val="24"/>
          <w:szCs w:val="24"/>
          <w:lang w:eastAsia="ru-RU" w:bidi="ru-RU"/>
        </w:rPr>
        <w:t>задач</w:t>
      </w:r>
      <w:r w:rsidRPr="00176B19">
        <w:rPr>
          <w:rFonts w:ascii="Times New Roman" w:hAnsi="Times New Roman" w:cs="Times New Roman"/>
          <w:sz w:val="24"/>
          <w:szCs w:val="24"/>
          <w:lang w:eastAsia="ru-RU" w:bidi="ru-RU"/>
        </w:rPr>
        <w:t>, решение ко</w:t>
      </w:r>
      <w:r w:rsidRPr="00176B19">
        <w:rPr>
          <w:rFonts w:ascii="Times New Roman" w:hAnsi="Times New Roman" w:cs="Times New Roman"/>
          <w:sz w:val="24"/>
          <w:szCs w:val="24"/>
          <w:lang w:eastAsia="ru-RU" w:bidi="ru-RU"/>
        </w:rPr>
        <w:softHyphen/>
        <w:t>торых обеспечит достижение основных целей изучения предмета:</w:t>
      </w:r>
    </w:p>
    <w:p w:rsidR="0070175E" w:rsidRPr="00176B19" w:rsidRDefault="0070175E" w:rsidP="00176B19">
      <w:pPr>
        <w:pStyle w:val="11"/>
        <w:shd w:val="clear" w:color="auto" w:fill="auto"/>
        <w:ind w:firstLine="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развитие речи, мышления, воображения школьников, умения выбирать средства языка в соответствии с целями, задачами и условиями общения;</w:t>
      </w:r>
    </w:p>
    <w:p w:rsidR="0070175E" w:rsidRPr="00176B19" w:rsidRDefault="0070175E" w:rsidP="00176B19">
      <w:pPr>
        <w:pStyle w:val="11"/>
        <w:shd w:val="clear" w:color="auto" w:fill="auto"/>
        <w:ind w:left="300" w:hanging="30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у младших школьников первоначальных пред</w:t>
      </w:r>
      <w:r w:rsidRPr="00176B19">
        <w:rPr>
          <w:rFonts w:ascii="Times New Roman" w:hAnsi="Times New Roman" w:cs="Times New Roman"/>
          <w:sz w:val="24"/>
          <w:szCs w:val="24"/>
          <w:lang w:eastAsia="ru-RU" w:bidi="ru-RU"/>
        </w:rPr>
        <w:softHyphen/>
        <w:t>ставлений о системе и структуре русского языка: лексике, фо</w:t>
      </w:r>
      <w:r w:rsidRPr="00176B19">
        <w:rPr>
          <w:rFonts w:ascii="Times New Roman" w:hAnsi="Times New Roman" w:cs="Times New Roman"/>
          <w:sz w:val="24"/>
          <w:szCs w:val="24"/>
          <w:lang w:eastAsia="ru-RU" w:bidi="ru-RU"/>
        </w:rPr>
        <w:softHyphen/>
        <w:t>нетике, графике, орфоэпии, морфемике (состав слова), мор</w:t>
      </w:r>
      <w:r w:rsidRPr="00176B19">
        <w:rPr>
          <w:rFonts w:ascii="Times New Roman" w:hAnsi="Times New Roman" w:cs="Times New Roman"/>
          <w:sz w:val="24"/>
          <w:szCs w:val="24"/>
          <w:lang w:eastAsia="ru-RU" w:bidi="ru-RU"/>
        </w:rPr>
        <w:softHyphen/>
        <w:t>фологии и синтаксисе;</w:t>
      </w:r>
    </w:p>
    <w:p w:rsidR="0070175E" w:rsidRPr="00176B19" w:rsidRDefault="0070175E" w:rsidP="00176B19">
      <w:pPr>
        <w:pStyle w:val="11"/>
        <w:shd w:val="clear" w:color="auto" w:fill="auto"/>
        <w:ind w:left="300" w:hanging="30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навыков культуры речи во всех её проявлениях, умений правильно писать и читать, участвовать в диалоге, со</w:t>
      </w:r>
      <w:r w:rsidRPr="00176B19">
        <w:rPr>
          <w:rFonts w:ascii="Times New Roman" w:hAnsi="Times New Roman" w:cs="Times New Roman"/>
          <w:sz w:val="24"/>
          <w:szCs w:val="24"/>
          <w:lang w:eastAsia="ru-RU" w:bidi="ru-RU"/>
        </w:rPr>
        <w:softHyphen/>
        <w:t>ставлять несложные устные монологические высказывания и письменные тексты;</w:t>
      </w:r>
    </w:p>
    <w:p w:rsidR="0070175E" w:rsidRPr="00176B19" w:rsidRDefault="0070175E" w:rsidP="00176B19">
      <w:pPr>
        <w:pStyle w:val="11"/>
        <w:shd w:val="clear" w:color="auto" w:fill="auto"/>
        <w:ind w:left="300" w:hanging="30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воспитание позитивного эмоционально-ценностного отноше</w:t>
      </w:r>
      <w:r w:rsidRPr="00176B19">
        <w:rPr>
          <w:rFonts w:ascii="Times New Roman" w:hAnsi="Times New Roman" w:cs="Times New Roman"/>
          <w:sz w:val="24"/>
          <w:szCs w:val="24"/>
          <w:lang w:eastAsia="ru-RU" w:bidi="ru-RU"/>
        </w:rPr>
        <w:softHyphen/>
        <w:t>ния к русскому языку, чувства сопричастности к сохранению его уникальности и чистоты;</w:t>
      </w:r>
    </w:p>
    <w:p w:rsidR="0070175E" w:rsidRPr="00176B19" w:rsidRDefault="0070175E" w:rsidP="00176B19">
      <w:pPr>
        <w:pStyle w:val="11"/>
        <w:shd w:val="clear" w:color="auto" w:fill="auto"/>
        <w:ind w:left="300" w:hanging="30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пробуждение познавательного интереса к языку, стремления совершенствовать свою речь.</w:t>
      </w:r>
    </w:p>
    <w:p w:rsidR="0070175E" w:rsidRPr="00176B19" w:rsidRDefault="0070175E" w:rsidP="00176B19">
      <w:pPr>
        <w:pStyle w:val="1"/>
        <w:spacing w:after="84"/>
        <w:ind w:right="51"/>
        <w:jc w:val="center"/>
        <w:rPr>
          <w:rFonts w:ascii="Times New Roman" w:hAnsi="Times New Roman"/>
          <w:sz w:val="24"/>
          <w:szCs w:val="24"/>
          <w:lang w:val="ru-RU"/>
        </w:rPr>
      </w:pPr>
      <w:r w:rsidRPr="00176B19">
        <w:rPr>
          <w:rFonts w:ascii="Times New Roman" w:hAnsi="Times New Roman"/>
          <w:sz w:val="24"/>
          <w:szCs w:val="24"/>
          <w:lang w:val="ru-RU"/>
        </w:rPr>
        <w:t>ОБЩАЯ ХАРАКТЕРИСТИКА УЧЕБНОГО ПРЕДМЕТА</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Систематический курс русского языка представлен в програм</w:t>
      </w:r>
      <w:r w:rsidRPr="00176B19">
        <w:rPr>
          <w:rFonts w:ascii="Times New Roman" w:hAnsi="Times New Roman" w:cs="Times New Roman"/>
          <w:sz w:val="24"/>
          <w:szCs w:val="24"/>
          <w:lang w:eastAsia="ru-RU" w:bidi="ru-RU"/>
        </w:rPr>
        <w:softHyphen/>
        <w:t>ме следующими содержательными линиями:</w:t>
      </w:r>
    </w:p>
    <w:p w:rsidR="0070175E" w:rsidRPr="00176B19" w:rsidRDefault="0070175E" w:rsidP="00176B19">
      <w:pPr>
        <w:pStyle w:val="11"/>
        <w:shd w:val="clear" w:color="auto" w:fill="auto"/>
        <w:ind w:left="300" w:hanging="30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система языка (основы лингвистических знаний): лексика, фонетика и орфоэпия, графика, состав слова (морфемика), грамматика (морфология и синтаксис);</w:t>
      </w:r>
    </w:p>
    <w:p w:rsidR="0070175E" w:rsidRPr="00176B19" w:rsidRDefault="0070175E" w:rsidP="00176B19">
      <w:pPr>
        <w:pStyle w:val="11"/>
        <w:shd w:val="clear" w:color="auto" w:fill="auto"/>
        <w:ind w:firstLine="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орфография и пунктуация;</w:t>
      </w:r>
    </w:p>
    <w:p w:rsidR="0070175E" w:rsidRPr="00176B19" w:rsidRDefault="0070175E" w:rsidP="00176B19">
      <w:pPr>
        <w:pStyle w:val="11"/>
        <w:shd w:val="clear" w:color="auto" w:fill="auto"/>
        <w:ind w:firstLine="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развитие речи.</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Содержание курса имеет концентрическое строение, предус</w:t>
      </w:r>
      <w:r w:rsidRPr="00176B19">
        <w:rPr>
          <w:rFonts w:ascii="Times New Roman" w:hAnsi="Times New Roman" w:cs="Times New Roman"/>
          <w:sz w:val="24"/>
          <w:szCs w:val="24"/>
          <w:lang w:eastAsia="ru-RU" w:bidi="ru-RU"/>
        </w:rPr>
        <w:softHyphen/>
        <w:t>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w:t>
      </w:r>
      <w:r w:rsidRPr="00176B19">
        <w:rPr>
          <w:rFonts w:ascii="Times New Roman" w:hAnsi="Times New Roman" w:cs="Times New Roman"/>
          <w:sz w:val="24"/>
          <w:szCs w:val="24"/>
          <w:lang w:eastAsia="ru-RU" w:bidi="ru-RU"/>
        </w:rPr>
        <w:softHyphen/>
        <w:t>ала и организует комплексное изучение грамматической теории, навыков правописания и развития речи.</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Языковой материал обеспечивает формирование у младших школьников первоначальных представлений о системе и струк</w:t>
      </w:r>
      <w:r w:rsidRPr="00176B19">
        <w:rPr>
          <w:rFonts w:ascii="Times New Roman" w:hAnsi="Times New Roman" w:cs="Times New Roman"/>
          <w:sz w:val="24"/>
          <w:szCs w:val="24"/>
          <w:lang w:eastAsia="ru-RU" w:bidi="ru-RU"/>
        </w:rPr>
        <w:softHyphen/>
        <w:t>туре русского языка с учётом возрастных особенностей младших школьников, а также способствует усвоению ими норм русско</w:t>
      </w:r>
      <w:r w:rsidRPr="00176B19">
        <w:rPr>
          <w:rFonts w:ascii="Times New Roman" w:hAnsi="Times New Roman" w:cs="Times New Roman"/>
          <w:sz w:val="24"/>
          <w:szCs w:val="24"/>
          <w:lang w:eastAsia="ru-RU" w:bidi="ru-RU"/>
        </w:rPr>
        <w:softHyphen/>
        <w:t>го литературного языка. Изучение орфографии и пунктуации, а также развитие устной и письменной речи учащихся служат решению практических задач общения и формируют навыки, определяющие культурный уровень учащихся.</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Программа направлена на формирование у младших школьни</w:t>
      </w:r>
      <w:r w:rsidRPr="00176B19">
        <w:rPr>
          <w:rFonts w:ascii="Times New Roman" w:hAnsi="Times New Roman" w:cs="Times New Roman"/>
          <w:sz w:val="24"/>
          <w:szCs w:val="24"/>
          <w:lang w:eastAsia="ru-RU" w:bidi="ru-RU"/>
        </w:rPr>
        <w:softHyphen/>
        <w:t>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 xml:space="preserve">В программе выделен раздел «Виды речевой деятельности». Его содержание обеспечивает ориентацию младших школьников в целях, </w:t>
      </w:r>
      <w:r w:rsidRPr="00176B19">
        <w:rPr>
          <w:rFonts w:ascii="Times New Roman" w:hAnsi="Times New Roman" w:cs="Times New Roman"/>
          <w:sz w:val="24"/>
          <w:szCs w:val="24"/>
          <w:lang w:eastAsia="ru-RU" w:bidi="ru-RU"/>
        </w:rPr>
        <w:lastRenderedPageBreak/>
        <w:t>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заложат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w:t>
      </w:r>
      <w:r w:rsidRPr="00176B19">
        <w:rPr>
          <w:rFonts w:ascii="Times New Roman" w:hAnsi="Times New Roman" w:cs="Times New Roman"/>
          <w:sz w:val="24"/>
          <w:szCs w:val="24"/>
          <w:lang w:eastAsia="ru-RU" w:bidi="ru-RU"/>
        </w:rPr>
        <w:softHyphen/>
        <w:t>сказывания и письменные тексты в соответствии с задачами ком</w:t>
      </w:r>
      <w:r w:rsidRPr="00176B19">
        <w:rPr>
          <w:rFonts w:ascii="Times New Roman" w:hAnsi="Times New Roman" w:cs="Times New Roman"/>
          <w:sz w:val="24"/>
          <w:szCs w:val="24"/>
          <w:lang w:eastAsia="ru-RU" w:bidi="ru-RU"/>
        </w:rPr>
        <w:softHyphen/>
        <w:t>муникации. Включение данного раздела в программу усиливает внимание к формированию коммуникативных умений и навы</w:t>
      </w:r>
      <w:r w:rsidRPr="00176B19">
        <w:rPr>
          <w:rFonts w:ascii="Times New Roman" w:hAnsi="Times New Roman" w:cs="Times New Roman"/>
          <w:sz w:val="24"/>
          <w:szCs w:val="24"/>
          <w:lang w:eastAsia="ru-RU" w:bidi="ru-RU"/>
        </w:rPr>
        <w:softHyphen/>
        <w:t>ков, актуальных для практики общения младших школьников.</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Содержание систематического курса русского языка представ</w:t>
      </w:r>
      <w:r w:rsidRPr="00176B19">
        <w:rPr>
          <w:rFonts w:ascii="Times New Roman" w:hAnsi="Times New Roman" w:cs="Times New Roman"/>
          <w:sz w:val="24"/>
          <w:szCs w:val="24"/>
          <w:lang w:eastAsia="ru-RU" w:bidi="ru-RU"/>
        </w:rPr>
        <w:softHyphen/>
        <w:t>лено в программе как совокупность понятий, правил, сведений, взаимодействующих между собой, отражающих реально суще</w:t>
      </w:r>
      <w:r w:rsidRPr="00176B19">
        <w:rPr>
          <w:rFonts w:ascii="Times New Roman" w:hAnsi="Times New Roman" w:cs="Times New Roman"/>
          <w:sz w:val="24"/>
          <w:szCs w:val="24"/>
          <w:lang w:eastAsia="ru-RU" w:bidi="ru-RU"/>
        </w:rPr>
        <w:softHyphen/>
        <w:t>ствующую внутреннюю взаимосвязь всех сторон языка: фоне</w:t>
      </w:r>
      <w:r w:rsidRPr="00176B19">
        <w:rPr>
          <w:rFonts w:ascii="Times New Roman" w:hAnsi="Times New Roman" w:cs="Times New Roman"/>
          <w:sz w:val="24"/>
          <w:szCs w:val="24"/>
          <w:lang w:eastAsia="ru-RU" w:bidi="ru-RU"/>
        </w:rPr>
        <w:softHyphen/>
        <w:t>тической, лексической, словообразовательной и грамматической (морфологической и синтаксической).</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Знакомясь с единицами языка разных уровней, учащиеся усваивают их роль, функции, а также связи и отношения, суще</w:t>
      </w:r>
      <w:r w:rsidRPr="00176B19">
        <w:rPr>
          <w:rFonts w:ascii="Times New Roman" w:hAnsi="Times New Roman" w:cs="Times New Roman"/>
          <w:sz w:val="24"/>
          <w:szCs w:val="24"/>
          <w:lang w:eastAsia="ru-RU" w:bidi="ru-RU"/>
        </w:rPr>
        <w:softHyphen/>
        <w:t>ствующие в системе языка и речи. Усвоение морфологической и синтаксической структуры языка, правил строения слова и пред</w:t>
      </w:r>
      <w:r w:rsidRPr="00176B19">
        <w:rPr>
          <w:rFonts w:ascii="Times New Roman" w:hAnsi="Times New Roman" w:cs="Times New Roman"/>
          <w:sz w:val="24"/>
          <w:szCs w:val="24"/>
          <w:lang w:eastAsia="ru-RU" w:bidi="ru-RU"/>
        </w:rPr>
        <w:softHyphen/>
        <w:t>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w:t>
      </w:r>
      <w:r w:rsidRPr="00176B19">
        <w:rPr>
          <w:rFonts w:ascii="Times New Roman" w:hAnsi="Times New Roman" w:cs="Times New Roman"/>
          <w:sz w:val="24"/>
          <w:szCs w:val="24"/>
          <w:lang w:eastAsia="ru-RU" w:bidi="ru-RU"/>
        </w:rPr>
        <w:softHyphen/>
        <w:t>зовательной системой, грамматикой, разнообразием синтакси</w:t>
      </w:r>
      <w:r w:rsidRPr="00176B19">
        <w:rPr>
          <w:rFonts w:ascii="Times New Roman" w:hAnsi="Times New Roman" w:cs="Times New Roman"/>
          <w:sz w:val="24"/>
          <w:szCs w:val="24"/>
          <w:lang w:eastAsia="ru-RU" w:bidi="ru-RU"/>
        </w:rPr>
        <w:softHyphen/>
        <w:t>ческих структур — формируется собственная языковая способ</w:t>
      </w:r>
      <w:r w:rsidRPr="00176B19">
        <w:rPr>
          <w:rFonts w:ascii="Times New Roman" w:hAnsi="Times New Roman" w:cs="Times New Roman"/>
          <w:sz w:val="24"/>
          <w:szCs w:val="24"/>
          <w:lang w:eastAsia="ru-RU" w:bidi="ru-RU"/>
        </w:rPr>
        <w:softHyphen/>
        <w:t>ность ученика, осуществляется становление личности.</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Значимое место в программе отводится темам «Текст», «Пред</w:t>
      </w:r>
      <w:r w:rsidRPr="00176B19">
        <w:rPr>
          <w:rFonts w:ascii="Times New Roman" w:hAnsi="Times New Roman" w:cs="Times New Roman"/>
          <w:sz w:val="24"/>
          <w:szCs w:val="24"/>
          <w:lang w:eastAsia="ru-RU" w:bidi="ru-RU"/>
        </w:rPr>
        <w:softHyphen/>
        <w:t>ложение и словосочетание». Они наиболее явственно обеспечи</w:t>
      </w:r>
      <w:r w:rsidRPr="00176B19">
        <w:rPr>
          <w:rFonts w:ascii="Times New Roman" w:hAnsi="Times New Roman" w:cs="Times New Roman"/>
          <w:sz w:val="24"/>
          <w:szCs w:val="24"/>
          <w:lang w:eastAsia="ru-RU" w:bidi="ru-RU"/>
        </w:rPr>
        <w:softHyphen/>
        <w:t>вают формирование и развитие коммуникативно-речевой ком</w:t>
      </w:r>
      <w:r w:rsidRPr="00176B19">
        <w:rPr>
          <w:rFonts w:ascii="Times New Roman" w:hAnsi="Times New Roman" w:cs="Times New Roman"/>
          <w:sz w:val="24"/>
          <w:szCs w:val="24"/>
          <w:lang w:eastAsia="ru-RU" w:bidi="ru-RU"/>
        </w:rPr>
        <w:softHyphen/>
        <w:t>петенции учащихся. Работа над текстом предусматривает форми</w:t>
      </w:r>
      <w:r w:rsidRPr="00176B19">
        <w:rPr>
          <w:rFonts w:ascii="Times New Roman" w:hAnsi="Times New Roman" w:cs="Times New Roman"/>
          <w:sz w:val="24"/>
          <w:szCs w:val="24"/>
          <w:lang w:eastAsia="ru-RU" w:bidi="ru-RU"/>
        </w:rPr>
        <w:softHyphen/>
        <w:t>рование речевых умений и овладение речеведческими сведениями и знаниями по языку, что создаст действенную основу для обу</w:t>
      </w:r>
      <w:r w:rsidRPr="00176B19">
        <w:rPr>
          <w:rFonts w:ascii="Times New Roman" w:hAnsi="Times New Roman" w:cs="Times New Roman"/>
          <w:sz w:val="24"/>
          <w:szCs w:val="24"/>
          <w:lang w:eastAsia="ru-RU" w:bidi="ru-RU"/>
        </w:rPr>
        <w:softHyphen/>
        <w:t>чения школьников составлению текстов по образцу (изложение), собственных текстов разного типа (текст-повествование, текст - описание, текст-рассуждение) и жанра с учётом замысла, адре</w:t>
      </w:r>
      <w:r w:rsidRPr="00176B19">
        <w:rPr>
          <w:rFonts w:ascii="Times New Roman" w:hAnsi="Times New Roman" w:cs="Times New Roman"/>
          <w:sz w:val="24"/>
          <w:szCs w:val="24"/>
          <w:lang w:eastAsia="ru-RU" w:bidi="ru-RU"/>
        </w:rPr>
        <w:softHyphen/>
        <w:t>сата и ситуации общения, соблюдения норм построения текста (логичность, последовательность, связность, соответствие теме и главной мысли и др.), развития умений, связанных с оценкой и самооценкой выполненной учеником творческой работы.</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Работа над предложением и словосочетанием направлена на обучение учащихся нормам построения и образования пред</w:t>
      </w:r>
      <w:r w:rsidRPr="00176B19">
        <w:rPr>
          <w:rFonts w:ascii="Times New Roman" w:hAnsi="Times New Roman" w:cs="Times New Roman"/>
          <w:sz w:val="24"/>
          <w:szCs w:val="24"/>
          <w:lang w:eastAsia="ru-RU" w:bidi="ru-RU"/>
        </w:rPr>
        <w:softHyphen/>
        <w:t>ложений, развитие умений пользоваться предложениями в уст</w:t>
      </w:r>
      <w:r w:rsidRPr="00176B19">
        <w:rPr>
          <w:rFonts w:ascii="Times New Roman" w:hAnsi="Times New Roman" w:cs="Times New Roman"/>
          <w:sz w:val="24"/>
          <w:szCs w:val="24"/>
          <w:lang w:eastAsia="ru-RU" w:bidi="ru-RU"/>
        </w:rPr>
        <w:softHyphen/>
        <w:t>ной и письменной речи,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w:t>
      </w:r>
      <w:r w:rsidRPr="00176B19">
        <w:rPr>
          <w:rFonts w:ascii="Times New Roman" w:hAnsi="Times New Roman" w:cs="Times New Roman"/>
          <w:sz w:val="24"/>
          <w:szCs w:val="24"/>
          <w:lang w:eastAsia="ru-RU" w:bidi="ru-RU"/>
        </w:rPr>
        <w:softHyphen/>
        <w:t>изменения, формируются грамматические умения, орфографиче</w:t>
      </w:r>
      <w:r w:rsidRPr="00176B19">
        <w:rPr>
          <w:rFonts w:ascii="Times New Roman" w:hAnsi="Times New Roman" w:cs="Times New Roman"/>
          <w:sz w:val="24"/>
          <w:szCs w:val="24"/>
          <w:lang w:eastAsia="ru-RU" w:bidi="ru-RU"/>
        </w:rPr>
        <w:softHyphen/>
        <w:t>ские и речевые навыки.</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Программа предусматривает формирование у младших школь</w:t>
      </w:r>
      <w:r w:rsidRPr="00176B19">
        <w:rPr>
          <w:rFonts w:ascii="Times New Roman" w:hAnsi="Times New Roman" w:cs="Times New Roman"/>
          <w:sz w:val="24"/>
          <w:szCs w:val="24"/>
          <w:lang w:eastAsia="ru-RU" w:bidi="ru-RU"/>
        </w:rPr>
        <w:softHyphen/>
        <w:t>ников представлений о лексике русского языка. Освоение зна</w:t>
      </w:r>
      <w:r w:rsidRPr="00176B19">
        <w:rPr>
          <w:rFonts w:ascii="Times New Roman" w:hAnsi="Times New Roman" w:cs="Times New Roman"/>
          <w:sz w:val="24"/>
          <w:szCs w:val="24"/>
          <w:lang w:eastAsia="ru-RU" w:bidi="ru-RU"/>
        </w:rPr>
        <w:softHyphen/>
        <w:t>ний о лексике способствует пониманию материальной приро</w:t>
      </w:r>
      <w:r w:rsidRPr="00176B19">
        <w:rPr>
          <w:rFonts w:ascii="Times New Roman" w:hAnsi="Times New Roman" w:cs="Times New Roman"/>
          <w:sz w:val="24"/>
          <w:szCs w:val="24"/>
          <w:lang w:eastAsia="ru-RU" w:bidi="ru-RU"/>
        </w:rPr>
        <w:softHyphen/>
        <w:t>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w:t>
      </w:r>
      <w:r w:rsidRPr="00176B19">
        <w:rPr>
          <w:rFonts w:ascii="Times New Roman" w:hAnsi="Times New Roman" w:cs="Times New Roman"/>
          <w:sz w:val="24"/>
          <w:szCs w:val="24"/>
          <w:lang w:eastAsia="ru-RU" w:bidi="ru-RU"/>
        </w:rPr>
        <w:softHyphen/>
        <w:t>нять и обогащать собственный словарный запас как показатель интеллектуального и речевого развития личности.</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Серьёзное внимание уделяется в программе формированию фонетико-графических представлений о звуках и буквах русско</w:t>
      </w:r>
      <w:r w:rsidRPr="00176B19">
        <w:rPr>
          <w:rFonts w:ascii="Times New Roman" w:hAnsi="Times New Roman" w:cs="Times New Roman"/>
          <w:sz w:val="24"/>
          <w:szCs w:val="24"/>
          <w:lang w:eastAsia="ru-RU" w:bidi="ru-RU"/>
        </w:rPr>
        <w:softHyphen/>
        <w:t>го языка. Чёткое представление звуковой и графической формы важно для формирования всех видов речевой деятельности: ауди</w:t>
      </w:r>
      <w:r w:rsidRPr="00176B19">
        <w:rPr>
          <w:rFonts w:ascii="Times New Roman" w:hAnsi="Times New Roman" w:cs="Times New Roman"/>
          <w:sz w:val="24"/>
          <w:szCs w:val="24"/>
          <w:lang w:eastAsia="ru-RU" w:bidi="ru-RU"/>
        </w:rPr>
        <w:softHyphen/>
        <w:t>рования, говорения, чтения и письма.</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Важная роль отводится формированию представлений о грам</w:t>
      </w:r>
      <w:r w:rsidRPr="00176B19">
        <w:rPr>
          <w:rFonts w:ascii="Times New Roman" w:hAnsi="Times New Roman" w:cs="Times New Roman"/>
          <w:sz w:val="24"/>
          <w:szCs w:val="24"/>
          <w:lang w:eastAsia="ru-RU" w:bidi="ru-RU"/>
        </w:rPr>
        <w:softHyphen/>
        <w:t xml:space="preserve">матических понятиях: словообразовательных, морфологических, </w:t>
      </w:r>
      <w:r w:rsidRPr="00176B19">
        <w:rPr>
          <w:rFonts w:ascii="Times New Roman" w:hAnsi="Times New Roman" w:cs="Times New Roman"/>
          <w:sz w:val="24"/>
          <w:szCs w:val="24"/>
          <w:lang w:eastAsia="ru-RU" w:bidi="ru-RU"/>
        </w:rPr>
        <w:lastRenderedPageBreak/>
        <w:t>синтаксических. Усвоение грамматических понятий становится процессом умственного и речевого развития: у школьников раз</w:t>
      </w:r>
      <w:r w:rsidRPr="00176B19">
        <w:rPr>
          <w:rFonts w:ascii="Times New Roman" w:hAnsi="Times New Roman" w:cs="Times New Roman"/>
          <w:sz w:val="24"/>
          <w:szCs w:val="24"/>
          <w:lang w:eastAsia="ru-RU" w:bidi="ru-RU"/>
        </w:rPr>
        <w:softHyphen/>
        <w:t>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w:t>
      </w:r>
      <w:r w:rsidRPr="00176B19">
        <w:rPr>
          <w:rFonts w:ascii="Times New Roman" w:hAnsi="Times New Roman" w:cs="Times New Roman"/>
          <w:sz w:val="24"/>
          <w:szCs w:val="24"/>
          <w:lang w:eastAsia="ru-RU" w:bidi="ru-RU"/>
        </w:rPr>
        <w:softHyphen/>
        <w:t>знавательных (символико-моделирующих) универсальных дей</w:t>
      </w:r>
      <w:r w:rsidRPr="00176B19">
        <w:rPr>
          <w:rFonts w:ascii="Times New Roman" w:hAnsi="Times New Roman" w:cs="Times New Roman"/>
          <w:sz w:val="24"/>
          <w:szCs w:val="24"/>
          <w:lang w:eastAsia="ru-RU" w:bidi="ru-RU"/>
        </w:rPr>
        <w:softHyphen/>
        <w:t>ствий с языковыми единицами.</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Программа предусматривает изучение орфографии и пунк</w:t>
      </w:r>
      <w:r w:rsidRPr="00176B19">
        <w:rPr>
          <w:rFonts w:ascii="Times New Roman" w:hAnsi="Times New Roman" w:cs="Times New Roman"/>
          <w:sz w:val="24"/>
          <w:szCs w:val="24"/>
          <w:lang w:eastAsia="ru-RU" w:bidi="ru-RU"/>
        </w:rPr>
        <w:softHyphen/>
        <w:t>туации на основе формирования универсальных учебных дей</w:t>
      </w:r>
      <w:r w:rsidRPr="00176B19">
        <w:rPr>
          <w:rFonts w:ascii="Times New Roman" w:hAnsi="Times New Roman" w:cs="Times New Roman"/>
          <w:sz w:val="24"/>
          <w:szCs w:val="24"/>
          <w:lang w:eastAsia="ru-RU" w:bidi="ru-RU"/>
        </w:rPr>
        <w:softHyphen/>
        <w:t>ствий. Сформированность умений различать части речи и зна</w:t>
      </w:r>
      <w:r w:rsidRPr="00176B19">
        <w:rPr>
          <w:rFonts w:ascii="Times New Roman" w:hAnsi="Times New Roman" w:cs="Times New Roman"/>
          <w:sz w:val="24"/>
          <w:szCs w:val="24"/>
          <w:lang w:eastAsia="ru-RU" w:bidi="ru-RU"/>
        </w:rPr>
        <w:softHyphen/>
        <w:t>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w:t>
      </w:r>
      <w:r w:rsidRPr="00176B19">
        <w:rPr>
          <w:rFonts w:ascii="Times New Roman" w:hAnsi="Times New Roman" w:cs="Times New Roman"/>
          <w:sz w:val="24"/>
          <w:szCs w:val="24"/>
          <w:lang w:eastAsia="ru-RU" w:bidi="ru-RU"/>
        </w:rPr>
        <w:softHyphen/>
        <w:t>троль является основой грамотного, безошибочного письма.</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Содержание программы является основой для овладения уча</w:t>
      </w:r>
      <w:r w:rsidRPr="00176B19">
        <w:rPr>
          <w:rFonts w:ascii="Times New Roman" w:hAnsi="Times New Roman" w:cs="Times New Roman"/>
          <w:sz w:val="24"/>
          <w:szCs w:val="24"/>
          <w:lang w:eastAsia="ru-RU" w:bidi="ru-RU"/>
        </w:rPr>
        <w:softHyphen/>
        <w:t>щимися приёмами активного анализа и синтеза (применительно к изучаемым единицам языка и речи), сопоставления, нахожде</w:t>
      </w:r>
      <w:r w:rsidRPr="00176B19">
        <w:rPr>
          <w:rFonts w:ascii="Times New Roman" w:hAnsi="Times New Roman" w:cs="Times New Roman"/>
          <w:sz w:val="24"/>
          <w:szCs w:val="24"/>
          <w:lang w:eastAsia="ru-RU" w:bidi="ru-RU"/>
        </w:rPr>
        <w:softHyphen/>
        <w:t>ния сходств и различий, дедукции и индукции, группировки, аб</w:t>
      </w:r>
      <w:r w:rsidRPr="00176B19">
        <w:rPr>
          <w:rFonts w:ascii="Times New Roman" w:hAnsi="Times New Roman" w:cs="Times New Roman"/>
          <w:sz w:val="24"/>
          <w:szCs w:val="24"/>
          <w:lang w:eastAsia="ru-RU" w:bidi="ru-RU"/>
        </w:rPr>
        <w:softHyphen/>
        <w:t>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w:t>
      </w:r>
      <w:r w:rsidRPr="00176B19">
        <w:rPr>
          <w:rFonts w:ascii="Times New Roman" w:hAnsi="Times New Roman" w:cs="Times New Roman"/>
          <w:sz w:val="24"/>
          <w:szCs w:val="24"/>
          <w:lang w:eastAsia="ru-RU" w:bidi="ru-RU"/>
        </w:rPr>
        <w:softHyphen/>
        <w:t>новных единиц языка.</w:t>
      </w:r>
    </w:p>
    <w:p w:rsidR="0070175E" w:rsidRPr="00176B19" w:rsidRDefault="0070175E"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Программой предусмотрено целенаправленное формирование первичных навыков работы с информацией. В ходе освоения рус</w:t>
      </w:r>
      <w:r w:rsidRPr="00176B19">
        <w:rPr>
          <w:rFonts w:ascii="Times New Roman" w:hAnsi="Times New Roman" w:cs="Times New Roman"/>
          <w:sz w:val="24"/>
          <w:szCs w:val="24"/>
          <w:lang w:eastAsia="ru-RU" w:bidi="ru-RU"/>
        </w:rPr>
        <w:softHyphen/>
        <w:t>ского языка формируются умения, связанные с информационной культурой: читать, писать, эффективно работать с учебной кни</w:t>
      </w:r>
      <w:r w:rsidRPr="00176B19">
        <w:rPr>
          <w:rFonts w:ascii="Times New Roman" w:hAnsi="Times New Roman" w:cs="Times New Roman"/>
          <w:sz w:val="24"/>
          <w:szCs w:val="24"/>
          <w:lang w:eastAsia="ru-RU" w:bidi="ru-RU"/>
        </w:rPr>
        <w:softHyphen/>
        <w:t>гой, пользоваться лингвистическими словарями и справочника</w:t>
      </w:r>
      <w:r w:rsidRPr="00176B19">
        <w:rPr>
          <w:rFonts w:ascii="Times New Roman" w:hAnsi="Times New Roman" w:cs="Times New Roman"/>
          <w:sz w:val="24"/>
          <w:szCs w:val="24"/>
          <w:lang w:eastAsia="ru-RU" w:bidi="ru-RU"/>
        </w:rPr>
        <w:softHyphen/>
        <w:t>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w:t>
      </w:r>
      <w:r w:rsidRPr="00176B19">
        <w:rPr>
          <w:rFonts w:ascii="Times New Roman" w:hAnsi="Times New Roman" w:cs="Times New Roman"/>
          <w:sz w:val="24"/>
          <w:szCs w:val="24"/>
          <w:lang w:eastAsia="ru-RU" w:bidi="ru-RU"/>
        </w:rPr>
        <w:softHyphen/>
        <w:t>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70175E" w:rsidRPr="00176B19" w:rsidRDefault="0070175E" w:rsidP="00176B19">
      <w:pPr>
        <w:pStyle w:val="11"/>
        <w:shd w:val="clear" w:color="auto" w:fill="auto"/>
        <w:spacing w:after="740"/>
        <w:jc w:val="both"/>
        <w:rPr>
          <w:rFonts w:ascii="Times New Roman" w:hAnsi="Times New Roman" w:cs="Times New Roman"/>
          <w:sz w:val="24"/>
          <w:szCs w:val="24"/>
          <w:lang w:eastAsia="ru-RU" w:bidi="ru-RU"/>
        </w:rPr>
      </w:pPr>
      <w:r w:rsidRPr="00176B19">
        <w:rPr>
          <w:rFonts w:ascii="Times New Roman" w:hAnsi="Times New Roman" w:cs="Times New Roman"/>
          <w:sz w:val="24"/>
          <w:szCs w:val="24"/>
          <w:lang w:eastAsia="ru-RU" w:bidi="ru-RU"/>
        </w:rPr>
        <w:t>Программа предполагает организацию проектной деятель</w:t>
      </w:r>
      <w:r w:rsidRPr="00176B19">
        <w:rPr>
          <w:rFonts w:ascii="Times New Roman" w:hAnsi="Times New Roman" w:cs="Times New Roman"/>
          <w:sz w:val="24"/>
          <w:szCs w:val="24"/>
          <w:lang w:eastAsia="ru-RU" w:bidi="ru-RU"/>
        </w:rPr>
        <w:softHyphen/>
        <w:t>ности, которая способствует включению учащихся в активный познавательный процесс. Проектная деятельность позволяет за</w:t>
      </w:r>
      <w:r w:rsidRPr="00176B19">
        <w:rPr>
          <w:rFonts w:ascii="Times New Roman" w:hAnsi="Times New Roman" w:cs="Times New Roman"/>
          <w:sz w:val="24"/>
          <w:szCs w:val="24"/>
          <w:lang w:eastAsia="ru-RU" w:bidi="ru-RU"/>
        </w:rPr>
        <w:softHyphen/>
        <w:t>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w:t>
      </w:r>
      <w:r w:rsidRPr="00176B19">
        <w:rPr>
          <w:rFonts w:ascii="Times New Roman" w:hAnsi="Times New Roman" w:cs="Times New Roman"/>
          <w:sz w:val="24"/>
          <w:szCs w:val="24"/>
          <w:lang w:eastAsia="ru-RU" w:bidi="ru-RU"/>
        </w:rPr>
        <w:softHyphen/>
        <w:t>зировать нужную информацию.</w:t>
      </w:r>
    </w:p>
    <w:p w:rsidR="0070175E" w:rsidRPr="00176B19" w:rsidRDefault="0070175E" w:rsidP="00176B19">
      <w:pPr>
        <w:pStyle w:val="1"/>
        <w:spacing w:after="80"/>
        <w:ind w:right="51"/>
        <w:jc w:val="center"/>
        <w:rPr>
          <w:rFonts w:ascii="Times New Roman" w:hAnsi="Times New Roman"/>
          <w:sz w:val="24"/>
          <w:szCs w:val="24"/>
          <w:lang w:val="ru-RU"/>
        </w:rPr>
      </w:pPr>
      <w:r w:rsidRPr="00176B19">
        <w:rPr>
          <w:rFonts w:ascii="Times New Roman" w:hAnsi="Times New Roman"/>
          <w:sz w:val="24"/>
          <w:szCs w:val="24"/>
          <w:lang w:val="ru-RU"/>
        </w:rPr>
        <w:t>ОПИСАНИЕ МЕСТА УЧЕБНОГО ПРЕДМЕТА В УЧЕБНОМ ПЛАНЕ</w:t>
      </w:r>
    </w:p>
    <w:p w:rsidR="0070175E" w:rsidRPr="00176B19" w:rsidRDefault="0070175E" w:rsidP="00176B19">
      <w:pPr>
        <w:spacing w:after="621"/>
        <w:ind w:right="43" w:firstLine="283"/>
        <w:rPr>
          <w:rFonts w:ascii="Times New Roman" w:hAnsi="Times New Roman" w:cs="Times New Roman"/>
          <w:sz w:val="24"/>
          <w:szCs w:val="24"/>
          <w:lang w:val="ru-RU"/>
        </w:rPr>
      </w:pPr>
      <w:r w:rsidRPr="00176B19">
        <w:rPr>
          <w:rFonts w:ascii="Times New Roman" w:hAnsi="Times New Roman" w:cs="Times New Roman"/>
          <w:sz w:val="24"/>
          <w:szCs w:val="24"/>
          <w:lang w:val="ru-RU"/>
        </w:rPr>
        <w:t xml:space="preserve">На изучение русского языка  в </w:t>
      </w:r>
      <w:r w:rsidR="0049342B">
        <w:rPr>
          <w:rFonts w:ascii="Times New Roman" w:hAnsi="Times New Roman" w:cs="Times New Roman"/>
          <w:sz w:val="24"/>
          <w:szCs w:val="24"/>
          <w:lang w:val="ru-RU"/>
        </w:rPr>
        <w:t xml:space="preserve"> </w:t>
      </w:r>
      <w:r w:rsidRPr="00176B19">
        <w:rPr>
          <w:rFonts w:ascii="Times New Roman" w:hAnsi="Times New Roman" w:cs="Times New Roman"/>
          <w:sz w:val="24"/>
          <w:szCs w:val="24"/>
          <w:lang w:val="ru-RU"/>
        </w:rPr>
        <w:t>4 классе начальной школы отводится по 5 ч.  в неделю. Курс рассчитан на 170 ч. (34 учебные недели).</w:t>
      </w:r>
    </w:p>
    <w:p w:rsidR="009B5C78" w:rsidRPr="00176B19" w:rsidRDefault="009B5C78" w:rsidP="00176B19">
      <w:pPr>
        <w:pStyle w:val="1"/>
        <w:spacing w:after="90"/>
        <w:ind w:right="51"/>
        <w:jc w:val="center"/>
        <w:rPr>
          <w:rFonts w:ascii="Times New Roman" w:hAnsi="Times New Roman"/>
          <w:sz w:val="24"/>
          <w:szCs w:val="24"/>
          <w:lang w:val="ru-RU"/>
        </w:rPr>
      </w:pPr>
      <w:r w:rsidRPr="00176B19">
        <w:rPr>
          <w:rFonts w:ascii="Times New Roman" w:hAnsi="Times New Roman"/>
          <w:sz w:val="24"/>
          <w:szCs w:val="24"/>
          <w:lang w:val="ru-RU"/>
        </w:rPr>
        <w:t xml:space="preserve">ОПИСАНИЕ ЦЕННОСТНЫХ ОРИЕНТИРОВ СОДЕРЖАНИЯ УЧЕБНОГО </w:t>
      </w:r>
    </w:p>
    <w:p w:rsidR="009B5C78" w:rsidRPr="00176B19" w:rsidRDefault="009B5C78"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Ведущее место предмета «Русский язык» в системе общего об</w:t>
      </w:r>
      <w:r w:rsidRPr="00176B19">
        <w:rPr>
          <w:rFonts w:ascii="Times New Roman" w:hAnsi="Times New Roman" w:cs="Times New Roman"/>
          <w:sz w:val="24"/>
          <w:szCs w:val="24"/>
          <w:lang w:eastAsia="ru-RU" w:bidi="ru-RU"/>
        </w:rPr>
        <w:softHyphen/>
        <w:t>разования обусловлено тем, что русский язык — это родной язык русского народа, государственный язык Российской Федерации, средство межнационального общения, основа формирования гражданской идентичности и толерантности в поликультурном обществе.</w:t>
      </w:r>
    </w:p>
    <w:p w:rsidR="009B5C78" w:rsidRPr="00176B19" w:rsidRDefault="009B5C78"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 xml:space="preserve">Изучение русского языка способствует пониманию того, что язык представляет собой явление национальной культуры и основное </w:t>
      </w:r>
      <w:r w:rsidRPr="00176B19">
        <w:rPr>
          <w:rFonts w:ascii="Times New Roman" w:hAnsi="Times New Roman" w:cs="Times New Roman"/>
          <w:sz w:val="24"/>
          <w:szCs w:val="24"/>
          <w:lang w:eastAsia="ru-RU" w:bidi="ru-RU"/>
        </w:rPr>
        <w:lastRenderedPageBreak/>
        <w:t>средство человеческого общения, средство получения знаний в разных сферах человеческой деятельности.</w:t>
      </w:r>
    </w:p>
    <w:p w:rsidR="009B5C78" w:rsidRPr="00176B19" w:rsidRDefault="009B5C78" w:rsidP="00176B19">
      <w:pPr>
        <w:pStyle w:val="11"/>
        <w:shd w:val="clear" w:color="auto" w:fill="auto"/>
        <w:spacing w:after="26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В процессе изучения русского языка у учащихся начальной школы формируется позитивное эмоционально-ценностное от</w:t>
      </w:r>
      <w:r w:rsidRPr="00176B19">
        <w:rPr>
          <w:rStyle w:val="a5"/>
          <w:rFonts w:ascii="Times New Roman" w:hAnsi="Times New Roman" w:cs="Times New Roman"/>
          <w:sz w:val="24"/>
          <w:szCs w:val="24"/>
        </w:rPr>
        <w:t>ношение к русскому языку, чувство сопричастности к сохране</w:t>
      </w:r>
      <w:r w:rsidRPr="00176B19">
        <w:rPr>
          <w:rStyle w:val="a5"/>
          <w:rFonts w:ascii="Times New Roman" w:hAnsi="Times New Roman" w:cs="Times New Roman"/>
          <w:sz w:val="24"/>
          <w:szCs w:val="24"/>
        </w:rPr>
        <w:softHyphen/>
        <w:t>нию его уникальности и чистоты, осознание эстетической цен</w:t>
      </w:r>
      <w:r w:rsidRPr="00176B19">
        <w:rPr>
          <w:rStyle w:val="a5"/>
          <w:rFonts w:ascii="Times New Roman" w:hAnsi="Times New Roman" w:cs="Times New Roman"/>
          <w:sz w:val="24"/>
          <w:szCs w:val="24"/>
        </w:rPr>
        <w:softHyphen/>
        <w:t>ности родного языка, пробуждение познавательного интереса к языку, стремление к его грамотному использованию в устной и письменной речи.</w:t>
      </w:r>
    </w:p>
    <w:p w:rsidR="009B5C78" w:rsidRPr="00176B19" w:rsidRDefault="009B5C78"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Изучение русского языка является средством овладения пер</w:t>
      </w:r>
      <w:r w:rsidRPr="00176B19">
        <w:rPr>
          <w:rFonts w:ascii="Times New Roman" w:hAnsi="Times New Roman" w:cs="Times New Roman"/>
          <w:sz w:val="24"/>
          <w:szCs w:val="24"/>
          <w:lang w:eastAsia="ru-RU" w:bidi="ru-RU"/>
        </w:rPr>
        <w:softHyphen/>
        <w:t>воначальными научными знаниями о русском языке, представ</w:t>
      </w:r>
      <w:r w:rsidRPr="00176B19">
        <w:rPr>
          <w:rFonts w:ascii="Times New Roman" w:hAnsi="Times New Roman" w:cs="Times New Roman"/>
          <w:sz w:val="24"/>
          <w:szCs w:val="24"/>
          <w:lang w:eastAsia="ru-RU" w:bidi="ru-RU"/>
        </w:rPr>
        <w:softHyphen/>
        <w:t>лениями о взаимосвязи его уровней и единиц, о нормах русского литературного языка и правилах речевого этикета, средством раз</w:t>
      </w:r>
      <w:r w:rsidRPr="00176B19">
        <w:rPr>
          <w:rFonts w:ascii="Times New Roman" w:hAnsi="Times New Roman" w:cs="Times New Roman"/>
          <w:sz w:val="24"/>
          <w:szCs w:val="24"/>
          <w:lang w:eastAsia="ru-RU" w:bidi="ru-RU"/>
        </w:rPr>
        <w:softHyphen/>
        <w:t>вития умений ориентироваться в целях, задачах, условиях обще</w:t>
      </w:r>
      <w:r w:rsidRPr="00176B19">
        <w:rPr>
          <w:rFonts w:ascii="Times New Roman" w:hAnsi="Times New Roman" w:cs="Times New Roman"/>
          <w:sz w:val="24"/>
          <w:szCs w:val="24"/>
          <w:lang w:eastAsia="ru-RU" w:bidi="ru-RU"/>
        </w:rPr>
        <w:softHyphen/>
        <w:t>ния, выборе адекватных языковых средств для успешного реше</w:t>
      </w:r>
      <w:r w:rsidRPr="00176B19">
        <w:rPr>
          <w:rFonts w:ascii="Times New Roman" w:hAnsi="Times New Roman" w:cs="Times New Roman"/>
          <w:sz w:val="24"/>
          <w:szCs w:val="24"/>
          <w:lang w:eastAsia="ru-RU" w:bidi="ru-RU"/>
        </w:rPr>
        <w:softHyphen/>
        <w:t>ния коммуникативных задач.</w:t>
      </w:r>
    </w:p>
    <w:p w:rsidR="009B5C78" w:rsidRPr="00176B19" w:rsidRDefault="009B5C78"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Русский язык является основным каналом социализации лич</w:t>
      </w:r>
      <w:r w:rsidRPr="00176B19">
        <w:rPr>
          <w:rFonts w:ascii="Times New Roman" w:hAnsi="Times New Roman" w:cs="Times New Roman"/>
          <w:sz w:val="24"/>
          <w:szCs w:val="24"/>
          <w:lang w:eastAsia="ru-RU" w:bidi="ru-RU"/>
        </w:rPr>
        <w:softHyphen/>
        <w:t>ности, основой развития мышления, воображения, интеллекту</w:t>
      </w:r>
      <w:r w:rsidRPr="00176B19">
        <w:rPr>
          <w:rFonts w:ascii="Times New Roman" w:hAnsi="Times New Roman" w:cs="Times New Roman"/>
          <w:sz w:val="24"/>
          <w:szCs w:val="24"/>
          <w:lang w:eastAsia="ru-RU" w:bidi="ru-RU"/>
        </w:rPr>
        <w:softHyphen/>
        <w:t>альных и творческих способностей учащихся, основой форми</w:t>
      </w:r>
      <w:r w:rsidRPr="00176B19">
        <w:rPr>
          <w:rFonts w:ascii="Times New Roman" w:hAnsi="Times New Roman" w:cs="Times New Roman"/>
          <w:sz w:val="24"/>
          <w:szCs w:val="24"/>
          <w:lang w:eastAsia="ru-RU" w:bidi="ru-RU"/>
        </w:rPr>
        <w:softHyphen/>
        <w:t>рования умения учиться и способности к организации своей деятельности, средством формирования морально-этических норм, принятых в обществе.</w:t>
      </w:r>
    </w:p>
    <w:p w:rsidR="009B5C78" w:rsidRPr="00176B19" w:rsidRDefault="009B5C78" w:rsidP="00176B19">
      <w:pPr>
        <w:pStyle w:val="11"/>
        <w:shd w:val="clear" w:color="auto" w:fill="auto"/>
        <w:spacing w:after="680"/>
        <w:jc w:val="both"/>
        <w:rPr>
          <w:rFonts w:ascii="Times New Roman" w:hAnsi="Times New Roman" w:cs="Times New Roman"/>
          <w:sz w:val="24"/>
          <w:szCs w:val="24"/>
          <w:lang w:eastAsia="ru-RU" w:bidi="ru-RU"/>
        </w:rPr>
      </w:pPr>
      <w:r w:rsidRPr="00176B19">
        <w:rPr>
          <w:rFonts w:ascii="Times New Roman" w:hAnsi="Times New Roman" w:cs="Times New Roman"/>
          <w:sz w:val="24"/>
          <w:szCs w:val="24"/>
          <w:lang w:eastAsia="ru-RU" w:bidi="ru-RU"/>
        </w:rPr>
        <w:t>«Русский язык» — это главный, центральный предмет в на</w:t>
      </w:r>
      <w:r w:rsidRPr="00176B19">
        <w:rPr>
          <w:rFonts w:ascii="Times New Roman" w:hAnsi="Times New Roman" w:cs="Times New Roman"/>
          <w:sz w:val="24"/>
          <w:szCs w:val="24"/>
          <w:lang w:eastAsia="ru-RU" w:bidi="ru-RU"/>
        </w:rPr>
        <w:softHyphen/>
        <w:t>чальном звене школы, он неразрывно связан со всеми школь</w:t>
      </w:r>
      <w:r w:rsidRPr="00176B19">
        <w:rPr>
          <w:rFonts w:ascii="Times New Roman" w:hAnsi="Times New Roman" w:cs="Times New Roman"/>
          <w:sz w:val="24"/>
          <w:szCs w:val="24"/>
          <w:lang w:eastAsia="ru-RU" w:bidi="ru-RU"/>
        </w:rPr>
        <w:softHyphen/>
        <w:t>ными предметами, влияет на качество их усвоения, обеспечивает готовность выпускников начальной школы к дальнейшему об</w:t>
      </w:r>
      <w:r w:rsidRPr="00176B19">
        <w:rPr>
          <w:rFonts w:ascii="Times New Roman" w:hAnsi="Times New Roman" w:cs="Times New Roman"/>
          <w:sz w:val="24"/>
          <w:szCs w:val="24"/>
          <w:lang w:eastAsia="ru-RU" w:bidi="ru-RU"/>
        </w:rPr>
        <w:softHyphen/>
        <w:t>разованию.</w:t>
      </w:r>
    </w:p>
    <w:p w:rsidR="00D25F03" w:rsidRPr="00FB0D79" w:rsidRDefault="00D25F03" w:rsidP="00176B19">
      <w:pPr>
        <w:pStyle w:val="2"/>
        <w:spacing w:after="27"/>
        <w:ind w:right="153"/>
        <w:jc w:val="center"/>
        <w:rPr>
          <w:rFonts w:ascii="Times New Roman" w:eastAsia="Calibri" w:hAnsi="Times New Roman" w:cs="Times New Roman"/>
          <w:color w:val="231F20"/>
          <w:sz w:val="24"/>
          <w:szCs w:val="24"/>
          <w:u w:val="single"/>
          <w:lang w:val="ru-RU"/>
        </w:rPr>
      </w:pPr>
      <w:r w:rsidRPr="00FB0D79">
        <w:rPr>
          <w:rFonts w:ascii="Times New Roman" w:eastAsia="Calibri" w:hAnsi="Times New Roman" w:cs="Times New Roman"/>
          <w:color w:val="231F20"/>
          <w:sz w:val="24"/>
          <w:szCs w:val="24"/>
          <w:u w:val="single"/>
          <w:lang w:val="ru-RU"/>
        </w:rPr>
        <w:t xml:space="preserve">ПЛАНИРУЕМЫЕ РЕЗУЛЬТАТЫ ОБУЧЕНИЯ </w:t>
      </w:r>
    </w:p>
    <w:p w:rsidR="00D25F03" w:rsidRPr="00176B19" w:rsidRDefault="00D25F03" w:rsidP="00176B19">
      <w:pPr>
        <w:pStyle w:val="30"/>
        <w:shd w:val="clear" w:color="auto" w:fill="auto"/>
        <w:spacing w:after="0"/>
        <w:rPr>
          <w:rFonts w:ascii="Times New Roman" w:hAnsi="Times New Roman" w:cs="Times New Roman"/>
          <w:sz w:val="24"/>
          <w:szCs w:val="24"/>
        </w:rPr>
      </w:pPr>
      <w:bookmarkStart w:id="1" w:name="bookmark39"/>
      <w:r w:rsidRPr="00176B19">
        <w:rPr>
          <w:rFonts w:ascii="Times New Roman" w:hAnsi="Times New Roman" w:cs="Times New Roman"/>
          <w:b w:val="0"/>
          <w:bCs w:val="0"/>
          <w:iCs/>
          <w:sz w:val="24"/>
          <w:szCs w:val="24"/>
          <w:lang w:eastAsia="ru-RU" w:bidi="ru-RU"/>
        </w:rPr>
        <w:t>Личностные результаты</w:t>
      </w:r>
      <w:bookmarkEnd w:id="1"/>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У выпускника будут сформированы:</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внутренняя позиция школьника на уровне положительного отношения к школе, к изучению русского языка, ориентация на содержательные моменты школьной действительности и принятие образца «хорошего ученика»;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принятие и освоение социальной роли обучающегося, раз</w:t>
      </w:r>
      <w:r w:rsidRPr="00176B19">
        <w:rPr>
          <w:rFonts w:ascii="Times New Roman" w:hAnsi="Times New Roman" w:cs="Times New Roman"/>
          <w:sz w:val="24"/>
          <w:szCs w:val="24"/>
          <w:lang w:eastAsia="ru-RU" w:bidi="ru-RU"/>
        </w:rPr>
        <w:softHyphen/>
        <w:t>витие мотивов учебной деятельности (социальных, учебно</w:t>
      </w:r>
      <w:r w:rsidRPr="00176B19">
        <w:rPr>
          <w:rFonts w:ascii="Times New Roman" w:hAnsi="Times New Roman" w:cs="Times New Roman"/>
          <w:sz w:val="24"/>
          <w:szCs w:val="24"/>
          <w:lang w:eastAsia="ru-RU" w:bidi="ru-RU"/>
        </w:rPr>
        <w:softHyphen/>
        <w:t>познавательных и внешних); формирование личностного смысла учения, устойчивого учебно-познавательного инте</w:t>
      </w:r>
      <w:r w:rsidRPr="00176B19">
        <w:rPr>
          <w:rFonts w:ascii="Times New Roman" w:hAnsi="Times New Roman" w:cs="Times New Roman"/>
          <w:sz w:val="24"/>
          <w:szCs w:val="24"/>
          <w:lang w:eastAsia="ru-RU" w:bidi="ru-RU"/>
        </w:rPr>
        <w:softHyphen/>
        <w:t>реса к изучению языка, языковой деятельности, чтению и читательской деятельности;</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осознание языка как основного средства человеческого об</w:t>
      </w:r>
      <w:r w:rsidRPr="00176B19">
        <w:rPr>
          <w:rFonts w:ascii="Times New Roman" w:hAnsi="Times New Roman" w:cs="Times New Roman"/>
          <w:sz w:val="24"/>
          <w:szCs w:val="24"/>
          <w:lang w:eastAsia="ru-RU" w:bidi="ru-RU"/>
        </w:rPr>
        <w:softHyphen/>
        <w:t>щения, понимание важности общения как значимой состав</w:t>
      </w:r>
      <w:r w:rsidRPr="00176B19">
        <w:rPr>
          <w:rFonts w:ascii="Times New Roman" w:hAnsi="Times New Roman" w:cs="Times New Roman"/>
          <w:sz w:val="24"/>
          <w:szCs w:val="24"/>
          <w:lang w:eastAsia="ru-RU" w:bidi="ru-RU"/>
        </w:rPr>
        <w:softHyphen/>
        <w:t>ляющей жизни общества;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восприятие русского языка как одной из основных нацио</w:t>
      </w:r>
      <w:r w:rsidRPr="00176B19">
        <w:rPr>
          <w:rFonts w:ascii="Times New Roman" w:hAnsi="Times New Roman" w:cs="Times New Roman"/>
          <w:sz w:val="24"/>
          <w:szCs w:val="24"/>
          <w:lang w:eastAsia="ru-RU" w:bidi="ru-RU"/>
        </w:rPr>
        <w:softHyphen/>
        <w:t>нально-культурных ценностей русского народа, его значения в процессе получения школьного образования, осознание себя носителем этого языка;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понимание того, что правильная устная и письменная речь является показателем индивидуальной культуры человека;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способность к самооценке на основе наблюдения за соб</w:t>
      </w:r>
      <w:r w:rsidRPr="00176B19">
        <w:rPr>
          <w:rFonts w:ascii="Times New Roman" w:hAnsi="Times New Roman" w:cs="Times New Roman"/>
          <w:sz w:val="24"/>
          <w:szCs w:val="24"/>
          <w:lang w:eastAsia="ru-RU" w:bidi="ru-RU"/>
        </w:rPr>
        <w:softHyphen/>
        <w:t>ственной речью;</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основы российской гражданской идентичности, чувство гор</w:t>
      </w:r>
      <w:r w:rsidRPr="00176B19">
        <w:rPr>
          <w:rFonts w:ascii="Times New Roman" w:hAnsi="Times New Roman" w:cs="Times New Roman"/>
          <w:sz w:val="24"/>
          <w:szCs w:val="24"/>
          <w:lang w:eastAsia="ru-RU" w:bidi="ru-RU"/>
        </w:rPr>
        <w:softHyphen/>
        <w:t>дости за свою Родину, российский народ, его язык, историю России, осознание своей этнической и национальной при</w:t>
      </w:r>
      <w:r w:rsidRPr="00176B19">
        <w:rPr>
          <w:rFonts w:ascii="Times New Roman" w:hAnsi="Times New Roman" w:cs="Times New Roman"/>
          <w:sz w:val="24"/>
          <w:szCs w:val="24"/>
          <w:lang w:eastAsia="ru-RU" w:bidi="ru-RU"/>
        </w:rPr>
        <w:softHyphen/>
        <w:t>надлежности; формирование ценностей многонационально</w:t>
      </w:r>
      <w:r w:rsidRPr="00176B19">
        <w:rPr>
          <w:rFonts w:ascii="Times New Roman" w:hAnsi="Times New Roman" w:cs="Times New Roman"/>
          <w:sz w:val="24"/>
          <w:szCs w:val="24"/>
          <w:lang w:eastAsia="ru-RU" w:bidi="ru-RU"/>
        </w:rPr>
        <w:softHyphen/>
        <w:t>го российского общества; становление гуманистических и демократических ценностных ориентаций;</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lastRenderedPageBreak/>
        <w:t>•</w:t>
      </w:r>
      <w:r w:rsidRPr="00176B19">
        <w:rPr>
          <w:rFonts w:ascii="Times New Roman" w:hAnsi="Times New Roman" w:cs="Times New Roman"/>
          <w:sz w:val="24"/>
          <w:szCs w:val="24"/>
          <w:lang w:eastAsia="ru-RU" w:bidi="ru-RU"/>
        </w:rPr>
        <w:t>уважительное отношение к иному мнению, истории и куль</w:t>
      </w:r>
      <w:r w:rsidRPr="00176B19">
        <w:rPr>
          <w:rFonts w:ascii="Times New Roman" w:hAnsi="Times New Roman" w:cs="Times New Roman"/>
          <w:sz w:val="24"/>
          <w:szCs w:val="24"/>
          <w:lang w:eastAsia="ru-RU" w:bidi="ru-RU"/>
        </w:rPr>
        <w:softHyphen/>
        <w:t>туре других народов;</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понимание целостного, социально ориентированного взгля</w:t>
      </w:r>
      <w:r w:rsidRPr="00176B19">
        <w:rPr>
          <w:rFonts w:ascii="Times New Roman" w:hAnsi="Times New Roman" w:cs="Times New Roman"/>
          <w:sz w:val="24"/>
          <w:szCs w:val="24"/>
          <w:lang w:eastAsia="ru-RU" w:bidi="ru-RU"/>
        </w:rPr>
        <w:softHyphen/>
        <w:t>да на мир в его органичном единстве и разнообразии при</w:t>
      </w:r>
      <w:r w:rsidRPr="00176B19">
        <w:rPr>
          <w:rFonts w:ascii="Times New Roman" w:hAnsi="Times New Roman" w:cs="Times New Roman"/>
          <w:sz w:val="24"/>
          <w:szCs w:val="24"/>
          <w:lang w:eastAsia="ru-RU" w:bidi="ru-RU"/>
        </w:rPr>
        <w:softHyphen/>
        <w:t>роды, народов, культур и религий; овладение начальными навыками адаптации в динамично изменяющемся и разви</w:t>
      </w:r>
      <w:r w:rsidRPr="00176B19">
        <w:rPr>
          <w:rFonts w:ascii="Times New Roman" w:hAnsi="Times New Roman" w:cs="Times New Roman"/>
          <w:sz w:val="24"/>
          <w:szCs w:val="24"/>
          <w:lang w:eastAsia="ru-RU" w:bidi="ru-RU"/>
        </w:rPr>
        <w:softHyphen/>
        <w:t>вающемся мире;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этические чувства — стыда, вины, совести, доброжелатель</w:t>
      </w:r>
      <w:r w:rsidRPr="00176B19">
        <w:rPr>
          <w:rFonts w:ascii="Times New Roman" w:hAnsi="Times New Roman" w:cs="Times New Roman"/>
          <w:sz w:val="24"/>
          <w:szCs w:val="24"/>
          <w:lang w:eastAsia="ru-RU" w:bidi="ru-RU"/>
        </w:rPr>
        <w:softHyphen/>
        <w:t>ности и эмоционально-нравственной отзывчивости, пони</w:t>
      </w:r>
      <w:r w:rsidRPr="00176B19">
        <w:rPr>
          <w:rFonts w:ascii="Times New Roman" w:hAnsi="Times New Roman" w:cs="Times New Roman"/>
          <w:sz w:val="24"/>
          <w:szCs w:val="24"/>
          <w:lang w:eastAsia="ru-RU" w:bidi="ru-RU"/>
        </w:rPr>
        <w:softHyphen/>
        <w:t>мание и сопереживание чувствам других людей;</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чувство прекрасного и эстетические чувства на основе ма</w:t>
      </w:r>
      <w:r w:rsidRPr="00176B19">
        <w:rPr>
          <w:rFonts w:ascii="Times New Roman" w:hAnsi="Times New Roman" w:cs="Times New Roman"/>
          <w:sz w:val="24"/>
          <w:szCs w:val="24"/>
          <w:lang w:eastAsia="ru-RU" w:bidi="ru-RU"/>
        </w:rPr>
        <w:softHyphen/>
        <w:t>териалов курса русского языка;</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навыки сотрудничества с учителем, взрослыми, сверстника</w:t>
      </w:r>
      <w:r w:rsidRPr="00176B19">
        <w:rPr>
          <w:rFonts w:ascii="Times New Roman" w:hAnsi="Times New Roman" w:cs="Times New Roman"/>
          <w:sz w:val="24"/>
          <w:szCs w:val="24"/>
          <w:lang w:eastAsia="ru-RU" w:bidi="ru-RU"/>
        </w:rPr>
        <w:softHyphen/>
        <w:t>ми в процессе выполнения совместной деятельности на уро</w:t>
      </w:r>
      <w:r w:rsidRPr="00176B19">
        <w:rPr>
          <w:rFonts w:ascii="Times New Roman" w:hAnsi="Times New Roman" w:cs="Times New Roman"/>
          <w:sz w:val="24"/>
          <w:szCs w:val="24"/>
          <w:lang w:eastAsia="ru-RU" w:bidi="ru-RU"/>
        </w:rPr>
        <w:softHyphen/>
        <w:t>ке и вне урока;</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развитие мотивации к творческому труду (в проектной дея</w:t>
      </w:r>
      <w:r w:rsidRPr="00176B19">
        <w:rPr>
          <w:rFonts w:ascii="Times New Roman" w:hAnsi="Times New Roman" w:cs="Times New Roman"/>
          <w:sz w:val="24"/>
          <w:szCs w:val="24"/>
          <w:lang w:eastAsia="ru-RU" w:bidi="ru-RU"/>
        </w:rPr>
        <w:softHyphen/>
        <w:t>тельности, к созданию собственных информационных объ</w:t>
      </w:r>
      <w:r w:rsidRPr="00176B19">
        <w:rPr>
          <w:rFonts w:ascii="Times New Roman" w:hAnsi="Times New Roman" w:cs="Times New Roman"/>
          <w:sz w:val="24"/>
          <w:szCs w:val="24"/>
          <w:lang w:eastAsia="ru-RU" w:bidi="ru-RU"/>
        </w:rPr>
        <w:softHyphen/>
        <w:t>ектов и др.), к работе на результат;</w:t>
      </w:r>
    </w:p>
    <w:p w:rsidR="00D25F03" w:rsidRPr="00176B19" w:rsidRDefault="00D25F03" w:rsidP="00176B19">
      <w:pPr>
        <w:pStyle w:val="11"/>
        <w:shd w:val="clear" w:color="auto" w:fill="auto"/>
        <w:spacing w:after="58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установка на здоровый образ жизни и реализация её в ре</w:t>
      </w:r>
      <w:r w:rsidRPr="00176B19">
        <w:rPr>
          <w:rFonts w:ascii="Times New Roman" w:hAnsi="Times New Roman" w:cs="Times New Roman"/>
          <w:sz w:val="24"/>
          <w:szCs w:val="24"/>
          <w:lang w:eastAsia="ru-RU" w:bidi="ru-RU"/>
        </w:rPr>
        <w:softHyphen/>
        <w:t>альном поведении и поступках, бережное отношение к ма</w:t>
      </w:r>
      <w:r w:rsidRPr="00176B19">
        <w:rPr>
          <w:rFonts w:ascii="Times New Roman" w:hAnsi="Times New Roman" w:cs="Times New Roman"/>
          <w:sz w:val="24"/>
          <w:szCs w:val="24"/>
          <w:lang w:eastAsia="ru-RU" w:bidi="ru-RU"/>
        </w:rPr>
        <w:softHyphen/>
        <w:t>териальным и духовным ценностям.</w:t>
      </w:r>
    </w:p>
    <w:p w:rsidR="00D25F03" w:rsidRPr="00176B19" w:rsidRDefault="00D25F03" w:rsidP="00176B19">
      <w:pPr>
        <w:pStyle w:val="30"/>
        <w:shd w:val="clear" w:color="auto" w:fill="auto"/>
        <w:spacing w:after="120"/>
        <w:rPr>
          <w:rFonts w:ascii="Times New Roman" w:hAnsi="Times New Roman" w:cs="Times New Roman"/>
          <w:sz w:val="24"/>
          <w:szCs w:val="24"/>
        </w:rPr>
      </w:pPr>
      <w:r w:rsidRPr="00176B19">
        <w:rPr>
          <w:rFonts w:ascii="Times New Roman" w:hAnsi="Times New Roman" w:cs="Times New Roman"/>
          <w:b w:val="0"/>
          <w:bCs w:val="0"/>
          <w:iCs/>
          <w:sz w:val="24"/>
          <w:szCs w:val="24"/>
          <w:lang w:eastAsia="ru-RU" w:bidi="ru-RU"/>
        </w:rPr>
        <w:t>Метапредметные результаты</w:t>
      </w:r>
    </w:p>
    <w:p w:rsidR="00D25F03" w:rsidRPr="00176B19" w:rsidRDefault="00D25F03" w:rsidP="00176B19">
      <w:pPr>
        <w:pStyle w:val="22"/>
        <w:shd w:val="clear" w:color="auto" w:fill="auto"/>
        <w:spacing w:after="40" w:line="240" w:lineRule="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РЕГУЛЯТИВНЫЕ УУД</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Ученик научится: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принимать и сохранять цели и задачи учебной деятельности; в сотрудничестве с учителем находить средства их осущест</w:t>
      </w:r>
      <w:r w:rsidRPr="00176B19">
        <w:rPr>
          <w:rFonts w:ascii="Times New Roman" w:hAnsi="Times New Roman" w:cs="Times New Roman"/>
          <w:sz w:val="24"/>
          <w:szCs w:val="24"/>
          <w:lang w:eastAsia="ru-RU" w:bidi="ru-RU"/>
        </w:rPr>
        <w:softHyphen/>
        <w:t>вления и ставить новые учебные задачи; проявлять познава</w:t>
      </w:r>
      <w:r w:rsidRPr="00176B19">
        <w:rPr>
          <w:rFonts w:ascii="Times New Roman" w:hAnsi="Times New Roman" w:cs="Times New Roman"/>
          <w:sz w:val="24"/>
          <w:szCs w:val="24"/>
          <w:lang w:eastAsia="ru-RU" w:bidi="ru-RU"/>
        </w:rPr>
        <w:softHyphen/>
        <w:t>тельную инициативу в учебном сотрудничестве;</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учитывать выделенные учителем ориентиры действия в но</w:t>
      </w:r>
      <w:r w:rsidRPr="00176B19">
        <w:rPr>
          <w:rFonts w:ascii="Times New Roman" w:hAnsi="Times New Roman" w:cs="Times New Roman"/>
          <w:sz w:val="24"/>
          <w:szCs w:val="24"/>
          <w:lang w:eastAsia="ru-RU" w:bidi="ru-RU"/>
        </w:rPr>
        <w:softHyphen/>
        <w:t>вом учебном материале (в сотрудничестве с учителем, одно</w:t>
      </w:r>
      <w:r w:rsidRPr="00176B19">
        <w:rPr>
          <w:rFonts w:ascii="Times New Roman" w:hAnsi="Times New Roman" w:cs="Times New Roman"/>
          <w:sz w:val="24"/>
          <w:szCs w:val="24"/>
          <w:lang w:eastAsia="ru-RU" w:bidi="ru-RU"/>
        </w:rPr>
        <w:softHyphen/>
        <w:t>классниками);</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планировать, контролировать и оценивать учебные действия в соответствии с поставленной задачей и условиями её ре</w:t>
      </w:r>
      <w:r w:rsidRPr="00176B19">
        <w:rPr>
          <w:rFonts w:ascii="Times New Roman" w:hAnsi="Times New Roman" w:cs="Times New Roman"/>
          <w:sz w:val="24"/>
          <w:szCs w:val="24"/>
          <w:lang w:eastAsia="ru-RU" w:bidi="ru-RU"/>
        </w:rPr>
        <w:softHyphen/>
        <w:t>ализации; определять наиболее эффективные способы до</w:t>
      </w:r>
      <w:r w:rsidRPr="00176B19">
        <w:rPr>
          <w:rFonts w:ascii="Times New Roman" w:hAnsi="Times New Roman" w:cs="Times New Roman"/>
          <w:sz w:val="24"/>
          <w:szCs w:val="24"/>
          <w:lang w:eastAsia="ru-RU" w:bidi="ru-RU"/>
        </w:rPr>
        <w:softHyphen/>
        <w:t>стижения результата;</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выполнять действия по намеченному плану, а также по ин</w:t>
      </w:r>
      <w:r w:rsidRPr="00176B19">
        <w:rPr>
          <w:rFonts w:ascii="Times New Roman" w:hAnsi="Times New Roman" w:cs="Times New Roman"/>
          <w:sz w:val="24"/>
          <w:szCs w:val="24"/>
          <w:lang w:eastAsia="ru-RU" w:bidi="ru-RU"/>
        </w:rPr>
        <w:softHyphen/>
        <w:t>струкциям, содержащимся в источниках информации (в за</w:t>
      </w:r>
      <w:r w:rsidRPr="00176B19">
        <w:rPr>
          <w:rFonts w:ascii="Times New Roman" w:hAnsi="Times New Roman" w:cs="Times New Roman"/>
          <w:sz w:val="24"/>
          <w:szCs w:val="24"/>
          <w:lang w:eastAsia="ru-RU" w:bidi="ru-RU"/>
        </w:rPr>
        <w:softHyphen/>
        <w:t>даниях учебника, в справочном материале учебника — в па</w:t>
      </w:r>
      <w:r w:rsidRPr="00176B19">
        <w:rPr>
          <w:rFonts w:ascii="Times New Roman" w:hAnsi="Times New Roman" w:cs="Times New Roman"/>
          <w:sz w:val="24"/>
          <w:szCs w:val="24"/>
          <w:lang w:eastAsia="ru-RU" w:bidi="ru-RU"/>
        </w:rPr>
        <w:softHyphen/>
        <w:t>мятках); учитывать правило (алгоритм) в планировании и контроле способа решения;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осуществлять итоговый и пошаговый контроль по результа</w:t>
      </w:r>
      <w:r w:rsidRPr="00176B19">
        <w:rPr>
          <w:rFonts w:ascii="Times New Roman" w:hAnsi="Times New Roman" w:cs="Times New Roman"/>
          <w:sz w:val="24"/>
          <w:szCs w:val="24"/>
          <w:lang w:eastAsia="ru-RU" w:bidi="ru-RU"/>
        </w:rPr>
        <w:softHyphen/>
        <w:t>ту, адекватно оценивать правильность выполнения действия и вносить необходимые коррективы в исполнение действия как по ходу его реализации, так и в конце действия;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выполнять учебные действия в устной, письменной речи, во внутреннем плане;</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адекватно воспринимать оценку своей работы учителями, товарищами, другими лицами;</w:t>
      </w:r>
    </w:p>
    <w:p w:rsidR="00D25F03" w:rsidRPr="00176B19" w:rsidRDefault="00D25F03" w:rsidP="00176B19">
      <w:pPr>
        <w:pStyle w:val="11"/>
        <w:shd w:val="clear" w:color="auto" w:fill="auto"/>
        <w:spacing w:after="12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понимать причины успеха/неуспеха учебной деятельности и способности конструктивно действовать даже в ситуациях неуспеха.</w:t>
      </w:r>
    </w:p>
    <w:p w:rsidR="00D25F03" w:rsidRPr="00176B19" w:rsidRDefault="00D25F03" w:rsidP="00176B19">
      <w:pPr>
        <w:pStyle w:val="22"/>
        <w:shd w:val="clear" w:color="auto" w:fill="auto"/>
        <w:spacing w:after="40" w:line="240" w:lineRule="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ПОЗНАВАТЕЛЬНЫЕ УУД</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Выпускник научится: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lastRenderedPageBreak/>
        <w:t>•</w:t>
      </w:r>
      <w:r w:rsidRPr="00176B19">
        <w:rPr>
          <w:rFonts w:ascii="Times New Roman" w:hAnsi="Times New Roman" w:cs="Times New Roman"/>
          <w:sz w:val="24"/>
          <w:szCs w:val="24"/>
          <w:lang w:eastAsia="ru-RU" w:bidi="ru-RU"/>
        </w:rPr>
        <w:t>использовать язык с целью поиска необходимой информа</w:t>
      </w:r>
      <w:r w:rsidRPr="00176B19">
        <w:rPr>
          <w:rFonts w:ascii="Times New Roman" w:hAnsi="Times New Roman" w:cs="Times New Roman"/>
          <w:sz w:val="24"/>
          <w:szCs w:val="24"/>
          <w:lang w:eastAsia="ru-RU" w:bidi="ru-RU"/>
        </w:rPr>
        <w:softHyphen/>
        <w:t>ции в различных источниках для выполнения учебных за</w:t>
      </w:r>
      <w:r w:rsidRPr="00176B19">
        <w:rPr>
          <w:rFonts w:ascii="Times New Roman" w:hAnsi="Times New Roman" w:cs="Times New Roman"/>
          <w:sz w:val="24"/>
          <w:szCs w:val="24"/>
          <w:lang w:eastAsia="ru-RU" w:bidi="ru-RU"/>
        </w:rPr>
        <w:softHyphen/>
        <w:t>даний (учебная, дополнительная литература, использование ресурсов библиотек и сети Интернет); пользоваться слова</w:t>
      </w:r>
      <w:r w:rsidRPr="00176B19">
        <w:rPr>
          <w:rFonts w:ascii="Times New Roman" w:hAnsi="Times New Roman" w:cs="Times New Roman"/>
          <w:sz w:val="24"/>
          <w:szCs w:val="24"/>
          <w:lang w:eastAsia="ru-RU" w:bidi="ru-RU"/>
        </w:rPr>
        <w:softHyphen/>
        <w:t>рями и справочниками различных типов;</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записывать, фиксировать информацию с помощью инстру</w:t>
      </w:r>
      <w:r w:rsidRPr="00176B19">
        <w:rPr>
          <w:rFonts w:ascii="Times New Roman" w:hAnsi="Times New Roman" w:cs="Times New Roman"/>
          <w:sz w:val="24"/>
          <w:szCs w:val="24"/>
          <w:lang w:eastAsia="ru-RU" w:bidi="ru-RU"/>
        </w:rPr>
        <w:softHyphen/>
        <w:t>ментов ИКТ;</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ориентироваться на разнообразие способов решения учеб</w:t>
      </w:r>
      <w:r w:rsidRPr="00176B19">
        <w:rPr>
          <w:rFonts w:ascii="Times New Roman" w:hAnsi="Times New Roman" w:cs="Times New Roman"/>
          <w:sz w:val="24"/>
          <w:szCs w:val="24"/>
          <w:lang w:eastAsia="ru-RU" w:bidi="ru-RU"/>
        </w:rPr>
        <w:softHyphen/>
        <w:t>ных задач, осуществлять выбор наиболее эффективных в зависимости от конкретной языковой или речевой за</w:t>
      </w:r>
      <w:r w:rsidRPr="00176B19">
        <w:rPr>
          <w:rFonts w:ascii="Times New Roman" w:hAnsi="Times New Roman" w:cs="Times New Roman"/>
          <w:sz w:val="24"/>
          <w:szCs w:val="24"/>
          <w:lang w:eastAsia="ru-RU" w:bidi="ru-RU"/>
        </w:rPr>
        <w:softHyphen/>
        <w:t>дачи;</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использовать знаково-символические средства (в том чис</w:t>
      </w:r>
      <w:r w:rsidRPr="00176B19">
        <w:rPr>
          <w:rFonts w:ascii="Times New Roman" w:hAnsi="Times New Roman" w:cs="Times New Roman"/>
          <w:sz w:val="24"/>
          <w:szCs w:val="24"/>
          <w:lang w:eastAsia="ru-RU" w:bidi="ru-RU"/>
        </w:rPr>
        <w:softHyphen/>
        <w:t>ле модели, схемы, таблицы) представления информации для создания моделей изучаемых единиц языка, преобразо</w:t>
      </w:r>
      <w:r w:rsidRPr="00176B19">
        <w:rPr>
          <w:rFonts w:ascii="Times New Roman" w:hAnsi="Times New Roman" w:cs="Times New Roman"/>
          <w:sz w:val="24"/>
          <w:szCs w:val="24"/>
          <w:lang w:eastAsia="ru-RU" w:bidi="ru-RU"/>
        </w:rPr>
        <w:softHyphen/>
        <w:t>вывать модели и схемы для решения учебных, практических и лингвистических задач;</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владеть навыками смыслового чтения текстов различных стилей и жанров в соответствии с конкретными целями и задачами; 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 текста;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осознанно и произвольно строить речевое высказывание в соответствии с задачами коммуникации и составлять тексты в устной и письменной формах; выступать перед аудитори</w:t>
      </w:r>
      <w:r w:rsidRPr="00176B19">
        <w:rPr>
          <w:rFonts w:ascii="Times New Roman" w:hAnsi="Times New Roman" w:cs="Times New Roman"/>
          <w:sz w:val="24"/>
          <w:szCs w:val="24"/>
          <w:lang w:eastAsia="ru-RU" w:bidi="ru-RU"/>
        </w:rPr>
        <w:softHyphen/>
        <w:t>ей одноклассников с небольшими сообщениями, используя аудио-, видео- и графическое сопровождение;</w:t>
      </w:r>
    </w:p>
    <w:p w:rsidR="00D25F03" w:rsidRPr="00176B19" w:rsidRDefault="00D25F03" w:rsidP="00176B19">
      <w:pPr>
        <w:pStyle w:val="11"/>
        <w:shd w:val="clear" w:color="auto" w:fill="auto"/>
        <w:spacing w:after="10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осуществлять логические действия сравнения, анализа, син</w:t>
      </w:r>
      <w:r w:rsidRPr="00176B19">
        <w:rPr>
          <w:rFonts w:ascii="Times New Roman" w:hAnsi="Times New Roman" w:cs="Times New Roman"/>
          <w:sz w:val="24"/>
          <w:szCs w:val="24"/>
          <w:lang w:eastAsia="ru-RU" w:bidi="ru-RU"/>
        </w:rPr>
        <w:softHyphen/>
        <w:t>теза, обобщения, классификации по родо-видовым при</w:t>
      </w:r>
      <w:r w:rsidRPr="00176B19">
        <w:rPr>
          <w:rFonts w:ascii="Times New Roman" w:hAnsi="Times New Roman" w:cs="Times New Roman"/>
          <w:sz w:val="24"/>
          <w:szCs w:val="24"/>
          <w:lang w:eastAsia="ru-RU" w:bidi="ru-RU"/>
        </w:rPr>
        <w:softHyphen/>
        <w:t>знакам, устанавливать аналогии и причинно-следственные связи, строить рассуждение, подводить факты языка под по</w:t>
      </w:r>
      <w:r w:rsidRPr="00176B19">
        <w:rPr>
          <w:rFonts w:ascii="Times New Roman" w:hAnsi="Times New Roman" w:cs="Times New Roman"/>
          <w:sz w:val="24"/>
          <w:szCs w:val="24"/>
          <w:lang w:eastAsia="ru-RU" w:bidi="ru-RU"/>
        </w:rPr>
        <w:softHyphen/>
        <w:t>нятие на основе выделения комплекса существенных при</w:t>
      </w:r>
      <w:r w:rsidRPr="00176B19">
        <w:rPr>
          <w:rFonts w:ascii="Times New Roman" w:hAnsi="Times New Roman" w:cs="Times New Roman"/>
          <w:sz w:val="24"/>
          <w:szCs w:val="24"/>
          <w:lang w:eastAsia="ru-RU" w:bidi="ru-RU"/>
        </w:rPr>
        <w:softHyphen/>
        <w:t>знаков и их синтеза.</w:t>
      </w:r>
    </w:p>
    <w:p w:rsidR="00D25F03" w:rsidRPr="00176B19" w:rsidRDefault="00D25F03" w:rsidP="00176B19">
      <w:pPr>
        <w:pStyle w:val="22"/>
        <w:shd w:val="clear" w:color="auto" w:fill="auto"/>
        <w:spacing w:after="40" w:line="240" w:lineRule="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КОММУНИКАТИВНЫЕ УУД</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Выпускник научится:</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слушать и слышать собеседника, вести диалог;</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ориентироваться в целях, задачах, средствах и условиях об</w:t>
      </w:r>
      <w:r w:rsidRPr="00176B19">
        <w:rPr>
          <w:rFonts w:ascii="Times New Roman" w:hAnsi="Times New Roman" w:cs="Times New Roman"/>
          <w:sz w:val="24"/>
          <w:szCs w:val="24"/>
          <w:lang w:eastAsia="ru-RU" w:bidi="ru-RU"/>
        </w:rPr>
        <w:softHyphen/>
        <w:t>щения;</w:t>
      </w:r>
    </w:p>
    <w:p w:rsidR="00D25F03" w:rsidRPr="00176B19" w:rsidRDefault="00D25F03" w:rsidP="00176B19">
      <w:pPr>
        <w:pStyle w:val="11"/>
        <w:shd w:val="clear" w:color="auto" w:fill="auto"/>
        <w:spacing w:after="6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понимать необходимость ориентироваться на позицию парт</w:t>
      </w:r>
      <w:r w:rsidRPr="00176B19">
        <w:rPr>
          <w:rFonts w:ascii="Times New Roman" w:hAnsi="Times New Roman" w:cs="Times New Roman"/>
          <w:sz w:val="24"/>
          <w:szCs w:val="24"/>
          <w:lang w:eastAsia="ru-RU" w:bidi="ru-RU"/>
        </w:rPr>
        <w:softHyphen/>
        <w:t>нёра в общении, учитывать различные мнения и координи</w:t>
      </w:r>
      <w:r w:rsidRPr="00176B19">
        <w:rPr>
          <w:rFonts w:ascii="Times New Roman" w:hAnsi="Times New Roman" w:cs="Times New Roman"/>
          <w:sz w:val="24"/>
          <w:szCs w:val="24"/>
          <w:lang w:eastAsia="ru-RU" w:bidi="ru-RU"/>
        </w:rPr>
        <w:softHyphen/>
        <w:t>ровать различные позиции в сотрудничестве с целью успеш</w:t>
      </w:r>
      <w:r w:rsidRPr="00176B19">
        <w:rPr>
          <w:rFonts w:ascii="Times New Roman" w:hAnsi="Times New Roman" w:cs="Times New Roman"/>
          <w:sz w:val="24"/>
          <w:szCs w:val="24"/>
          <w:lang w:eastAsia="ru-RU" w:bidi="ru-RU"/>
        </w:rPr>
        <w:softHyphen/>
        <w:t>ного участия в диалоге;</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строить понятные для партнёра высказывания; проявлять доброжелательное отношение к партнёру; осуществлять вза</w:t>
      </w:r>
      <w:r w:rsidRPr="00176B19">
        <w:rPr>
          <w:rFonts w:ascii="Times New Roman" w:hAnsi="Times New Roman" w:cs="Times New Roman"/>
          <w:sz w:val="24"/>
          <w:szCs w:val="24"/>
          <w:lang w:eastAsia="ru-RU" w:bidi="ru-RU"/>
        </w:rPr>
        <w:softHyphen/>
        <w:t>имный контроль в совместной деятельности, адекватно оце</w:t>
      </w:r>
      <w:r w:rsidRPr="00176B19">
        <w:rPr>
          <w:rFonts w:ascii="Times New Roman" w:hAnsi="Times New Roman" w:cs="Times New Roman"/>
          <w:sz w:val="24"/>
          <w:szCs w:val="24"/>
          <w:lang w:eastAsia="ru-RU" w:bidi="ru-RU"/>
        </w:rPr>
        <w:softHyphen/>
        <w:t>нивать собственное поведение и поведение окружающих;</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стремиться к более точному выражению собственного мне</w:t>
      </w:r>
      <w:r w:rsidRPr="00176B19">
        <w:rPr>
          <w:rFonts w:ascii="Times New Roman" w:hAnsi="Times New Roman" w:cs="Times New Roman"/>
          <w:sz w:val="24"/>
          <w:szCs w:val="24"/>
          <w:lang w:eastAsia="ru-RU" w:bidi="ru-RU"/>
        </w:rPr>
        <w:softHyphen/>
        <w:t>ния и позиции;</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договариваться и приходить к общему решению в совмест</w:t>
      </w:r>
      <w:r w:rsidRPr="00176B19">
        <w:rPr>
          <w:rFonts w:ascii="Times New Roman" w:hAnsi="Times New Roman" w:cs="Times New Roman"/>
          <w:sz w:val="24"/>
          <w:szCs w:val="24"/>
          <w:lang w:eastAsia="ru-RU" w:bidi="ru-RU"/>
        </w:rPr>
        <w:softHyphen/>
        <w:t>ной деятельности, в том числе в ситуации столкновения ин</w:t>
      </w:r>
      <w:r w:rsidRPr="00176B19">
        <w:rPr>
          <w:rFonts w:ascii="Times New Roman" w:hAnsi="Times New Roman" w:cs="Times New Roman"/>
          <w:sz w:val="24"/>
          <w:szCs w:val="24"/>
          <w:lang w:eastAsia="ru-RU" w:bidi="ru-RU"/>
        </w:rPr>
        <w:softHyphen/>
        <w:t>тересов;</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задавать вопросы, необходимые для организации собствен</w:t>
      </w:r>
      <w:r w:rsidRPr="00176B19">
        <w:rPr>
          <w:rFonts w:ascii="Times New Roman" w:hAnsi="Times New Roman" w:cs="Times New Roman"/>
          <w:sz w:val="24"/>
          <w:szCs w:val="24"/>
          <w:lang w:eastAsia="ru-RU" w:bidi="ru-RU"/>
        </w:rPr>
        <w:softHyphen/>
        <w:t>ной деятельности и сотрудничества с партнёром;</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выбирать адекватные языковые средства для успешного ре</w:t>
      </w:r>
      <w:r w:rsidRPr="00176B19">
        <w:rPr>
          <w:rFonts w:ascii="Times New Roman" w:hAnsi="Times New Roman" w:cs="Times New Roman"/>
          <w:sz w:val="24"/>
          <w:szCs w:val="24"/>
          <w:lang w:eastAsia="ru-RU" w:bidi="ru-RU"/>
        </w:rPr>
        <w:softHyphen/>
        <w:t>шения коммуникативных задач (диалог, устные монологиче</w:t>
      </w:r>
      <w:r w:rsidRPr="00176B19">
        <w:rPr>
          <w:rFonts w:ascii="Times New Roman" w:hAnsi="Times New Roman" w:cs="Times New Roman"/>
          <w:sz w:val="24"/>
          <w:szCs w:val="24"/>
          <w:lang w:eastAsia="ru-RU" w:bidi="ru-RU"/>
        </w:rPr>
        <w:softHyphen/>
        <w:t>ские высказывания, письменные тексты) с учётом особен</w:t>
      </w:r>
      <w:r w:rsidRPr="00176B19">
        <w:rPr>
          <w:rFonts w:ascii="Times New Roman" w:hAnsi="Times New Roman" w:cs="Times New Roman"/>
          <w:sz w:val="24"/>
          <w:szCs w:val="24"/>
          <w:lang w:eastAsia="ru-RU" w:bidi="ru-RU"/>
        </w:rPr>
        <w:softHyphen/>
        <w:t>ностей разных видов речи, ситуаций общения;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строить монологическое высказывание с учётом ситуации общения и конкретной речевой задачи, выбирая соответ</w:t>
      </w:r>
      <w:r w:rsidRPr="00176B19">
        <w:rPr>
          <w:rFonts w:ascii="Times New Roman" w:hAnsi="Times New Roman" w:cs="Times New Roman"/>
          <w:sz w:val="24"/>
          <w:szCs w:val="24"/>
          <w:lang w:eastAsia="ru-RU" w:bidi="ru-RU"/>
        </w:rPr>
        <w:softHyphen/>
        <w:t>ствующие языковые средства, соблюдая нормы литератур</w:t>
      </w:r>
      <w:r w:rsidRPr="00176B19">
        <w:rPr>
          <w:rFonts w:ascii="Times New Roman" w:hAnsi="Times New Roman" w:cs="Times New Roman"/>
          <w:sz w:val="24"/>
          <w:szCs w:val="24"/>
          <w:lang w:eastAsia="ru-RU" w:bidi="ru-RU"/>
        </w:rPr>
        <w:softHyphen/>
        <w:t xml:space="preserve">ного языка и нормы «хорошей» речи (ясность, точность, содержательность, последовательность </w:t>
      </w:r>
      <w:r w:rsidRPr="00176B19">
        <w:rPr>
          <w:rFonts w:ascii="Times New Roman" w:hAnsi="Times New Roman" w:cs="Times New Roman"/>
          <w:sz w:val="24"/>
          <w:szCs w:val="24"/>
          <w:lang w:eastAsia="ru-RU" w:bidi="ru-RU"/>
        </w:rPr>
        <w:lastRenderedPageBreak/>
        <w:t>выражения мысли и др.);</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активно использовать речевые средства и средства информа</w:t>
      </w:r>
      <w:r w:rsidRPr="00176B19">
        <w:rPr>
          <w:rFonts w:ascii="Times New Roman" w:hAnsi="Times New Roman" w:cs="Times New Roman"/>
          <w:sz w:val="24"/>
          <w:szCs w:val="24"/>
          <w:lang w:eastAsia="ru-RU" w:bidi="ru-RU"/>
        </w:rPr>
        <w:softHyphen/>
        <w:t>ционных и коммуникационных технологий (далее — ИКТ) для решения коммуникативных и познавательных задач;</w:t>
      </w:r>
    </w:p>
    <w:p w:rsidR="00D25F03" w:rsidRPr="00176B19" w:rsidRDefault="00D25F03" w:rsidP="00176B19">
      <w:pPr>
        <w:pStyle w:val="11"/>
        <w:shd w:val="clear" w:color="auto" w:fill="auto"/>
        <w:spacing w:after="24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применять приобретённые коммуникативные умения в практике свободного общения.</w:t>
      </w:r>
    </w:p>
    <w:p w:rsidR="00D25F03" w:rsidRPr="00176B19" w:rsidRDefault="00D25F03" w:rsidP="00176B19">
      <w:pPr>
        <w:pStyle w:val="30"/>
        <w:shd w:val="clear" w:color="auto" w:fill="auto"/>
        <w:spacing w:after="0"/>
        <w:rPr>
          <w:rFonts w:ascii="Times New Roman" w:hAnsi="Times New Roman" w:cs="Times New Roman"/>
          <w:sz w:val="24"/>
          <w:szCs w:val="24"/>
        </w:rPr>
      </w:pPr>
      <w:r w:rsidRPr="00176B19">
        <w:rPr>
          <w:rFonts w:ascii="Times New Roman" w:hAnsi="Times New Roman" w:cs="Times New Roman"/>
          <w:b w:val="0"/>
          <w:bCs w:val="0"/>
          <w:iCs/>
          <w:sz w:val="24"/>
          <w:szCs w:val="24"/>
          <w:lang w:eastAsia="ru-RU" w:bidi="ru-RU"/>
        </w:rPr>
        <w:t>Предметные результаты</w:t>
      </w:r>
    </w:p>
    <w:p w:rsidR="00D25F03" w:rsidRPr="00176B19" w:rsidRDefault="00D25F03" w:rsidP="00176B19">
      <w:pPr>
        <w:pStyle w:val="22"/>
        <w:shd w:val="clear" w:color="auto" w:fill="auto"/>
        <w:spacing w:line="240" w:lineRule="auto"/>
        <w:jc w:val="center"/>
        <w:rPr>
          <w:rFonts w:ascii="Times New Roman" w:hAnsi="Times New Roman" w:cs="Times New Roman"/>
          <w:sz w:val="24"/>
          <w:szCs w:val="24"/>
        </w:rPr>
      </w:pPr>
      <w:r w:rsidRPr="00176B19">
        <w:rPr>
          <w:rFonts w:ascii="Times New Roman" w:hAnsi="Times New Roman" w:cs="Times New Roman"/>
          <w:sz w:val="24"/>
          <w:szCs w:val="24"/>
          <w:lang w:eastAsia="ru-RU" w:bidi="ru-RU"/>
        </w:rPr>
        <w:t>ОБЩИЕ ПРЕДМЕТНЫЕ РЕЗУЛЬТАТЫ ОСВОЕНИЯ ПРОГРАММЫ</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осознание значения русского языка как национального язы</w:t>
      </w:r>
      <w:r w:rsidRPr="00176B19">
        <w:rPr>
          <w:rFonts w:ascii="Times New Roman" w:hAnsi="Times New Roman" w:cs="Times New Roman"/>
          <w:sz w:val="24"/>
          <w:szCs w:val="24"/>
          <w:lang w:eastAsia="ru-RU" w:bidi="ru-RU"/>
        </w:rPr>
        <w:softHyphen/>
        <w:t>ка русского народа, как государственного языка Российской Федерации и языка межнационального общения;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представление о языке как основном средстве человеческого общения и явлении национальной культуры, о роли родного языка в жизни человека и общества;</w:t>
      </w:r>
    </w:p>
    <w:p w:rsidR="00D25F03" w:rsidRPr="00176B19" w:rsidRDefault="00D25F03" w:rsidP="00176B19">
      <w:pPr>
        <w:pStyle w:val="11"/>
        <w:shd w:val="clear" w:color="auto" w:fill="auto"/>
        <w:spacing w:after="12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позитивное эмоционально-оценочное отношение к русско</w:t>
      </w:r>
      <w:r w:rsidRPr="00176B19">
        <w:rPr>
          <w:rFonts w:ascii="Times New Roman" w:hAnsi="Times New Roman" w:cs="Times New Roman"/>
          <w:sz w:val="24"/>
          <w:szCs w:val="24"/>
          <w:lang w:eastAsia="ru-RU" w:bidi="ru-RU"/>
        </w:rPr>
        <w:softHyphen/>
        <w:t>му языку, понимание значимости хорошего владения рус</w:t>
      </w:r>
      <w:r w:rsidRPr="00176B19">
        <w:rPr>
          <w:rFonts w:ascii="Times New Roman" w:hAnsi="Times New Roman" w:cs="Times New Roman"/>
          <w:sz w:val="24"/>
          <w:szCs w:val="24"/>
          <w:lang w:eastAsia="ru-RU" w:bidi="ru-RU"/>
        </w:rPr>
        <w:softHyphen/>
        <w:t>ским языком, его роли в дальнейшем образовании;</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овладение начальными представлениями о нормах русско</w:t>
      </w:r>
      <w:r w:rsidRPr="00176B19">
        <w:rPr>
          <w:rFonts w:ascii="Times New Roman" w:hAnsi="Times New Roman" w:cs="Times New Roman"/>
          <w:sz w:val="24"/>
          <w:szCs w:val="24"/>
          <w:lang w:eastAsia="ru-RU" w:bidi="ru-RU"/>
        </w:rPr>
        <w:softHyphen/>
        <w:t>го языка (орфоэпических, лексических, грамматических), правилах речевого этикета (в объёме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w:t>
      </w:r>
      <w:r w:rsidRPr="00176B19">
        <w:rPr>
          <w:rFonts w:ascii="Times New Roman" w:hAnsi="Times New Roman" w:cs="Times New Roman"/>
          <w:sz w:val="24"/>
          <w:szCs w:val="24"/>
          <w:lang w:eastAsia="ru-RU" w:bidi="ru-RU"/>
        </w:rPr>
        <w:softHyphen/>
        <w:t>ству своей речи, контроля за ней;</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приобретение опыта ориентироваться в целях, задачах, сред</w:t>
      </w:r>
      <w:r w:rsidRPr="00176B19">
        <w:rPr>
          <w:rFonts w:ascii="Times New Roman" w:hAnsi="Times New Roman" w:cs="Times New Roman"/>
          <w:sz w:val="24"/>
          <w:szCs w:val="24"/>
          <w:lang w:eastAsia="ru-RU" w:bidi="ru-RU"/>
        </w:rPr>
        <w:softHyphen/>
        <w:t>ствах и условиях общения, выбирать адекватные языковые средства для решения коммуникативных задач;</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освоение первоначальных научных представлений об основ</w:t>
      </w:r>
      <w:r w:rsidRPr="00176B19">
        <w:rPr>
          <w:rFonts w:ascii="Times New Roman" w:hAnsi="Times New Roman" w:cs="Times New Roman"/>
          <w:sz w:val="24"/>
          <w:szCs w:val="24"/>
          <w:lang w:eastAsia="ru-RU" w:bidi="ru-RU"/>
        </w:rPr>
        <w:softHyphen/>
        <w:t>ных понятиях и правилах из области фонетики, графики, лексики, морфемики, морфологии, синтаксиса, орфографии (в объёме изучаемого курса), понимание взаимосвязи и вза</w:t>
      </w:r>
      <w:r w:rsidRPr="00176B19">
        <w:rPr>
          <w:rFonts w:ascii="Times New Roman" w:hAnsi="Times New Roman" w:cs="Times New Roman"/>
          <w:sz w:val="24"/>
          <w:szCs w:val="24"/>
          <w:lang w:eastAsia="ru-RU" w:bidi="ru-RU"/>
        </w:rPr>
        <w:softHyphen/>
        <w:t>имозависимости между разными сторонами языка;</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овладение учебными действиями с языковыми единицами: находить, опознавать, характеризовать, сравнивать, класси</w:t>
      </w:r>
      <w:r w:rsidRPr="00176B19">
        <w:rPr>
          <w:rFonts w:ascii="Times New Roman" w:hAnsi="Times New Roman" w:cs="Times New Roman"/>
          <w:sz w:val="24"/>
          <w:szCs w:val="24"/>
          <w:lang w:eastAsia="ru-RU" w:bidi="ru-RU"/>
        </w:rPr>
        <w:softHyphen/>
        <w:t>фицировать основные единицы языка (звуки, буквы, слова, предложения), конструировать из этих единиц единицы бо</w:t>
      </w:r>
      <w:r w:rsidRPr="00176B19">
        <w:rPr>
          <w:rFonts w:ascii="Times New Roman" w:hAnsi="Times New Roman" w:cs="Times New Roman"/>
          <w:sz w:val="24"/>
          <w:szCs w:val="24"/>
          <w:lang w:eastAsia="ru-RU" w:bidi="ru-RU"/>
        </w:rPr>
        <w:softHyphen/>
        <w:t>лее высокого уровня (слова, словосочетания, предложения, тексты), использовать эти действия для решения познава</w:t>
      </w:r>
      <w:r w:rsidRPr="00176B19">
        <w:rPr>
          <w:rFonts w:ascii="Times New Roman" w:hAnsi="Times New Roman" w:cs="Times New Roman"/>
          <w:sz w:val="24"/>
          <w:szCs w:val="24"/>
          <w:lang w:eastAsia="ru-RU" w:bidi="ru-RU"/>
        </w:rPr>
        <w:softHyphen/>
        <w:t>тельных, практических и коммуникативных задач (в объёме изучаемого курса);</w:t>
      </w:r>
    </w:p>
    <w:p w:rsidR="00D25F03" w:rsidRPr="00176B19" w:rsidRDefault="00D25F03" w:rsidP="00176B19">
      <w:pPr>
        <w:pStyle w:val="11"/>
        <w:shd w:val="clear" w:color="auto" w:fill="auto"/>
        <w:spacing w:after="20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овладение основами грамотного письма: основными орфо</w:t>
      </w:r>
      <w:r w:rsidRPr="00176B19">
        <w:rPr>
          <w:rFonts w:ascii="Times New Roman" w:hAnsi="Times New Roman" w:cs="Times New Roman"/>
          <w:sz w:val="24"/>
          <w:szCs w:val="24"/>
          <w:lang w:eastAsia="ru-RU" w:bidi="ru-RU"/>
        </w:rPr>
        <w:softHyphen/>
        <w:t>графическими и пунктуационными умениями (в объёме изу</w:t>
      </w:r>
      <w:r w:rsidRPr="00176B19">
        <w:rPr>
          <w:rFonts w:ascii="Times New Roman" w:hAnsi="Times New Roman" w:cs="Times New Roman"/>
          <w:sz w:val="24"/>
          <w:szCs w:val="24"/>
          <w:lang w:eastAsia="ru-RU" w:bidi="ru-RU"/>
        </w:rPr>
        <w:softHyphen/>
        <w:t>чаемого курса), умениями применять правила орфографии и правила постановки знаков препинания при записи собствен</w:t>
      </w:r>
      <w:r w:rsidRPr="00176B19">
        <w:rPr>
          <w:rFonts w:ascii="Times New Roman" w:hAnsi="Times New Roman" w:cs="Times New Roman"/>
          <w:sz w:val="24"/>
          <w:szCs w:val="24"/>
          <w:lang w:eastAsia="ru-RU" w:bidi="ru-RU"/>
        </w:rPr>
        <w:softHyphen/>
        <w:t>ных и предложенных текстов, умением проверять написанное.</w:t>
      </w:r>
    </w:p>
    <w:p w:rsidR="00D25F03" w:rsidRPr="00176B19" w:rsidRDefault="00D25F03" w:rsidP="00176B19">
      <w:pPr>
        <w:pStyle w:val="22"/>
        <w:shd w:val="clear" w:color="auto" w:fill="auto"/>
        <w:spacing w:line="240" w:lineRule="auto"/>
        <w:jc w:val="center"/>
        <w:rPr>
          <w:rFonts w:ascii="Times New Roman" w:hAnsi="Times New Roman" w:cs="Times New Roman"/>
          <w:sz w:val="24"/>
          <w:szCs w:val="24"/>
        </w:rPr>
      </w:pPr>
      <w:r w:rsidRPr="00176B19">
        <w:rPr>
          <w:rFonts w:ascii="Times New Roman" w:hAnsi="Times New Roman" w:cs="Times New Roman"/>
          <w:sz w:val="24"/>
          <w:szCs w:val="24"/>
          <w:lang w:eastAsia="ru-RU" w:bidi="ru-RU"/>
        </w:rPr>
        <w:t>ПРЕДМЕТНЫЕ РЕЗУЛЬТАТЫ ОСВОЕНИЯ ОСНОВНЫХ</w:t>
      </w:r>
      <w:r w:rsidR="00176B19">
        <w:rPr>
          <w:rFonts w:ascii="Times New Roman" w:hAnsi="Times New Roman" w:cs="Times New Roman"/>
          <w:sz w:val="24"/>
          <w:szCs w:val="24"/>
          <w:lang w:eastAsia="ru-RU" w:bidi="ru-RU"/>
        </w:rPr>
        <w:t xml:space="preserve"> </w:t>
      </w:r>
      <w:r w:rsidRPr="00176B19">
        <w:rPr>
          <w:rFonts w:ascii="Times New Roman" w:hAnsi="Times New Roman" w:cs="Times New Roman"/>
          <w:sz w:val="24"/>
          <w:szCs w:val="24"/>
          <w:lang w:eastAsia="ru-RU" w:bidi="ru-RU"/>
        </w:rPr>
        <w:t>СОДЕРЖАТЕЛЬНЫХ ЛИНИЙ ПРОГРАММЫ</w:t>
      </w:r>
    </w:p>
    <w:p w:rsidR="00D25F03" w:rsidRPr="00176B19" w:rsidRDefault="00D25F03" w:rsidP="00176B19">
      <w:pPr>
        <w:pStyle w:val="11"/>
        <w:shd w:val="clear" w:color="auto" w:fill="auto"/>
        <w:spacing w:after="80"/>
        <w:jc w:val="both"/>
        <w:rPr>
          <w:rFonts w:ascii="Times New Roman" w:hAnsi="Times New Roman" w:cs="Times New Roman"/>
          <w:sz w:val="24"/>
          <w:szCs w:val="24"/>
        </w:rPr>
      </w:pPr>
      <w:r w:rsidRPr="00176B19">
        <w:rPr>
          <w:rFonts w:ascii="Times New Roman" w:hAnsi="Times New Roman" w:cs="Times New Roman"/>
          <w:b/>
          <w:bCs/>
          <w:sz w:val="24"/>
          <w:szCs w:val="24"/>
          <w:lang w:eastAsia="ru-RU" w:bidi="ru-RU"/>
        </w:rPr>
        <w:t>Развитие речи</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iCs/>
          <w:sz w:val="24"/>
          <w:szCs w:val="24"/>
          <w:lang w:eastAsia="ru-RU" w:bidi="ru-RU"/>
        </w:rPr>
        <w:lastRenderedPageBreak/>
        <w:t>Освоение данного раздела распределяется по всем разде</w:t>
      </w:r>
      <w:r w:rsidRPr="00176B19">
        <w:rPr>
          <w:rFonts w:ascii="Times New Roman" w:hAnsi="Times New Roman" w:cs="Times New Roman"/>
          <w:iCs/>
          <w:sz w:val="24"/>
          <w:szCs w:val="24"/>
          <w:lang w:eastAsia="ru-RU" w:bidi="ru-RU"/>
        </w:rPr>
        <w:softHyphen/>
        <w:t>лам курса</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научится: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осознавать ситуацию общения: с какой целью, с кем и где происходит общение; выбирать адекватные языковые и не</w:t>
      </w:r>
      <w:r w:rsidRPr="00176B19">
        <w:rPr>
          <w:rFonts w:ascii="Times New Roman" w:hAnsi="Times New Roman" w:cs="Times New Roman"/>
          <w:sz w:val="24"/>
          <w:szCs w:val="24"/>
          <w:lang w:eastAsia="ru-RU" w:bidi="ru-RU"/>
        </w:rPr>
        <w:softHyphen/>
        <w:t>языковые средства в соответствии с конкретной ситуацией общения;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владеть формой диалогической речи; умением вести разго</w:t>
      </w:r>
      <w:r w:rsidRPr="00176B19">
        <w:rPr>
          <w:rFonts w:ascii="Times New Roman" w:hAnsi="Times New Roman" w:cs="Times New Roman"/>
          <w:sz w:val="24"/>
          <w:szCs w:val="24"/>
          <w:lang w:eastAsia="ru-RU" w:bidi="ru-RU"/>
        </w:rPr>
        <w:softHyphen/>
        <w:t>вор (начать, поддержать, закончить разговор, привлечь вни</w:t>
      </w:r>
      <w:r w:rsidRPr="00176B19">
        <w:rPr>
          <w:rFonts w:ascii="Times New Roman" w:hAnsi="Times New Roman" w:cs="Times New Roman"/>
          <w:sz w:val="24"/>
          <w:szCs w:val="24"/>
          <w:lang w:eastAsia="ru-RU" w:bidi="ru-RU"/>
        </w:rPr>
        <w:softHyphen/>
        <w:t>мание и др.);</w:t>
      </w:r>
    </w:p>
    <w:p w:rsidR="00D25F03" w:rsidRPr="00176B19" w:rsidRDefault="00D25F03" w:rsidP="00176B19">
      <w:pPr>
        <w:pStyle w:val="11"/>
        <w:shd w:val="clear" w:color="auto" w:fill="auto"/>
        <w:spacing w:after="8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выражать собственное мнение, обосновывать его с учётом ситуации общения;</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использовать нормы речевого этикета в ситуациях учебного и бытового общения (приветствие, прощание, извинение, благодарность, обращение с просьбой), в том числе при об</w:t>
      </w:r>
      <w:r w:rsidRPr="00176B19">
        <w:rPr>
          <w:rFonts w:ascii="Times New Roman" w:hAnsi="Times New Roman" w:cs="Times New Roman"/>
          <w:sz w:val="24"/>
          <w:szCs w:val="24"/>
          <w:lang w:eastAsia="ru-RU" w:bidi="ru-RU"/>
        </w:rPr>
        <w:softHyphen/>
        <w:t>ращении с помощью средств ИКТ;</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оценивать правильность (уместность) выбора языковых и не</w:t>
      </w:r>
      <w:r w:rsidRPr="00176B19">
        <w:rPr>
          <w:rFonts w:ascii="Times New Roman" w:hAnsi="Times New Roman" w:cs="Times New Roman"/>
          <w:sz w:val="24"/>
          <w:szCs w:val="24"/>
          <w:lang w:eastAsia="ru-RU" w:bidi="ru-RU"/>
        </w:rPr>
        <w:softHyphen/>
        <w:t>языковых средств устного общения на уроке, в школе, быту, со знакомыми и незнакомыми, с людьми разного возраста;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владеть монологической формой речи; под руководством учителя строить монологическое высказывание на опреде</w:t>
      </w:r>
      <w:r w:rsidRPr="00176B19">
        <w:rPr>
          <w:rFonts w:ascii="Times New Roman" w:hAnsi="Times New Roman" w:cs="Times New Roman"/>
          <w:sz w:val="24"/>
          <w:szCs w:val="24"/>
          <w:lang w:eastAsia="ru-RU" w:bidi="ru-RU"/>
        </w:rPr>
        <w:softHyphen/>
        <w:t>лённую тему с использованием разных типов речи (описа</w:t>
      </w:r>
      <w:r w:rsidRPr="00176B19">
        <w:rPr>
          <w:rFonts w:ascii="Times New Roman" w:hAnsi="Times New Roman" w:cs="Times New Roman"/>
          <w:sz w:val="24"/>
          <w:szCs w:val="24"/>
          <w:lang w:eastAsia="ru-RU" w:bidi="ru-RU"/>
        </w:rPr>
        <w:softHyphen/>
        <w:t>ние, повествование, рассуждение);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работать с текстом: определять тему и главную мысль текста, самостоятельно озаглавливать текст по его теме или глав</w:t>
      </w:r>
      <w:r w:rsidRPr="00176B19">
        <w:rPr>
          <w:rFonts w:ascii="Times New Roman" w:hAnsi="Times New Roman" w:cs="Times New Roman"/>
          <w:sz w:val="24"/>
          <w:szCs w:val="24"/>
          <w:lang w:eastAsia="ru-RU" w:bidi="ru-RU"/>
        </w:rPr>
        <w:softHyphen/>
        <w:t>ной мысли, выделять части текста (корректировать порядок предложений и частей текста), составлять план к заданным текстам;</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пользоваться самостоятельно памяткой для подготовки и на</w:t>
      </w:r>
      <w:r w:rsidRPr="00176B19">
        <w:rPr>
          <w:rFonts w:ascii="Times New Roman" w:hAnsi="Times New Roman" w:cs="Times New Roman"/>
          <w:sz w:val="24"/>
          <w:szCs w:val="24"/>
          <w:lang w:eastAsia="ru-RU" w:bidi="ru-RU"/>
        </w:rPr>
        <w:softHyphen/>
        <w:t>писания письменного изложения учеником;</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письменно (после коллективной подготовки) подробно или выборочно передавать содержание повествовательного тек</w:t>
      </w:r>
      <w:r w:rsidRPr="00176B19">
        <w:rPr>
          <w:rFonts w:ascii="Times New Roman" w:hAnsi="Times New Roman" w:cs="Times New Roman"/>
          <w:sz w:val="24"/>
          <w:szCs w:val="24"/>
          <w:lang w:eastAsia="ru-RU" w:bidi="ru-RU"/>
        </w:rPr>
        <w:softHyphen/>
        <w:t>ста, предъявленного на основе зрительного и слухового вос</w:t>
      </w:r>
      <w:r w:rsidRPr="00176B19">
        <w:rPr>
          <w:rFonts w:ascii="Times New Roman" w:hAnsi="Times New Roman" w:cs="Times New Roman"/>
          <w:sz w:val="24"/>
          <w:szCs w:val="24"/>
          <w:lang w:eastAsia="ru-RU" w:bidi="ru-RU"/>
        </w:rPr>
        <w:softHyphen/>
        <w:t>приятия, сохраняя основные особенности текста-образца; грамотно записывать текст; соблюдать требование калли</w:t>
      </w:r>
      <w:r w:rsidRPr="00176B19">
        <w:rPr>
          <w:rFonts w:ascii="Times New Roman" w:hAnsi="Times New Roman" w:cs="Times New Roman"/>
          <w:sz w:val="24"/>
          <w:szCs w:val="24"/>
          <w:lang w:eastAsia="ru-RU" w:bidi="ru-RU"/>
        </w:rPr>
        <w:softHyphen/>
        <w:t>графии при письме;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сочинять письма, поздравительные открытки, объявления и другие небольшие тексты для конкретных ситуаций обще</w:t>
      </w:r>
      <w:r w:rsidRPr="00176B19">
        <w:rPr>
          <w:rFonts w:ascii="Times New Roman" w:hAnsi="Times New Roman" w:cs="Times New Roman"/>
          <w:sz w:val="24"/>
          <w:szCs w:val="24"/>
          <w:lang w:eastAsia="ru-RU" w:bidi="ru-RU"/>
        </w:rPr>
        <w:softHyphen/>
        <w:t>ния;</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составлять тексты повествовательного и описательного ха</w:t>
      </w:r>
      <w:r w:rsidRPr="00176B19">
        <w:rPr>
          <w:rFonts w:ascii="Times New Roman" w:hAnsi="Times New Roman" w:cs="Times New Roman"/>
          <w:sz w:val="24"/>
          <w:szCs w:val="24"/>
          <w:lang w:eastAsia="ru-RU" w:bidi="ru-RU"/>
        </w:rPr>
        <w:softHyphen/>
        <w:t>рактера на основе разных источников (по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творческому воображе</w:t>
      </w:r>
      <w:r w:rsidRPr="00176B19">
        <w:rPr>
          <w:rFonts w:ascii="Times New Roman" w:hAnsi="Times New Roman" w:cs="Times New Roman"/>
          <w:sz w:val="24"/>
          <w:szCs w:val="24"/>
          <w:lang w:eastAsia="ru-RU" w:bidi="ru-RU"/>
        </w:rPr>
        <w:softHyphen/>
        <w:t>нию и др.);</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письменно сочинять небольшие речевые произведения ос</w:t>
      </w:r>
      <w:r w:rsidRPr="00176B19">
        <w:rPr>
          <w:rFonts w:ascii="Times New Roman" w:hAnsi="Times New Roman" w:cs="Times New Roman"/>
          <w:sz w:val="24"/>
          <w:szCs w:val="24"/>
          <w:lang w:eastAsia="ru-RU" w:bidi="ru-RU"/>
        </w:rPr>
        <w:softHyphen/>
        <w:t>военных жанров (например, записку, письмо, поздравление, объявление);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w:t>
      </w:r>
      <w:r w:rsidRPr="00176B19">
        <w:rPr>
          <w:rFonts w:ascii="Times New Roman" w:hAnsi="Times New Roman" w:cs="Times New Roman"/>
          <w:sz w:val="24"/>
          <w:szCs w:val="24"/>
          <w:lang w:eastAsia="ru-RU" w:bidi="ru-RU"/>
        </w:rPr>
        <w:softHyphen/>
        <w:t>жания, заменять слова на более точные и выразительные;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пользоваться специальной, справочной литературой, слова</w:t>
      </w:r>
      <w:r w:rsidRPr="00176B19">
        <w:rPr>
          <w:rFonts w:ascii="Times New Roman" w:hAnsi="Times New Roman" w:cs="Times New Roman"/>
          <w:sz w:val="24"/>
          <w:szCs w:val="24"/>
          <w:lang w:eastAsia="ru-RU" w:bidi="ru-RU"/>
        </w:rPr>
        <w:softHyphen/>
        <w:t>рями, журналами, Интернетом при создании собственных речевых произведений на заданную или самостоятельно вы</w:t>
      </w:r>
      <w:r w:rsidRPr="00176B19">
        <w:rPr>
          <w:rFonts w:ascii="Times New Roman" w:hAnsi="Times New Roman" w:cs="Times New Roman"/>
          <w:sz w:val="24"/>
          <w:szCs w:val="24"/>
          <w:lang w:eastAsia="ru-RU" w:bidi="ru-RU"/>
        </w:rPr>
        <w:softHyphen/>
        <w:t>бранную тему.</w:t>
      </w:r>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получит возможность научиться:</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подробно и выборочно письменно передавать содержание текста;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различать стилистические варианты языка при сравнении стилистически контрастных текстов (художественного и на</w:t>
      </w:r>
      <w:r w:rsidRPr="00176B19">
        <w:rPr>
          <w:rFonts w:ascii="Times New Roman" w:hAnsi="Times New Roman" w:cs="Times New Roman"/>
          <w:sz w:val="24"/>
          <w:szCs w:val="24"/>
          <w:lang w:eastAsia="ru-RU" w:bidi="ru-RU"/>
        </w:rPr>
        <w:softHyphen/>
        <w:t>учного или делового, разговорного и научного или делового);</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создавать собственные тексты и корректировать заданные тексты с учётом точности, правильности, богатства и вы</w:t>
      </w:r>
      <w:r w:rsidRPr="00176B19">
        <w:rPr>
          <w:rFonts w:ascii="Times New Roman" w:hAnsi="Times New Roman" w:cs="Times New Roman"/>
          <w:sz w:val="24"/>
          <w:szCs w:val="24"/>
          <w:lang w:eastAsia="ru-RU" w:bidi="ru-RU"/>
        </w:rPr>
        <w:softHyphen/>
        <w:t>разительности письменной речи; использовать в текстах си</w:t>
      </w:r>
      <w:r w:rsidRPr="00176B19">
        <w:rPr>
          <w:rFonts w:ascii="Times New Roman" w:hAnsi="Times New Roman" w:cs="Times New Roman"/>
          <w:sz w:val="24"/>
          <w:szCs w:val="24"/>
          <w:lang w:eastAsia="ru-RU" w:bidi="ru-RU"/>
        </w:rPr>
        <w:softHyphen/>
        <w:t>нонимы и антонимы;</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lastRenderedPageBreak/>
        <w:t>•</w:t>
      </w:r>
      <w:r w:rsidRPr="00176B19">
        <w:rPr>
          <w:rFonts w:ascii="Times New Roman" w:hAnsi="Times New Roman" w:cs="Times New Roman"/>
          <w:sz w:val="24"/>
          <w:szCs w:val="24"/>
          <w:lang w:eastAsia="ru-RU" w:bidi="ru-RU"/>
        </w:rPr>
        <w:t>анализировать последовательность своих действий при ра</w:t>
      </w:r>
      <w:r w:rsidRPr="00176B19">
        <w:rPr>
          <w:rFonts w:ascii="Times New Roman" w:hAnsi="Times New Roman" w:cs="Times New Roman"/>
          <w:sz w:val="24"/>
          <w:szCs w:val="24"/>
          <w:lang w:eastAsia="ru-RU" w:bidi="ru-RU"/>
        </w:rPr>
        <w:softHyphen/>
        <w:t>боте над изложениями и сочинениями и соотносить их с разработанным алгоритмом; оценивать правильность вы</w:t>
      </w:r>
      <w:r w:rsidRPr="00176B19">
        <w:rPr>
          <w:rFonts w:ascii="Times New Roman" w:hAnsi="Times New Roman" w:cs="Times New Roman"/>
          <w:sz w:val="24"/>
          <w:szCs w:val="24"/>
          <w:lang w:eastAsia="ru-RU" w:bidi="ru-RU"/>
        </w:rPr>
        <w:softHyphen/>
        <w:t>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оформлять результаты исследовательской работы;</w:t>
      </w:r>
    </w:p>
    <w:p w:rsidR="00D25F03" w:rsidRPr="00176B19" w:rsidRDefault="00D25F03" w:rsidP="00176B19">
      <w:pPr>
        <w:pStyle w:val="11"/>
        <w:shd w:val="clear" w:color="auto" w:fill="auto"/>
        <w:spacing w:after="300"/>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редактировать собственные тексты, совершенствуя правиль</w:t>
      </w:r>
      <w:r w:rsidRPr="00176B19">
        <w:rPr>
          <w:rFonts w:ascii="Times New Roman" w:hAnsi="Times New Roman" w:cs="Times New Roman"/>
          <w:sz w:val="24"/>
          <w:szCs w:val="24"/>
          <w:lang w:eastAsia="ru-RU" w:bidi="ru-RU"/>
        </w:rPr>
        <w:softHyphen/>
        <w:t>ность речи, улучшая содержание, построение предложений и выбор языковых средств.</w:t>
      </w:r>
    </w:p>
    <w:p w:rsidR="00D25F03" w:rsidRPr="00176B19" w:rsidRDefault="00D25F03" w:rsidP="00176B19">
      <w:pPr>
        <w:pStyle w:val="11"/>
        <w:shd w:val="clear" w:color="auto" w:fill="auto"/>
        <w:spacing w:after="60"/>
        <w:ind w:firstLine="220"/>
        <w:jc w:val="both"/>
        <w:rPr>
          <w:rFonts w:ascii="Times New Roman" w:hAnsi="Times New Roman" w:cs="Times New Roman"/>
          <w:sz w:val="24"/>
          <w:szCs w:val="24"/>
        </w:rPr>
      </w:pPr>
      <w:r w:rsidRPr="00176B19">
        <w:rPr>
          <w:rFonts w:ascii="Times New Roman" w:hAnsi="Times New Roman" w:cs="Times New Roman"/>
          <w:b/>
          <w:bCs/>
          <w:sz w:val="24"/>
          <w:szCs w:val="24"/>
          <w:lang w:eastAsia="ru-RU" w:bidi="ru-RU"/>
        </w:rPr>
        <w:t>Система языка</w:t>
      </w:r>
    </w:p>
    <w:p w:rsidR="00D25F03" w:rsidRPr="00176B19" w:rsidRDefault="00D25F03" w:rsidP="00176B19">
      <w:pPr>
        <w:pStyle w:val="11"/>
        <w:shd w:val="clear" w:color="auto" w:fill="auto"/>
        <w:spacing w:after="60"/>
        <w:ind w:firstLine="220"/>
        <w:jc w:val="both"/>
        <w:rPr>
          <w:rFonts w:ascii="Times New Roman" w:hAnsi="Times New Roman" w:cs="Times New Roman"/>
          <w:sz w:val="24"/>
          <w:szCs w:val="24"/>
        </w:rPr>
      </w:pPr>
      <w:r w:rsidRPr="00176B19">
        <w:rPr>
          <w:rFonts w:ascii="Times New Roman" w:hAnsi="Times New Roman" w:cs="Times New Roman"/>
          <w:iCs/>
          <w:sz w:val="24"/>
          <w:szCs w:val="24"/>
          <w:lang w:eastAsia="ru-RU" w:bidi="ru-RU"/>
        </w:rPr>
        <w:t>Фонетика, орфоэпия, графика</w:t>
      </w:r>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научится:</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произносить звуки речи в соответствии с нормами языка;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характеризовать звуки русского языка: гласные ударные — безударные; согласные твёрдые — мягкие, парные — непар</w:t>
      </w:r>
      <w:r w:rsidRPr="00176B19">
        <w:rPr>
          <w:rFonts w:ascii="Times New Roman" w:hAnsi="Times New Roman" w:cs="Times New Roman"/>
          <w:sz w:val="24"/>
          <w:szCs w:val="24"/>
          <w:lang w:eastAsia="ru-RU" w:bidi="ru-RU"/>
        </w:rPr>
        <w:softHyphen/>
        <w:t>ные, твёрдые — мягкие; согласные глухие — звонкие, пар</w:t>
      </w:r>
      <w:r w:rsidRPr="00176B19">
        <w:rPr>
          <w:rFonts w:ascii="Times New Roman" w:hAnsi="Times New Roman" w:cs="Times New Roman"/>
          <w:sz w:val="24"/>
          <w:szCs w:val="24"/>
          <w:lang w:eastAsia="ru-RU" w:bidi="ru-RU"/>
        </w:rPr>
        <w:softHyphen/>
        <w:t>ные — непарные, звонкие и глухие; группировать звуки по заданному основанию;</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соблюдать нормы русского литературного языка в собствен</w:t>
      </w:r>
      <w:r w:rsidRPr="00176B19">
        <w:rPr>
          <w:rFonts w:ascii="Times New Roman" w:hAnsi="Times New Roman" w:cs="Times New Roman"/>
          <w:sz w:val="24"/>
          <w:szCs w:val="24"/>
          <w:lang w:eastAsia="ru-RU" w:bidi="ru-RU"/>
        </w:rPr>
        <w:softHyphen/>
        <w:t>ной речи и оценивать соблюдение этих норм в речи собесед</w:t>
      </w:r>
      <w:r w:rsidRPr="00176B19">
        <w:rPr>
          <w:rFonts w:ascii="Times New Roman" w:hAnsi="Times New Roman" w:cs="Times New Roman"/>
          <w:sz w:val="24"/>
          <w:szCs w:val="24"/>
          <w:lang w:eastAsia="ru-RU" w:bidi="ru-RU"/>
        </w:rPr>
        <w:softHyphen/>
        <w:t>ников (в объёме орфоэпического словаря учебника);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пользоваться орфоэпическим словарём при определении правильного произношения слова (или обращаться за по</w:t>
      </w:r>
      <w:r w:rsidRPr="00176B19">
        <w:rPr>
          <w:rFonts w:ascii="Times New Roman" w:hAnsi="Times New Roman" w:cs="Times New Roman"/>
          <w:sz w:val="24"/>
          <w:szCs w:val="24"/>
          <w:lang w:eastAsia="ru-RU" w:bidi="ru-RU"/>
        </w:rPr>
        <w:softHyphen/>
        <w:t>мощью к другим орфоэпическим словарям русского языка или к учителю, родителям и др.);</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различать звуки и буквы;</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классифицировать слова с точки зрения их звуко-буквенно</w:t>
      </w:r>
      <w:r w:rsidRPr="00176B19">
        <w:rPr>
          <w:rFonts w:ascii="Times New Roman" w:hAnsi="Times New Roman" w:cs="Times New Roman"/>
          <w:sz w:val="24"/>
          <w:szCs w:val="24"/>
          <w:lang w:eastAsia="ru-RU" w:bidi="ru-RU"/>
        </w:rPr>
        <w:softHyphen/>
        <w:t>го состава по самостоятельно определённым критериям;</w:t>
      </w:r>
    </w:p>
    <w:p w:rsidR="00D25F03" w:rsidRPr="00176B19" w:rsidRDefault="00D25F03" w:rsidP="00176B19">
      <w:pPr>
        <w:pStyle w:val="11"/>
        <w:shd w:val="clear" w:color="auto" w:fill="auto"/>
        <w:spacing w:after="180"/>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знать последовательность букв в русском алфавите, пользо</w:t>
      </w:r>
      <w:r w:rsidRPr="00176B19">
        <w:rPr>
          <w:rFonts w:ascii="Times New Roman" w:hAnsi="Times New Roman" w:cs="Times New Roman"/>
          <w:sz w:val="24"/>
          <w:szCs w:val="24"/>
          <w:lang w:eastAsia="ru-RU" w:bidi="ru-RU"/>
        </w:rPr>
        <w:softHyphen/>
        <w:t>ваться алфавитом для упорядочивания слов и поиска нуж</w:t>
      </w:r>
      <w:r w:rsidRPr="00176B19">
        <w:rPr>
          <w:rFonts w:ascii="Times New Roman" w:hAnsi="Times New Roman" w:cs="Times New Roman"/>
          <w:sz w:val="24"/>
          <w:szCs w:val="24"/>
          <w:lang w:eastAsia="ru-RU" w:bidi="ru-RU"/>
        </w:rPr>
        <w:softHyphen/>
        <w:t>ной информации;</w:t>
      </w:r>
    </w:p>
    <w:p w:rsidR="00D25F03" w:rsidRPr="00176B19" w:rsidRDefault="00D25F03" w:rsidP="00176B19">
      <w:pPr>
        <w:pStyle w:val="11"/>
        <w:shd w:val="clear" w:color="auto" w:fill="auto"/>
        <w:spacing w:after="20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пользоваться при письме небуквенными графическими сред</w:t>
      </w:r>
      <w:r w:rsidRPr="00176B19">
        <w:rPr>
          <w:rFonts w:ascii="Times New Roman" w:hAnsi="Times New Roman" w:cs="Times New Roman"/>
          <w:sz w:val="24"/>
          <w:szCs w:val="24"/>
          <w:lang w:eastAsia="ru-RU" w:bidi="ru-RU"/>
        </w:rPr>
        <w:softHyphen/>
        <w:t>ствами: пробелом между словами, знаком переноса, крас</w:t>
      </w:r>
      <w:r w:rsidRPr="00176B19">
        <w:rPr>
          <w:rFonts w:ascii="Times New Roman" w:hAnsi="Times New Roman" w:cs="Times New Roman"/>
          <w:sz w:val="24"/>
          <w:szCs w:val="24"/>
          <w:lang w:eastAsia="ru-RU" w:bidi="ru-RU"/>
        </w:rPr>
        <w:softHyphen/>
        <w:t>ной строки (абзаца), пунктуационными знаками (в пределах изученного).</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получит возможность научиться:</w:t>
      </w:r>
    </w:p>
    <w:p w:rsidR="00D25F03" w:rsidRPr="00176B19" w:rsidRDefault="00D25F03" w:rsidP="00176B19">
      <w:pPr>
        <w:pStyle w:val="11"/>
        <w:shd w:val="clear" w:color="auto" w:fill="auto"/>
        <w:spacing w:after="14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выполнять (устно и письменно) звуко-буквенный разбор слова самостоятельно по предложенному в учебнике алго</w:t>
      </w:r>
      <w:r w:rsidRPr="00176B19">
        <w:rPr>
          <w:rFonts w:ascii="Times New Roman" w:hAnsi="Times New Roman" w:cs="Times New Roman"/>
          <w:sz w:val="24"/>
          <w:szCs w:val="24"/>
          <w:lang w:eastAsia="ru-RU" w:bidi="ru-RU"/>
        </w:rPr>
        <w:softHyphen/>
        <w:t>ритму; оценивать правильность проведения звуко-буквенно</w:t>
      </w:r>
      <w:r w:rsidRPr="00176B19">
        <w:rPr>
          <w:rFonts w:ascii="Times New Roman" w:hAnsi="Times New Roman" w:cs="Times New Roman"/>
          <w:sz w:val="24"/>
          <w:szCs w:val="24"/>
          <w:lang w:eastAsia="ru-RU" w:bidi="ru-RU"/>
        </w:rPr>
        <w:softHyphen/>
        <w:t>го разбора слова (в объёме изучаемого курса).</w:t>
      </w:r>
    </w:p>
    <w:p w:rsidR="00D25F03" w:rsidRPr="00AE1D02" w:rsidRDefault="00D25F03" w:rsidP="00176B19">
      <w:pPr>
        <w:pStyle w:val="11"/>
        <w:shd w:val="clear" w:color="auto" w:fill="auto"/>
        <w:spacing w:after="80"/>
        <w:jc w:val="both"/>
        <w:rPr>
          <w:rFonts w:ascii="Times New Roman" w:hAnsi="Times New Roman" w:cs="Times New Roman"/>
          <w:b/>
          <w:sz w:val="24"/>
          <w:szCs w:val="24"/>
        </w:rPr>
      </w:pPr>
      <w:r w:rsidRPr="00AE1D02">
        <w:rPr>
          <w:rFonts w:ascii="Times New Roman" w:hAnsi="Times New Roman" w:cs="Times New Roman"/>
          <w:b/>
          <w:iCs/>
          <w:sz w:val="24"/>
          <w:szCs w:val="24"/>
          <w:lang w:eastAsia="ru-RU" w:bidi="ru-RU"/>
        </w:rPr>
        <w:t>Лексика</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iCs/>
          <w:sz w:val="24"/>
          <w:szCs w:val="24"/>
          <w:lang w:eastAsia="ru-RU" w:bidi="ru-RU"/>
        </w:rPr>
        <w:t>Освоение данного раздела распределяется по всем разде</w:t>
      </w:r>
      <w:r w:rsidRPr="00176B19">
        <w:rPr>
          <w:rFonts w:ascii="Times New Roman" w:hAnsi="Times New Roman" w:cs="Times New Roman"/>
          <w:iCs/>
          <w:sz w:val="24"/>
          <w:szCs w:val="24"/>
          <w:lang w:eastAsia="ru-RU" w:bidi="ru-RU"/>
        </w:rPr>
        <w:softHyphen/>
        <w:t>лам курса.</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научится: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осознавать, что понимание значения слова — одно из усло</w:t>
      </w:r>
      <w:r w:rsidRPr="00176B19">
        <w:rPr>
          <w:rFonts w:ascii="Times New Roman" w:hAnsi="Times New Roman" w:cs="Times New Roman"/>
          <w:sz w:val="24"/>
          <w:szCs w:val="24"/>
          <w:lang w:eastAsia="ru-RU" w:bidi="ru-RU"/>
        </w:rPr>
        <w:softHyphen/>
        <w:t>вий умелого его использования в устной и письменной речи;</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выявлять в речи слова, значение которых требует уточнения;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определять значение слова по тексту или уточнять с помо</w:t>
      </w:r>
      <w:r w:rsidRPr="00176B19">
        <w:rPr>
          <w:rFonts w:ascii="Times New Roman" w:hAnsi="Times New Roman" w:cs="Times New Roman"/>
          <w:sz w:val="24"/>
          <w:szCs w:val="24"/>
          <w:lang w:eastAsia="ru-RU" w:bidi="ru-RU"/>
        </w:rPr>
        <w:softHyphen/>
        <w:t>щью толкового словаря, Интернета и др.;</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lastRenderedPageBreak/>
        <w:t>•</w:t>
      </w:r>
      <w:r w:rsidRPr="00176B19">
        <w:rPr>
          <w:rFonts w:ascii="Times New Roman" w:hAnsi="Times New Roman" w:cs="Times New Roman"/>
          <w:sz w:val="24"/>
          <w:szCs w:val="24"/>
          <w:lang w:eastAsia="ru-RU" w:bidi="ru-RU"/>
        </w:rPr>
        <w:t>распознавать среди предложенных слов синонимы, антони</w:t>
      </w:r>
      <w:r w:rsidRPr="00176B19">
        <w:rPr>
          <w:rFonts w:ascii="Times New Roman" w:hAnsi="Times New Roman" w:cs="Times New Roman"/>
          <w:sz w:val="24"/>
          <w:szCs w:val="24"/>
          <w:lang w:eastAsia="ru-RU" w:bidi="ru-RU"/>
        </w:rPr>
        <w:softHyphen/>
        <w:t>мы, омонимы, фразеологизмы, устаревшие слова (простые случаи);</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подбирать к предложенным словам антонимы и синонимы;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понимать этимологию мотивированных слов-названий;</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выбирать слова из ряда предложенных для успешного реше</w:t>
      </w:r>
      <w:r w:rsidRPr="00176B19">
        <w:rPr>
          <w:rFonts w:ascii="Times New Roman" w:hAnsi="Times New Roman" w:cs="Times New Roman"/>
          <w:sz w:val="24"/>
          <w:szCs w:val="24"/>
          <w:lang w:eastAsia="ru-RU" w:bidi="ru-RU"/>
        </w:rPr>
        <w:softHyphen/>
        <w:t>ния коммуникативных задач;</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подбирать синонимы для устранения повторов в тексте;</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w:t>
      </w:r>
      <w:r w:rsidRPr="00176B19">
        <w:rPr>
          <w:rFonts w:ascii="Times New Roman" w:hAnsi="Times New Roman" w:cs="Times New Roman"/>
          <w:sz w:val="24"/>
          <w:szCs w:val="24"/>
          <w:lang w:eastAsia="ru-RU" w:bidi="ru-RU"/>
        </w:rPr>
        <w:softHyphen/>
        <w:t>гии); оценивать уместность употребления этих слов в речи;</w:t>
      </w:r>
    </w:p>
    <w:p w:rsidR="00D25F03" w:rsidRPr="00176B19" w:rsidRDefault="00D25F03" w:rsidP="00176B19">
      <w:pPr>
        <w:pStyle w:val="11"/>
        <w:shd w:val="clear" w:color="auto" w:fill="auto"/>
        <w:spacing w:after="200"/>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пользоваться словарями при решении языковых и речевых задач.</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получит возможность научиться: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оценивать уместность использования слов в устной и пись</w:t>
      </w:r>
      <w:r w:rsidRPr="00176B19">
        <w:rPr>
          <w:rFonts w:ascii="Times New Roman" w:hAnsi="Times New Roman" w:cs="Times New Roman"/>
          <w:sz w:val="24"/>
          <w:szCs w:val="24"/>
          <w:lang w:eastAsia="ru-RU" w:bidi="ru-RU"/>
        </w:rPr>
        <w:softHyphen/>
        <w:t>менной речи;</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подбирать антонимы для точной характеристики предметов при их сравнении;</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иметь представление о заимствованных словах; осознавать один из способов пополнения словарного состава русского языка иноязычными словами;</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работать с разными словарями;</w:t>
      </w:r>
    </w:p>
    <w:p w:rsidR="00D25F03" w:rsidRPr="00176B19" w:rsidRDefault="00D25F03" w:rsidP="00176B19">
      <w:pPr>
        <w:pStyle w:val="11"/>
        <w:shd w:val="clear" w:color="auto" w:fill="auto"/>
        <w:spacing w:after="160"/>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приобретать опыт редактирования предложения (текста).</w:t>
      </w:r>
    </w:p>
    <w:p w:rsidR="00D25F03" w:rsidRPr="00AE1D02" w:rsidRDefault="00D25F03" w:rsidP="00176B19">
      <w:pPr>
        <w:pStyle w:val="11"/>
        <w:shd w:val="clear" w:color="auto" w:fill="auto"/>
        <w:spacing w:after="60"/>
        <w:ind w:firstLine="220"/>
        <w:jc w:val="both"/>
        <w:rPr>
          <w:rFonts w:ascii="Times New Roman" w:hAnsi="Times New Roman" w:cs="Times New Roman"/>
          <w:b/>
          <w:sz w:val="24"/>
          <w:szCs w:val="24"/>
        </w:rPr>
      </w:pPr>
      <w:r w:rsidRPr="00AE1D02">
        <w:rPr>
          <w:rFonts w:ascii="Times New Roman" w:hAnsi="Times New Roman" w:cs="Times New Roman"/>
          <w:b/>
          <w:iCs/>
          <w:sz w:val="24"/>
          <w:szCs w:val="24"/>
          <w:lang w:eastAsia="ru-RU" w:bidi="ru-RU"/>
        </w:rPr>
        <w:t xml:space="preserve">Состав </w:t>
      </w:r>
      <w:r w:rsidR="00AE1D02" w:rsidRPr="00AE1D02">
        <w:rPr>
          <w:rFonts w:ascii="Times New Roman" w:hAnsi="Times New Roman" w:cs="Times New Roman"/>
          <w:b/>
          <w:iCs/>
          <w:sz w:val="24"/>
          <w:szCs w:val="24"/>
          <w:lang w:eastAsia="ru-RU" w:bidi="ru-RU"/>
        </w:rPr>
        <w:t xml:space="preserve">слова </w:t>
      </w:r>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научится:</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различать изменяемые и неизменяемые слова;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различать однокоренные слова среди других (неоднокорен</w:t>
      </w:r>
      <w:r w:rsidRPr="00176B19">
        <w:rPr>
          <w:rFonts w:ascii="Times New Roman" w:hAnsi="Times New Roman" w:cs="Times New Roman"/>
          <w:sz w:val="24"/>
          <w:szCs w:val="24"/>
          <w:lang w:eastAsia="ru-RU" w:bidi="ru-RU"/>
        </w:rPr>
        <w:softHyphen/>
        <w:t>ных) слов (форм слов, слов с омонимичными корнями, си</w:t>
      </w:r>
      <w:r w:rsidRPr="00176B19">
        <w:rPr>
          <w:rFonts w:ascii="Times New Roman" w:hAnsi="Times New Roman" w:cs="Times New Roman"/>
          <w:sz w:val="24"/>
          <w:szCs w:val="24"/>
          <w:lang w:eastAsia="ru-RU" w:bidi="ru-RU"/>
        </w:rPr>
        <w:softHyphen/>
        <w:t>нонимов);</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находить в словах окончание, основу (в простых случаях), корень, приставку, суффикс (постфикс </w:t>
      </w:r>
      <w:r w:rsidRPr="00176B19">
        <w:rPr>
          <w:rFonts w:ascii="Times New Roman" w:hAnsi="Times New Roman" w:cs="Times New Roman"/>
          <w:b/>
          <w:bCs/>
          <w:sz w:val="24"/>
          <w:szCs w:val="24"/>
          <w:lang w:eastAsia="ru-RU" w:bidi="ru-RU"/>
        </w:rPr>
        <w:t>-ся</w:t>
      </w:r>
      <w:r w:rsidRPr="00176B19">
        <w:rPr>
          <w:rFonts w:ascii="Times New Roman" w:hAnsi="Times New Roman" w:cs="Times New Roman"/>
          <w:sz w:val="24"/>
          <w:szCs w:val="24"/>
          <w:lang w:eastAsia="ru-RU" w:bidi="ru-RU"/>
        </w:rPr>
        <w:t>), соединитель</w:t>
      </w:r>
      <w:r w:rsidRPr="00176B19">
        <w:rPr>
          <w:rFonts w:ascii="Times New Roman" w:hAnsi="Times New Roman" w:cs="Times New Roman"/>
          <w:sz w:val="24"/>
          <w:szCs w:val="24"/>
          <w:lang w:eastAsia="ru-RU" w:bidi="ru-RU"/>
        </w:rPr>
        <w:softHyphen/>
        <w:t>ные гласные в сложных словах, использовать алгоритм опо</w:t>
      </w:r>
      <w:r w:rsidRPr="00176B19">
        <w:rPr>
          <w:rFonts w:ascii="Times New Roman" w:hAnsi="Times New Roman" w:cs="Times New Roman"/>
          <w:sz w:val="24"/>
          <w:szCs w:val="24"/>
          <w:lang w:eastAsia="ru-RU" w:bidi="ru-RU"/>
        </w:rPr>
        <w:softHyphen/>
        <w:t>знавания изучаемых морфем;</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находить корень в однокоренных словах с чередованием со</w:t>
      </w:r>
      <w:r w:rsidRPr="00176B19">
        <w:rPr>
          <w:rFonts w:ascii="Times New Roman" w:hAnsi="Times New Roman" w:cs="Times New Roman"/>
          <w:sz w:val="24"/>
          <w:szCs w:val="24"/>
          <w:lang w:eastAsia="ru-RU" w:bidi="ru-RU"/>
        </w:rPr>
        <w:softHyphen/>
        <w:t>гласных в корне;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узнавать сложные слова (типа </w:t>
      </w:r>
      <w:r w:rsidRPr="00176B19">
        <w:rPr>
          <w:rFonts w:ascii="Times New Roman" w:hAnsi="Times New Roman" w:cs="Times New Roman"/>
          <w:iCs/>
          <w:sz w:val="24"/>
          <w:szCs w:val="24"/>
          <w:lang w:eastAsia="ru-RU" w:bidi="ru-RU"/>
        </w:rPr>
        <w:t>вездеход, вертолёт</w:t>
      </w:r>
      <w:r w:rsidRPr="00176B19">
        <w:rPr>
          <w:rFonts w:ascii="Times New Roman" w:hAnsi="Times New Roman" w:cs="Times New Roman"/>
          <w:sz w:val="24"/>
          <w:szCs w:val="24"/>
          <w:lang w:eastAsia="ru-RU" w:bidi="ru-RU"/>
        </w:rPr>
        <w:t xml:space="preserve"> и др.), выделять в них корни; находить соединительные гласные (интерфиксы) в сложных словах;</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сравнивать, классифицировать слова по их составу;</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соотносить слова с предъявляемыми к ним моделями, вы</w:t>
      </w:r>
      <w:r w:rsidRPr="00176B19">
        <w:rPr>
          <w:rFonts w:ascii="Times New Roman" w:hAnsi="Times New Roman" w:cs="Times New Roman"/>
          <w:sz w:val="24"/>
          <w:szCs w:val="24"/>
          <w:lang w:eastAsia="ru-RU" w:bidi="ru-RU"/>
        </w:rPr>
        <w:softHyphen/>
        <w:t>бирать из предложенных слов слово, соответствующее за</w:t>
      </w:r>
      <w:r w:rsidRPr="00176B19">
        <w:rPr>
          <w:rFonts w:ascii="Times New Roman" w:hAnsi="Times New Roman" w:cs="Times New Roman"/>
          <w:sz w:val="24"/>
          <w:szCs w:val="24"/>
          <w:lang w:eastAsia="ru-RU" w:bidi="ru-RU"/>
        </w:rPr>
        <w:softHyphen/>
        <w:t>данной модели, составлять модель заданного слова;</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самостоятельно подбирать слова к заданной модели;</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понимать значения, вносимые в слово суффиксами и при</w:t>
      </w:r>
      <w:r w:rsidRPr="00176B19">
        <w:rPr>
          <w:rFonts w:ascii="Times New Roman" w:hAnsi="Times New Roman" w:cs="Times New Roman"/>
          <w:sz w:val="24"/>
          <w:szCs w:val="24"/>
          <w:lang w:eastAsia="ru-RU" w:bidi="ru-RU"/>
        </w:rPr>
        <w:softHyphen/>
        <w:t>ставками (простые случаи); образовывать слова с этими морфемами для передачи соответствующего значения;</w:t>
      </w:r>
    </w:p>
    <w:p w:rsidR="00D25F03" w:rsidRPr="00176B19" w:rsidRDefault="00D25F03" w:rsidP="00176B19">
      <w:pPr>
        <w:pStyle w:val="11"/>
        <w:shd w:val="clear" w:color="auto" w:fill="auto"/>
        <w:spacing w:after="200"/>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образовывать слова (разных частей речи) с помощью при</w:t>
      </w:r>
      <w:r w:rsidRPr="00176B19">
        <w:rPr>
          <w:rFonts w:ascii="Times New Roman" w:hAnsi="Times New Roman" w:cs="Times New Roman"/>
          <w:sz w:val="24"/>
          <w:szCs w:val="24"/>
          <w:lang w:eastAsia="ru-RU" w:bidi="ru-RU"/>
        </w:rPr>
        <w:softHyphen/>
        <w:t>ставки или суффикса или с помощью и приставки и суф</w:t>
      </w:r>
      <w:r w:rsidRPr="00176B19">
        <w:rPr>
          <w:rFonts w:ascii="Times New Roman" w:hAnsi="Times New Roman" w:cs="Times New Roman"/>
          <w:sz w:val="24"/>
          <w:szCs w:val="24"/>
          <w:lang w:eastAsia="ru-RU" w:bidi="ru-RU"/>
        </w:rPr>
        <w:softHyphen/>
        <w:t>фикса).</w:t>
      </w:r>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получит возможность научиться:</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lastRenderedPageBreak/>
        <w:t>•</w:t>
      </w:r>
      <w:r w:rsidRPr="00176B19">
        <w:rPr>
          <w:rFonts w:ascii="Times New Roman" w:hAnsi="Times New Roman" w:cs="Times New Roman"/>
          <w:sz w:val="24"/>
          <w:szCs w:val="24"/>
          <w:lang w:eastAsia="ru-RU" w:bidi="ru-RU"/>
        </w:rPr>
        <w:t>понимать роль каждой из частей слова в передаче лексиче</w:t>
      </w:r>
      <w:r w:rsidRPr="00176B19">
        <w:rPr>
          <w:rFonts w:ascii="Times New Roman" w:hAnsi="Times New Roman" w:cs="Times New Roman"/>
          <w:sz w:val="24"/>
          <w:szCs w:val="24"/>
          <w:lang w:eastAsia="ru-RU" w:bidi="ru-RU"/>
        </w:rPr>
        <w:softHyphen/>
        <w:t>ского значения слова;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понимать смысловые, эмоциональные, изобразительные возможности суффиксов и приставок;</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узнавать образование слов с помощью суффиксов или при</w:t>
      </w:r>
      <w:r w:rsidRPr="00176B19">
        <w:rPr>
          <w:rFonts w:ascii="Times New Roman" w:hAnsi="Times New Roman" w:cs="Times New Roman"/>
          <w:sz w:val="24"/>
          <w:szCs w:val="24"/>
          <w:lang w:eastAsia="ru-RU" w:bidi="ru-RU"/>
        </w:rPr>
        <w:softHyphen/>
        <w:t>ставок;</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разбирать самостоятельно (устно и письменно) по составу слова с однозначно выделяемыми морфемами в соответ</w:t>
      </w:r>
      <w:r w:rsidRPr="00176B19">
        <w:rPr>
          <w:rFonts w:ascii="Times New Roman" w:hAnsi="Times New Roman" w:cs="Times New Roman"/>
          <w:sz w:val="24"/>
          <w:szCs w:val="24"/>
          <w:lang w:eastAsia="ru-RU" w:bidi="ru-RU"/>
        </w:rPr>
        <w:softHyphen/>
        <w:t>ствии с предложенным в учебнике алгоритмом;</w:t>
      </w:r>
    </w:p>
    <w:p w:rsidR="00D25F03" w:rsidRPr="00176B19" w:rsidRDefault="00D25F03" w:rsidP="00176B19">
      <w:pPr>
        <w:pStyle w:val="11"/>
        <w:shd w:val="clear" w:color="auto" w:fill="auto"/>
        <w:spacing w:after="60"/>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подбирать однокоренные слова и формы одного и того же слова с целью проверки изучаемых орфограмм в корне сло</w:t>
      </w:r>
      <w:r w:rsidRPr="00176B19">
        <w:rPr>
          <w:rFonts w:ascii="Times New Roman" w:hAnsi="Times New Roman" w:cs="Times New Roman"/>
          <w:sz w:val="24"/>
          <w:szCs w:val="24"/>
          <w:lang w:eastAsia="ru-RU" w:bidi="ru-RU"/>
        </w:rPr>
        <w:softHyphen/>
        <w:t>ва, использовать знание графического образа приставок и суффиксов для овладения правописанием слов с этими при</w:t>
      </w:r>
      <w:r w:rsidRPr="00176B19">
        <w:rPr>
          <w:rFonts w:ascii="Times New Roman" w:hAnsi="Times New Roman" w:cs="Times New Roman"/>
          <w:sz w:val="24"/>
          <w:szCs w:val="24"/>
          <w:lang w:eastAsia="ru-RU" w:bidi="ru-RU"/>
        </w:rPr>
        <w:softHyphen/>
        <w:t>ставками и суффиксами (при изучении частей речи).</w:t>
      </w:r>
    </w:p>
    <w:p w:rsidR="00D25F03" w:rsidRPr="00AE1D02" w:rsidRDefault="00D25F03" w:rsidP="00176B19">
      <w:pPr>
        <w:pStyle w:val="11"/>
        <w:shd w:val="clear" w:color="auto" w:fill="auto"/>
        <w:spacing w:after="60"/>
        <w:ind w:firstLine="220"/>
        <w:jc w:val="both"/>
        <w:rPr>
          <w:rFonts w:ascii="Times New Roman" w:hAnsi="Times New Roman" w:cs="Times New Roman"/>
          <w:b/>
          <w:sz w:val="24"/>
          <w:szCs w:val="24"/>
        </w:rPr>
      </w:pPr>
      <w:r w:rsidRPr="00AE1D02">
        <w:rPr>
          <w:rFonts w:ascii="Times New Roman" w:hAnsi="Times New Roman" w:cs="Times New Roman"/>
          <w:b/>
          <w:iCs/>
          <w:sz w:val="24"/>
          <w:szCs w:val="24"/>
          <w:lang w:eastAsia="ru-RU" w:bidi="ru-RU"/>
        </w:rPr>
        <w:t>Морфология</w:t>
      </w:r>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научится:</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определять принадлежность слова к определённой части речи по комплексу освоенных признаков; классифициро</w:t>
      </w:r>
      <w:r w:rsidRPr="00176B19">
        <w:rPr>
          <w:rFonts w:ascii="Times New Roman" w:hAnsi="Times New Roman" w:cs="Times New Roman"/>
          <w:sz w:val="24"/>
          <w:szCs w:val="24"/>
          <w:lang w:eastAsia="ru-RU" w:bidi="ru-RU"/>
        </w:rPr>
        <w:softHyphen/>
        <w:t>вать слова по частям речи;</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распознавать части речи на основе усвоенных признаков (в объёме программы);</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пользоваться словами разных частей речи и их формами в собственных речевых высказываниях;</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выявлять роль и значение слов частей речи в речи;</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определять грамматические признаки имён существитель</w:t>
      </w:r>
      <w:r w:rsidRPr="00176B19">
        <w:rPr>
          <w:rFonts w:ascii="Times New Roman" w:hAnsi="Times New Roman" w:cs="Times New Roman"/>
          <w:sz w:val="24"/>
          <w:szCs w:val="24"/>
          <w:lang w:eastAsia="ru-RU" w:bidi="ru-RU"/>
        </w:rPr>
        <w:softHyphen/>
        <w:t>ных — род, склонение, число, падеж;</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определять грамматические признаки имён прилагатель</w:t>
      </w:r>
      <w:r w:rsidRPr="00176B19">
        <w:rPr>
          <w:rFonts w:ascii="Times New Roman" w:hAnsi="Times New Roman" w:cs="Times New Roman"/>
          <w:sz w:val="24"/>
          <w:szCs w:val="24"/>
          <w:lang w:eastAsia="ru-RU" w:bidi="ru-RU"/>
        </w:rPr>
        <w:softHyphen/>
        <w:t>ных — род (в единственном числе), число, падеж; изменять имена прилагательные по падежам;</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определять грамматические признаки личного местоиме</w:t>
      </w:r>
      <w:r w:rsidRPr="00176B19">
        <w:rPr>
          <w:rFonts w:ascii="Times New Roman" w:hAnsi="Times New Roman" w:cs="Times New Roman"/>
          <w:sz w:val="24"/>
          <w:szCs w:val="24"/>
          <w:lang w:eastAsia="ru-RU" w:bidi="ru-RU"/>
        </w:rPr>
        <w:softHyphen/>
        <w:t>ния в начальной форме — лицо, число, род (у местоиме</w:t>
      </w:r>
      <w:r w:rsidRPr="00176B19">
        <w:rPr>
          <w:rFonts w:ascii="Times New Roman" w:hAnsi="Times New Roman" w:cs="Times New Roman"/>
          <w:sz w:val="24"/>
          <w:szCs w:val="24"/>
          <w:lang w:eastAsia="ru-RU" w:bidi="ru-RU"/>
        </w:rPr>
        <w:softHyphen/>
        <w:t>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w:t>
      </w:r>
      <w:r w:rsidRPr="00176B19">
        <w:rPr>
          <w:rFonts w:ascii="Times New Roman" w:hAnsi="Times New Roman" w:cs="Times New Roman"/>
          <w:sz w:val="24"/>
          <w:szCs w:val="24"/>
          <w:lang w:eastAsia="ru-RU" w:bidi="ru-RU"/>
        </w:rPr>
        <w:softHyphen/>
        <w:t>ний;</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w:t>
      </w:r>
      <w:r w:rsidRPr="00176B19">
        <w:rPr>
          <w:rFonts w:ascii="Times New Roman" w:hAnsi="Times New Roman" w:cs="Times New Roman"/>
          <w:sz w:val="24"/>
          <w:szCs w:val="24"/>
          <w:lang w:eastAsia="ru-RU" w:bidi="ru-RU"/>
        </w:rPr>
        <w:softHyphen/>
        <w:t>стоящем и будущем времени); изменять глаголы в насто</w:t>
      </w:r>
      <w:r w:rsidRPr="00176B19">
        <w:rPr>
          <w:rFonts w:ascii="Times New Roman" w:hAnsi="Times New Roman" w:cs="Times New Roman"/>
          <w:sz w:val="24"/>
          <w:szCs w:val="24"/>
          <w:lang w:eastAsia="ru-RU" w:bidi="ru-RU"/>
        </w:rPr>
        <w:softHyphen/>
        <w:t>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w:t>
      </w:r>
      <w:r w:rsidRPr="00176B19">
        <w:rPr>
          <w:rFonts w:ascii="Times New Roman" w:hAnsi="Times New Roman" w:cs="Times New Roman"/>
          <w:sz w:val="24"/>
          <w:szCs w:val="24"/>
          <w:lang w:eastAsia="ru-RU" w:bidi="ru-RU"/>
        </w:rPr>
        <w:softHyphen/>
        <w:t>голах;</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w:t>
      </w:r>
      <w:r w:rsidRPr="00176B19">
        <w:rPr>
          <w:rFonts w:ascii="Times New Roman" w:hAnsi="Times New Roman" w:cs="Times New Roman"/>
          <w:sz w:val="24"/>
          <w:szCs w:val="24"/>
          <w:lang w:eastAsia="ru-RU" w:bidi="ru-RU"/>
        </w:rPr>
        <w:softHyphen/>
        <w:t>нении личных местоимений, изменять личные местоимения по падежам; использовать личные местоимения для устра</w:t>
      </w:r>
      <w:r w:rsidRPr="00176B19">
        <w:rPr>
          <w:rFonts w:ascii="Times New Roman" w:hAnsi="Times New Roman" w:cs="Times New Roman"/>
          <w:sz w:val="24"/>
          <w:szCs w:val="24"/>
          <w:lang w:eastAsia="ru-RU" w:bidi="ru-RU"/>
        </w:rPr>
        <w:softHyphen/>
        <w:t>нения неоправданных повторов; правильно употреблять в речи личные местоимения;</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распознавать наречия как часть речи; понимать их роль и значение в речи;</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различать наиболее употребительные предлоги и определять их роль при образовании падежных форм имён существи</w:t>
      </w:r>
      <w:r w:rsidRPr="00176B19">
        <w:rPr>
          <w:rFonts w:ascii="Times New Roman" w:hAnsi="Times New Roman" w:cs="Times New Roman"/>
          <w:sz w:val="24"/>
          <w:szCs w:val="24"/>
          <w:lang w:eastAsia="ru-RU" w:bidi="ru-RU"/>
        </w:rPr>
        <w:softHyphen/>
        <w:t>тельных и местоимений;</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понимать роль союзов и частицы </w:t>
      </w:r>
      <w:r w:rsidRPr="00176B19">
        <w:rPr>
          <w:rFonts w:ascii="Times New Roman" w:hAnsi="Times New Roman" w:cs="Times New Roman"/>
          <w:b/>
          <w:bCs/>
          <w:sz w:val="24"/>
          <w:szCs w:val="24"/>
          <w:lang w:eastAsia="ru-RU" w:bidi="ru-RU"/>
        </w:rPr>
        <w:t xml:space="preserve">не </w:t>
      </w:r>
      <w:r w:rsidRPr="00176B19">
        <w:rPr>
          <w:rFonts w:ascii="Times New Roman" w:hAnsi="Times New Roman" w:cs="Times New Roman"/>
          <w:sz w:val="24"/>
          <w:szCs w:val="24"/>
          <w:lang w:eastAsia="ru-RU" w:bidi="ru-RU"/>
        </w:rPr>
        <w:t>в речи;</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подбирать примеры слов и форм слов разных частей речи.</w:t>
      </w:r>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 xml:space="preserve">Обучающийся получит возможность научиться: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разграничивать самостоятельные и служебные части речи;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сравнивать и сопоставлять признаки, присущие изучаемым частям речи; находить в тексте слова частей речи по ука</w:t>
      </w:r>
      <w:r w:rsidRPr="00176B19">
        <w:rPr>
          <w:rFonts w:ascii="Times New Roman" w:hAnsi="Times New Roman" w:cs="Times New Roman"/>
          <w:sz w:val="24"/>
          <w:szCs w:val="24"/>
          <w:lang w:eastAsia="ru-RU" w:bidi="ru-RU"/>
        </w:rPr>
        <w:softHyphen/>
        <w:t xml:space="preserve">занным морфологическим признакам; </w:t>
      </w:r>
      <w:r w:rsidRPr="00176B19">
        <w:rPr>
          <w:rFonts w:ascii="Times New Roman" w:hAnsi="Times New Roman" w:cs="Times New Roman"/>
          <w:sz w:val="24"/>
          <w:szCs w:val="24"/>
          <w:lang w:eastAsia="ru-RU" w:bidi="ru-RU"/>
        </w:rPr>
        <w:lastRenderedPageBreak/>
        <w:t>классифицировать части речи по наличию или отсутствию освоенных при</w:t>
      </w:r>
      <w:r w:rsidRPr="00176B19">
        <w:rPr>
          <w:rFonts w:ascii="Times New Roman" w:hAnsi="Times New Roman" w:cs="Times New Roman"/>
          <w:sz w:val="24"/>
          <w:szCs w:val="24"/>
          <w:lang w:eastAsia="ru-RU" w:bidi="ru-RU"/>
        </w:rPr>
        <w:softHyphen/>
        <w:t>знаков;</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различать смысловые и падежные вопросы имён существи</w:t>
      </w:r>
      <w:r w:rsidRPr="00176B19">
        <w:rPr>
          <w:rFonts w:ascii="Times New Roman" w:hAnsi="Times New Roman" w:cs="Times New Roman"/>
          <w:sz w:val="24"/>
          <w:szCs w:val="24"/>
          <w:lang w:eastAsia="ru-RU" w:bidi="ru-RU"/>
        </w:rPr>
        <w:softHyphen/>
        <w:t>тельных;</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склонять личные местоимения, соотносить личное место</w:t>
      </w:r>
      <w:r w:rsidRPr="00176B19">
        <w:rPr>
          <w:rFonts w:ascii="Times New Roman" w:hAnsi="Times New Roman" w:cs="Times New Roman"/>
          <w:sz w:val="24"/>
          <w:szCs w:val="24"/>
          <w:lang w:eastAsia="ru-RU" w:bidi="ru-RU"/>
        </w:rPr>
        <w:softHyphen/>
        <w:t>имение в косвенном падеже с его начальной формой, распо</w:t>
      </w:r>
      <w:r w:rsidRPr="00176B19">
        <w:rPr>
          <w:rFonts w:ascii="Times New Roman" w:hAnsi="Times New Roman" w:cs="Times New Roman"/>
          <w:sz w:val="24"/>
          <w:szCs w:val="24"/>
          <w:lang w:eastAsia="ru-RU" w:bidi="ru-RU"/>
        </w:rPr>
        <w:softHyphen/>
        <w:t xml:space="preserve">знавать падеж личного местоимения в предложении и тексте;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различать родовые и личные окончания глагола;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наблюдать над словообразованием имён существительных, имён прилагательных, глаголов;</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проводить полный морфологический разбор имён существи</w:t>
      </w:r>
      <w:r w:rsidRPr="00176B19">
        <w:rPr>
          <w:rFonts w:ascii="Times New Roman" w:hAnsi="Times New Roman" w:cs="Times New Roman"/>
          <w:sz w:val="24"/>
          <w:szCs w:val="24"/>
          <w:lang w:eastAsia="ru-RU" w:bidi="ru-RU"/>
        </w:rPr>
        <w:softHyphen/>
        <w:t>тельных, имён прилагательных, глаголов по предложенному в учебнике алгоритму, оценивать правильность проведения морфологического разбора;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находить в тексте личные местоимения, наречия, числи</w:t>
      </w:r>
      <w:r w:rsidRPr="00176B19">
        <w:rPr>
          <w:rFonts w:ascii="Times New Roman" w:hAnsi="Times New Roman" w:cs="Times New Roman"/>
          <w:sz w:val="24"/>
          <w:szCs w:val="24"/>
          <w:lang w:eastAsia="ru-RU" w:bidi="ru-RU"/>
        </w:rPr>
        <w:softHyphen/>
        <w:t xml:space="preserve">тельные, возвратные глаголы, предлоги вместе с личными местоимениями, к которым они относятся, союзы </w:t>
      </w:r>
      <w:r w:rsidRPr="00176B19">
        <w:rPr>
          <w:rFonts w:ascii="Times New Roman" w:hAnsi="Times New Roman" w:cs="Times New Roman"/>
          <w:b/>
          <w:bCs/>
          <w:sz w:val="24"/>
          <w:szCs w:val="24"/>
          <w:lang w:eastAsia="ru-RU" w:bidi="ru-RU"/>
        </w:rPr>
        <w:t>и, а, но</w:t>
      </w:r>
      <w:r w:rsidRPr="00176B19">
        <w:rPr>
          <w:rFonts w:ascii="Times New Roman" w:hAnsi="Times New Roman" w:cs="Times New Roman"/>
          <w:sz w:val="24"/>
          <w:szCs w:val="24"/>
          <w:lang w:eastAsia="ru-RU" w:bidi="ru-RU"/>
        </w:rPr>
        <w:t xml:space="preserve">, частицу </w:t>
      </w:r>
      <w:r w:rsidRPr="00176B19">
        <w:rPr>
          <w:rFonts w:ascii="Times New Roman" w:hAnsi="Times New Roman" w:cs="Times New Roman"/>
          <w:b/>
          <w:bCs/>
          <w:sz w:val="24"/>
          <w:szCs w:val="24"/>
          <w:lang w:eastAsia="ru-RU" w:bidi="ru-RU"/>
        </w:rPr>
        <w:t xml:space="preserve">не </w:t>
      </w:r>
      <w:r w:rsidRPr="00176B19">
        <w:rPr>
          <w:rFonts w:ascii="Times New Roman" w:hAnsi="Times New Roman" w:cs="Times New Roman"/>
          <w:sz w:val="24"/>
          <w:szCs w:val="24"/>
          <w:lang w:eastAsia="ru-RU" w:bidi="ru-RU"/>
        </w:rPr>
        <w:t>при глаголах;</w:t>
      </w:r>
    </w:p>
    <w:p w:rsidR="00D25F03" w:rsidRPr="00176B19" w:rsidRDefault="00D25F03" w:rsidP="00176B19">
      <w:pPr>
        <w:pStyle w:val="11"/>
        <w:shd w:val="clear" w:color="auto" w:fill="auto"/>
        <w:spacing w:after="140"/>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находить и исправлять в устной и письменной речи речевые ошибки и недочёты в употреблении изучаемых форм частей речи.</w:t>
      </w:r>
    </w:p>
    <w:p w:rsidR="00D25F03" w:rsidRPr="00AE1D02" w:rsidRDefault="00D25F03" w:rsidP="00176B19">
      <w:pPr>
        <w:pStyle w:val="11"/>
        <w:shd w:val="clear" w:color="auto" w:fill="auto"/>
        <w:spacing w:after="60"/>
        <w:ind w:firstLine="220"/>
        <w:jc w:val="both"/>
        <w:rPr>
          <w:rFonts w:ascii="Times New Roman" w:hAnsi="Times New Roman" w:cs="Times New Roman"/>
          <w:b/>
          <w:sz w:val="24"/>
          <w:szCs w:val="24"/>
        </w:rPr>
      </w:pPr>
      <w:r w:rsidRPr="00AE1D02">
        <w:rPr>
          <w:rFonts w:ascii="Times New Roman" w:hAnsi="Times New Roman" w:cs="Times New Roman"/>
          <w:b/>
          <w:iCs/>
          <w:sz w:val="24"/>
          <w:szCs w:val="24"/>
          <w:lang w:eastAsia="ru-RU" w:bidi="ru-RU"/>
        </w:rPr>
        <w:t>Синтаксис</w:t>
      </w:r>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научится:</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различать предложение, словосочетание и слово;</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устанавливать в словосочетании связь главного слова с за</w:t>
      </w:r>
      <w:r w:rsidRPr="00176B19">
        <w:rPr>
          <w:rFonts w:ascii="Times New Roman" w:hAnsi="Times New Roman" w:cs="Times New Roman"/>
          <w:sz w:val="24"/>
          <w:szCs w:val="24"/>
          <w:lang w:eastAsia="ru-RU" w:bidi="ru-RU"/>
        </w:rPr>
        <w:softHyphen/>
        <w:t>висимым при помощи вопросов;</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составлять из заданных слов словосочетания, учитывая их связь по смыслу и по форме;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устанавливать при помощи смысловых вопросов связь меж</w:t>
      </w:r>
      <w:r w:rsidRPr="00176B19">
        <w:rPr>
          <w:rFonts w:ascii="Times New Roman" w:hAnsi="Times New Roman" w:cs="Times New Roman"/>
          <w:sz w:val="24"/>
          <w:szCs w:val="24"/>
          <w:lang w:eastAsia="ru-RU" w:bidi="ru-RU"/>
        </w:rPr>
        <w:softHyphen/>
        <w:t>ду словами в предложении; отражать её в схеме;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соотносить предложения со схемами, выбирать предложе</w:t>
      </w:r>
      <w:r w:rsidRPr="00176B19">
        <w:rPr>
          <w:rFonts w:ascii="Times New Roman" w:hAnsi="Times New Roman" w:cs="Times New Roman"/>
          <w:sz w:val="24"/>
          <w:szCs w:val="24"/>
          <w:lang w:eastAsia="ru-RU" w:bidi="ru-RU"/>
        </w:rPr>
        <w:softHyphen/>
        <w:t>ние, соответствующее схеме;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классифицировать предложения по цели высказывания и по эмоциональной окраске (по интонации);</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выделять из потока речи предложения, оформлять их гра</w:t>
      </w:r>
      <w:r w:rsidRPr="00176B19">
        <w:rPr>
          <w:rFonts w:ascii="Times New Roman" w:hAnsi="Times New Roman" w:cs="Times New Roman"/>
          <w:sz w:val="24"/>
          <w:szCs w:val="24"/>
          <w:lang w:eastAsia="ru-RU" w:bidi="ru-RU"/>
        </w:rPr>
        <w:softHyphen/>
        <w:t>ницы;</w:t>
      </w:r>
    </w:p>
    <w:p w:rsidR="00D25F03" w:rsidRPr="00176B19" w:rsidRDefault="00D25F03" w:rsidP="00176B19">
      <w:pPr>
        <w:pStyle w:val="11"/>
        <w:shd w:val="clear" w:color="auto" w:fill="auto"/>
        <w:spacing w:after="100"/>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находить главные (подлежащее и сказуемое) и второстепен</w:t>
      </w:r>
      <w:r w:rsidRPr="00176B19">
        <w:rPr>
          <w:rFonts w:ascii="Times New Roman" w:hAnsi="Times New Roman" w:cs="Times New Roman"/>
          <w:sz w:val="24"/>
          <w:szCs w:val="24"/>
          <w:lang w:eastAsia="ru-RU" w:bidi="ru-RU"/>
        </w:rPr>
        <w:softHyphen/>
        <w:t>ные члены предложения (без деления на виды); выделять из предложения словосочетания;</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распознавать предложения с однородными членами, нахо</w:t>
      </w:r>
      <w:r w:rsidRPr="00176B19">
        <w:rPr>
          <w:rFonts w:ascii="Times New Roman" w:hAnsi="Times New Roman" w:cs="Times New Roman"/>
          <w:sz w:val="24"/>
          <w:szCs w:val="24"/>
          <w:lang w:eastAsia="ru-RU" w:bidi="ru-RU"/>
        </w:rPr>
        <w:softHyphen/>
        <w:t>дить в них однородные члены; использовать интонацию при перечислении однородных членов предложения;</w:t>
      </w:r>
    </w:p>
    <w:p w:rsidR="00D25F03" w:rsidRPr="00176B19" w:rsidRDefault="00D25F03" w:rsidP="00176B19">
      <w:pPr>
        <w:pStyle w:val="11"/>
        <w:shd w:val="clear" w:color="auto" w:fill="auto"/>
        <w:spacing w:after="160"/>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составлять предложения с однородными членами и исполь</w:t>
      </w:r>
      <w:r w:rsidRPr="00176B19">
        <w:rPr>
          <w:rFonts w:ascii="Times New Roman" w:hAnsi="Times New Roman" w:cs="Times New Roman"/>
          <w:sz w:val="24"/>
          <w:szCs w:val="24"/>
          <w:lang w:eastAsia="ru-RU" w:bidi="ru-RU"/>
        </w:rPr>
        <w:softHyphen/>
        <w:t>зовать их в речи; при составлении таких предложений поль</w:t>
      </w:r>
      <w:r w:rsidRPr="00176B19">
        <w:rPr>
          <w:rFonts w:ascii="Times New Roman" w:hAnsi="Times New Roman" w:cs="Times New Roman"/>
          <w:sz w:val="24"/>
          <w:szCs w:val="24"/>
          <w:lang w:eastAsia="ru-RU" w:bidi="ru-RU"/>
        </w:rPr>
        <w:softHyphen/>
        <w:t xml:space="preserve">зоваться бессоюзной связью и союзами </w:t>
      </w:r>
      <w:r w:rsidRPr="00176B19">
        <w:rPr>
          <w:rFonts w:ascii="Times New Roman" w:hAnsi="Times New Roman" w:cs="Times New Roman"/>
          <w:b/>
          <w:bCs/>
          <w:sz w:val="24"/>
          <w:szCs w:val="24"/>
          <w:lang w:eastAsia="ru-RU" w:bidi="ru-RU"/>
        </w:rPr>
        <w:t>и</w:t>
      </w:r>
      <w:r w:rsidRPr="00176B19">
        <w:rPr>
          <w:rFonts w:ascii="Times New Roman" w:hAnsi="Times New Roman" w:cs="Times New Roman"/>
          <w:b/>
          <w:bCs/>
          <w:iCs/>
          <w:sz w:val="24"/>
          <w:szCs w:val="24"/>
          <w:lang w:eastAsia="ru-RU" w:bidi="ru-RU"/>
        </w:rPr>
        <w:t>,</w:t>
      </w:r>
      <w:r w:rsidRPr="00176B19">
        <w:rPr>
          <w:rFonts w:ascii="Times New Roman" w:hAnsi="Times New Roman" w:cs="Times New Roman"/>
          <w:b/>
          <w:bCs/>
          <w:sz w:val="24"/>
          <w:szCs w:val="24"/>
          <w:lang w:eastAsia="ru-RU" w:bidi="ru-RU"/>
        </w:rPr>
        <w:t xml:space="preserve"> а</w:t>
      </w:r>
      <w:r w:rsidRPr="00176B19">
        <w:rPr>
          <w:rFonts w:ascii="Times New Roman" w:hAnsi="Times New Roman" w:cs="Times New Roman"/>
          <w:b/>
          <w:bCs/>
          <w:iCs/>
          <w:sz w:val="24"/>
          <w:szCs w:val="24"/>
          <w:lang w:eastAsia="ru-RU" w:bidi="ru-RU"/>
        </w:rPr>
        <w:t>,</w:t>
      </w:r>
      <w:r w:rsidRPr="00176B19">
        <w:rPr>
          <w:rFonts w:ascii="Times New Roman" w:hAnsi="Times New Roman" w:cs="Times New Roman"/>
          <w:b/>
          <w:bCs/>
          <w:sz w:val="24"/>
          <w:szCs w:val="24"/>
          <w:lang w:eastAsia="ru-RU" w:bidi="ru-RU"/>
        </w:rPr>
        <w:t xml:space="preserve"> но</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получит возможность научиться:</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различать простое предложение с однородными членами и сложное предложение;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находить в предложении обращение;</w:t>
      </w:r>
    </w:p>
    <w:p w:rsidR="00D25F03" w:rsidRPr="00176B19" w:rsidRDefault="00D25F03" w:rsidP="00176B19">
      <w:pPr>
        <w:pStyle w:val="11"/>
        <w:shd w:val="clear" w:color="auto" w:fill="auto"/>
        <w:spacing w:after="160"/>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выполнять в соответствии с предложенным в учебнике ал</w:t>
      </w:r>
      <w:r w:rsidRPr="00176B19">
        <w:rPr>
          <w:rFonts w:ascii="Times New Roman" w:hAnsi="Times New Roman" w:cs="Times New Roman"/>
          <w:sz w:val="24"/>
          <w:szCs w:val="24"/>
          <w:lang w:eastAsia="ru-RU" w:bidi="ru-RU"/>
        </w:rPr>
        <w:softHyphen/>
        <w:t>горитмом разбор простого предложения (по членам предло</w:t>
      </w:r>
      <w:r w:rsidRPr="00176B19">
        <w:rPr>
          <w:rFonts w:ascii="Times New Roman" w:hAnsi="Times New Roman" w:cs="Times New Roman"/>
          <w:sz w:val="24"/>
          <w:szCs w:val="24"/>
          <w:lang w:eastAsia="ru-RU" w:bidi="ru-RU"/>
        </w:rPr>
        <w:softHyphen/>
        <w:t>жения, синтаксический), оценивать правильность разбора.</w:t>
      </w:r>
    </w:p>
    <w:p w:rsidR="00D25F03" w:rsidRPr="00AE1D02" w:rsidRDefault="00D25F03" w:rsidP="00176B19">
      <w:pPr>
        <w:pStyle w:val="11"/>
        <w:shd w:val="clear" w:color="auto" w:fill="auto"/>
        <w:spacing w:after="60"/>
        <w:ind w:firstLine="220"/>
        <w:jc w:val="both"/>
        <w:rPr>
          <w:rFonts w:ascii="Times New Roman" w:hAnsi="Times New Roman" w:cs="Times New Roman"/>
          <w:b/>
          <w:sz w:val="24"/>
          <w:szCs w:val="24"/>
        </w:rPr>
      </w:pPr>
      <w:r w:rsidRPr="00AE1D02">
        <w:rPr>
          <w:rFonts w:ascii="Times New Roman" w:hAnsi="Times New Roman" w:cs="Times New Roman"/>
          <w:b/>
          <w:iCs/>
          <w:sz w:val="24"/>
          <w:szCs w:val="24"/>
          <w:lang w:eastAsia="ru-RU" w:bidi="ru-RU"/>
        </w:rPr>
        <w:t>Орфография и пунктуация</w:t>
      </w:r>
    </w:p>
    <w:p w:rsidR="00D25F03" w:rsidRPr="00176B19" w:rsidRDefault="00D25F03" w:rsidP="00176B19">
      <w:pPr>
        <w:pStyle w:val="11"/>
        <w:shd w:val="clear" w:color="auto" w:fill="auto"/>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lastRenderedPageBreak/>
        <w:t>Обучающийся научится:</w:t>
      </w:r>
    </w:p>
    <w:p w:rsidR="00D25F03" w:rsidRPr="00176B19" w:rsidRDefault="00D25F03" w:rsidP="00176B19">
      <w:pPr>
        <w:pStyle w:val="11"/>
        <w:shd w:val="clear" w:color="auto" w:fill="auto"/>
        <w:tabs>
          <w:tab w:val="left" w:pos="565"/>
        </w:tabs>
        <w:ind w:firstLine="2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а)</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 xml:space="preserve">применять ранее изученные правила правописания: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раздельное написание слов;</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сочетания </w:t>
      </w:r>
      <w:r w:rsidRPr="00176B19">
        <w:rPr>
          <w:rFonts w:ascii="Times New Roman" w:hAnsi="Times New Roman" w:cs="Times New Roman"/>
          <w:b/>
          <w:bCs/>
          <w:sz w:val="24"/>
          <w:szCs w:val="24"/>
          <w:lang w:eastAsia="ru-RU" w:bidi="ru-RU"/>
        </w:rPr>
        <w:t xml:space="preserve">жи—ши, ча—ща, чу—щу </w:t>
      </w:r>
      <w:r w:rsidRPr="00176B19">
        <w:rPr>
          <w:rFonts w:ascii="Times New Roman" w:hAnsi="Times New Roman" w:cs="Times New Roman"/>
          <w:sz w:val="24"/>
          <w:szCs w:val="24"/>
          <w:lang w:eastAsia="ru-RU" w:bidi="ru-RU"/>
        </w:rPr>
        <w:t>в положении под уда</w:t>
      </w:r>
      <w:r w:rsidRPr="00176B19">
        <w:rPr>
          <w:rFonts w:ascii="Times New Roman" w:hAnsi="Times New Roman" w:cs="Times New Roman"/>
          <w:sz w:val="24"/>
          <w:szCs w:val="24"/>
          <w:lang w:eastAsia="ru-RU" w:bidi="ru-RU"/>
        </w:rPr>
        <w:softHyphen/>
        <w:t>рением;</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сочетания </w:t>
      </w:r>
      <w:r w:rsidRPr="00176B19">
        <w:rPr>
          <w:rFonts w:ascii="Times New Roman" w:hAnsi="Times New Roman" w:cs="Times New Roman"/>
          <w:b/>
          <w:bCs/>
          <w:sz w:val="24"/>
          <w:szCs w:val="24"/>
          <w:lang w:eastAsia="ru-RU" w:bidi="ru-RU"/>
        </w:rPr>
        <w:t xml:space="preserve">чк, чн, чт, нч, щн </w:t>
      </w:r>
      <w:r w:rsidRPr="00176B19">
        <w:rPr>
          <w:rFonts w:ascii="Times New Roman" w:hAnsi="Times New Roman" w:cs="Times New Roman"/>
          <w:sz w:val="24"/>
          <w:szCs w:val="24"/>
          <w:lang w:eastAsia="ru-RU" w:bidi="ru-RU"/>
        </w:rPr>
        <w:t>и др.;</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перенос слов;</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прописная буква в начале предложения, именах собствен</w:t>
      </w:r>
      <w:r w:rsidRPr="00176B19">
        <w:rPr>
          <w:rFonts w:ascii="Times New Roman" w:hAnsi="Times New Roman" w:cs="Times New Roman"/>
          <w:sz w:val="24"/>
          <w:szCs w:val="24"/>
          <w:lang w:eastAsia="ru-RU" w:bidi="ru-RU"/>
        </w:rPr>
        <w:softHyphen/>
        <w:t>ных;</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проверяемые безударные гласные в корне слова;</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парные звонкие и глухие согласные в корне слова;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непроизносимые согласные;</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непроверяемые гласные и согласные в корне слова, в том числе с удвоенными согласными (перечень см. в словаре учебника);</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гласные и согласные в неизменяемых на письме приставках и суффиксах;</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разделительные мягкий и твёрдый знаки (</w:t>
      </w:r>
      <w:r w:rsidRPr="00176B19">
        <w:rPr>
          <w:rFonts w:ascii="Times New Roman" w:hAnsi="Times New Roman" w:cs="Times New Roman"/>
          <w:b/>
          <w:bCs/>
          <w:sz w:val="24"/>
          <w:szCs w:val="24"/>
          <w:lang w:eastAsia="ru-RU" w:bidi="ru-RU"/>
        </w:rPr>
        <w:t>ь, ъ</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мягкий знак после шипящих на конце имён существитель</w:t>
      </w:r>
      <w:r w:rsidRPr="00176B19">
        <w:rPr>
          <w:rFonts w:ascii="Times New Roman" w:hAnsi="Times New Roman" w:cs="Times New Roman"/>
          <w:sz w:val="24"/>
          <w:szCs w:val="24"/>
          <w:lang w:eastAsia="ru-RU" w:bidi="ru-RU"/>
        </w:rPr>
        <w:softHyphen/>
        <w:t>ных (</w:t>
      </w:r>
      <w:r w:rsidRPr="00176B19">
        <w:rPr>
          <w:rFonts w:ascii="Times New Roman" w:hAnsi="Times New Roman" w:cs="Times New Roman"/>
          <w:iCs/>
          <w:sz w:val="24"/>
          <w:szCs w:val="24"/>
          <w:lang w:eastAsia="ru-RU" w:bidi="ru-RU"/>
        </w:rPr>
        <w:t>речь, брошь, мышь</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соединительные </w:t>
      </w:r>
      <w:r w:rsidRPr="00176B19">
        <w:rPr>
          <w:rFonts w:ascii="Times New Roman" w:hAnsi="Times New Roman" w:cs="Times New Roman"/>
          <w:b/>
          <w:bCs/>
          <w:sz w:val="24"/>
          <w:szCs w:val="24"/>
          <w:lang w:eastAsia="ru-RU" w:bidi="ru-RU"/>
        </w:rPr>
        <w:t xml:space="preserve">о </w:t>
      </w:r>
      <w:r w:rsidRPr="00176B19">
        <w:rPr>
          <w:rFonts w:ascii="Times New Roman" w:hAnsi="Times New Roman" w:cs="Times New Roman"/>
          <w:sz w:val="24"/>
          <w:szCs w:val="24"/>
          <w:lang w:eastAsia="ru-RU" w:bidi="ru-RU"/>
        </w:rPr>
        <w:t xml:space="preserve">и </w:t>
      </w:r>
      <w:r w:rsidRPr="00176B19">
        <w:rPr>
          <w:rFonts w:ascii="Times New Roman" w:hAnsi="Times New Roman" w:cs="Times New Roman"/>
          <w:b/>
          <w:bCs/>
          <w:sz w:val="24"/>
          <w:szCs w:val="24"/>
          <w:lang w:eastAsia="ru-RU" w:bidi="ru-RU"/>
        </w:rPr>
        <w:t xml:space="preserve">е </w:t>
      </w:r>
      <w:r w:rsidRPr="00176B19">
        <w:rPr>
          <w:rFonts w:ascii="Times New Roman" w:hAnsi="Times New Roman" w:cs="Times New Roman"/>
          <w:sz w:val="24"/>
          <w:szCs w:val="24"/>
          <w:lang w:eastAsia="ru-RU" w:bidi="ru-RU"/>
        </w:rPr>
        <w:t>в сложных словах (</w:t>
      </w:r>
      <w:r w:rsidRPr="00176B19">
        <w:rPr>
          <w:rFonts w:ascii="Times New Roman" w:hAnsi="Times New Roman" w:cs="Times New Roman"/>
          <w:iCs/>
          <w:sz w:val="24"/>
          <w:szCs w:val="24"/>
          <w:lang w:eastAsia="ru-RU" w:bidi="ru-RU"/>
        </w:rPr>
        <w:t>самолёт, везде</w:t>
      </w:r>
      <w:r w:rsidRPr="00176B19">
        <w:rPr>
          <w:rFonts w:ascii="Times New Roman" w:hAnsi="Times New Roman" w:cs="Times New Roman"/>
          <w:iCs/>
          <w:sz w:val="24"/>
          <w:szCs w:val="24"/>
          <w:lang w:eastAsia="ru-RU" w:bidi="ru-RU"/>
        </w:rPr>
        <w:softHyphen/>
        <w:t>ход</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b/>
          <w:bCs/>
          <w:sz w:val="24"/>
          <w:szCs w:val="24"/>
          <w:lang w:eastAsia="ru-RU" w:bidi="ru-RU"/>
        </w:rPr>
        <w:t xml:space="preserve">е </w:t>
      </w:r>
      <w:r w:rsidRPr="00176B19">
        <w:rPr>
          <w:rFonts w:ascii="Times New Roman" w:hAnsi="Times New Roman" w:cs="Times New Roman"/>
          <w:sz w:val="24"/>
          <w:szCs w:val="24"/>
          <w:lang w:eastAsia="ru-RU" w:bidi="ru-RU"/>
        </w:rPr>
        <w:t xml:space="preserve">и </w:t>
      </w:r>
      <w:r w:rsidRPr="00176B19">
        <w:rPr>
          <w:rFonts w:ascii="Times New Roman" w:hAnsi="Times New Roman" w:cs="Times New Roman"/>
          <w:b/>
          <w:bCs/>
          <w:sz w:val="24"/>
          <w:szCs w:val="24"/>
          <w:lang w:eastAsia="ru-RU" w:bidi="ru-RU"/>
        </w:rPr>
        <w:t xml:space="preserve">и </w:t>
      </w:r>
      <w:r w:rsidRPr="00176B19">
        <w:rPr>
          <w:rFonts w:ascii="Times New Roman" w:hAnsi="Times New Roman" w:cs="Times New Roman"/>
          <w:sz w:val="24"/>
          <w:szCs w:val="24"/>
          <w:lang w:eastAsia="ru-RU" w:bidi="ru-RU"/>
        </w:rPr>
        <w:t>в суффиксах имён существительных (</w:t>
      </w:r>
      <w:r w:rsidRPr="00176B19">
        <w:rPr>
          <w:rFonts w:ascii="Times New Roman" w:hAnsi="Times New Roman" w:cs="Times New Roman"/>
          <w:iCs/>
          <w:sz w:val="24"/>
          <w:szCs w:val="24"/>
          <w:lang w:eastAsia="ru-RU" w:bidi="ru-RU"/>
        </w:rPr>
        <w:t>ключик — клю</w:t>
      </w:r>
      <w:r w:rsidRPr="00176B19">
        <w:rPr>
          <w:rFonts w:ascii="Times New Roman" w:hAnsi="Times New Roman" w:cs="Times New Roman"/>
          <w:iCs/>
          <w:sz w:val="24"/>
          <w:szCs w:val="24"/>
          <w:lang w:eastAsia="ru-RU" w:bidi="ru-RU"/>
        </w:rPr>
        <w:softHyphen/>
        <w:t>чика, замочек — замочка</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ind w:left="220" w:hanging="22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безударные падежные окончания имён существительных (кроме существительных на </w:t>
      </w:r>
      <w:r w:rsidRPr="00176B19">
        <w:rPr>
          <w:rFonts w:ascii="Times New Roman" w:hAnsi="Times New Roman" w:cs="Times New Roman"/>
          <w:b/>
          <w:bCs/>
          <w:sz w:val="24"/>
          <w:szCs w:val="24"/>
          <w:lang w:eastAsia="ru-RU" w:bidi="ru-RU"/>
        </w:rPr>
        <w:t>-мя, -ий, -ье, -ия, -ов, -ин</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spacing w:after="40"/>
        <w:ind w:firstLine="0"/>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безударные падежные окончания имён прилагательных;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раздельное написание предлогов с личными местоимения</w:t>
      </w:r>
      <w:r w:rsidRPr="00176B19">
        <w:rPr>
          <w:rFonts w:ascii="Times New Roman" w:hAnsi="Times New Roman" w:cs="Times New Roman"/>
          <w:sz w:val="24"/>
          <w:szCs w:val="24"/>
          <w:lang w:eastAsia="ru-RU" w:bidi="ru-RU"/>
        </w:rPr>
        <w:softHyphen/>
        <w:t xml:space="preserve">ми; раздельное написание частицы </w:t>
      </w:r>
      <w:r w:rsidRPr="00176B19">
        <w:rPr>
          <w:rFonts w:ascii="Times New Roman" w:hAnsi="Times New Roman" w:cs="Times New Roman"/>
          <w:b/>
          <w:bCs/>
          <w:sz w:val="24"/>
          <w:szCs w:val="24"/>
          <w:lang w:eastAsia="ru-RU" w:bidi="ru-RU"/>
        </w:rPr>
        <w:t xml:space="preserve">не </w:t>
      </w:r>
      <w:r w:rsidRPr="00176B19">
        <w:rPr>
          <w:rFonts w:ascii="Times New Roman" w:hAnsi="Times New Roman" w:cs="Times New Roman"/>
          <w:sz w:val="24"/>
          <w:szCs w:val="24"/>
          <w:lang w:eastAsia="ru-RU" w:bidi="ru-RU"/>
        </w:rPr>
        <w:t>с глаголами;</w:t>
      </w:r>
    </w:p>
    <w:p w:rsidR="00D25F03" w:rsidRPr="00176B19" w:rsidRDefault="00D25F03" w:rsidP="00176B19">
      <w:pPr>
        <w:pStyle w:val="11"/>
        <w:shd w:val="clear" w:color="auto" w:fill="auto"/>
        <w:ind w:firstLine="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мягкий знак (</w:t>
      </w:r>
      <w:r w:rsidRPr="00176B19">
        <w:rPr>
          <w:rFonts w:ascii="Times New Roman" w:hAnsi="Times New Roman" w:cs="Times New Roman"/>
          <w:b/>
          <w:bCs/>
          <w:sz w:val="24"/>
          <w:szCs w:val="24"/>
          <w:lang w:eastAsia="ru-RU" w:bidi="ru-RU"/>
        </w:rPr>
        <w:t>ь</w:t>
      </w:r>
      <w:r w:rsidRPr="00176B19">
        <w:rPr>
          <w:rFonts w:ascii="Times New Roman" w:hAnsi="Times New Roman" w:cs="Times New Roman"/>
          <w:sz w:val="24"/>
          <w:szCs w:val="24"/>
          <w:lang w:eastAsia="ru-RU" w:bidi="ru-RU"/>
        </w:rPr>
        <w:t>) после шипящих на конце глаголов в форме</w:t>
      </w:r>
    </w:p>
    <w:p w:rsidR="00D25F03" w:rsidRPr="00176B19" w:rsidRDefault="00D25F03" w:rsidP="00176B19">
      <w:pPr>
        <w:pStyle w:val="11"/>
        <w:shd w:val="clear" w:color="auto" w:fill="auto"/>
        <w:rPr>
          <w:rFonts w:ascii="Times New Roman" w:hAnsi="Times New Roman" w:cs="Times New Roman"/>
          <w:sz w:val="24"/>
          <w:szCs w:val="24"/>
        </w:rPr>
      </w:pPr>
      <w:r w:rsidRPr="00176B19">
        <w:rPr>
          <w:rFonts w:ascii="Times New Roman" w:hAnsi="Times New Roman" w:cs="Times New Roman"/>
          <w:sz w:val="24"/>
          <w:szCs w:val="24"/>
          <w:lang w:eastAsia="ru-RU" w:bidi="ru-RU"/>
        </w:rPr>
        <w:t>2-го лица единственного числа (</w:t>
      </w:r>
      <w:r w:rsidRPr="00176B19">
        <w:rPr>
          <w:rFonts w:ascii="Times New Roman" w:hAnsi="Times New Roman" w:cs="Times New Roman"/>
          <w:iCs/>
          <w:sz w:val="24"/>
          <w:szCs w:val="24"/>
          <w:lang w:eastAsia="ru-RU" w:bidi="ru-RU"/>
        </w:rPr>
        <w:t>читаешь, пишешь</w:t>
      </w:r>
      <w:r w:rsidRPr="00176B19">
        <w:rPr>
          <w:rFonts w:ascii="Times New Roman" w:hAnsi="Times New Roman" w:cs="Times New Roman"/>
          <w:sz w:val="24"/>
          <w:szCs w:val="24"/>
          <w:lang w:eastAsia="ru-RU" w:bidi="ru-RU"/>
        </w:rPr>
        <w:t xml:space="preserve">);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мягкий знак (</w:t>
      </w:r>
      <w:r w:rsidRPr="00176B19">
        <w:rPr>
          <w:rFonts w:ascii="Times New Roman" w:hAnsi="Times New Roman" w:cs="Times New Roman"/>
          <w:b/>
          <w:bCs/>
          <w:sz w:val="24"/>
          <w:szCs w:val="24"/>
          <w:lang w:eastAsia="ru-RU" w:bidi="ru-RU"/>
        </w:rPr>
        <w:t>ь</w:t>
      </w:r>
      <w:r w:rsidRPr="00176B19">
        <w:rPr>
          <w:rFonts w:ascii="Times New Roman" w:hAnsi="Times New Roman" w:cs="Times New Roman"/>
          <w:sz w:val="24"/>
          <w:szCs w:val="24"/>
          <w:lang w:eastAsia="ru-RU" w:bidi="ru-RU"/>
        </w:rPr>
        <w:t>) в глаголах в сочетании -</w:t>
      </w:r>
      <w:r w:rsidRPr="00176B19">
        <w:rPr>
          <w:rFonts w:ascii="Times New Roman" w:hAnsi="Times New Roman" w:cs="Times New Roman"/>
          <w:b/>
          <w:bCs/>
          <w:sz w:val="24"/>
          <w:szCs w:val="24"/>
          <w:lang w:eastAsia="ru-RU" w:bidi="ru-RU"/>
        </w:rPr>
        <w:t>ться</w:t>
      </w:r>
      <w:r w:rsidRPr="00176B19">
        <w:rPr>
          <w:rFonts w:ascii="Times New Roman" w:hAnsi="Times New Roman" w:cs="Times New Roman"/>
          <w:sz w:val="24"/>
          <w:szCs w:val="24"/>
          <w:lang w:eastAsia="ru-RU" w:bidi="ru-RU"/>
        </w:rPr>
        <w:t xml:space="preserve">;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безударные личные окончания глаголов;</w:t>
      </w:r>
    </w:p>
    <w:p w:rsidR="00D25F03" w:rsidRPr="00176B19" w:rsidRDefault="00D25F03" w:rsidP="00176B19">
      <w:pPr>
        <w:pStyle w:val="11"/>
        <w:shd w:val="clear" w:color="auto" w:fill="auto"/>
        <w:ind w:firstLine="0"/>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раздельное написание предлогов с другими словами; </w:t>
      </w: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знаки препинания в конце предложения: точка, вопроси</w:t>
      </w:r>
      <w:r w:rsidRPr="00176B19">
        <w:rPr>
          <w:rFonts w:ascii="Times New Roman" w:hAnsi="Times New Roman" w:cs="Times New Roman"/>
          <w:sz w:val="24"/>
          <w:szCs w:val="24"/>
          <w:lang w:eastAsia="ru-RU" w:bidi="ru-RU"/>
        </w:rPr>
        <w:softHyphen/>
        <w:t>тельный и восклицательный знаки;</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знаки препинания (запятая) в предложениях с однородными членами;</w:t>
      </w:r>
    </w:p>
    <w:p w:rsidR="00D25F03" w:rsidRPr="00176B19" w:rsidRDefault="00D25F03" w:rsidP="00176B19">
      <w:pPr>
        <w:pStyle w:val="11"/>
        <w:shd w:val="clear" w:color="auto" w:fill="auto"/>
        <w:tabs>
          <w:tab w:val="left" w:pos="660"/>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б)</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подбирать примеры с определённой орфограммой;</w:t>
      </w:r>
    </w:p>
    <w:p w:rsidR="00D25F03" w:rsidRPr="00176B19" w:rsidRDefault="00D25F03" w:rsidP="00176B19">
      <w:pPr>
        <w:pStyle w:val="11"/>
        <w:shd w:val="clear" w:color="auto" w:fill="auto"/>
        <w:tabs>
          <w:tab w:val="left" w:pos="634"/>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в)</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осознавать место возможного возникновения орфогра</w:t>
      </w:r>
      <w:r w:rsidRPr="00176B19">
        <w:rPr>
          <w:rFonts w:ascii="Times New Roman" w:hAnsi="Times New Roman" w:cs="Times New Roman"/>
          <w:sz w:val="24"/>
          <w:szCs w:val="24"/>
          <w:lang w:eastAsia="ru-RU" w:bidi="ru-RU"/>
        </w:rPr>
        <w:softHyphen/>
        <w:t>фической ошибки;</w:t>
      </w:r>
    </w:p>
    <w:p w:rsidR="00D25F03" w:rsidRPr="00176B19" w:rsidRDefault="00D25F03" w:rsidP="00176B19">
      <w:pPr>
        <w:pStyle w:val="11"/>
        <w:shd w:val="clear" w:color="auto" w:fill="auto"/>
        <w:tabs>
          <w:tab w:val="left" w:pos="615"/>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г)</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обнаруживать орфограммы по освоенным опознаватель</w:t>
      </w:r>
      <w:r w:rsidRPr="00176B19">
        <w:rPr>
          <w:rFonts w:ascii="Times New Roman" w:hAnsi="Times New Roman" w:cs="Times New Roman"/>
          <w:sz w:val="24"/>
          <w:szCs w:val="24"/>
          <w:lang w:eastAsia="ru-RU" w:bidi="ru-RU"/>
        </w:rPr>
        <w:softHyphen/>
        <w:t>ным признакам в указанных учителем словах (в объёме изуча</w:t>
      </w:r>
      <w:r w:rsidRPr="00176B19">
        <w:rPr>
          <w:rFonts w:ascii="Times New Roman" w:hAnsi="Times New Roman" w:cs="Times New Roman"/>
          <w:sz w:val="24"/>
          <w:szCs w:val="24"/>
          <w:lang w:eastAsia="ru-RU" w:bidi="ru-RU"/>
        </w:rPr>
        <w:softHyphen/>
        <w:t>емого курса);</w:t>
      </w:r>
    </w:p>
    <w:p w:rsidR="00D25F03" w:rsidRPr="00176B19" w:rsidRDefault="00D25F03" w:rsidP="00176B19">
      <w:pPr>
        <w:pStyle w:val="11"/>
        <w:shd w:val="clear" w:color="auto" w:fill="auto"/>
        <w:tabs>
          <w:tab w:val="left" w:pos="639"/>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д)</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 xml:space="preserve">определять разновидности орфограмм и соотносить их </w:t>
      </w:r>
      <w:r w:rsidRPr="00176B19">
        <w:rPr>
          <w:rFonts w:ascii="Times New Roman" w:hAnsi="Times New Roman" w:cs="Times New Roman"/>
          <w:sz w:val="24"/>
          <w:szCs w:val="24"/>
          <w:lang w:val="en-US" w:bidi="en-US"/>
        </w:rPr>
        <w:t>c</w:t>
      </w:r>
      <w:r w:rsidRPr="00176B19">
        <w:rPr>
          <w:rFonts w:ascii="Times New Roman" w:hAnsi="Times New Roman" w:cs="Times New Roman"/>
          <w:sz w:val="24"/>
          <w:szCs w:val="24"/>
          <w:lang w:bidi="en-US"/>
        </w:rPr>
        <w:t xml:space="preserve"> </w:t>
      </w:r>
      <w:r w:rsidRPr="00176B19">
        <w:rPr>
          <w:rFonts w:ascii="Times New Roman" w:hAnsi="Times New Roman" w:cs="Times New Roman"/>
          <w:sz w:val="24"/>
          <w:szCs w:val="24"/>
          <w:lang w:eastAsia="ru-RU" w:bidi="ru-RU"/>
        </w:rPr>
        <w:t>изученными правилами;</w:t>
      </w:r>
    </w:p>
    <w:p w:rsidR="00D25F03" w:rsidRPr="00176B19" w:rsidRDefault="00D25F03" w:rsidP="00176B19">
      <w:pPr>
        <w:pStyle w:val="11"/>
        <w:shd w:val="clear" w:color="auto" w:fill="auto"/>
        <w:tabs>
          <w:tab w:val="left" w:pos="629"/>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е)</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пользоваться орфографическим словарём учебника как средством самоконтроля при проверке написания слов с не</w:t>
      </w:r>
      <w:r w:rsidRPr="00176B19">
        <w:rPr>
          <w:rFonts w:ascii="Times New Roman" w:hAnsi="Times New Roman" w:cs="Times New Roman"/>
          <w:sz w:val="24"/>
          <w:szCs w:val="24"/>
          <w:lang w:eastAsia="ru-RU" w:bidi="ru-RU"/>
        </w:rPr>
        <w:softHyphen/>
        <w:t>проверяемыми орфограммами;</w:t>
      </w:r>
    </w:p>
    <w:p w:rsidR="00D25F03" w:rsidRPr="00176B19" w:rsidRDefault="00D25F03" w:rsidP="00176B19">
      <w:pPr>
        <w:pStyle w:val="11"/>
        <w:shd w:val="clear" w:color="auto" w:fill="auto"/>
        <w:tabs>
          <w:tab w:val="left" w:pos="699"/>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ж)</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безошибочно списывать текст объёмом 80—90 слов;</w:t>
      </w:r>
    </w:p>
    <w:p w:rsidR="00D25F03" w:rsidRPr="00176B19" w:rsidRDefault="00D25F03" w:rsidP="00176B19">
      <w:pPr>
        <w:pStyle w:val="11"/>
        <w:shd w:val="clear" w:color="auto" w:fill="auto"/>
        <w:tabs>
          <w:tab w:val="left" w:pos="620"/>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з)</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писать под диктовку тексты объёмом 75—80 слов в соот</w:t>
      </w:r>
      <w:r w:rsidRPr="00176B19">
        <w:rPr>
          <w:rFonts w:ascii="Times New Roman" w:hAnsi="Times New Roman" w:cs="Times New Roman"/>
          <w:sz w:val="24"/>
          <w:szCs w:val="24"/>
          <w:lang w:eastAsia="ru-RU" w:bidi="ru-RU"/>
        </w:rPr>
        <w:softHyphen/>
        <w:t>ветствии с изученными правилами правописания;</w:t>
      </w:r>
    </w:p>
    <w:p w:rsidR="00D25F03" w:rsidRPr="00176B19" w:rsidRDefault="00D25F03" w:rsidP="00176B19">
      <w:pPr>
        <w:pStyle w:val="11"/>
        <w:shd w:val="clear" w:color="auto" w:fill="auto"/>
        <w:tabs>
          <w:tab w:val="left" w:pos="658"/>
        </w:tabs>
        <w:spacing w:after="16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и)</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проверять собственный и предложенный текст, находить и исправлять орфографические и пунктуационные ошибки.</w:t>
      </w:r>
    </w:p>
    <w:p w:rsidR="00D25F03" w:rsidRPr="00176B19" w:rsidRDefault="00D25F03" w:rsidP="00176B19">
      <w:pPr>
        <w:pStyle w:val="11"/>
        <w:shd w:val="clear" w:color="auto" w:fill="auto"/>
        <w:rPr>
          <w:rFonts w:ascii="Times New Roman" w:hAnsi="Times New Roman" w:cs="Times New Roman"/>
          <w:sz w:val="24"/>
          <w:szCs w:val="24"/>
        </w:rPr>
      </w:pPr>
      <w:r w:rsidRPr="00176B19">
        <w:rPr>
          <w:rFonts w:ascii="Times New Roman" w:hAnsi="Times New Roman" w:cs="Times New Roman"/>
          <w:sz w:val="24"/>
          <w:szCs w:val="24"/>
          <w:lang w:eastAsia="ru-RU" w:bidi="ru-RU"/>
        </w:rPr>
        <w:t>Обучающийся получит возможность научиться:</w:t>
      </w:r>
    </w:p>
    <w:p w:rsidR="00D25F03" w:rsidRPr="00176B19" w:rsidRDefault="00D25F03" w:rsidP="00176B19">
      <w:pPr>
        <w:pStyle w:val="11"/>
        <w:shd w:val="clear" w:color="auto" w:fill="auto"/>
        <w:rPr>
          <w:rFonts w:ascii="Times New Roman" w:hAnsi="Times New Roman" w:cs="Times New Roman"/>
          <w:sz w:val="24"/>
          <w:szCs w:val="24"/>
        </w:rPr>
      </w:pPr>
      <w:r w:rsidRPr="00176B19">
        <w:rPr>
          <w:rFonts w:ascii="Times New Roman" w:hAnsi="Times New Roman" w:cs="Times New Roman"/>
          <w:sz w:val="24"/>
          <w:szCs w:val="24"/>
          <w:lang w:eastAsia="ru-RU" w:bidi="ru-RU"/>
        </w:rPr>
        <w:lastRenderedPageBreak/>
        <w:t>а) применять правила правописания:</w:t>
      </w:r>
    </w:p>
    <w:p w:rsidR="00D25F03" w:rsidRPr="00176B19" w:rsidRDefault="00D25F03" w:rsidP="00176B19">
      <w:pPr>
        <w:pStyle w:val="11"/>
        <w:shd w:val="clear" w:color="auto" w:fill="auto"/>
        <w:ind w:left="300" w:hanging="300"/>
        <w:jc w:val="both"/>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 xml:space="preserve">соединительные </w:t>
      </w:r>
      <w:r w:rsidRPr="00176B19">
        <w:rPr>
          <w:rFonts w:ascii="Times New Roman" w:hAnsi="Times New Roman" w:cs="Times New Roman"/>
          <w:b/>
          <w:bCs/>
          <w:sz w:val="24"/>
          <w:szCs w:val="24"/>
          <w:lang w:eastAsia="ru-RU" w:bidi="ru-RU"/>
        </w:rPr>
        <w:t xml:space="preserve">о </w:t>
      </w:r>
      <w:r w:rsidRPr="00176B19">
        <w:rPr>
          <w:rFonts w:ascii="Times New Roman" w:hAnsi="Times New Roman" w:cs="Times New Roman"/>
          <w:sz w:val="24"/>
          <w:szCs w:val="24"/>
          <w:lang w:eastAsia="ru-RU" w:bidi="ru-RU"/>
        </w:rPr>
        <w:t xml:space="preserve">и </w:t>
      </w:r>
      <w:r w:rsidRPr="00176B19">
        <w:rPr>
          <w:rFonts w:ascii="Times New Roman" w:hAnsi="Times New Roman" w:cs="Times New Roman"/>
          <w:b/>
          <w:bCs/>
          <w:sz w:val="24"/>
          <w:szCs w:val="24"/>
          <w:lang w:eastAsia="ru-RU" w:bidi="ru-RU"/>
        </w:rPr>
        <w:t xml:space="preserve">е </w:t>
      </w:r>
      <w:r w:rsidRPr="00176B19">
        <w:rPr>
          <w:rFonts w:ascii="Times New Roman" w:hAnsi="Times New Roman" w:cs="Times New Roman"/>
          <w:sz w:val="24"/>
          <w:szCs w:val="24"/>
          <w:lang w:eastAsia="ru-RU" w:bidi="ru-RU"/>
        </w:rPr>
        <w:t>в сложных словах (</w:t>
      </w:r>
      <w:r w:rsidRPr="00176B19">
        <w:rPr>
          <w:rFonts w:ascii="Times New Roman" w:hAnsi="Times New Roman" w:cs="Times New Roman"/>
          <w:iCs/>
          <w:sz w:val="24"/>
          <w:szCs w:val="24"/>
          <w:lang w:eastAsia="ru-RU" w:bidi="ru-RU"/>
        </w:rPr>
        <w:t>самолёт, везде</w:t>
      </w:r>
      <w:r w:rsidRPr="00176B19">
        <w:rPr>
          <w:rFonts w:ascii="Times New Roman" w:hAnsi="Times New Roman" w:cs="Times New Roman"/>
          <w:iCs/>
          <w:sz w:val="24"/>
          <w:szCs w:val="24"/>
          <w:lang w:eastAsia="ru-RU" w:bidi="ru-RU"/>
        </w:rPr>
        <w:softHyphen/>
        <w:t>ход</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ind w:firstLine="0"/>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b/>
          <w:bCs/>
          <w:sz w:val="24"/>
          <w:szCs w:val="24"/>
          <w:lang w:eastAsia="ru-RU" w:bidi="ru-RU"/>
        </w:rPr>
        <w:t xml:space="preserve">е </w:t>
      </w:r>
      <w:r w:rsidRPr="00176B19">
        <w:rPr>
          <w:rFonts w:ascii="Times New Roman" w:hAnsi="Times New Roman" w:cs="Times New Roman"/>
          <w:sz w:val="24"/>
          <w:szCs w:val="24"/>
          <w:lang w:eastAsia="ru-RU" w:bidi="ru-RU"/>
        </w:rPr>
        <w:t xml:space="preserve">и </w:t>
      </w:r>
      <w:r w:rsidRPr="00176B19">
        <w:rPr>
          <w:rFonts w:ascii="Times New Roman" w:hAnsi="Times New Roman" w:cs="Times New Roman"/>
          <w:b/>
          <w:bCs/>
          <w:sz w:val="24"/>
          <w:szCs w:val="24"/>
          <w:lang w:eastAsia="ru-RU" w:bidi="ru-RU"/>
        </w:rPr>
        <w:t xml:space="preserve">и </w:t>
      </w:r>
      <w:r w:rsidRPr="00176B19">
        <w:rPr>
          <w:rFonts w:ascii="Times New Roman" w:hAnsi="Times New Roman" w:cs="Times New Roman"/>
          <w:sz w:val="24"/>
          <w:szCs w:val="24"/>
          <w:lang w:eastAsia="ru-RU" w:bidi="ru-RU"/>
        </w:rPr>
        <w:t xml:space="preserve">в суффиксах </w:t>
      </w:r>
      <w:r w:rsidRPr="00176B19">
        <w:rPr>
          <w:rFonts w:ascii="Times New Roman" w:hAnsi="Times New Roman" w:cs="Times New Roman"/>
          <w:b/>
          <w:bCs/>
          <w:sz w:val="24"/>
          <w:szCs w:val="24"/>
          <w:lang w:eastAsia="ru-RU" w:bidi="ru-RU"/>
        </w:rPr>
        <w:t>-ек, -ик</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ind w:firstLine="0"/>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запятая при обращении;</w:t>
      </w:r>
    </w:p>
    <w:p w:rsidR="00D25F03" w:rsidRPr="00176B19" w:rsidRDefault="00D25F03" w:rsidP="00176B19">
      <w:pPr>
        <w:pStyle w:val="11"/>
        <w:shd w:val="clear" w:color="auto" w:fill="auto"/>
        <w:ind w:firstLine="0"/>
        <w:rPr>
          <w:rFonts w:ascii="Times New Roman" w:hAnsi="Times New Roman" w:cs="Times New Roman"/>
          <w:sz w:val="24"/>
          <w:szCs w:val="24"/>
        </w:rPr>
      </w:pPr>
      <w:r w:rsidRPr="00176B19">
        <w:rPr>
          <w:rFonts w:ascii="Times New Roman" w:eastAsia="Times New Roman" w:hAnsi="Times New Roman" w:cs="Times New Roman"/>
          <w:sz w:val="24"/>
          <w:szCs w:val="24"/>
          <w:vertAlign w:val="subscript"/>
          <w:lang w:eastAsia="ru-RU" w:bidi="ru-RU"/>
        </w:rPr>
        <w:t>•</w:t>
      </w:r>
      <w:r w:rsidRPr="00176B19">
        <w:rPr>
          <w:rFonts w:ascii="Times New Roman" w:hAnsi="Times New Roman" w:cs="Times New Roman"/>
          <w:sz w:val="24"/>
          <w:szCs w:val="24"/>
          <w:lang w:eastAsia="ru-RU" w:bidi="ru-RU"/>
        </w:rPr>
        <w:t>запятая между частями в сложном предложении;</w:t>
      </w:r>
    </w:p>
    <w:p w:rsidR="00D25F03" w:rsidRPr="00176B19" w:rsidRDefault="00D25F03" w:rsidP="00176B19">
      <w:pPr>
        <w:pStyle w:val="11"/>
        <w:shd w:val="clear" w:color="auto" w:fill="auto"/>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б) объяснять правописание безударных падежных оконча</w:t>
      </w:r>
      <w:r w:rsidRPr="00176B19">
        <w:rPr>
          <w:rFonts w:ascii="Times New Roman" w:hAnsi="Times New Roman" w:cs="Times New Roman"/>
          <w:sz w:val="24"/>
          <w:szCs w:val="24"/>
          <w:lang w:eastAsia="ru-RU" w:bidi="ru-RU"/>
        </w:rPr>
        <w:softHyphen/>
        <w:t xml:space="preserve">ний имён существительных (кроме существительных на </w:t>
      </w:r>
      <w:r w:rsidRPr="00176B19">
        <w:rPr>
          <w:rFonts w:ascii="Times New Roman" w:hAnsi="Times New Roman" w:cs="Times New Roman"/>
          <w:b/>
          <w:bCs/>
          <w:sz w:val="24"/>
          <w:szCs w:val="24"/>
          <w:lang w:eastAsia="ru-RU" w:bidi="ru-RU"/>
        </w:rPr>
        <w:t>-мя, -ий, -ье, -ия, -ов, -ин</w:t>
      </w:r>
      <w:r w:rsidRPr="00176B19">
        <w:rPr>
          <w:rFonts w:ascii="Times New Roman" w:hAnsi="Times New Roman" w:cs="Times New Roman"/>
          <w:sz w:val="24"/>
          <w:szCs w:val="24"/>
          <w:lang w:eastAsia="ru-RU" w:bidi="ru-RU"/>
        </w:rPr>
        <w:t>);</w:t>
      </w:r>
    </w:p>
    <w:p w:rsidR="00D25F03" w:rsidRPr="00176B19" w:rsidRDefault="00D25F03" w:rsidP="00176B19">
      <w:pPr>
        <w:pStyle w:val="11"/>
        <w:shd w:val="clear" w:color="auto" w:fill="auto"/>
        <w:tabs>
          <w:tab w:val="left" w:pos="634"/>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в)</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объяснять правописание безударных падежных оконча</w:t>
      </w:r>
      <w:r w:rsidRPr="00176B19">
        <w:rPr>
          <w:rFonts w:ascii="Times New Roman" w:hAnsi="Times New Roman" w:cs="Times New Roman"/>
          <w:sz w:val="24"/>
          <w:szCs w:val="24"/>
          <w:lang w:eastAsia="ru-RU" w:bidi="ru-RU"/>
        </w:rPr>
        <w:softHyphen/>
        <w:t>ний имён прилагательных;</w:t>
      </w:r>
    </w:p>
    <w:p w:rsidR="00D25F03" w:rsidRPr="00176B19" w:rsidRDefault="00D25F03" w:rsidP="00176B19">
      <w:pPr>
        <w:pStyle w:val="11"/>
        <w:shd w:val="clear" w:color="auto" w:fill="auto"/>
        <w:tabs>
          <w:tab w:val="left" w:pos="632"/>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г)</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объяснять правописание личных окончаний глагола;</w:t>
      </w:r>
    </w:p>
    <w:p w:rsidR="00D25F03" w:rsidRPr="00176B19" w:rsidRDefault="00D25F03" w:rsidP="00176B19">
      <w:pPr>
        <w:pStyle w:val="11"/>
        <w:shd w:val="clear" w:color="auto" w:fill="auto"/>
        <w:tabs>
          <w:tab w:val="left" w:pos="639"/>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д)</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 xml:space="preserve">объяснять написание сочетаний </w:t>
      </w:r>
      <w:r w:rsidRPr="00176B19">
        <w:rPr>
          <w:rFonts w:ascii="Times New Roman" w:hAnsi="Times New Roman" w:cs="Times New Roman"/>
          <w:b/>
          <w:bCs/>
          <w:sz w:val="24"/>
          <w:szCs w:val="24"/>
          <w:lang w:eastAsia="ru-RU" w:bidi="ru-RU"/>
        </w:rPr>
        <w:t xml:space="preserve">-ться </w:t>
      </w:r>
      <w:r w:rsidRPr="00176B19">
        <w:rPr>
          <w:rFonts w:ascii="Times New Roman" w:hAnsi="Times New Roman" w:cs="Times New Roman"/>
          <w:sz w:val="24"/>
          <w:szCs w:val="24"/>
          <w:lang w:eastAsia="ru-RU" w:bidi="ru-RU"/>
        </w:rPr>
        <w:t xml:space="preserve">и </w:t>
      </w:r>
      <w:r w:rsidRPr="00176B19">
        <w:rPr>
          <w:rFonts w:ascii="Times New Roman" w:hAnsi="Times New Roman" w:cs="Times New Roman"/>
          <w:b/>
          <w:bCs/>
          <w:sz w:val="24"/>
          <w:szCs w:val="24"/>
          <w:lang w:eastAsia="ru-RU" w:bidi="ru-RU"/>
        </w:rPr>
        <w:t xml:space="preserve">-тся </w:t>
      </w:r>
      <w:r w:rsidRPr="00176B19">
        <w:rPr>
          <w:rFonts w:ascii="Times New Roman" w:hAnsi="Times New Roman" w:cs="Times New Roman"/>
          <w:sz w:val="24"/>
          <w:szCs w:val="24"/>
          <w:lang w:eastAsia="ru-RU" w:bidi="ru-RU"/>
        </w:rPr>
        <w:t>в глаго</w:t>
      </w:r>
      <w:r w:rsidRPr="00176B19">
        <w:rPr>
          <w:rFonts w:ascii="Times New Roman" w:hAnsi="Times New Roman" w:cs="Times New Roman"/>
          <w:sz w:val="24"/>
          <w:szCs w:val="24"/>
          <w:lang w:eastAsia="ru-RU" w:bidi="ru-RU"/>
        </w:rPr>
        <w:softHyphen/>
        <w:t>лах;</w:t>
      </w:r>
    </w:p>
    <w:p w:rsidR="00D25F03" w:rsidRPr="00176B19" w:rsidRDefault="00D25F03" w:rsidP="00176B19">
      <w:pPr>
        <w:pStyle w:val="11"/>
        <w:shd w:val="clear" w:color="auto" w:fill="auto"/>
        <w:tabs>
          <w:tab w:val="left" w:pos="629"/>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е)</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rsidR="00D25F03" w:rsidRPr="00176B19" w:rsidRDefault="00D25F03" w:rsidP="00176B19">
      <w:pPr>
        <w:pStyle w:val="11"/>
        <w:shd w:val="clear" w:color="auto" w:fill="auto"/>
        <w:tabs>
          <w:tab w:val="left" w:pos="658"/>
        </w:tabs>
        <w:spacing w:after="600"/>
        <w:jc w:val="both"/>
        <w:rPr>
          <w:rFonts w:ascii="Times New Roman" w:hAnsi="Times New Roman" w:cs="Times New Roman"/>
          <w:sz w:val="24"/>
          <w:szCs w:val="24"/>
          <w:lang w:eastAsia="ru-RU" w:bidi="ru-RU"/>
        </w:rPr>
      </w:pPr>
      <w:r w:rsidRPr="00176B19">
        <w:rPr>
          <w:rFonts w:ascii="Times New Roman" w:hAnsi="Times New Roman" w:cs="Times New Roman"/>
          <w:sz w:val="24"/>
          <w:szCs w:val="24"/>
          <w:lang w:eastAsia="ru-RU" w:bidi="ru-RU"/>
        </w:rPr>
        <w:t>ж)</w:t>
      </w:r>
      <w:r w:rsidRPr="00176B19">
        <w:rPr>
          <w:rFonts w:ascii="Times New Roman" w:hAnsi="Times New Roman" w:cs="Times New Roman"/>
          <w:color w:val="000000"/>
          <w:sz w:val="24"/>
          <w:szCs w:val="24"/>
          <w:lang w:eastAsia="ru-RU" w:bidi="ru-RU"/>
        </w:rPr>
        <w:tab/>
      </w:r>
      <w:r w:rsidRPr="00176B19">
        <w:rPr>
          <w:rFonts w:ascii="Times New Roman" w:hAnsi="Times New Roman" w:cs="Times New Roman"/>
          <w:sz w:val="24"/>
          <w:szCs w:val="24"/>
          <w:lang w:eastAsia="ru-RU" w:bidi="ru-RU"/>
        </w:rPr>
        <w:t>при составлении собственных текстов во избежание ор</w:t>
      </w:r>
      <w:r w:rsidRPr="00176B19">
        <w:rPr>
          <w:rFonts w:ascii="Times New Roman" w:hAnsi="Times New Roman" w:cs="Times New Roman"/>
          <w:sz w:val="24"/>
          <w:szCs w:val="24"/>
          <w:lang w:eastAsia="ru-RU" w:bidi="ru-RU"/>
        </w:rPr>
        <w:softHyphen/>
        <w:t>фографических или пунктуационных ошибок, использовать помощь взрослого или словарь, пропуск орфограммы или пунктограммы.</w:t>
      </w:r>
    </w:p>
    <w:p w:rsidR="006F37E2" w:rsidRDefault="00D25F03" w:rsidP="006F37E2">
      <w:pPr>
        <w:pStyle w:val="24"/>
        <w:keepNext/>
        <w:keepLines/>
        <w:shd w:val="clear" w:color="auto" w:fill="auto"/>
        <w:spacing w:after="0"/>
        <w:rPr>
          <w:rFonts w:ascii="Times New Roman" w:hAnsi="Times New Roman" w:cs="Times New Roman"/>
          <w:sz w:val="24"/>
          <w:szCs w:val="24"/>
          <w:lang w:eastAsia="ru-RU" w:bidi="ru-RU"/>
        </w:rPr>
      </w:pPr>
      <w:bookmarkStart w:id="2" w:name="bookmark10"/>
      <w:bookmarkStart w:id="3" w:name="bookmark9"/>
      <w:r w:rsidRPr="00176B19">
        <w:rPr>
          <w:rFonts w:ascii="Times New Roman" w:hAnsi="Times New Roman" w:cs="Times New Roman"/>
          <w:sz w:val="24"/>
          <w:szCs w:val="24"/>
          <w:lang w:eastAsia="ru-RU" w:bidi="ru-RU"/>
        </w:rPr>
        <w:t>ЛИЧНОСТНЫЕ, МЕТАПРЕДМЕТНЫЕ</w:t>
      </w:r>
      <w:bookmarkStart w:id="4" w:name="bookmark11"/>
      <w:bookmarkEnd w:id="2"/>
      <w:bookmarkEnd w:id="3"/>
      <w:r w:rsidR="006F37E2">
        <w:rPr>
          <w:rFonts w:ascii="Times New Roman" w:hAnsi="Times New Roman" w:cs="Times New Roman"/>
          <w:sz w:val="24"/>
          <w:szCs w:val="24"/>
          <w:lang w:eastAsia="ru-RU" w:bidi="ru-RU"/>
        </w:rPr>
        <w:t xml:space="preserve"> </w:t>
      </w:r>
      <w:r w:rsidRPr="00176B19">
        <w:rPr>
          <w:rFonts w:ascii="Times New Roman" w:hAnsi="Times New Roman" w:cs="Times New Roman"/>
          <w:sz w:val="24"/>
          <w:szCs w:val="24"/>
          <w:lang w:eastAsia="ru-RU" w:bidi="ru-RU"/>
        </w:rPr>
        <w:t>И ПРЕДМЕТНЫЕ РЕЗУЛЬТАТЫ</w:t>
      </w:r>
    </w:p>
    <w:p w:rsidR="00D25F03" w:rsidRPr="00176B19" w:rsidRDefault="00D25F03" w:rsidP="006F37E2">
      <w:pPr>
        <w:pStyle w:val="24"/>
        <w:keepNext/>
        <w:keepLines/>
        <w:shd w:val="clear" w:color="auto" w:fill="auto"/>
        <w:spacing w:after="0"/>
        <w:rPr>
          <w:rFonts w:ascii="Times New Roman" w:hAnsi="Times New Roman" w:cs="Times New Roman"/>
          <w:sz w:val="24"/>
          <w:szCs w:val="24"/>
        </w:rPr>
      </w:pPr>
      <w:r w:rsidRPr="00176B19">
        <w:rPr>
          <w:rFonts w:ascii="Times New Roman" w:hAnsi="Times New Roman" w:cs="Times New Roman"/>
          <w:sz w:val="24"/>
          <w:szCs w:val="24"/>
          <w:lang w:eastAsia="ru-RU" w:bidi="ru-RU"/>
        </w:rPr>
        <w:t xml:space="preserve"> ОСВОЕНИЯУЧЕБНОГО ПРЕДМЕТА, КУРСА</w:t>
      </w:r>
      <w:bookmarkEnd w:id="4"/>
    </w:p>
    <w:p w:rsidR="00D25F03" w:rsidRPr="00176B19" w:rsidRDefault="00D25F03" w:rsidP="00176B19">
      <w:pPr>
        <w:pStyle w:val="11"/>
        <w:shd w:val="clear" w:color="auto" w:fill="auto"/>
        <w:spacing w:after="3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Программа обеспечивает достижение выпускниками началь</w:t>
      </w:r>
      <w:r w:rsidRPr="00176B19">
        <w:rPr>
          <w:rFonts w:ascii="Times New Roman" w:hAnsi="Times New Roman" w:cs="Times New Roman"/>
          <w:sz w:val="24"/>
          <w:szCs w:val="24"/>
          <w:lang w:eastAsia="ru-RU" w:bidi="ru-RU"/>
        </w:rPr>
        <w:softHyphen/>
        <w:t>ной школы определённых личностных, метапредметных и пред</w:t>
      </w:r>
      <w:r w:rsidRPr="00176B19">
        <w:rPr>
          <w:rFonts w:ascii="Times New Roman" w:hAnsi="Times New Roman" w:cs="Times New Roman"/>
          <w:sz w:val="24"/>
          <w:szCs w:val="24"/>
          <w:lang w:eastAsia="ru-RU" w:bidi="ru-RU"/>
        </w:rPr>
        <w:softHyphen/>
        <w:t>метных результатов.</w:t>
      </w:r>
    </w:p>
    <w:p w:rsidR="00D25F03" w:rsidRPr="00176B19" w:rsidRDefault="00D25F03" w:rsidP="00176B19">
      <w:pPr>
        <w:pStyle w:val="30"/>
        <w:shd w:val="clear" w:color="auto" w:fill="auto"/>
        <w:rPr>
          <w:rFonts w:ascii="Times New Roman" w:hAnsi="Times New Roman" w:cs="Times New Roman"/>
          <w:sz w:val="24"/>
          <w:szCs w:val="24"/>
        </w:rPr>
      </w:pPr>
      <w:r w:rsidRPr="00176B19">
        <w:rPr>
          <w:rFonts w:ascii="Times New Roman" w:hAnsi="Times New Roman" w:cs="Times New Roman"/>
          <w:sz w:val="24"/>
          <w:szCs w:val="24"/>
          <w:lang w:eastAsia="ru-RU" w:bidi="ru-RU"/>
        </w:rPr>
        <w:t>Личностные результаты</w:t>
      </w:r>
    </w:p>
    <w:p w:rsidR="00D25F03" w:rsidRPr="00176B19" w:rsidRDefault="00D25F03" w:rsidP="00D25F52">
      <w:pPr>
        <w:pStyle w:val="11"/>
        <w:numPr>
          <w:ilvl w:val="0"/>
          <w:numId w:val="1"/>
        </w:numPr>
        <w:shd w:val="clear" w:color="auto" w:fill="auto"/>
        <w:tabs>
          <w:tab w:val="left" w:pos="572"/>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чувства гордости за свою Родину, рос</w:t>
      </w:r>
      <w:r w:rsidRPr="00176B19">
        <w:rPr>
          <w:rFonts w:ascii="Times New Roman" w:hAnsi="Times New Roman" w:cs="Times New Roman"/>
          <w:sz w:val="24"/>
          <w:szCs w:val="24"/>
          <w:lang w:eastAsia="ru-RU" w:bidi="ru-RU"/>
        </w:rPr>
        <w:softHyphen/>
        <w:t>сийский народ и историю России; осознание своей этни</w:t>
      </w:r>
      <w:r w:rsidRPr="00176B19">
        <w:rPr>
          <w:rFonts w:ascii="Times New Roman" w:hAnsi="Times New Roman" w:cs="Times New Roman"/>
          <w:sz w:val="24"/>
          <w:szCs w:val="24"/>
          <w:lang w:eastAsia="ru-RU" w:bidi="ru-RU"/>
        </w:rPr>
        <w:softHyphen/>
        <w:t>ческой и национальной принадлежности, формирование ценностей многонационального российского общества; станов</w:t>
      </w:r>
      <w:r w:rsidRPr="00176B19">
        <w:rPr>
          <w:rFonts w:ascii="Times New Roman" w:hAnsi="Times New Roman" w:cs="Times New Roman"/>
          <w:sz w:val="24"/>
          <w:szCs w:val="24"/>
          <w:lang w:eastAsia="ru-RU" w:bidi="ru-RU"/>
        </w:rPr>
        <w:softHyphen/>
        <w:t>ление гуманистических и демократических ценностных ориен</w:t>
      </w:r>
      <w:r w:rsidRPr="00176B19">
        <w:rPr>
          <w:rFonts w:ascii="Times New Roman" w:hAnsi="Times New Roman" w:cs="Times New Roman"/>
          <w:sz w:val="24"/>
          <w:szCs w:val="24"/>
          <w:lang w:eastAsia="ru-RU" w:bidi="ru-RU"/>
        </w:rPr>
        <w:softHyphen/>
        <w:t>таций.</w:t>
      </w:r>
    </w:p>
    <w:p w:rsidR="00D25F03" w:rsidRPr="00176B19" w:rsidRDefault="00D25F03" w:rsidP="00D25F52">
      <w:pPr>
        <w:pStyle w:val="11"/>
        <w:numPr>
          <w:ilvl w:val="0"/>
          <w:numId w:val="1"/>
        </w:numPr>
        <w:shd w:val="clear" w:color="auto" w:fill="auto"/>
        <w:tabs>
          <w:tab w:val="left" w:pos="586"/>
        </w:tabs>
        <w:spacing w:after="4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целостного, социально ориентированного взгляда на мир в его органичном единстве и разнообразии при</w:t>
      </w:r>
      <w:r w:rsidRPr="00176B19">
        <w:rPr>
          <w:rFonts w:ascii="Times New Roman" w:hAnsi="Times New Roman" w:cs="Times New Roman"/>
          <w:sz w:val="24"/>
          <w:szCs w:val="24"/>
          <w:lang w:eastAsia="ru-RU" w:bidi="ru-RU"/>
        </w:rPr>
        <w:softHyphen/>
        <w:t>роды, народов, культур и религий.</w:t>
      </w:r>
    </w:p>
    <w:p w:rsidR="00D25F03" w:rsidRPr="00176B19" w:rsidRDefault="00D25F03" w:rsidP="00D25F52">
      <w:pPr>
        <w:pStyle w:val="11"/>
        <w:numPr>
          <w:ilvl w:val="0"/>
          <w:numId w:val="1"/>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уважительного отношения к иному мнению, истории и культуре других народов.</w:t>
      </w:r>
    </w:p>
    <w:p w:rsidR="00D25F03" w:rsidRPr="00176B19" w:rsidRDefault="00D25F03" w:rsidP="00D25F52">
      <w:pPr>
        <w:pStyle w:val="11"/>
        <w:numPr>
          <w:ilvl w:val="0"/>
          <w:numId w:val="1"/>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Овладение начальными навыками адаптации в динамично изменяющемся и развивающемся мире.</w:t>
      </w:r>
    </w:p>
    <w:p w:rsidR="00D25F03" w:rsidRPr="00176B19" w:rsidRDefault="00D25F03" w:rsidP="00D25F52">
      <w:pPr>
        <w:pStyle w:val="11"/>
        <w:numPr>
          <w:ilvl w:val="0"/>
          <w:numId w:val="1"/>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Принятие и освоение социальной роли обучающегося, раз</w:t>
      </w:r>
      <w:r w:rsidRPr="00176B19">
        <w:rPr>
          <w:rFonts w:ascii="Times New Roman" w:hAnsi="Times New Roman" w:cs="Times New Roman"/>
          <w:sz w:val="24"/>
          <w:szCs w:val="24"/>
          <w:lang w:eastAsia="ru-RU" w:bidi="ru-RU"/>
        </w:rPr>
        <w:softHyphen/>
        <w:t>витие мотивов учебной деятельности и формирование личност</w:t>
      </w:r>
      <w:r w:rsidRPr="00176B19">
        <w:rPr>
          <w:rFonts w:ascii="Times New Roman" w:hAnsi="Times New Roman" w:cs="Times New Roman"/>
          <w:sz w:val="24"/>
          <w:szCs w:val="24"/>
          <w:lang w:eastAsia="ru-RU" w:bidi="ru-RU"/>
        </w:rPr>
        <w:softHyphen/>
        <w:t>ного смысла учения.</w:t>
      </w:r>
    </w:p>
    <w:p w:rsidR="00D25F03" w:rsidRPr="00176B19" w:rsidRDefault="00D25F03" w:rsidP="00D25F52">
      <w:pPr>
        <w:pStyle w:val="11"/>
        <w:numPr>
          <w:ilvl w:val="0"/>
          <w:numId w:val="1"/>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25F03" w:rsidRPr="00176B19" w:rsidRDefault="00D25F03" w:rsidP="00D25F52">
      <w:pPr>
        <w:pStyle w:val="11"/>
        <w:numPr>
          <w:ilvl w:val="0"/>
          <w:numId w:val="1"/>
        </w:numPr>
        <w:shd w:val="clear" w:color="auto" w:fill="auto"/>
        <w:tabs>
          <w:tab w:val="left" w:pos="572"/>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lastRenderedPageBreak/>
        <w:t>Формирование эстетических потребностей, ценностей и чувств.</w:t>
      </w:r>
    </w:p>
    <w:p w:rsidR="00D25F03" w:rsidRPr="00176B19" w:rsidRDefault="00D25F03" w:rsidP="00D25F52">
      <w:pPr>
        <w:pStyle w:val="11"/>
        <w:numPr>
          <w:ilvl w:val="0"/>
          <w:numId w:val="1"/>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Развитие этических чувств, доброжелательности и эмо</w:t>
      </w:r>
      <w:r w:rsidRPr="00176B19">
        <w:rPr>
          <w:rFonts w:ascii="Times New Roman" w:hAnsi="Times New Roman" w:cs="Times New Roman"/>
          <w:sz w:val="24"/>
          <w:szCs w:val="24"/>
          <w:lang w:eastAsia="ru-RU" w:bidi="ru-RU"/>
        </w:rPr>
        <w:softHyphen/>
        <w:t>ционально-нравственной отзывчивости, понимания чувства дру</w:t>
      </w:r>
      <w:r w:rsidRPr="00176B19">
        <w:rPr>
          <w:rFonts w:ascii="Times New Roman" w:hAnsi="Times New Roman" w:cs="Times New Roman"/>
          <w:sz w:val="24"/>
          <w:szCs w:val="24"/>
          <w:lang w:eastAsia="ru-RU" w:bidi="ru-RU"/>
        </w:rPr>
        <w:softHyphen/>
        <w:t>гих людей и сопереживания им.</w:t>
      </w:r>
    </w:p>
    <w:p w:rsidR="00D25F03" w:rsidRPr="00176B19" w:rsidRDefault="00D25F03" w:rsidP="00D25F52">
      <w:pPr>
        <w:pStyle w:val="11"/>
        <w:numPr>
          <w:ilvl w:val="0"/>
          <w:numId w:val="1"/>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Развитие навыков сотрудничества со взрослыми и сверст</w:t>
      </w:r>
      <w:r w:rsidRPr="00176B19">
        <w:rPr>
          <w:rFonts w:ascii="Times New Roman" w:hAnsi="Times New Roman" w:cs="Times New Roman"/>
          <w:sz w:val="24"/>
          <w:szCs w:val="24"/>
          <w:lang w:eastAsia="ru-RU" w:bidi="ru-RU"/>
        </w:rPr>
        <w:softHyphen/>
        <w:t>никами в различных социальных ситуациях, умения не создавать конфликтов и находить выходы из спорных ситуаций.</w:t>
      </w:r>
    </w:p>
    <w:p w:rsidR="00D25F03" w:rsidRPr="00176B19" w:rsidRDefault="00D25F03" w:rsidP="00D25F52">
      <w:pPr>
        <w:pStyle w:val="11"/>
        <w:numPr>
          <w:ilvl w:val="0"/>
          <w:numId w:val="1"/>
        </w:numPr>
        <w:shd w:val="clear" w:color="auto" w:fill="auto"/>
        <w:tabs>
          <w:tab w:val="left" w:pos="682"/>
        </w:tabs>
        <w:spacing w:after="56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установки на безопасный, здоровый об</w:t>
      </w:r>
      <w:r w:rsidRPr="00176B19">
        <w:rPr>
          <w:rFonts w:ascii="Times New Roman" w:hAnsi="Times New Roman" w:cs="Times New Roman"/>
          <w:sz w:val="24"/>
          <w:szCs w:val="24"/>
          <w:lang w:eastAsia="ru-RU" w:bidi="ru-RU"/>
        </w:rPr>
        <w:softHyphen/>
        <w:t>раз жизни, мотивации к творческому труду, работе на резуль</w:t>
      </w:r>
      <w:r w:rsidRPr="00176B19">
        <w:rPr>
          <w:rFonts w:ascii="Times New Roman" w:hAnsi="Times New Roman" w:cs="Times New Roman"/>
          <w:sz w:val="24"/>
          <w:szCs w:val="24"/>
          <w:lang w:eastAsia="ru-RU" w:bidi="ru-RU"/>
        </w:rPr>
        <w:softHyphen/>
        <w:t>тат, бережного отношения к материальным и духовным цен</w:t>
      </w:r>
      <w:r w:rsidRPr="00176B19">
        <w:rPr>
          <w:rFonts w:ascii="Times New Roman" w:hAnsi="Times New Roman" w:cs="Times New Roman"/>
          <w:sz w:val="24"/>
          <w:szCs w:val="24"/>
          <w:lang w:eastAsia="ru-RU" w:bidi="ru-RU"/>
        </w:rPr>
        <w:softHyphen/>
        <w:t>ностям.</w:t>
      </w:r>
    </w:p>
    <w:p w:rsidR="00D25F03" w:rsidRPr="00176B19" w:rsidRDefault="00D25F03" w:rsidP="00176B19">
      <w:pPr>
        <w:pStyle w:val="30"/>
        <w:shd w:val="clear" w:color="auto" w:fill="auto"/>
        <w:rPr>
          <w:rFonts w:ascii="Times New Roman" w:hAnsi="Times New Roman" w:cs="Times New Roman"/>
          <w:sz w:val="24"/>
          <w:szCs w:val="24"/>
        </w:rPr>
      </w:pPr>
      <w:r w:rsidRPr="00176B19">
        <w:rPr>
          <w:rFonts w:ascii="Times New Roman" w:hAnsi="Times New Roman" w:cs="Times New Roman"/>
          <w:sz w:val="24"/>
          <w:szCs w:val="24"/>
          <w:lang w:eastAsia="ru-RU" w:bidi="ru-RU"/>
        </w:rPr>
        <w:t>Метапредметные результаты</w:t>
      </w:r>
    </w:p>
    <w:p w:rsidR="00D25F03" w:rsidRPr="00176B19" w:rsidRDefault="00D25F03" w:rsidP="00D25F52">
      <w:pPr>
        <w:pStyle w:val="11"/>
        <w:numPr>
          <w:ilvl w:val="0"/>
          <w:numId w:val="2"/>
        </w:numPr>
        <w:shd w:val="clear" w:color="auto" w:fill="auto"/>
        <w:tabs>
          <w:tab w:val="left" w:pos="572"/>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Овладение способностью принимать и сохранять цели и за</w:t>
      </w:r>
      <w:r w:rsidRPr="00176B19">
        <w:rPr>
          <w:rFonts w:ascii="Times New Roman" w:hAnsi="Times New Roman" w:cs="Times New Roman"/>
          <w:sz w:val="24"/>
          <w:szCs w:val="24"/>
          <w:lang w:eastAsia="ru-RU" w:bidi="ru-RU"/>
        </w:rPr>
        <w:softHyphen/>
        <w:t>дачи учебной деятельности, поиска средств её осуществления.</w:t>
      </w:r>
    </w:p>
    <w:p w:rsidR="00D25F03" w:rsidRPr="00176B19" w:rsidRDefault="00D25F03" w:rsidP="00D25F52">
      <w:pPr>
        <w:pStyle w:val="11"/>
        <w:numPr>
          <w:ilvl w:val="0"/>
          <w:numId w:val="2"/>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умения планировать, контролировать и оце</w:t>
      </w:r>
      <w:r w:rsidRPr="00176B19">
        <w:rPr>
          <w:rFonts w:ascii="Times New Roman" w:hAnsi="Times New Roman" w:cs="Times New Roman"/>
          <w:sz w:val="24"/>
          <w:szCs w:val="24"/>
          <w:lang w:eastAsia="ru-RU" w:bidi="ru-RU"/>
        </w:rPr>
        <w:softHyphen/>
        <w:t>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25F03" w:rsidRPr="00176B19" w:rsidRDefault="00D25F03" w:rsidP="00D25F52">
      <w:pPr>
        <w:pStyle w:val="11"/>
        <w:numPr>
          <w:ilvl w:val="0"/>
          <w:numId w:val="2"/>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Использование знаково-символических средств представле</w:t>
      </w:r>
      <w:r w:rsidRPr="00176B19">
        <w:rPr>
          <w:rFonts w:ascii="Times New Roman" w:hAnsi="Times New Roman" w:cs="Times New Roman"/>
          <w:sz w:val="24"/>
          <w:szCs w:val="24"/>
          <w:lang w:eastAsia="ru-RU" w:bidi="ru-RU"/>
        </w:rPr>
        <w:softHyphen/>
        <w:t>ния информации.</w:t>
      </w:r>
    </w:p>
    <w:p w:rsidR="00D25F03" w:rsidRPr="00176B19" w:rsidRDefault="00D25F03" w:rsidP="00D25F52">
      <w:pPr>
        <w:pStyle w:val="11"/>
        <w:numPr>
          <w:ilvl w:val="0"/>
          <w:numId w:val="2"/>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Активное использование речевых средств и средств для ре</w:t>
      </w:r>
      <w:r w:rsidRPr="00176B19">
        <w:rPr>
          <w:rFonts w:ascii="Times New Roman" w:hAnsi="Times New Roman" w:cs="Times New Roman"/>
          <w:sz w:val="24"/>
          <w:szCs w:val="24"/>
          <w:lang w:eastAsia="ru-RU" w:bidi="ru-RU"/>
        </w:rPr>
        <w:softHyphen/>
        <w:t>шения коммуникативных и познавательных задач.</w:t>
      </w:r>
    </w:p>
    <w:p w:rsidR="00D25F03" w:rsidRPr="00176B19" w:rsidRDefault="00D25F03" w:rsidP="00D25F52">
      <w:pPr>
        <w:pStyle w:val="11"/>
        <w:numPr>
          <w:ilvl w:val="0"/>
          <w:numId w:val="2"/>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D25F03" w:rsidRPr="00176B19" w:rsidRDefault="00D25F03" w:rsidP="00D25F52">
      <w:pPr>
        <w:pStyle w:val="11"/>
        <w:numPr>
          <w:ilvl w:val="0"/>
          <w:numId w:val="2"/>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Овладение навыками смыслового чтения текстов различ</w:t>
      </w:r>
      <w:r w:rsidRPr="00176B19">
        <w:rPr>
          <w:rFonts w:ascii="Times New Roman" w:hAnsi="Times New Roman" w:cs="Times New Roman"/>
          <w:sz w:val="24"/>
          <w:szCs w:val="24"/>
          <w:lang w:eastAsia="ru-RU" w:bidi="ru-RU"/>
        </w:rPr>
        <w:softHyphen/>
        <w:t>ных стилей и жанров в соответствии с целями и задачами: осо</w:t>
      </w:r>
      <w:r w:rsidRPr="00176B19">
        <w:rPr>
          <w:rFonts w:ascii="Times New Roman" w:hAnsi="Times New Roman" w:cs="Times New Roman"/>
          <w:sz w:val="24"/>
          <w:szCs w:val="24"/>
          <w:lang w:eastAsia="ru-RU" w:bidi="ru-RU"/>
        </w:rPr>
        <w:softHyphen/>
        <w:t>знанно строить речевое высказывание в соответствии с задача</w:t>
      </w:r>
      <w:r w:rsidRPr="00176B19">
        <w:rPr>
          <w:rFonts w:ascii="Times New Roman" w:hAnsi="Times New Roman" w:cs="Times New Roman"/>
          <w:sz w:val="24"/>
          <w:szCs w:val="24"/>
          <w:lang w:eastAsia="ru-RU" w:bidi="ru-RU"/>
        </w:rPr>
        <w:softHyphen/>
        <w:t>ми коммуникации и составлять тексты в устной и письменной форме.</w:t>
      </w:r>
    </w:p>
    <w:p w:rsidR="00D25F03" w:rsidRPr="00176B19" w:rsidRDefault="00D25F03" w:rsidP="00D25F52">
      <w:pPr>
        <w:pStyle w:val="11"/>
        <w:numPr>
          <w:ilvl w:val="0"/>
          <w:numId w:val="2"/>
        </w:numPr>
        <w:shd w:val="clear" w:color="auto" w:fill="auto"/>
        <w:tabs>
          <w:tab w:val="left" w:pos="57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Овладение логическими действиями сравнения, анали</w:t>
      </w:r>
      <w:r w:rsidRPr="00176B19">
        <w:rPr>
          <w:rFonts w:ascii="Times New Roman" w:hAnsi="Times New Roman" w:cs="Times New Roman"/>
          <w:sz w:val="24"/>
          <w:szCs w:val="24"/>
          <w:lang w:eastAsia="ru-RU" w:bidi="ru-RU"/>
        </w:rPr>
        <w:softHyphen/>
        <w:t>за, синтеза, обобщения, классификации по родо-видовым при</w:t>
      </w:r>
      <w:r w:rsidRPr="00176B19">
        <w:rPr>
          <w:rFonts w:ascii="Times New Roman" w:hAnsi="Times New Roman" w:cs="Times New Roman"/>
          <w:sz w:val="24"/>
          <w:szCs w:val="24"/>
          <w:lang w:eastAsia="ru-RU" w:bidi="ru-RU"/>
        </w:rPr>
        <w:softHyphen/>
        <w:t>знакам, установления аналогий и причинно-следственных связей, построения рассуждений, отнесения к известным поня</w:t>
      </w:r>
      <w:r w:rsidRPr="00176B19">
        <w:rPr>
          <w:rFonts w:ascii="Times New Roman" w:hAnsi="Times New Roman" w:cs="Times New Roman"/>
          <w:sz w:val="24"/>
          <w:szCs w:val="24"/>
          <w:lang w:eastAsia="ru-RU" w:bidi="ru-RU"/>
        </w:rPr>
        <w:softHyphen/>
        <w:t>тиям.</w:t>
      </w:r>
    </w:p>
    <w:p w:rsidR="00D25F03" w:rsidRPr="00176B19" w:rsidRDefault="00D25F03" w:rsidP="00D25F52">
      <w:pPr>
        <w:pStyle w:val="11"/>
        <w:numPr>
          <w:ilvl w:val="0"/>
          <w:numId w:val="2"/>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Готовность слушать собеседника и вести диалог, призна</w:t>
      </w:r>
      <w:r w:rsidRPr="00176B19">
        <w:rPr>
          <w:rFonts w:ascii="Times New Roman" w:hAnsi="Times New Roman" w:cs="Times New Roman"/>
          <w:sz w:val="24"/>
          <w:szCs w:val="24"/>
          <w:lang w:eastAsia="ru-RU" w:bidi="ru-RU"/>
        </w:rPr>
        <w:softHyphen/>
        <w:t>вать возможность существования различных точек зрения и пра</w:t>
      </w:r>
      <w:r w:rsidRPr="00176B19">
        <w:rPr>
          <w:rFonts w:ascii="Times New Roman" w:hAnsi="Times New Roman" w:cs="Times New Roman"/>
          <w:sz w:val="24"/>
          <w:szCs w:val="24"/>
          <w:lang w:eastAsia="ru-RU" w:bidi="ru-RU"/>
        </w:rPr>
        <w:softHyphen/>
        <w:t>ва каждого иметь свою, излагать своё мнение и аргументировать свою точку зрения и оценки событий.</w:t>
      </w:r>
    </w:p>
    <w:p w:rsidR="00D25F03" w:rsidRPr="00176B19" w:rsidRDefault="00D25F03" w:rsidP="00D25F52">
      <w:pPr>
        <w:pStyle w:val="11"/>
        <w:numPr>
          <w:ilvl w:val="0"/>
          <w:numId w:val="2"/>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w:t>
      </w:r>
    </w:p>
    <w:p w:rsidR="00D25F03" w:rsidRPr="00176B19" w:rsidRDefault="00D25F03" w:rsidP="00D25F52">
      <w:pPr>
        <w:pStyle w:val="11"/>
        <w:numPr>
          <w:ilvl w:val="0"/>
          <w:numId w:val="2"/>
        </w:numPr>
        <w:shd w:val="clear" w:color="auto" w:fill="auto"/>
        <w:tabs>
          <w:tab w:val="left" w:pos="682"/>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Готовность конструктивно разрешать конфликты посред</w:t>
      </w:r>
      <w:r w:rsidRPr="00176B19">
        <w:rPr>
          <w:rFonts w:ascii="Times New Roman" w:hAnsi="Times New Roman" w:cs="Times New Roman"/>
          <w:sz w:val="24"/>
          <w:szCs w:val="24"/>
          <w:lang w:eastAsia="ru-RU" w:bidi="ru-RU"/>
        </w:rPr>
        <w:softHyphen/>
        <w:t>ством учёта интересов сторон и сотрудничества.</w:t>
      </w:r>
    </w:p>
    <w:p w:rsidR="00D25F03" w:rsidRPr="00176B19" w:rsidRDefault="00D25F03" w:rsidP="00D25F52">
      <w:pPr>
        <w:pStyle w:val="11"/>
        <w:numPr>
          <w:ilvl w:val="0"/>
          <w:numId w:val="2"/>
        </w:numPr>
        <w:shd w:val="clear" w:color="auto" w:fill="auto"/>
        <w:tabs>
          <w:tab w:val="left" w:pos="658"/>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Овладение начальными сведениями о сущности и осо</w:t>
      </w:r>
      <w:r w:rsidRPr="00176B19">
        <w:rPr>
          <w:rFonts w:ascii="Times New Roman" w:hAnsi="Times New Roman" w:cs="Times New Roman"/>
          <w:sz w:val="24"/>
          <w:szCs w:val="24"/>
          <w:lang w:eastAsia="ru-RU" w:bidi="ru-RU"/>
        </w:rPr>
        <w:softHyphen/>
        <w:t>бенностях объектов, процессов и явлений действительности в соответствии с содержанием учебного предмета «Русский язык».</w:t>
      </w:r>
    </w:p>
    <w:p w:rsidR="00D25F03" w:rsidRPr="00176B19" w:rsidRDefault="00D25F03" w:rsidP="00D25F52">
      <w:pPr>
        <w:pStyle w:val="11"/>
        <w:numPr>
          <w:ilvl w:val="0"/>
          <w:numId w:val="2"/>
        </w:numPr>
        <w:shd w:val="clear" w:color="auto" w:fill="auto"/>
        <w:tabs>
          <w:tab w:val="left" w:pos="678"/>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Овладение базовыми предметными и межпредметными по</w:t>
      </w:r>
      <w:r w:rsidRPr="00176B19">
        <w:rPr>
          <w:rFonts w:ascii="Times New Roman" w:hAnsi="Times New Roman" w:cs="Times New Roman"/>
          <w:sz w:val="24"/>
          <w:szCs w:val="24"/>
          <w:lang w:eastAsia="ru-RU" w:bidi="ru-RU"/>
        </w:rPr>
        <w:softHyphen/>
        <w:t>нятиями, отражающими существенные связи и отношения между объектами и процессами.</w:t>
      </w:r>
    </w:p>
    <w:p w:rsidR="00D25F03" w:rsidRPr="00176B19" w:rsidRDefault="00D25F03" w:rsidP="00D25F52">
      <w:pPr>
        <w:pStyle w:val="11"/>
        <w:numPr>
          <w:ilvl w:val="0"/>
          <w:numId w:val="2"/>
        </w:numPr>
        <w:shd w:val="clear" w:color="auto" w:fill="auto"/>
        <w:tabs>
          <w:tab w:val="left" w:pos="673"/>
        </w:tabs>
        <w:spacing w:after="320"/>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Умение работать в материальной и информационной среде начального общего образования (в том числе с учебными моде</w:t>
      </w:r>
      <w:r w:rsidRPr="00176B19">
        <w:rPr>
          <w:rFonts w:ascii="Times New Roman" w:hAnsi="Times New Roman" w:cs="Times New Roman"/>
          <w:sz w:val="24"/>
          <w:szCs w:val="24"/>
          <w:lang w:eastAsia="ru-RU" w:bidi="ru-RU"/>
        </w:rPr>
        <w:softHyphen/>
        <w:t>лями) в соответствии с содержанием учебного предмета «Русский язык».</w:t>
      </w:r>
    </w:p>
    <w:p w:rsidR="00D25F03" w:rsidRPr="00176B19" w:rsidRDefault="00D25F03" w:rsidP="00176B19">
      <w:pPr>
        <w:pStyle w:val="30"/>
        <w:shd w:val="clear" w:color="auto" w:fill="auto"/>
        <w:rPr>
          <w:rFonts w:ascii="Times New Roman" w:hAnsi="Times New Roman" w:cs="Times New Roman"/>
          <w:sz w:val="24"/>
          <w:szCs w:val="24"/>
        </w:rPr>
      </w:pPr>
      <w:r w:rsidRPr="00176B19">
        <w:rPr>
          <w:rFonts w:ascii="Times New Roman" w:hAnsi="Times New Roman" w:cs="Times New Roman"/>
          <w:sz w:val="24"/>
          <w:szCs w:val="24"/>
          <w:lang w:eastAsia="ru-RU" w:bidi="ru-RU"/>
        </w:rPr>
        <w:lastRenderedPageBreak/>
        <w:t>Предметные результаты</w:t>
      </w:r>
    </w:p>
    <w:p w:rsidR="00D25F03" w:rsidRPr="00176B19" w:rsidRDefault="00D25F03" w:rsidP="00D25F52">
      <w:pPr>
        <w:pStyle w:val="11"/>
        <w:numPr>
          <w:ilvl w:val="0"/>
          <w:numId w:val="3"/>
        </w:numPr>
        <w:shd w:val="clear" w:color="auto" w:fill="auto"/>
        <w:tabs>
          <w:tab w:val="left" w:pos="57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25F03" w:rsidRPr="00176B19" w:rsidRDefault="00D25F03" w:rsidP="00D25F52">
      <w:pPr>
        <w:pStyle w:val="11"/>
        <w:numPr>
          <w:ilvl w:val="0"/>
          <w:numId w:val="3"/>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Понимание обучающимися того, что язык представляет собой явление национальной культуры и основное средство че</w:t>
      </w:r>
      <w:r w:rsidRPr="00176B19">
        <w:rPr>
          <w:rFonts w:ascii="Times New Roman" w:hAnsi="Times New Roman" w:cs="Times New Roman"/>
          <w:sz w:val="24"/>
          <w:szCs w:val="24"/>
          <w:lang w:eastAsia="ru-RU" w:bidi="ru-RU"/>
        </w:rPr>
        <w:softHyphen/>
        <w:t>ловеческого общения; осознание значения русского языка как государственного языка Российской Федерации, языка межна</w:t>
      </w:r>
      <w:r w:rsidRPr="00176B19">
        <w:rPr>
          <w:rFonts w:ascii="Times New Roman" w:hAnsi="Times New Roman" w:cs="Times New Roman"/>
          <w:sz w:val="24"/>
          <w:szCs w:val="24"/>
          <w:lang w:eastAsia="ru-RU" w:bidi="ru-RU"/>
        </w:rPr>
        <w:softHyphen/>
        <w:t>ционального общения.</w:t>
      </w:r>
    </w:p>
    <w:p w:rsidR="00D25F03" w:rsidRPr="00176B19" w:rsidRDefault="00D25F03" w:rsidP="00D25F52">
      <w:pPr>
        <w:pStyle w:val="11"/>
        <w:numPr>
          <w:ilvl w:val="0"/>
          <w:numId w:val="3"/>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25F03" w:rsidRPr="00176B19" w:rsidRDefault="00D25F03" w:rsidP="00D25F52">
      <w:pPr>
        <w:pStyle w:val="11"/>
        <w:numPr>
          <w:ilvl w:val="0"/>
          <w:numId w:val="3"/>
        </w:numPr>
        <w:shd w:val="clear" w:color="auto" w:fill="auto"/>
        <w:tabs>
          <w:tab w:val="left" w:pos="582"/>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Овладение первоначальными представлениями о нор</w:t>
      </w:r>
      <w:r w:rsidRPr="00176B19">
        <w:rPr>
          <w:rFonts w:ascii="Times New Roman" w:hAnsi="Times New Roman" w:cs="Times New Roman"/>
          <w:sz w:val="24"/>
          <w:szCs w:val="24"/>
          <w:lang w:eastAsia="ru-RU" w:bidi="ru-RU"/>
        </w:rPr>
        <w:softHyphen/>
        <w:t>мах русского языка (орфоэпических, лексических, грамматиче</w:t>
      </w:r>
      <w:r w:rsidRPr="00176B19">
        <w:rPr>
          <w:rFonts w:ascii="Times New Roman" w:hAnsi="Times New Roman" w:cs="Times New Roman"/>
          <w:sz w:val="24"/>
          <w:szCs w:val="24"/>
          <w:lang w:eastAsia="ru-RU" w:bidi="ru-RU"/>
        </w:rPr>
        <w:softHyphen/>
        <w:t>ских, орфографических, пунктуационных) и правилах речевого этикета.</w:t>
      </w:r>
    </w:p>
    <w:p w:rsidR="00D25F03" w:rsidRPr="00176B19" w:rsidRDefault="00D25F03" w:rsidP="00D25F52">
      <w:pPr>
        <w:pStyle w:val="11"/>
        <w:numPr>
          <w:ilvl w:val="0"/>
          <w:numId w:val="3"/>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w:t>
      </w:r>
      <w:r w:rsidRPr="00176B19">
        <w:rPr>
          <w:rFonts w:ascii="Times New Roman" w:hAnsi="Times New Roman" w:cs="Times New Roman"/>
          <w:sz w:val="24"/>
          <w:szCs w:val="24"/>
          <w:lang w:eastAsia="ru-RU" w:bidi="ru-RU"/>
        </w:rPr>
        <w:softHyphen/>
        <w:t>менных текстов.</w:t>
      </w:r>
    </w:p>
    <w:p w:rsidR="00D25F03" w:rsidRPr="00176B19" w:rsidRDefault="00D25F03" w:rsidP="00D25F52">
      <w:pPr>
        <w:pStyle w:val="11"/>
        <w:numPr>
          <w:ilvl w:val="0"/>
          <w:numId w:val="3"/>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Осознание безошибочного письма как одного из проявле</w:t>
      </w:r>
      <w:r w:rsidRPr="00176B19">
        <w:rPr>
          <w:rFonts w:ascii="Times New Roman" w:hAnsi="Times New Roman" w:cs="Times New Roman"/>
          <w:sz w:val="24"/>
          <w:szCs w:val="24"/>
          <w:lang w:eastAsia="ru-RU" w:bidi="ru-RU"/>
        </w:rPr>
        <w:softHyphen/>
        <w:t>ний собственного уровня культуры, применение орфографиче</w:t>
      </w:r>
      <w:r w:rsidRPr="00176B19">
        <w:rPr>
          <w:rFonts w:ascii="Times New Roman" w:hAnsi="Times New Roman" w:cs="Times New Roman"/>
          <w:sz w:val="24"/>
          <w:szCs w:val="24"/>
          <w:lang w:eastAsia="ru-RU" w:bidi="ru-RU"/>
        </w:rPr>
        <w:softHyphen/>
        <w:t>ских правил и правил постановки знаков препинания при записи собственных и предложенных текстов. Владение умением про</w:t>
      </w:r>
      <w:r w:rsidRPr="00176B19">
        <w:rPr>
          <w:rFonts w:ascii="Times New Roman" w:hAnsi="Times New Roman" w:cs="Times New Roman"/>
          <w:sz w:val="24"/>
          <w:szCs w:val="24"/>
          <w:lang w:eastAsia="ru-RU" w:bidi="ru-RU"/>
        </w:rPr>
        <w:softHyphen/>
        <w:t>верять написанное.</w:t>
      </w:r>
    </w:p>
    <w:p w:rsidR="00D25F03" w:rsidRPr="00176B19" w:rsidRDefault="00D25F03" w:rsidP="00D25F52">
      <w:pPr>
        <w:pStyle w:val="11"/>
        <w:numPr>
          <w:ilvl w:val="0"/>
          <w:numId w:val="3"/>
        </w:numPr>
        <w:shd w:val="clear" w:color="auto" w:fill="auto"/>
        <w:tabs>
          <w:tab w:val="left" w:pos="572"/>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Овладение учебными действиями с языковыми единицами и формирование умения использовать знания для решения по</w:t>
      </w:r>
      <w:r w:rsidRPr="00176B19">
        <w:rPr>
          <w:rFonts w:ascii="Times New Roman" w:hAnsi="Times New Roman" w:cs="Times New Roman"/>
          <w:sz w:val="24"/>
          <w:szCs w:val="24"/>
          <w:lang w:eastAsia="ru-RU" w:bidi="ru-RU"/>
        </w:rPr>
        <w:softHyphen/>
        <w:t>знавательных, практических и коммуникативных задач.</w:t>
      </w:r>
    </w:p>
    <w:p w:rsidR="00D25F03" w:rsidRPr="00176B19" w:rsidRDefault="00D25F03" w:rsidP="00D25F52">
      <w:pPr>
        <w:pStyle w:val="11"/>
        <w:numPr>
          <w:ilvl w:val="0"/>
          <w:numId w:val="3"/>
        </w:numPr>
        <w:shd w:val="clear" w:color="auto" w:fill="auto"/>
        <w:tabs>
          <w:tab w:val="left" w:pos="586"/>
        </w:tabs>
        <w:jc w:val="both"/>
        <w:rPr>
          <w:rFonts w:ascii="Times New Roman" w:hAnsi="Times New Roman" w:cs="Times New Roman"/>
          <w:sz w:val="24"/>
          <w:szCs w:val="24"/>
        </w:rPr>
      </w:pPr>
      <w:r w:rsidRPr="00176B19">
        <w:rPr>
          <w:rFonts w:ascii="Times New Roman" w:hAnsi="Times New Roman" w:cs="Times New Roman"/>
          <w:sz w:val="24"/>
          <w:szCs w:val="24"/>
          <w:lang w:eastAsia="ru-RU" w:bidi="ru-RU"/>
        </w:rPr>
        <w:t>Освоение первоначальных научных представлений о си</w:t>
      </w:r>
      <w:r w:rsidRPr="00176B19">
        <w:rPr>
          <w:rFonts w:ascii="Times New Roman" w:hAnsi="Times New Roman" w:cs="Times New Roman"/>
          <w:sz w:val="24"/>
          <w:szCs w:val="24"/>
          <w:lang w:eastAsia="ru-RU" w:bidi="ru-RU"/>
        </w:rPr>
        <w:softHyphen/>
        <w:t>стеме и структуре русского языка: фонетике и графике, лекси</w:t>
      </w:r>
      <w:r w:rsidRPr="00176B19">
        <w:rPr>
          <w:rFonts w:ascii="Times New Roman" w:hAnsi="Times New Roman" w:cs="Times New Roman"/>
          <w:sz w:val="24"/>
          <w:szCs w:val="24"/>
          <w:lang w:eastAsia="ru-RU" w:bidi="ru-RU"/>
        </w:rPr>
        <w:softHyphen/>
        <w:t>ке, словообразовании</w:t>
      </w:r>
      <w:r w:rsidR="00AE1D02">
        <w:rPr>
          <w:rFonts w:ascii="Times New Roman" w:hAnsi="Times New Roman" w:cs="Times New Roman"/>
          <w:sz w:val="24"/>
          <w:szCs w:val="24"/>
          <w:lang w:eastAsia="ru-RU" w:bidi="ru-RU"/>
        </w:rPr>
        <w:t xml:space="preserve">, </w:t>
      </w:r>
      <w:r w:rsidRPr="00176B19">
        <w:rPr>
          <w:rFonts w:ascii="Times New Roman" w:hAnsi="Times New Roman" w:cs="Times New Roman"/>
          <w:sz w:val="24"/>
          <w:szCs w:val="24"/>
          <w:lang w:eastAsia="ru-RU" w:bidi="ru-RU"/>
        </w:rPr>
        <w:t>морфологии и синтаксисе; об основных единицах языка, их признаках и особенностях упо</w:t>
      </w:r>
      <w:r w:rsidRPr="00176B19">
        <w:rPr>
          <w:rFonts w:ascii="Times New Roman" w:hAnsi="Times New Roman" w:cs="Times New Roman"/>
          <w:sz w:val="24"/>
          <w:szCs w:val="24"/>
          <w:lang w:eastAsia="ru-RU" w:bidi="ru-RU"/>
        </w:rPr>
        <w:softHyphen/>
        <w:t>требления в речи.</w:t>
      </w:r>
    </w:p>
    <w:p w:rsidR="00D25F03" w:rsidRPr="00176B19" w:rsidRDefault="00D25F03" w:rsidP="00D25F52">
      <w:pPr>
        <w:pStyle w:val="11"/>
        <w:numPr>
          <w:ilvl w:val="0"/>
          <w:numId w:val="3"/>
        </w:numPr>
        <w:shd w:val="clear" w:color="auto" w:fill="auto"/>
        <w:tabs>
          <w:tab w:val="left" w:pos="586"/>
        </w:tabs>
        <w:spacing w:after="600"/>
        <w:jc w:val="both"/>
        <w:rPr>
          <w:rFonts w:ascii="Times New Roman" w:hAnsi="Times New Roman" w:cs="Times New Roman"/>
          <w:sz w:val="24"/>
          <w:szCs w:val="24"/>
          <w:lang w:eastAsia="ru-RU" w:bidi="ru-RU"/>
        </w:rPr>
      </w:pPr>
      <w:r w:rsidRPr="00176B19">
        <w:rPr>
          <w:rFonts w:ascii="Times New Roman" w:hAnsi="Times New Roman" w:cs="Times New Roman"/>
          <w:sz w:val="24"/>
          <w:szCs w:val="24"/>
          <w:lang w:eastAsia="ru-RU" w:bidi="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D25F03" w:rsidRPr="00FB0D79" w:rsidRDefault="00D25F03" w:rsidP="00176B19">
      <w:pPr>
        <w:pStyle w:val="1"/>
        <w:ind w:right="51"/>
        <w:jc w:val="center"/>
        <w:rPr>
          <w:rFonts w:ascii="Times New Roman" w:hAnsi="Times New Roman"/>
          <w:sz w:val="24"/>
          <w:szCs w:val="24"/>
          <w:u w:val="single"/>
          <w:lang w:val="ru-RU"/>
        </w:rPr>
      </w:pPr>
      <w:r w:rsidRPr="00FB0D79">
        <w:rPr>
          <w:rFonts w:ascii="Times New Roman" w:hAnsi="Times New Roman"/>
          <w:sz w:val="24"/>
          <w:szCs w:val="24"/>
          <w:u w:val="single"/>
          <w:lang w:val="ru-RU"/>
        </w:rPr>
        <w:t>СОДЕРЖАНИЕ УЧЕБНОГО ПРЕДМЕТА</w:t>
      </w:r>
    </w:p>
    <w:tbl>
      <w:tblPr>
        <w:tblW w:w="1519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98"/>
      </w:tblGrid>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spacing w:before="100" w:beforeAutospacing="1" w:after="100" w:afterAutospacing="1"/>
              <w:jc w:val="center"/>
              <w:rPr>
                <w:rFonts w:ascii="Times New Roman" w:eastAsia="Times New Roman" w:hAnsi="Times New Roman" w:cs="Times New Roman"/>
                <w:sz w:val="24"/>
                <w:szCs w:val="24"/>
                <w:lang w:eastAsia="ru-RU"/>
              </w:rPr>
            </w:pPr>
            <w:r w:rsidRPr="00176B19">
              <w:rPr>
                <w:rFonts w:ascii="Times New Roman" w:eastAsia="Times New Roman" w:hAnsi="Times New Roman" w:cs="Times New Roman"/>
                <w:b/>
                <w:bCs/>
                <w:sz w:val="24"/>
                <w:szCs w:val="24"/>
                <w:lang w:eastAsia="ru-RU"/>
              </w:rPr>
              <w:t>Повторение (11 ч)</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176B19" w:rsidP="00176B19">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w:t>
            </w:r>
            <w:r w:rsidR="00D50FA6" w:rsidRPr="00176B19">
              <w:rPr>
                <w:rFonts w:ascii="Times New Roman" w:eastAsia="Times New Roman" w:hAnsi="Times New Roman" w:cs="Times New Roman"/>
                <w:sz w:val="24"/>
                <w:szCs w:val="24"/>
                <w:lang w:val="ru-RU" w:eastAsia="ru-RU"/>
              </w:rPr>
              <w:t xml:space="preserve">Наша речь и наш язык. Текст. Предложение. Обращение. Главные и второстепенные члены предложения. </w:t>
            </w:r>
            <w:r w:rsidR="00D50FA6" w:rsidRPr="00176B19">
              <w:rPr>
                <w:rFonts w:ascii="Times New Roman" w:eastAsia="Times New Roman" w:hAnsi="Times New Roman" w:cs="Times New Roman"/>
                <w:sz w:val="24"/>
                <w:szCs w:val="24"/>
                <w:lang w:eastAsia="ru-RU"/>
              </w:rPr>
              <w:t>Основа предложения. Словосочетание.</w:t>
            </w:r>
            <w:r w:rsidRPr="00176B19">
              <w:rPr>
                <w:rFonts w:ascii="Times New Roman" w:eastAsia="Times New Roman" w:hAnsi="Times New Roman" w:cs="Times New Roman"/>
                <w:sz w:val="24"/>
                <w:szCs w:val="24"/>
                <w:lang w:val="ru-RU" w:eastAsia="ru-RU"/>
              </w:rPr>
              <w:t xml:space="preserve"> Развитие речи.</w:t>
            </w:r>
            <w:r w:rsidR="00D50FA6" w:rsidRPr="00176B19">
              <w:rPr>
                <w:rFonts w:ascii="Times New Roman" w:eastAsia="Times New Roman" w:hAnsi="Times New Roman" w:cs="Times New Roman"/>
                <w:sz w:val="24"/>
                <w:szCs w:val="24"/>
                <w:lang w:eastAsia="ru-RU"/>
              </w:rPr>
              <w:t xml:space="preserve"> </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contextualSpacing/>
              <w:rPr>
                <w:rFonts w:ascii="Times New Roman" w:eastAsia="Times New Roman" w:hAnsi="Times New Roman" w:cs="Times New Roman"/>
                <w:sz w:val="24"/>
                <w:szCs w:val="24"/>
                <w:lang w:val="ru-RU" w:eastAsia="ru-RU"/>
              </w:rPr>
            </w:pP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spacing w:before="100" w:beforeAutospacing="1" w:after="100" w:afterAutospacing="1"/>
              <w:jc w:val="center"/>
              <w:rPr>
                <w:rFonts w:ascii="Times New Roman" w:eastAsia="Times New Roman" w:hAnsi="Times New Roman" w:cs="Times New Roman"/>
                <w:b/>
                <w:bCs/>
                <w:sz w:val="24"/>
                <w:szCs w:val="24"/>
                <w:lang w:eastAsia="ru-RU"/>
              </w:rPr>
            </w:pPr>
            <w:r w:rsidRPr="00176B19">
              <w:rPr>
                <w:rFonts w:ascii="Times New Roman" w:eastAsia="Times New Roman" w:hAnsi="Times New Roman" w:cs="Times New Roman"/>
                <w:b/>
                <w:bCs/>
                <w:sz w:val="24"/>
                <w:szCs w:val="24"/>
                <w:lang w:eastAsia="ru-RU"/>
              </w:rPr>
              <w:t>Предложение (9 ч)</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176B19" w:rsidP="00176B19">
            <w:pPr>
              <w:spacing w:before="100" w:beforeAutospacing="1" w:after="100" w:afterAutospacing="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val="ru-RU" w:eastAsia="ru-RU"/>
              </w:rPr>
              <w:t xml:space="preserve">        </w:t>
            </w:r>
            <w:r w:rsidR="00D50FA6" w:rsidRPr="00176B19">
              <w:rPr>
                <w:rFonts w:ascii="Times New Roman" w:eastAsia="Times New Roman" w:hAnsi="Times New Roman" w:cs="Times New Roman"/>
                <w:sz w:val="24"/>
                <w:szCs w:val="24"/>
                <w:lang w:val="ru-RU" w:eastAsia="ru-RU"/>
              </w:rPr>
              <w:t xml:space="preserve">Однородные члены предложения. Связь однородных членов предложения. Знаки препинания в предложениях с однородными членами. Простые и сложные предложения. </w:t>
            </w:r>
            <w:r w:rsidR="00D50FA6" w:rsidRPr="00176B19">
              <w:rPr>
                <w:rFonts w:ascii="Times New Roman" w:eastAsia="Times New Roman" w:hAnsi="Times New Roman" w:cs="Times New Roman"/>
                <w:sz w:val="24"/>
                <w:szCs w:val="24"/>
                <w:lang w:eastAsia="ru-RU"/>
              </w:rPr>
              <w:t>Связь между простыми предложениями в составе сложного.</w:t>
            </w:r>
            <w:r w:rsidR="00416036" w:rsidRPr="00176B19">
              <w:rPr>
                <w:rFonts w:ascii="Times New Roman" w:eastAsia="Times New Roman" w:hAnsi="Times New Roman" w:cs="Times New Roman"/>
                <w:sz w:val="24"/>
                <w:szCs w:val="24"/>
                <w:lang w:val="ru-RU" w:eastAsia="ru-RU"/>
              </w:rPr>
              <w:t xml:space="preserve"> Развитие речи.</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contextualSpacing/>
              <w:jc w:val="both"/>
              <w:rPr>
                <w:rFonts w:ascii="Times New Roman" w:eastAsia="Times New Roman" w:hAnsi="Times New Roman" w:cs="Times New Roman"/>
                <w:sz w:val="24"/>
                <w:szCs w:val="24"/>
                <w:lang w:val="ru-RU" w:eastAsia="ru-RU"/>
              </w:rPr>
            </w:pPr>
          </w:p>
        </w:tc>
      </w:tr>
      <w:tr w:rsidR="00D50FA6" w:rsidRPr="00926D9A"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spacing w:before="100" w:beforeAutospacing="1" w:after="100" w:afterAutospacing="1"/>
              <w:jc w:val="center"/>
              <w:rPr>
                <w:rFonts w:ascii="Times New Roman" w:eastAsia="Times New Roman" w:hAnsi="Times New Roman" w:cs="Times New Roman"/>
                <w:sz w:val="24"/>
                <w:szCs w:val="24"/>
                <w:lang w:val="ru-RU" w:eastAsia="ru-RU"/>
              </w:rPr>
            </w:pPr>
            <w:r w:rsidRPr="00176B19">
              <w:rPr>
                <w:rFonts w:ascii="Times New Roman" w:eastAsia="Times New Roman" w:hAnsi="Times New Roman" w:cs="Times New Roman"/>
                <w:b/>
                <w:bCs/>
                <w:sz w:val="24"/>
                <w:szCs w:val="24"/>
                <w:lang w:val="ru-RU" w:eastAsia="ru-RU"/>
              </w:rPr>
              <w:t>Слово в языке и речи (19 ч)</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416036" w:rsidRPr="00176B19" w:rsidRDefault="00176B19" w:rsidP="00176B19">
            <w:pPr>
              <w:spacing w:before="100" w:beforeAutospacing="1" w:after="100" w:afterAutospacing="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D50FA6" w:rsidRPr="00176B19">
              <w:rPr>
                <w:rFonts w:ascii="Times New Roman" w:eastAsia="Times New Roman" w:hAnsi="Times New Roman" w:cs="Times New Roman"/>
                <w:sz w:val="24"/>
                <w:szCs w:val="24"/>
                <w:lang w:val="ru-RU" w:eastAsia="ru-RU"/>
              </w:rPr>
              <w:t xml:space="preserve">Лексическое значение слова. Многозначные слова. Прямое и переносное значения слов. Заимствованные слова. Устаревшие слова. </w:t>
            </w:r>
            <w:r w:rsidR="00D50FA6" w:rsidRPr="00176B19">
              <w:rPr>
                <w:rFonts w:ascii="Times New Roman" w:eastAsia="Times New Roman" w:hAnsi="Times New Roman" w:cs="Times New Roman"/>
                <w:sz w:val="24"/>
                <w:szCs w:val="24"/>
                <w:lang w:val="ru-RU" w:eastAsia="ru-RU"/>
              </w:rPr>
              <w:lastRenderedPageBreak/>
              <w:t xml:space="preserve">Синонимы, антонимы, омонимы. Фразеологизмы.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w:t>
            </w:r>
            <w:r w:rsidR="00D50FA6" w:rsidRPr="00176B19">
              <w:rPr>
                <w:rFonts w:ascii="Times New Roman" w:eastAsia="Times New Roman" w:hAnsi="Times New Roman" w:cs="Times New Roman"/>
                <w:sz w:val="24"/>
                <w:szCs w:val="24"/>
                <w:lang w:eastAsia="ru-RU"/>
              </w:rPr>
              <w:t>Наречие.</w:t>
            </w:r>
            <w:r w:rsidR="00416036" w:rsidRPr="00176B19">
              <w:rPr>
                <w:rFonts w:ascii="Times New Roman" w:eastAsia="Times New Roman" w:hAnsi="Times New Roman" w:cs="Times New Roman"/>
                <w:sz w:val="24"/>
                <w:szCs w:val="24"/>
                <w:lang w:val="ru-RU" w:eastAsia="ru-RU"/>
              </w:rPr>
              <w:t>Развитие речи.</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contextualSpacing/>
              <w:jc w:val="both"/>
              <w:rPr>
                <w:rFonts w:ascii="Times New Roman" w:eastAsia="Times New Roman" w:hAnsi="Times New Roman" w:cs="Times New Roman"/>
                <w:sz w:val="24"/>
                <w:szCs w:val="24"/>
                <w:lang w:val="ru-RU" w:eastAsia="ru-RU"/>
              </w:rPr>
            </w:pP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spacing w:before="100" w:beforeAutospacing="1" w:after="100" w:afterAutospacing="1"/>
              <w:jc w:val="center"/>
              <w:rPr>
                <w:rFonts w:ascii="Times New Roman" w:eastAsia="Times New Roman" w:hAnsi="Times New Roman" w:cs="Times New Roman"/>
                <w:sz w:val="24"/>
                <w:szCs w:val="24"/>
                <w:lang w:eastAsia="ru-RU"/>
              </w:rPr>
            </w:pPr>
            <w:r w:rsidRPr="00176B19">
              <w:rPr>
                <w:rFonts w:ascii="Times New Roman" w:eastAsia="Times New Roman" w:hAnsi="Times New Roman" w:cs="Times New Roman"/>
                <w:b/>
                <w:bCs/>
                <w:sz w:val="24"/>
                <w:szCs w:val="24"/>
                <w:lang w:eastAsia="ru-RU"/>
              </w:rPr>
              <w:t>Имя существительное (41 ч)</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176B19" w:rsidP="00176B19">
            <w:pPr>
              <w:pStyle w:val="a6"/>
              <w:jc w:val="both"/>
              <w:rPr>
                <w:spacing w:val="3"/>
              </w:rPr>
            </w:pPr>
            <w:r>
              <w:t xml:space="preserve">       </w:t>
            </w:r>
            <w:r w:rsidR="00D50FA6" w:rsidRPr="00176B19">
              <w:t>Склонение имен существительных (повторение). Разви</w:t>
            </w:r>
            <w:r w:rsidR="00D50FA6" w:rsidRPr="00176B19">
              <w:softHyphen/>
            </w:r>
            <w:r w:rsidR="00D50FA6" w:rsidRPr="00176B19">
              <w:rPr>
                <w:spacing w:val="4"/>
              </w:rPr>
              <w:t>тие навыка в склонении имен существительных и в распо</w:t>
            </w:r>
            <w:r w:rsidR="00D50FA6" w:rsidRPr="00176B19">
              <w:rPr>
                <w:spacing w:val="4"/>
              </w:rPr>
              <w:softHyphen/>
            </w:r>
            <w:r w:rsidR="00D50FA6" w:rsidRPr="00176B19">
              <w:t>знавании падежей. Несклоняемые имена существительные.</w:t>
            </w:r>
            <w:r w:rsidR="00D50FA6" w:rsidRPr="00176B19">
              <w:rPr>
                <w:spacing w:val="4"/>
              </w:rPr>
              <w:t xml:space="preserve"> Основные тины склонения имен существительных (общее представление). Первое склонение имен существительных и </w:t>
            </w:r>
            <w:r w:rsidR="00D50FA6" w:rsidRPr="00176B19">
              <w:rPr>
                <w:spacing w:val="6"/>
              </w:rPr>
              <w:t xml:space="preserve">упражнение в распознавании имен существительных 1-го </w:t>
            </w:r>
            <w:r w:rsidR="00D50FA6" w:rsidRPr="00176B19">
              <w:rPr>
                <w:spacing w:val="3"/>
              </w:rPr>
              <w:t>склонения. Второе склонение имен существительных и уп</w:t>
            </w:r>
            <w:r w:rsidR="00D50FA6" w:rsidRPr="00176B19">
              <w:rPr>
                <w:spacing w:val="3"/>
              </w:rPr>
              <w:softHyphen/>
            </w:r>
            <w:r w:rsidR="00D50FA6" w:rsidRPr="00176B19">
              <w:rPr>
                <w:spacing w:val="4"/>
              </w:rPr>
              <w:t>ражнение в распознавании имен существительных 2-го скло</w:t>
            </w:r>
            <w:r w:rsidR="00D50FA6" w:rsidRPr="00176B19">
              <w:rPr>
                <w:spacing w:val="4"/>
              </w:rPr>
              <w:softHyphen/>
            </w:r>
            <w:r w:rsidR="00D50FA6" w:rsidRPr="00176B19">
              <w:rPr>
                <w:spacing w:val="10"/>
              </w:rPr>
              <w:t>нения</w:t>
            </w:r>
            <w:r w:rsidR="00D50FA6" w:rsidRPr="00176B19">
              <w:rPr>
                <w:spacing w:val="-4"/>
              </w:rPr>
              <w:t>. 3-е склонение имен существительных и упражнение в распознавании имен существительных 3-го склонения.</w:t>
            </w:r>
            <w:r w:rsidR="00D50FA6" w:rsidRPr="00176B19">
              <w:rPr>
                <w:spacing w:val="2"/>
              </w:rPr>
              <w:t xml:space="preserve"> Правописание безударных падежных окончаний имен су</w:t>
            </w:r>
            <w:r w:rsidR="00D50FA6" w:rsidRPr="00176B19">
              <w:rPr>
                <w:spacing w:val="2"/>
              </w:rPr>
              <w:softHyphen/>
            </w:r>
            <w:r w:rsidR="00D50FA6" w:rsidRPr="00176B19">
              <w:t xml:space="preserve">ществительных 1, 2 и 3-го склонения в единственном числе </w:t>
            </w:r>
            <w:r w:rsidR="00D50FA6" w:rsidRPr="00176B19">
              <w:rPr>
                <w:spacing w:val="-1"/>
              </w:rPr>
              <w:t xml:space="preserve">(кроме имен существительных на -мя, -ий, </w:t>
            </w:r>
            <w:r w:rsidR="00D50FA6" w:rsidRPr="00176B19">
              <w:rPr>
                <w:b/>
                <w:bCs/>
                <w:spacing w:val="-1"/>
              </w:rPr>
              <w:t xml:space="preserve">-ие, </w:t>
            </w:r>
            <w:r w:rsidR="00D50FA6" w:rsidRPr="00176B19">
              <w:rPr>
                <w:spacing w:val="-1"/>
              </w:rPr>
              <w:t>-ия). Озна</w:t>
            </w:r>
            <w:r w:rsidR="00D50FA6" w:rsidRPr="00176B19">
              <w:rPr>
                <w:spacing w:val="-1"/>
              </w:rPr>
              <w:softHyphen/>
            </w:r>
            <w:r w:rsidR="00D50FA6" w:rsidRPr="00176B19">
              <w:rPr>
                <w:spacing w:val="-4"/>
              </w:rPr>
              <w:t>комление со способами проверки безударных падежных окон</w:t>
            </w:r>
            <w:r w:rsidR="00D50FA6" w:rsidRPr="00176B19">
              <w:rPr>
                <w:spacing w:val="-4"/>
              </w:rPr>
              <w:softHyphen/>
            </w:r>
            <w:r w:rsidR="00D50FA6" w:rsidRPr="00176B19">
              <w:t>чаний имен существительных (общее представление). Разви</w:t>
            </w:r>
            <w:r w:rsidR="00D50FA6" w:rsidRPr="00176B19">
              <w:softHyphen/>
            </w:r>
            <w:r w:rsidR="00D50FA6" w:rsidRPr="00176B19">
              <w:rPr>
                <w:spacing w:val="1"/>
              </w:rPr>
              <w:t xml:space="preserve">тие навыка правописания безударных падежных окончаний </w:t>
            </w:r>
            <w:r w:rsidR="00D50FA6" w:rsidRPr="00176B19">
              <w:rPr>
                <w:spacing w:val="-2"/>
              </w:rPr>
              <w:t xml:space="preserve">имен существительных 1, 2 и 3-го склонения в единственном </w:t>
            </w:r>
            <w:r w:rsidR="00D50FA6" w:rsidRPr="00176B19">
              <w:rPr>
                <w:spacing w:val="-3"/>
              </w:rPr>
              <w:t>числе в каждом из падежей. Упражнение в употреблении па</w:t>
            </w:r>
            <w:r w:rsidR="00D50FA6" w:rsidRPr="00176B19">
              <w:rPr>
                <w:spacing w:val="-3"/>
              </w:rPr>
              <w:softHyphen/>
              <w:t>дежных форм имен существительных с предлогом и без пред</w:t>
            </w:r>
            <w:r w:rsidR="00D50FA6" w:rsidRPr="00176B19">
              <w:rPr>
                <w:spacing w:val="-3"/>
              </w:rPr>
              <w:softHyphen/>
            </w:r>
            <w:r w:rsidR="00D50FA6" w:rsidRPr="00176B19">
              <w:t xml:space="preserve">лога в речи </w:t>
            </w:r>
            <w:r w:rsidR="00D50FA6" w:rsidRPr="00176B19">
              <w:rPr>
                <w:iCs/>
              </w:rPr>
              <w:t>(пришёл из школы, из магазина, с вокзала; рабо</w:t>
            </w:r>
            <w:r w:rsidR="00D50FA6" w:rsidRPr="00176B19">
              <w:rPr>
                <w:iCs/>
              </w:rPr>
              <w:softHyphen/>
            </w:r>
            <w:r w:rsidR="00D50FA6" w:rsidRPr="00176B19">
              <w:rPr>
                <w:iCs/>
                <w:spacing w:val="-7"/>
              </w:rPr>
              <w:t xml:space="preserve">тать в магазине, на почте; гордиться товарищем, гордость за </w:t>
            </w:r>
            <w:r w:rsidR="00D50FA6" w:rsidRPr="00176B19">
              <w:rPr>
                <w:iCs/>
                <w:spacing w:val="-1"/>
              </w:rPr>
              <w:t>товарища; слушать музыку, прислушиваться к музыке).</w:t>
            </w:r>
            <w:r w:rsidR="00D50FA6" w:rsidRPr="00176B19">
              <w:rPr>
                <w:spacing w:val="-2"/>
              </w:rPr>
              <w:t xml:space="preserve"> Склонение имен существительных во множественном чис</w:t>
            </w:r>
            <w:r w:rsidR="00D50FA6" w:rsidRPr="00176B19">
              <w:rPr>
                <w:spacing w:val="-2"/>
              </w:rPr>
              <w:softHyphen/>
              <w:t>ле. Развитие навыка правописания окончаний имен существи</w:t>
            </w:r>
            <w:r w:rsidR="00D50FA6" w:rsidRPr="00176B19">
              <w:rPr>
                <w:spacing w:val="-2"/>
              </w:rPr>
              <w:softHyphen/>
            </w:r>
            <w:r w:rsidR="00D50FA6" w:rsidRPr="00176B19">
              <w:rPr>
                <w:spacing w:val="-3"/>
              </w:rPr>
              <w:t>тельных во множественном числе. Формирование умений об</w:t>
            </w:r>
            <w:r w:rsidR="00D50FA6" w:rsidRPr="00176B19">
              <w:rPr>
                <w:spacing w:val="-3"/>
              </w:rPr>
              <w:softHyphen/>
            </w:r>
            <w:r w:rsidR="00D50FA6" w:rsidRPr="00176B19">
              <w:rPr>
                <w:spacing w:val="-2"/>
              </w:rPr>
              <w:t xml:space="preserve">разовывать формы именительного и родительного падежей множественного числа </w:t>
            </w:r>
            <w:r w:rsidR="00D50FA6" w:rsidRPr="00176B19">
              <w:rPr>
                <w:iCs/>
                <w:spacing w:val="-2"/>
              </w:rPr>
              <w:t>(инженеры, учителя, директора; уро</w:t>
            </w:r>
            <w:r w:rsidR="00D50FA6" w:rsidRPr="00176B19">
              <w:rPr>
                <w:iCs/>
                <w:spacing w:val="-2"/>
              </w:rPr>
              <w:softHyphen/>
            </w:r>
            <w:r w:rsidR="00D50FA6" w:rsidRPr="00176B19">
              <w:rPr>
                <w:iCs/>
                <w:spacing w:val="3"/>
              </w:rPr>
              <w:t xml:space="preserve">жай помидоров, яблок) </w:t>
            </w:r>
            <w:r w:rsidR="00D50FA6" w:rsidRPr="00176B19">
              <w:rPr>
                <w:spacing w:val="3"/>
              </w:rPr>
              <w:t>и правильно употреблять их в речи.</w:t>
            </w:r>
          </w:p>
          <w:p w:rsidR="00416036" w:rsidRPr="00176B19" w:rsidRDefault="00416036" w:rsidP="00176B19">
            <w:pPr>
              <w:pStyle w:val="a6"/>
              <w:jc w:val="both"/>
            </w:pPr>
            <w:r w:rsidRPr="00176B19">
              <w:rPr>
                <w:rFonts w:eastAsia="Times New Roman"/>
                <w:lang w:eastAsia="ru-RU"/>
              </w:rPr>
              <w:t>Развитие речи.</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contextualSpacing/>
              <w:jc w:val="both"/>
              <w:rPr>
                <w:rFonts w:ascii="Times New Roman" w:eastAsia="Times New Roman" w:hAnsi="Times New Roman" w:cs="Times New Roman"/>
                <w:sz w:val="24"/>
                <w:szCs w:val="24"/>
                <w:lang w:val="ru-RU" w:eastAsia="ru-RU"/>
              </w:rPr>
            </w:pP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spacing w:before="100" w:beforeAutospacing="1" w:after="100" w:afterAutospacing="1"/>
              <w:jc w:val="center"/>
              <w:rPr>
                <w:rFonts w:ascii="Times New Roman" w:eastAsia="Times New Roman" w:hAnsi="Times New Roman" w:cs="Times New Roman"/>
                <w:sz w:val="24"/>
                <w:szCs w:val="24"/>
                <w:lang w:eastAsia="ru-RU"/>
              </w:rPr>
            </w:pPr>
            <w:r w:rsidRPr="00176B19">
              <w:rPr>
                <w:rFonts w:ascii="Times New Roman" w:eastAsia="Times New Roman" w:hAnsi="Times New Roman" w:cs="Times New Roman"/>
                <w:b/>
                <w:bCs/>
                <w:sz w:val="24"/>
                <w:szCs w:val="24"/>
                <w:lang w:eastAsia="ru-RU"/>
              </w:rPr>
              <w:t>Имя прилагательное (31 ч)</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416036" w:rsidRPr="00176B19" w:rsidRDefault="00176B19" w:rsidP="00176B19">
            <w:pPr>
              <w:pStyle w:val="a6"/>
              <w:jc w:val="both"/>
            </w:pPr>
            <w:r>
              <w:rPr>
                <w:spacing w:val="-4"/>
              </w:rPr>
              <w:t xml:space="preserve">       </w:t>
            </w:r>
            <w:r w:rsidR="00D50FA6" w:rsidRPr="00176B19">
              <w:rPr>
                <w:spacing w:val="-4"/>
              </w:rPr>
              <w:t>Имя прилагательное как часть речи. Связь имен прила</w:t>
            </w:r>
            <w:r w:rsidR="00D50FA6" w:rsidRPr="00176B19">
              <w:rPr>
                <w:spacing w:val="-4"/>
              </w:rPr>
              <w:softHyphen/>
              <w:t>гательных с именем существительным. Упражнение в рас</w:t>
            </w:r>
            <w:r w:rsidR="00D50FA6" w:rsidRPr="00176B19">
              <w:rPr>
                <w:spacing w:val="-4"/>
              </w:rPr>
              <w:softHyphen/>
              <w:t>познавании имен прилагательных по общему лексическому значению, в изменении имен прилагательных по числам. в единственном числе по родам, в правописании родовых окончаний.</w:t>
            </w:r>
            <w:r w:rsidR="00D50FA6" w:rsidRPr="00176B19">
              <w:rPr>
                <w:spacing w:val="3"/>
              </w:rPr>
              <w:t xml:space="preserve"> Склонение имен прилагательных (кроме прилагательных с основой на шипящий и оканчивающихся на </w:t>
            </w:r>
            <w:r w:rsidR="00D50FA6" w:rsidRPr="00176B19">
              <w:rPr>
                <w:b/>
                <w:bCs/>
                <w:spacing w:val="3"/>
              </w:rPr>
              <w:t xml:space="preserve">-ья, -ье, -ов, </w:t>
            </w:r>
            <w:r w:rsidR="00D50FA6" w:rsidRPr="00176B19">
              <w:rPr>
                <w:spacing w:val="-1"/>
              </w:rPr>
              <w:t xml:space="preserve">-ин). Способы проверки правописания безударных падежных </w:t>
            </w:r>
            <w:r w:rsidR="00D50FA6" w:rsidRPr="00176B19">
              <w:rPr>
                <w:spacing w:val="3"/>
              </w:rPr>
              <w:t>окончаний имен прилагательных (общее представление).</w:t>
            </w:r>
            <w:r w:rsidR="00D50FA6" w:rsidRPr="00176B19">
              <w:rPr>
                <w:spacing w:val="4"/>
              </w:rPr>
              <w:t xml:space="preserve"> </w:t>
            </w:r>
            <w:r w:rsidR="00D50FA6" w:rsidRPr="00176B19">
              <w:rPr>
                <w:spacing w:val="-4"/>
              </w:rPr>
              <w:t>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w:t>
            </w:r>
            <w:r w:rsidR="00D50FA6" w:rsidRPr="00176B19">
              <w:rPr>
                <w:spacing w:val="-4"/>
              </w:rPr>
              <w:softHyphen/>
              <w:t>него рода в единственном числе. Склонение имен прилагательных в женском роде в един</w:t>
            </w:r>
            <w:r w:rsidR="00D50FA6" w:rsidRPr="00176B19">
              <w:rPr>
                <w:spacing w:val="-4"/>
              </w:rPr>
              <w:softHyphen/>
              <w:t>ственном числе. Развитие навыка правописания падежных окончаний имен прилагательных женского рода в единствен</w:t>
            </w:r>
            <w:r w:rsidR="00D50FA6" w:rsidRPr="00176B19">
              <w:rPr>
                <w:spacing w:val="-4"/>
              </w:rPr>
              <w:softHyphen/>
              <w:t>ном числе. Склонение</w:t>
            </w:r>
            <w:r w:rsidR="00D50FA6" w:rsidRPr="00176B19">
              <w:rPr>
                <w:spacing w:val="-2"/>
              </w:rPr>
              <w:t xml:space="preserve"> и правописание имен прилагательных во мно</w:t>
            </w:r>
            <w:r w:rsidR="00D50FA6" w:rsidRPr="00176B19">
              <w:rPr>
                <w:spacing w:val="-2"/>
              </w:rPr>
              <w:softHyphen/>
            </w:r>
            <w:r w:rsidR="00D50FA6" w:rsidRPr="00176B19">
              <w:t>жественном числе.</w:t>
            </w:r>
            <w:r w:rsidR="00D50FA6" w:rsidRPr="00176B19">
              <w:rPr>
                <w:spacing w:val="-3"/>
              </w:rPr>
              <w:t xml:space="preserve">    Употребление в речи имен прилагательных в прямом и </w:t>
            </w:r>
            <w:r w:rsidR="00D50FA6" w:rsidRPr="00176B19">
              <w:rPr>
                <w:spacing w:val="-1"/>
              </w:rPr>
              <w:t>переносном значениях, прилагательных-синонимов, прилага</w:t>
            </w:r>
            <w:r w:rsidR="00D50FA6" w:rsidRPr="00176B19">
              <w:rPr>
                <w:spacing w:val="-1"/>
              </w:rPr>
              <w:softHyphen/>
            </w:r>
            <w:r w:rsidR="00D50FA6" w:rsidRPr="00176B19">
              <w:rPr>
                <w:spacing w:val="1"/>
              </w:rPr>
              <w:t>тельных-антонимов, прилагательных-паронимов.</w:t>
            </w:r>
            <w:r>
              <w:rPr>
                <w:spacing w:val="1"/>
              </w:rPr>
              <w:t xml:space="preserve"> </w:t>
            </w:r>
            <w:r w:rsidR="00416036" w:rsidRPr="00176B19">
              <w:rPr>
                <w:rFonts w:eastAsia="Times New Roman"/>
                <w:lang w:eastAsia="ru-RU"/>
              </w:rPr>
              <w:t>Развитие речи.</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contextualSpacing/>
              <w:jc w:val="both"/>
              <w:rPr>
                <w:rFonts w:ascii="Times New Roman" w:eastAsia="Times New Roman" w:hAnsi="Times New Roman" w:cs="Times New Roman"/>
                <w:sz w:val="24"/>
                <w:szCs w:val="24"/>
                <w:lang w:val="ru-RU" w:eastAsia="ru-RU"/>
              </w:rPr>
            </w:pP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spacing w:before="100" w:beforeAutospacing="1" w:after="100" w:afterAutospacing="1"/>
              <w:jc w:val="center"/>
              <w:rPr>
                <w:rFonts w:ascii="Times New Roman" w:eastAsia="Times New Roman" w:hAnsi="Times New Roman" w:cs="Times New Roman"/>
                <w:sz w:val="24"/>
                <w:szCs w:val="24"/>
                <w:lang w:eastAsia="ru-RU"/>
              </w:rPr>
            </w:pPr>
            <w:r w:rsidRPr="00176B19">
              <w:rPr>
                <w:rFonts w:ascii="Times New Roman" w:eastAsia="Times New Roman" w:hAnsi="Times New Roman" w:cs="Times New Roman"/>
                <w:b/>
                <w:bCs/>
                <w:sz w:val="24"/>
                <w:szCs w:val="24"/>
                <w:lang w:eastAsia="ru-RU"/>
              </w:rPr>
              <w:t>Местоимение (9 ч)</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416036" w:rsidRPr="00176B19" w:rsidRDefault="00176B19" w:rsidP="00176B19">
            <w:pPr>
              <w:pStyle w:val="a6"/>
              <w:jc w:val="both"/>
            </w:pPr>
            <w:r>
              <w:t xml:space="preserve">       </w:t>
            </w:r>
            <w:r w:rsidR="00D50FA6" w:rsidRPr="00176B19">
              <w:t xml:space="preserve"> Местоимение как часть речи. Личные местоимения 1, 2 и </w:t>
            </w:r>
            <w:r w:rsidR="00D50FA6" w:rsidRPr="00176B19">
              <w:rPr>
                <w:spacing w:val="3"/>
              </w:rPr>
              <w:t xml:space="preserve">3-го лица единственного и </w:t>
            </w:r>
            <w:r w:rsidR="00D50FA6" w:rsidRPr="00176B19">
              <w:t>множественного числа. Склоне</w:t>
            </w:r>
            <w:r w:rsidR="00D50FA6" w:rsidRPr="00176B19">
              <w:softHyphen/>
              <w:t>ние личных местоимений с предлогами и без предлогов. Раздельное написание предлогов с местоимениями</w:t>
            </w:r>
            <w:r w:rsidR="00D50FA6" w:rsidRPr="00176B19">
              <w:rPr>
                <w:spacing w:val="11"/>
              </w:rPr>
              <w:t xml:space="preserve"> </w:t>
            </w:r>
            <w:r w:rsidR="00D50FA6" w:rsidRPr="00176B19">
              <w:rPr>
                <w:iCs/>
                <w:spacing w:val="11"/>
              </w:rPr>
              <w:t xml:space="preserve">(к тебе, </w:t>
            </w:r>
            <w:r w:rsidR="00D50FA6" w:rsidRPr="00176B19">
              <w:rPr>
                <w:iCs/>
                <w:spacing w:val="6"/>
              </w:rPr>
              <w:t xml:space="preserve">у тебя, к ним). </w:t>
            </w:r>
            <w:r w:rsidR="00D50FA6" w:rsidRPr="00176B19">
              <w:rPr>
                <w:spacing w:val="6"/>
              </w:rPr>
              <w:t xml:space="preserve">Развитие навыка правописания </w:t>
            </w:r>
            <w:r w:rsidR="00D50FA6" w:rsidRPr="00176B19">
              <w:rPr>
                <w:spacing w:val="6"/>
              </w:rPr>
              <w:lastRenderedPageBreak/>
              <w:t xml:space="preserve">падежных </w:t>
            </w:r>
            <w:r w:rsidR="00D50FA6" w:rsidRPr="00176B19">
              <w:rPr>
                <w:spacing w:val="2"/>
              </w:rPr>
              <w:t xml:space="preserve">форм личных местоимений в косвенных падежах </w:t>
            </w:r>
            <w:r w:rsidR="00D50FA6" w:rsidRPr="00176B19">
              <w:rPr>
                <w:iCs/>
                <w:spacing w:val="2"/>
              </w:rPr>
              <w:t>(тебя, ме</w:t>
            </w:r>
            <w:r w:rsidR="00D50FA6" w:rsidRPr="00176B19">
              <w:rPr>
                <w:iCs/>
                <w:spacing w:val="2"/>
              </w:rPr>
              <w:softHyphen/>
            </w:r>
            <w:r w:rsidR="00D50FA6" w:rsidRPr="00176B19">
              <w:rPr>
                <w:iCs/>
              </w:rPr>
              <w:t xml:space="preserve">ня, его, её, у него, с нею). </w:t>
            </w:r>
            <w:r w:rsidR="00D50FA6" w:rsidRPr="00176B19">
              <w:t>Упражнение в правильном упот</w:t>
            </w:r>
            <w:r w:rsidR="00D50FA6" w:rsidRPr="00176B19">
              <w:softHyphen/>
            </w:r>
            <w:r w:rsidR="00D50FA6" w:rsidRPr="00176B19">
              <w:rPr>
                <w:spacing w:val="1"/>
              </w:rPr>
              <w:t xml:space="preserve">реблении местоимений в речи. Использование местоимений </w:t>
            </w:r>
            <w:r w:rsidR="00D50FA6" w:rsidRPr="00176B19">
              <w:rPr>
                <w:spacing w:val="6"/>
              </w:rPr>
              <w:t xml:space="preserve">как одного из </w:t>
            </w:r>
            <w:r w:rsidR="00D50FA6" w:rsidRPr="00176B19">
              <w:t>средств связи предложений</w:t>
            </w:r>
            <w:r w:rsidR="00D50FA6" w:rsidRPr="00176B19">
              <w:rPr>
                <w:spacing w:val="6"/>
              </w:rPr>
              <w:t xml:space="preserve"> в тексте.</w:t>
            </w:r>
            <w:r w:rsidR="00AE1D02">
              <w:rPr>
                <w:spacing w:val="6"/>
              </w:rPr>
              <w:t xml:space="preserve"> </w:t>
            </w:r>
            <w:r w:rsidR="00416036" w:rsidRPr="00176B19">
              <w:rPr>
                <w:rFonts w:eastAsia="Times New Roman"/>
                <w:lang w:eastAsia="ru-RU"/>
              </w:rPr>
              <w:t>Развитие речи.</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contextualSpacing/>
              <w:jc w:val="both"/>
              <w:rPr>
                <w:rFonts w:ascii="Times New Roman" w:eastAsia="Times New Roman" w:hAnsi="Times New Roman" w:cs="Times New Roman"/>
                <w:sz w:val="24"/>
                <w:szCs w:val="24"/>
                <w:lang w:val="ru-RU" w:eastAsia="ru-RU"/>
              </w:rPr>
            </w:pP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spacing w:before="100" w:beforeAutospacing="1" w:after="100" w:afterAutospacing="1"/>
              <w:jc w:val="center"/>
              <w:rPr>
                <w:rFonts w:ascii="Times New Roman" w:eastAsia="Times New Roman" w:hAnsi="Times New Roman" w:cs="Times New Roman"/>
                <w:sz w:val="24"/>
                <w:szCs w:val="24"/>
                <w:lang w:eastAsia="ru-RU"/>
              </w:rPr>
            </w:pPr>
            <w:r w:rsidRPr="00176B19">
              <w:rPr>
                <w:rFonts w:ascii="Times New Roman" w:eastAsia="Times New Roman" w:hAnsi="Times New Roman" w:cs="Times New Roman"/>
                <w:b/>
                <w:bCs/>
                <w:sz w:val="24"/>
                <w:szCs w:val="24"/>
                <w:lang w:eastAsia="ru-RU"/>
              </w:rPr>
              <w:t>Глагол (32 ч)</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416036" w:rsidRPr="00176B19" w:rsidRDefault="00176B19" w:rsidP="00176B19">
            <w:pPr>
              <w:pStyle w:val="a6"/>
              <w:jc w:val="both"/>
            </w:pPr>
            <w:r>
              <w:rPr>
                <w:spacing w:val="-1"/>
              </w:rPr>
              <w:t xml:space="preserve">       </w:t>
            </w:r>
            <w:r w:rsidR="00D50FA6" w:rsidRPr="00176B19">
              <w:rPr>
                <w:spacing w:val="-1"/>
              </w:rPr>
              <w:t>Глагол как часть речи. Упражнение в распознавании гла</w:t>
            </w:r>
            <w:r w:rsidR="00D50FA6" w:rsidRPr="00176B19">
              <w:rPr>
                <w:spacing w:val="-1"/>
              </w:rPr>
              <w:softHyphen/>
            </w:r>
            <w:r w:rsidR="00D50FA6" w:rsidRPr="00176B19">
              <w:t>голов по общему лексическому значению, в изменении гла</w:t>
            </w:r>
            <w:r w:rsidR="00D50FA6" w:rsidRPr="00176B19">
              <w:softHyphen/>
            </w:r>
            <w:r w:rsidR="00D50FA6" w:rsidRPr="00176B19">
              <w:rPr>
                <w:spacing w:val="2"/>
              </w:rPr>
              <w:t xml:space="preserve">голов по временам и числам, глаголов прошедшего времени </w:t>
            </w:r>
            <w:r w:rsidR="00D50FA6" w:rsidRPr="00176B19">
              <w:rPr>
                <w:spacing w:val="4"/>
              </w:rPr>
              <w:t>по родам в единственном числе.</w:t>
            </w:r>
            <w:r w:rsidR="00D50FA6" w:rsidRPr="00176B19">
              <w:rPr>
                <w:spacing w:val="5"/>
              </w:rPr>
              <w:t xml:space="preserve"> Неопределенная форма глагола (особенности данной </w:t>
            </w:r>
            <w:r w:rsidR="00D50FA6" w:rsidRPr="00176B19">
              <w:rPr>
                <w:spacing w:val="2"/>
              </w:rPr>
              <w:t xml:space="preserve">формы). Образование временных форм от неопределенной </w:t>
            </w:r>
            <w:r w:rsidR="00D50FA6" w:rsidRPr="00176B19">
              <w:rPr>
                <w:spacing w:val="7"/>
              </w:rPr>
              <w:t>формы глагола. Возвратные глаголы (общее представле</w:t>
            </w:r>
            <w:r w:rsidR="00D50FA6" w:rsidRPr="00176B19">
              <w:rPr>
                <w:spacing w:val="7"/>
              </w:rPr>
              <w:softHyphen/>
            </w:r>
            <w:r w:rsidR="00D50FA6" w:rsidRPr="00176B19">
              <w:rPr>
                <w:spacing w:val="2"/>
              </w:rPr>
              <w:t xml:space="preserve">ние). Правописание возвратных глаголов в неопределенной </w:t>
            </w:r>
            <w:r w:rsidR="00D50FA6" w:rsidRPr="00176B19">
              <w:rPr>
                <w:spacing w:val="-3"/>
              </w:rPr>
              <w:t>форме.</w:t>
            </w:r>
            <w:r w:rsidR="00D50FA6" w:rsidRPr="00176B19">
              <w:t xml:space="preserve"> Изменение глаголов по лицам и числам в настоящем и </w:t>
            </w:r>
            <w:r w:rsidR="00D50FA6" w:rsidRPr="00176B19">
              <w:rPr>
                <w:spacing w:val="1"/>
              </w:rPr>
              <w:t xml:space="preserve">будущем времени (спряжение). Развитие умения изменять </w:t>
            </w:r>
            <w:r w:rsidR="00D50FA6" w:rsidRPr="00176B19">
              <w:rPr>
                <w:spacing w:val="5"/>
              </w:rPr>
              <w:t>глаголы в настоящем и будущем времени по лицам и чис</w:t>
            </w:r>
            <w:r w:rsidR="00D50FA6" w:rsidRPr="00176B19">
              <w:rPr>
                <w:spacing w:val="5"/>
              </w:rPr>
              <w:softHyphen/>
            </w:r>
            <w:r w:rsidR="00D50FA6" w:rsidRPr="00176B19">
              <w:rPr>
                <w:spacing w:val="-1"/>
              </w:rPr>
              <w:t>лам, распознавать лицо и число глаголов. Правописание мяг</w:t>
            </w:r>
            <w:r w:rsidR="00D50FA6" w:rsidRPr="00176B19">
              <w:rPr>
                <w:spacing w:val="-1"/>
              </w:rPr>
              <w:softHyphen/>
            </w:r>
            <w:r w:rsidR="00D50FA6" w:rsidRPr="00176B19">
              <w:rPr>
                <w:spacing w:val="4"/>
              </w:rPr>
              <w:t>кого знака (ь) в окончаниях глаголов 2-го лица единствен</w:t>
            </w:r>
            <w:r w:rsidR="00D50FA6" w:rsidRPr="00176B19">
              <w:rPr>
                <w:spacing w:val="4"/>
              </w:rPr>
              <w:softHyphen/>
            </w:r>
            <w:r w:rsidR="00D50FA6" w:rsidRPr="00176B19">
              <w:rPr>
                <w:spacing w:val="3"/>
              </w:rPr>
              <w:t>ного числа после шипящих</w:t>
            </w:r>
            <w:r>
              <w:rPr>
                <w:spacing w:val="3"/>
              </w:rPr>
              <w:t xml:space="preserve">. </w:t>
            </w:r>
            <w:r w:rsidR="00D50FA6" w:rsidRPr="00176B19">
              <w:rPr>
                <w:spacing w:val="-1"/>
              </w:rPr>
              <w:t xml:space="preserve">Глаголы </w:t>
            </w:r>
            <w:r w:rsidR="00D50FA6" w:rsidRPr="00176B19">
              <w:rPr>
                <w:spacing w:val="-1"/>
                <w:lang w:val="en-US"/>
              </w:rPr>
              <w:t>I</w:t>
            </w:r>
            <w:r w:rsidR="00D50FA6" w:rsidRPr="00176B19">
              <w:rPr>
                <w:spacing w:val="-1"/>
              </w:rPr>
              <w:t xml:space="preserve"> и </w:t>
            </w:r>
            <w:r w:rsidR="00D50FA6" w:rsidRPr="00176B19">
              <w:rPr>
                <w:spacing w:val="-1"/>
                <w:lang w:val="en-US"/>
              </w:rPr>
              <w:t>II</w:t>
            </w:r>
            <w:r w:rsidR="00D50FA6" w:rsidRPr="00176B19">
              <w:rPr>
                <w:spacing w:val="-1"/>
              </w:rPr>
              <w:t xml:space="preserve"> спряжения (общее представление). Глаго</w:t>
            </w:r>
            <w:r w:rsidR="00D50FA6" w:rsidRPr="00176B19">
              <w:rPr>
                <w:spacing w:val="-1"/>
              </w:rPr>
              <w:softHyphen/>
            </w:r>
            <w:r w:rsidR="00D50FA6" w:rsidRPr="00176B19">
              <w:rPr>
                <w:spacing w:val="2"/>
              </w:rPr>
              <w:t xml:space="preserve">лы-исключения. Правописание </w:t>
            </w:r>
            <w:r w:rsidR="00D50FA6" w:rsidRPr="00176B19">
              <w:rPr>
                <w:spacing w:val="-1"/>
              </w:rPr>
              <w:t>безударных личных оконча</w:t>
            </w:r>
            <w:r w:rsidR="00D50FA6" w:rsidRPr="00176B19">
              <w:rPr>
                <w:spacing w:val="-1"/>
              </w:rPr>
              <w:softHyphen/>
              <w:t>ний глаголов в настоящем и будущем времени. Распознава</w:t>
            </w:r>
            <w:r w:rsidR="00D50FA6" w:rsidRPr="00176B19">
              <w:rPr>
                <w:spacing w:val="-1"/>
              </w:rPr>
              <w:softHyphen/>
              <w:t>ние возвратных глаголов в 3-м лице и в неопределенной форме по вопросам (что делает?</w:t>
            </w:r>
            <w:r w:rsidR="00D50FA6" w:rsidRPr="00176B19">
              <w:rPr>
                <w:spacing w:val="15"/>
              </w:rPr>
              <w:t xml:space="preserve"> </w:t>
            </w:r>
            <w:r w:rsidR="00D50FA6" w:rsidRPr="00176B19">
              <w:rPr>
                <w:iCs/>
                <w:spacing w:val="15"/>
              </w:rPr>
              <w:t xml:space="preserve">умывается, </w:t>
            </w:r>
            <w:r w:rsidR="00D50FA6" w:rsidRPr="00176B19">
              <w:rPr>
                <w:spacing w:val="-1"/>
              </w:rPr>
              <w:t>что де</w:t>
            </w:r>
            <w:r w:rsidR="00D50FA6" w:rsidRPr="00176B19">
              <w:rPr>
                <w:spacing w:val="-1"/>
              </w:rPr>
              <w:softHyphen/>
              <w:t>лать?</w:t>
            </w:r>
            <w:r w:rsidR="00D50FA6" w:rsidRPr="00176B19">
              <w:rPr>
                <w:spacing w:val="16"/>
              </w:rPr>
              <w:t xml:space="preserve"> </w:t>
            </w:r>
            <w:r w:rsidR="00D50FA6" w:rsidRPr="00176B19">
              <w:rPr>
                <w:iCs/>
                <w:spacing w:val="16"/>
              </w:rPr>
              <w:t xml:space="preserve">умываться). </w:t>
            </w:r>
            <w:r w:rsidR="00D50FA6" w:rsidRPr="00176B19">
              <w:rPr>
                <w:spacing w:val="-1"/>
              </w:rPr>
              <w:t xml:space="preserve">Правописание буквосочетаний -тся в возвратных глаголах в 3-м лице и </w:t>
            </w:r>
            <w:r w:rsidR="00D50FA6" w:rsidRPr="00176B19">
              <w:rPr>
                <w:b/>
                <w:bCs/>
                <w:spacing w:val="1"/>
              </w:rPr>
              <w:t xml:space="preserve">-ться </w:t>
            </w:r>
            <w:r w:rsidR="00D50FA6" w:rsidRPr="00176B19">
              <w:rPr>
                <w:spacing w:val="1"/>
              </w:rPr>
              <w:t>в возвратных гла</w:t>
            </w:r>
            <w:r w:rsidR="00D50FA6" w:rsidRPr="00176B19">
              <w:rPr>
                <w:spacing w:val="1"/>
              </w:rPr>
              <w:softHyphen/>
            </w:r>
            <w:r w:rsidR="00D50FA6" w:rsidRPr="00176B19">
              <w:rPr>
                <w:spacing w:val="3"/>
              </w:rPr>
              <w:t>голах неопределенной формы (общее представление).</w:t>
            </w:r>
            <w:r w:rsidR="00D50FA6" w:rsidRPr="00176B19">
              <w:rPr>
                <w:spacing w:val="-2"/>
              </w:rPr>
              <w:t xml:space="preserve"> Правописание глаголов в прошедшем времени. Правопи</w:t>
            </w:r>
            <w:r w:rsidR="00D50FA6" w:rsidRPr="00176B19">
              <w:rPr>
                <w:spacing w:val="-2"/>
              </w:rPr>
              <w:softHyphen/>
            </w:r>
            <w:r w:rsidR="00D50FA6" w:rsidRPr="00176B19">
              <w:rPr>
                <w:spacing w:val="-3"/>
              </w:rPr>
              <w:t xml:space="preserve">сание родовых окончаний глаголов в прошедшем времени, </w:t>
            </w:r>
            <w:r w:rsidR="00D50FA6" w:rsidRPr="00176B19">
              <w:t xml:space="preserve">правописание суффиксов глаголов в прошедшем времени </w:t>
            </w:r>
            <w:r w:rsidR="00D50FA6" w:rsidRPr="00176B19">
              <w:rPr>
                <w:iCs/>
                <w:spacing w:val="-4"/>
              </w:rPr>
              <w:t>(видеть — видел, слышать — слышал)</w:t>
            </w:r>
            <w:r>
              <w:rPr>
                <w:iCs/>
                <w:spacing w:val="-4"/>
              </w:rPr>
              <w:t>.</w:t>
            </w:r>
            <w:r w:rsidR="00D50FA6" w:rsidRPr="00176B19">
              <w:rPr>
                <w:spacing w:val="-1"/>
              </w:rPr>
              <w:t xml:space="preserve"> Употребление в речи глаголов в прямом и переносном </w:t>
            </w:r>
            <w:r w:rsidR="00D50FA6" w:rsidRPr="00176B19">
              <w:rPr>
                <w:spacing w:val="2"/>
              </w:rPr>
              <w:t>значении, глаголов-синонимов, глаголов-антонимов. Разви</w:t>
            </w:r>
            <w:r w:rsidR="00D50FA6" w:rsidRPr="00176B19">
              <w:rPr>
                <w:spacing w:val="2"/>
              </w:rPr>
              <w:softHyphen/>
            </w:r>
            <w:r w:rsidR="00D50FA6" w:rsidRPr="00176B19">
              <w:rPr>
                <w:spacing w:val="-2"/>
              </w:rPr>
              <w:t>тие умения правильно употреблять при глаголах имена су</w:t>
            </w:r>
            <w:r w:rsidR="00D50FA6" w:rsidRPr="00176B19">
              <w:rPr>
                <w:spacing w:val="-2"/>
              </w:rPr>
              <w:softHyphen/>
            </w:r>
            <w:r w:rsidR="00D50FA6" w:rsidRPr="00176B19">
              <w:t>ществительные в нужных падежах с предлогами и без пред</w:t>
            </w:r>
            <w:r w:rsidR="00D50FA6" w:rsidRPr="00176B19">
              <w:softHyphen/>
            </w:r>
            <w:r w:rsidR="00D50FA6" w:rsidRPr="00176B19">
              <w:rPr>
                <w:spacing w:val="-2"/>
              </w:rPr>
              <w:t xml:space="preserve">логов </w:t>
            </w:r>
            <w:r w:rsidR="00D50FA6" w:rsidRPr="00176B19">
              <w:rPr>
                <w:iCs/>
                <w:spacing w:val="-2"/>
              </w:rPr>
              <w:t>(тревожиться за отца, беспокоиться об отце, любо</w:t>
            </w:r>
            <w:r w:rsidR="00D50FA6" w:rsidRPr="00176B19">
              <w:rPr>
                <w:iCs/>
                <w:spacing w:val="-2"/>
              </w:rPr>
              <w:softHyphen/>
            </w:r>
            <w:r w:rsidR="00D50FA6" w:rsidRPr="00176B19">
              <w:rPr>
                <w:iCs/>
                <w:spacing w:val="2"/>
              </w:rPr>
              <w:t>ваться закатом, смотреть на закат).</w:t>
            </w:r>
            <w:r>
              <w:rPr>
                <w:iCs/>
                <w:spacing w:val="2"/>
              </w:rPr>
              <w:t xml:space="preserve"> </w:t>
            </w:r>
            <w:r w:rsidR="00416036" w:rsidRPr="00176B19">
              <w:rPr>
                <w:rFonts w:eastAsia="Times New Roman"/>
                <w:lang w:eastAsia="ru-RU"/>
              </w:rPr>
              <w:t>Развитие речи.</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contextualSpacing/>
              <w:jc w:val="both"/>
              <w:rPr>
                <w:rFonts w:ascii="Times New Roman" w:eastAsia="Times New Roman" w:hAnsi="Times New Roman" w:cs="Times New Roman"/>
                <w:sz w:val="24"/>
                <w:szCs w:val="24"/>
                <w:lang w:val="ru-RU" w:eastAsia="ru-RU"/>
              </w:rPr>
            </w:pP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spacing w:before="100" w:beforeAutospacing="1" w:after="100" w:afterAutospacing="1"/>
              <w:jc w:val="center"/>
              <w:rPr>
                <w:rFonts w:ascii="Times New Roman" w:eastAsia="Times New Roman" w:hAnsi="Times New Roman" w:cs="Times New Roman"/>
                <w:sz w:val="24"/>
                <w:szCs w:val="24"/>
                <w:lang w:eastAsia="ru-RU"/>
              </w:rPr>
            </w:pPr>
            <w:r w:rsidRPr="00176B19">
              <w:rPr>
                <w:rFonts w:ascii="Times New Roman" w:eastAsia="Times New Roman" w:hAnsi="Times New Roman" w:cs="Times New Roman"/>
                <w:b/>
                <w:bCs/>
                <w:sz w:val="24"/>
                <w:szCs w:val="24"/>
                <w:lang w:eastAsia="ru-RU"/>
              </w:rPr>
              <w:t>Повторение (18 ч)</w:t>
            </w:r>
          </w:p>
        </w:tc>
      </w:tr>
      <w:tr w:rsidR="00D50FA6" w:rsidRPr="00176B19"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416036" w:rsidRPr="00176B19" w:rsidRDefault="00176B19" w:rsidP="00176B19">
            <w:pPr>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416036" w:rsidRPr="00176B19">
              <w:rPr>
                <w:rFonts w:ascii="Times New Roman" w:eastAsia="Times New Roman" w:hAnsi="Times New Roman" w:cs="Times New Roman"/>
                <w:sz w:val="24"/>
                <w:szCs w:val="24"/>
                <w:lang w:val="ru-RU" w:eastAsia="ru-RU"/>
              </w:rPr>
              <w:t>Язык. Речь.Текст.Предложение и словосочетание.Лексическоен значение слова.Состав слова. Части речи.Звуки и буквы. Развитие речи.</w:t>
            </w:r>
          </w:p>
        </w:tc>
      </w:tr>
      <w:tr w:rsidR="00D50FA6" w:rsidRPr="00926D9A" w:rsidTr="00D50FA6">
        <w:trPr>
          <w:tblCellSpacing w:w="15" w:type="dxa"/>
        </w:trPr>
        <w:tc>
          <w:tcPr>
            <w:tcW w:w="15138" w:type="dxa"/>
            <w:tcBorders>
              <w:top w:val="nil"/>
              <w:left w:val="nil"/>
              <w:bottom w:val="nil"/>
              <w:right w:val="nil"/>
            </w:tcBorders>
            <w:shd w:val="clear" w:color="auto" w:fill="FFFFFF"/>
            <w:tcMar>
              <w:top w:w="0" w:type="dxa"/>
              <w:left w:w="0" w:type="dxa"/>
              <w:bottom w:w="0" w:type="dxa"/>
              <w:right w:w="0" w:type="dxa"/>
            </w:tcMar>
          </w:tcPr>
          <w:p w:rsidR="00D50FA6" w:rsidRPr="00176B19" w:rsidRDefault="00D50FA6" w:rsidP="00176B19">
            <w:pPr>
              <w:pStyle w:val="a6"/>
              <w:jc w:val="center"/>
              <w:rPr>
                <w:b/>
                <w:iCs/>
                <w:spacing w:val="9"/>
              </w:rPr>
            </w:pPr>
            <w:r w:rsidRPr="00176B19">
              <w:rPr>
                <w:b/>
                <w:iCs/>
                <w:spacing w:val="9"/>
              </w:rPr>
              <w:t>Слова с непроверяемыми написаниями</w:t>
            </w:r>
          </w:p>
          <w:p w:rsidR="00D50FA6" w:rsidRPr="00176B19" w:rsidRDefault="00176B19" w:rsidP="00176B19">
            <w:pPr>
              <w:pStyle w:val="a6"/>
              <w:jc w:val="both"/>
            </w:pPr>
            <w:r>
              <w:rPr>
                <w:iCs/>
                <w:spacing w:val="-3"/>
              </w:rPr>
              <w:t xml:space="preserve">        </w:t>
            </w:r>
            <w:r w:rsidR="00D50FA6" w:rsidRPr="00176B19">
              <w:rPr>
                <w:iCs/>
                <w:spacing w:val="-3"/>
              </w:rPr>
              <w:t>Автомобиль, агроном, адрес, аллея, аппетит, багаж, бесе</w:t>
            </w:r>
            <w:r w:rsidR="00D50FA6" w:rsidRPr="00176B19">
              <w:rPr>
                <w:iCs/>
                <w:spacing w:val="-3"/>
              </w:rPr>
              <w:softHyphen/>
              <w:t>да, библиотека, билет, богатство, ботинки, вагон, везде, вок</w:t>
            </w:r>
            <w:r w:rsidR="00D50FA6" w:rsidRPr="00176B19">
              <w:rPr>
                <w:iCs/>
                <w:spacing w:val="-3"/>
              </w:rPr>
              <w:softHyphen/>
            </w:r>
            <w:r w:rsidR="00D50FA6" w:rsidRPr="00176B19">
              <w:rPr>
                <w:iCs/>
                <w:spacing w:val="-4"/>
              </w:rPr>
              <w:t>зал, впереди, вчера, газета, гореть, горизонт, двадцать, две</w:t>
            </w:r>
            <w:r w:rsidR="00D50FA6" w:rsidRPr="00176B19">
              <w:rPr>
                <w:iCs/>
                <w:spacing w:val="-4"/>
              </w:rPr>
              <w:softHyphen/>
              <w:t>надцать, директор, ещё, железо, завтра, здесь, издалека, ин</w:t>
            </w:r>
            <w:r w:rsidR="00D50FA6" w:rsidRPr="00176B19">
              <w:rPr>
                <w:iCs/>
                <w:spacing w:val="-4"/>
              </w:rPr>
              <w:softHyphen/>
            </w:r>
            <w:r w:rsidR="00D50FA6" w:rsidRPr="00176B19">
              <w:rPr>
                <w:iCs/>
                <w:spacing w:val="-3"/>
              </w:rPr>
              <w:t xml:space="preserve">женер, календарь, каникулы, кастрюля, километр, командир, </w:t>
            </w:r>
            <w:r w:rsidR="00D50FA6" w:rsidRPr="00176B19">
              <w:rPr>
                <w:iCs/>
                <w:spacing w:val="-4"/>
              </w:rPr>
              <w:t>комбайн, корабль, космонавт, костёр, костюм, лучше, медлен</w:t>
            </w:r>
            <w:r w:rsidR="00D50FA6" w:rsidRPr="00176B19">
              <w:rPr>
                <w:iCs/>
                <w:spacing w:val="-4"/>
              </w:rPr>
              <w:softHyphen/>
            </w:r>
            <w:r w:rsidR="00D50FA6" w:rsidRPr="00176B19">
              <w:rPr>
                <w:iCs/>
                <w:spacing w:val="-2"/>
              </w:rPr>
              <w:t xml:space="preserve">но, металл, назад, налево, направо, оборона, одиннадцать, </w:t>
            </w:r>
            <w:r w:rsidR="00D50FA6" w:rsidRPr="00176B19">
              <w:rPr>
                <w:iCs/>
                <w:spacing w:val="-5"/>
              </w:rPr>
              <w:t>пассажир, пейзаж, победа, портрет, правительство, председатель</w:t>
            </w:r>
            <w:r w:rsidR="00D50FA6" w:rsidRPr="00176B19">
              <w:rPr>
                <w:iCs/>
                <w:spacing w:val="-3"/>
              </w:rPr>
              <w:t>,. прекрасный, путешествие, расстояние, салют, само</w:t>
            </w:r>
            <w:r w:rsidR="00D50FA6" w:rsidRPr="00176B19">
              <w:rPr>
                <w:iCs/>
                <w:spacing w:val="-3"/>
              </w:rPr>
              <w:softHyphen/>
              <w:t>лёт. сверкатъ, сверху, свитер, свобода, сегодня, сейчас, семе</w:t>
            </w:r>
            <w:r w:rsidR="00D50FA6" w:rsidRPr="00176B19">
              <w:rPr>
                <w:iCs/>
                <w:spacing w:val="-3"/>
              </w:rPr>
              <w:softHyphen/>
            </w:r>
            <w:r w:rsidR="00D50FA6" w:rsidRPr="00176B19">
              <w:rPr>
                <w:iCs/>
              </w:rPr>
              <w:t xml:space="preserve">на, сеялка. слева, снизу, справа, тарелка, телефон, теперь, </w:t>
            </w:r>
            <w:r w:rsidR="00D50FA6" w:rsidRPr="00176B19">
              <w:rPr>
                <w:iCs/>
                <w:spacing w:val="-2"/>
              </w:rPr>
              <w:t xml:space="preserve">тепловоз, хлебороб, хозяин, хозяйство, человек, шестнадцать, </w:t>
            </w:r>
            <w:r w:rsidR="00D50FA6" w:rsidRPr="00176B19">
              <w:rPr>
                <w:iCs/>
                <w:spacing w:val="-5"/>
              </w:rPr>
              <w:t>шофёр, экскурсия, электричество, электровоз, электростанция.</w:t>
            </w:r>
          </w:p>
        </w:tc>
      </w:tr>
    </w:tbl>
    <w:p w:rsidR="00483ED5" w:rsidRPr="00176B19" w:rsidRDefault="00483ED5" w:rsidP="00483ED5">
      <w:pPr>
        <w:pStyle w:val="a8"/>
        <w:ind w:left="228"/>
        <w:jc w:val="center"/>
        <w:rPr>
          <w:rFonts w:ascii="Times New Roman" w:hAnsi="Times New Roman"/>
          <w:b/>
          <w:sz w:val="24"/>
          <w:szCs w:val="24"/>
        </w:rPr>
      </w:pPr>
    </w:p>
    <w:p w:rsidR="00483ED5" w:rsidRPr="00176B19" w:rsidRDefault="00483ED5" w:rsidP="00483ED5">
      <w:pPr>
        <w:pStyle w:val="a8"/>
        <w:ind w:left="228"/>
        <w:jc w:val="center"/>
        <w:rPr>
          <w:rFonts w:ascii="Times New Roman" w:hAnsi="Times New Roman"/>
          <w:b/>
          <w:sz w:val="24"/>
          <w:szCs w:val="24"/>
        </w:rPr>
      </w:pPr>
    </w:p>
    <w:p w:rsidR="00FB0D79" w:rsidRDefault="00FB0D79" w:rsidP="00483ED5">
      <w:pPr>
        <w:pStyle w:val="a8"/>
        <w:ind w:left="228"/>
        <w:jc w:val="center"/>
        <w:rPr>
          <w:rFonts w:ascii="Times New Roman" w:hAnsi="Times New Roman"/>
          <w:b/>
          <w:sz w:val="24"/>
          <w:szCs w:val="24"/>
          <w:u w:val="single"/>
        </w:rPr>
      </w:pPr>
    </w:p>
    <w:p w:rsidR="00483ED5" w:rsidRDefault="00483ED5" w:rsidP="00483ED5">
      <w:pPr>
        <w:pStyle w:val="a8"/>
        <w:ind w:left="228"/>
        <w:jc w:val="center"/>
        <w:rPr>
          <w:rFonts w:ascii="Times New Roman" w:hAnsi="Times New Roman"/>
          <w:b/>
          <w:sz w:val="24"/>
          <w:szCs w:val="24"/>
          <w:u w:val="single"/>
        </w:rPr>
      </w:pPr>
      <w:r w:rsidRPr="00FB0D79">
        <w:rPr>
          <w:rFonts w:ascii="Times New Roman" w:hAnsi="Times New Roman"/>
          <w:b/>
          <w:sz w:val="24"/>
          <w:szCs w:val="24"/>
          <w:u w:val="single"/>
        </w:rPr>
        <w:t>ТЕМАТИЧЕСКОЕ ПЛАНИРОВАНИЕ</w:t>
      </w:r>
    </w:p>
    <w:p w:rsidR="00FB0D79" w:rsidRPr="00FB0D79" w:rsidRDefault="00FB0D79" w:rsidP="00483ED5">
      <w:pPr>
        <w:pStyle w:val="a8"/>
        <w:ind w:left="228"/>
        <w:jc w:val="center"/>
        <w:rPr>
          <w:rFonts w:ascii="Times New Roman" w:hAnsi="Times New Roman"/>
          <w:b/>
          <w:sz w:val="24"/>
          <w:szCs w:val="24"/>
          <w:u w:val="single"/>
        </w:rPr>
      </w:pPr>
    </w:p>
    <w:tbl>
      <w:tblPr>
        <w:tblpPr w:leftFromText="180" w:rightFromText="180" w:vertAnchor="text" w:tblpY="1"/>
        <w:tblOverlap w:val="neve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664"/>
        <w:gridCol w:w="851"/>
        <w:gridCol w:w="11056"/>
      </w:tblGrid>
      <w:tr w:rsidR="00483ED5" w:rsidRPr="00926D9A" w:rsidTr="00245F58">
        <w:tc>
          <w:tcPr>
            <w:tcW w:w="846" w:type="dxa"/>
            <w:shd w:val="clear" w:color="auto" w:fill="auto"/>
          </w:tcPr>
          <w:p w:rsidR="00483ED5" w:rsidRPr="00DE1EDF" w:rsidRDefault="00483ED5" w:rsidP="00245F58">
            <w:pPr>
              <w:pStyle w:val="a8"/>
              <w:ind w:left="0"/>
              <w:jc w:val="center"/>
              <w:rPr>
                <w:rFonts w:ascii="Times New Roman" w:hAnsi="Times New Roman"/>
                <w:b/>
                <w:sz w:val="24"/>
                <w:szCs w:val="24"/>
              </w:rPr>
            </w:pPr>
            <w:r w:rsidRPr="00DE1EDF">
              <w:rPr>
                <w:rFonts w:ascii="Times New Roman" w:hAnsi="Times New Roman"/>
                <w:b/>
                <w:sz w:val="24"/>
                <w:szCs w:val="24"/>
              </w:rPr>
              <w:lastRenderedPageBreak/>
              <w:t>№ п\п</w:t>
            </w:r>
          </w:p>
        </w:tc>
        <w:tc>
          <w:tcPr>
            <w:tcW w:w="2664" w:type="dxa"/>
            <w:shd w:val="clear" w:color="auto" w:fill="auto"/>
          </w:tcPr>
          <w:p w:rsidR="00483ED5" w:rsidRPr="00DE1EDF" w:rsidRDefault="00483ED5" w:rsidP="00245F58">
            <w:pPr>
              <w:pStyle w:val="a8"/>
              <w:ind w:left="0"/>
              <w:jc w:val="center"/>
              <w:rPr>
                <w:rFonts w:ascii="Times New Roman" w:hAnsi="Times New Roman"/>
                <w:b/>
                <w:sz w:val="24"/>
                <w:szCs w:val="24"/>
              </w:rPr>
            </w:pPr>
            <w:r w:rsidRPr="00DE1EDF">
              <w:rPr>
                <w:rFonts w:ascii="Times New Roman" w:hAnsi="Times New Roman"/>
                <w:b/>
                <w:sz w:val="24"/>
                <w:szCs w:val="24"/>
              </w:rPr>
              <w:t>Название раздела, темы</w:t>
            </w:r>
          </w:p>
        </w:tc>
        <w:tc>
          <w:tcPr>
            <w:tcW w:w="851" w:type="dxa"/>
            <w:shd w:val="clear" w:color="auto" w:fill="auto"/>
          </w:tcPr>
          <w:p w:rsidR="00483ED5" w:rsidRPr="00DE1EDF" w:rsidRDefault="00483ED5" w:rsidP="00245F58">
            <w:pPr>
              <w:pStyle w:val="a8"/>
              <w:ind w:left="0"/>
              <w:jc w:val="center"/>
              <w:rPr>
                <w:rFonts w:ascii="Times New Roman" w:hAnsi="Times New Roman"/>
                <w:b/>
                <w:sz w:val="24"/>
                <w:szCs w:val="24"/>
              </w:rPr>
            </w:pPr>
            <w:r w:rsidRPr="00DE1EDF">
              <w:rPr>
                <w:rFonts w:ascii="Times New Roman" w:hAnsi="Times New Roman"/>
                <w:b/>
                <w:sz w:val="24"/>
                <w:szCs w:val="24"/>
              </w:rPr>
              <w:t>Количество часов</w:t>
            </w:r>
          </w:p>
        </w:tc>
        <w:tc>
          <w:tcPr>
            <w:tcW w:w="11056" w:type="dxa"/>
            <w:shd w:val="clear" w:color="auto" w:fill="auto"/>
          </w:tcPr>
          <w:p w:rsidR="00483ED5" w:rsidRPr="00DE1EDF" w:rsidRDefault="00483ED5" w:rsidP="00245F58">
            <w:pPr>
              <w:pStyle w:val="a8"/>
              <w:ind w:left="0"/>
              <w:jc w:val="center"/>
              <w:rPr>
                <w:rFonts w:ascii="Times New Roman" w:hAnsi="Times New Roman"/>
                <w:b/>
                <w:sz w:val="24"/>
                <w:szCs w:val="24"/>
              </w:rPr>
            </w:pPr>
            <w:r w:rsidRPr="00DE1EDF">
              <w:rPr>
                <w:rFonts w:ascii="Times New Roman" w:hAnsi="Times New Roman"/>
                <w:b/>
                <w:sz w:val="24"/>
                <w:szCs w:val="24"/>
              </w:rPr>
              <w:t>Характеристика основных видов деятельности учащихся</w:t>
            </w:r>
          </w:p>
        </w:tc>
      </w:tr>
      <w:tr w:rsidR="00483ED5" w:rsidRPr="00926D9A" w:rsidTr="00245F58">
        <w:tc>
          <w:tcPr>
            <w:tcW w:w="846" w:type="dxa"/>
            <w:shd w:val="clear" w:color="auto" w:fill="auto"/>
          </w:tcPr>
          <w:p w:rsidR="00483ED5" w:rsidRPr="00DE1EDF" w:rsidRDefault="00483ED5" w:rsidP="00D25F52">
            <w:pPr>
              <w:pStyle w:val="a8"/>
              <w:numPr>
                <w:ilvl w:val="0"/>
                <w:numId w:val="4"/>
              </w:numPr>
              <w:jc w:val="center"/>
              <w:rPr>
                <w:rFonts w:ascii="Times New Roman" w:hAnsi="Times New Roman"/>
                <w:b/>
                <w:sz w:val="24"/>
                <w:szCs w:val="24"/>
              </w:rPr>
            </w:pPr>
          </w:p>
        </w:tc>
        <w:tc>
          <w:tcPr>
            <w:tcW w:w="2664" w:type="dxa"/>
            <w:shd w:val="clear" w:color="auto" w:fill="auto"/>
          </w:tcPr>
          <w:p w:rsidR="00483ED5" w:rsidRPr="00DE1EDF" w:rsidRDefault="00483ED5" w:rsidP="00245F58">
            <w:pPr>
              <w:pStyle w:val="a8"/>
              <w:ind w:left="0"/>
              <w:jc w:val="both"/>
              <w:rPr>
                <w:rFonts w:ascii="Times New Roman" w:hAnsi="Times New Roman"/>
                <w:b/>
                <w:sz w:val="24"/>
                <w:szCs w:val="24"/>
              </w:rPr>
            </w:pPr>
            <w:r>
              <w:rPr>
                <w:rFonts w:ascii="Times New Roman" w:hAnsi="Times New Roman"/>
                <w:b/>
                <w:sz w:val="24"/>
                <w:szCs w:val="24"/>
              </w:rPr>
              <w:t xml:space="preserve">Повторение </w:t>
            </w:r>
          </w:p>
        </w:tc>
        <w:tc>
          <w:tcPr>
            <w:tcW w:w="851" w:type="dxa"/>
            <w:shd w:val="clear" w:color="auto" w:fill="auto"/>
          </w:tcPr>
          <w:p w:rsidR="00483ED5" w:rsidRPr="00DE1EDF" w:rsidRDefault="00483ED5" w:rsidP="00245F58">
            <w:pPr>
              <w:pStyle w:val="a8"/>
              <w:ind w:left="0"/>
              <w:jc w:val="center"/>
              <w:rPr>
                <w:rFonts w:ascii="Times New Roman" w:hAnsi="Times New Roman"/>
                <w:b/>
                <w:sz w:val="24"/>
                <w:szCs w:val="24"/>
              </w:rPr>
            </w:pPr>
            <w:r>
              <w:rPr>
                <w:rFonts w:ascii="Times New Roman" w:hAnsi="Times New Roman"/>
                <w:b/>
                <w:sz w:val="24"/>
                <w:szCs w:val="24"/>
              </w:rPr>
              <w:t>11</w:t>
            </w:r>
          </w:p>
        </w:tc>
        <w:tc>
          <w:tcPr>
            <w:tcW w:w="11056" w:type="dxa"/>
            <w:shd w:val="clear" w:color="auto" w:fill="auto"/>
          </w:tcPr>
          <w:p w:rsidR="00483ED5" w:rsidRPr="0072540E"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Анализировать высказывания о русском я зыке.</w:t>
            </w:r>
          </w:p>
          <w:p w:rsidR="00483ED5" w:rsidRPr="0072540E"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Высказываться о значении «волшебных» слов в речевом общении, использовать их в речи.</w:t>
            </w:r>
          </w:p>
          <w:p w:rsidR="00483ED5" w:rsidRPr="0072540E"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Составлять текст (о речи или о языке) по выбранной пословице.</w:t>
            </w:r>
          </w:p>
          <w:p w:rsidR="00483ED5" w:rsidRPr="0072540E"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Составлять (совместно со сверстниками) текст по рисунку с включением в него диалога.</w:t>
            </w:r>
          </w:p>
          <w:p w:rsidR="00483ED5" w:rsidRPr="0072540E" w:rsidRDefault="00483ED5" w:rsidP="00483ED5">
            <w:pPr>
              <w:pStyle w:val="a8"/>
              <w:ind w:left="0"/>
              <w:jc w:val="both"/>
              <w:rPr>
                <w:rFonts w:ascii="Times New Roman" w:hAnsi="Times New Roman"/>
                <w:sz w:val="16"/>
                <w:szCs w:val="16"/>
              </w:rPr>
            </w:pPr>
            <w:r w:rsidRPr="0072540E">
              <w:rPr>
                <w:rFonts w:ascii="Times New Roman" w:hAnsi="Times New Roman"/>
                <w:sz w:val="16"/>
                <w:szCs w:val="16"/>
              </w:rPr>
              <w:t>Определять тему и главную мысль текста. Подбирать заголовок к тексту. Соотносить заголовок и текст.</w:t>
            </w:r>
          </w:p>
          <w:p w:rsidR="00483ED5" w:rsidRPr="00160DE2"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 xml:space="preserve">Выделять части текста и обосновывать правильность их выделения. </w:t>
            </w:r>
            <w:r w:rsidRPr="00160DE2">
              <w:rPr>
                <w:rFonts w:ascii="Times New Roman" w:hAnsi="Times New Roman"/>
                <w:sz w:val="16"/>
                <w:szCs w:val="16"/>
                <w:lang w:val="ru-RU"/>
              </w:rPr>
              <w:t>Составлять план текста. Соблюдать нормы построения текста (логичность, последовательность, связность, соответствие теме и др.).</w:t>
            </w:r>
          </w:p>
          <w:p w:rsidR="00483ED5" w:rsidRPr="00160DE2"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 xml:space="preserve">Работать с памяткой «Как подготовиться к изложению». </w:t>
            </w:r>
            <w:r w:rsidRPr="00160DE2">
              <w:rPr>
                <w:rFonts w:ascii="Times New Roman" w:hAnsi="Times New Roman"/>
                <w:sz w:val="16"/>
                <w:szCs w:val="16"/>
                <w:lang w:val="ru-RU"/>
              </w:rPr>
              <w:t xml:space="preserve">Работать со страничкой для любознательных: знакомство с происхождением слова каникулы. *Слово с непроверяемым написанием: каникулы. </w:t>
            </w:r>
          </w:p>
          <w:p w:rsidR="00483ED5" w:rsidRPr="00160DE2"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 xml:space="preserve">Сравнивать между собой разные типы текстов: повествование, описание, рассуждение. </w:t>
            </w:r>
            <w:r w:rsidRPr="00160DE2">
              <w:rPr>
                <w:rFonts w:ascii="Times New Roman" w:hAnsi="Times New Roman"/>
                <w:sz w:val="16"/>
                <w:szCs w:val="16"/>
                <w:lang w:val="ru-RU"/>
              </w:rPr>
              <w:t>Сопоставлять тексты разного стиля. Работать с памяткой «Как подготовиться к составлению повествовательного текста».</w:t>
            </w:r>
          </w:p>
          <w:p w:rsidR="00483ED5" w:rsidRPr="0072540E"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Сочинять рассказ в соответствии с выбранной темой.</w:t>
            </w:r>
          </w:p>
          <w:p w:rsidR="00483ED5" w:rsidRPr="0072540E" w:rsidRDefault="00483ED5" w:rsidP="00483ED5">
            <w:pPr>
              <w:pStyle w:val="a8"/>
              <w:ind w:left="0"/>
              <w:jc w:val="both"/>
              <w:rPr>
                <w:rFonts w:ascii="Times New Roman" w:hAnsi="Times New Roman"/>
                <w:sz w:val="16"/>
                <w:szCs w:val="16"/>
              </w:rPr>
            </w:pPr>
            <w:r w:rsidRPr="0072540E">
              <w:rPr>
                <w:rFonts w:ascii="Times New Roman" w:hAnsi="Times New Roman"/>
                <w:sz w:val="16"/>
                <w:szCs w:val="16"/>
              </w:rPr>
              <w:t>Находить в тексте предложения, различные по цели высказывания и по интонации. Составлять предложения, различные по цели высказывания и по интонации. Соблюдать в устной речи логическое (смысловое) ударение и интонацию конца предложения.</w:t>
            </w:r>
          </w:p>
          <w:p w:rsidR="00483ED5" w:rsidRPr="00160DE2"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 xml:space="preserve">Классифицировать предложения по цели высказывания и по интонации. </w:t>
            </w:r>
            <w:r w:rsidRPr="00160DE2">
              <w:rPr>
                <w:rFonts w:ascii="Times New Roman" w:hAnsi="Times New Roman"/>
                <w:sz w:val="16"/>
                <w:szCs w:val="16"/>
                <w:lang w:val="ru-RU"/>
              </w:rPr>
              <w:t>Обосновывать использование знаков препинания в конце предложений и знака тире в диалогической речи. Находить обращение в предложении. Составлять предложения с обращением. Выделять обращения на письме.</w:t>
            </w:r>
          </w:p>
          <w:p w:rsidR="00483ED5" w:rsidRPr="00160DE2"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 xml:space="preserve">Устанавливать при помощи смысловых вопросов связь между словами в предложении. </w:t>
            </w:r>
            <w:r w:rsidRPr="00160DE2">
              <w:rPr>
                <w:rFonts w:ascii="Times New Roman" w:hAnsi="Times New Roman"/>
                <w:sz w:val="16"/>
                <w:szCs w:val="16"/>
                <w:lang w:val="ru-RU"/>
              </w:rPr>
              <w:t>Выделять главные члены предложения и объяснять способы нахождения главных членов предложения. Различать главные и второстепенные члены предложения, распространённые и нераспространённые предложения. Анализировать схемы предложений, составлять по ним предложение.</w:t>
            </w:r>
          </w:p>
          <w:p w:rsidR="00483ED5" w:rsidRPr="00160DE2" w:rsidRDefault="00483ED5" w:rsidP="00483ED5">
            <w:pPr>
              <w:jc w:val="both"/>
              <w:rPr>
                <w:rFonts w:ascii="Times New Roman" w:hAnsi="Times New Roman"/>
                <w:sz w:val="16"/>
                <w:szCs w:val="16"/>
                <w:lang w:val="ru-RU"/>
              </w:rPr>
            </w:pPr>
            <w:r w:rsidRPr="00160DE2">
              <w:rPr>
                <w:rFonts w:ascii="Times New Roman" w:hAnsi="Times New Roman"/>
                <w:sz w:val="16"/>
                <w:szCs w:val="16"/>
                <w:lang w:val="ru-RU"/>
              </w:rPr>
              <w:t>Моделирование предложений. Разбор предложения по членам.</w:t>
            </w:r>
          </w:p>
          <w:p w:rsidR="00483ED5" w:rsidRPr="00160DE2" w:rsidRDefault="00483ED5" w:rsidP="00483ED5">
            <w:pPr>
              <w:jc w:val="both"/>
              <w:rPr>
                <w:rFonts w:ascii="Times New Roman" w:hAnsi="Times New Roman"/>
                <w:sz w:val="16"/>
                <w:szCs w:val="16"/>
                <w:lang w:val="ru-RU"/>
              </w:rPr>
            </w:pPr>
            <w:r w:rsidRPr="00160DE2">
              <w:rPr>
                <w:rFonts w:ascii="Times New Roman" w:hAnsi="Times New Roman"/>
                <w:sz w:val="16"/>
                <w:szCs w:val="16"/>
                <w:lang w:val="ru-RU"/>
              </w:rPr>
              <w:t>Моделировать предложения. Работать с памяткой «Разбор предложения по членам». Разбирать предложение по членам.</w:t>
            </w:r>
          </w:p>
          <w:p w:rsidR="00483ED5" w:rsidRPr="00160DE2"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 xml:space="preserve">Сравнивать предложение, словосочетание и слово, объяснять их сходство и различие. </w:t>
            </w:r>
            <w:r w:rsidRPr="00160DE2">
              <w:rPr>
                <w:rFonts w:ascii="Times New Roman" w:hAnsi="Times New Roman"/>
                <w:sz w:val="16"/>
                <w:szCs w:val="16"/>
                <w:lang w:val="ru-RU"/>
              </w:rPr>
              <w:t>Устанавливать при помощи смысловых вопросов связь между словами в словосочетании.</w:t>
            </w:r>
          </w:p>
          <w:p w:rsidR="00483ED5" w:rsidRPr="00160DE2" w:rsidRDefault="00483ED5" w:rsidP="00483ED5">
            <w:pPr>
              <w:jc w:val="both"/>
              <w:rPr>
                <w:rFonts w:ascii="Times New Roman" w:hAnsi="Times New Roman"/>
                <w:sz w:val="16"/>
                <w:szCs w:val="16"/>
                <w:lang w:val="ru-RU"/>
              </w:rPr>
            </w:pPr>
            <w:r w:rsidRPr="00160DE2">
              <w:rPr>
                <w:rFonts w:ascii="Times New Roman" w:hAnsi="Times New Roman"/>
                <w:sz w:val="16"/>
                <w:szCs w:val="16"/>
                <w:lang w:val="ru-RU"/>
              </w:rPr>
              <w:t xml:space="preserve">Выделять в предложении словосочетания. Разбирать предложение по членам предложения. </w:t>
            </w:r>
          </w:p>
          <w:p w:rsidR="00483ED5" w:rsidRPr="00160DE2" w:rsidRDefault="00483ED5" w:rsidP="00483ED5">
            <w:pPr>
              <w:jc w:val="both"/>
              <w:rPr>
                <w:rFonts w:ascii="Times New Roman" w:hAnsi="Times New Roman"/>
                <w:sz w:val="16"/>
                <w:szCs w:val="16"/>
                <w:lang w:val="ru-RU"/>
              </w:rPr>
            </w:pPr>
            <w:r w:rsidRPr="0072540E">
              <w:rPr>
                <w:rFonts w:ascii="Times New Roman" w:hAnsi="Times New Roman"/>
                <w:sz w:val="16"/>
                <w:szCs w:val="16"/>
                <w:lang w:val="ru-RU"/>
              </w:rPr>
              <w:t xml:space="preserve">Составлять предложения в соответствии с поставленной учебной задачей и оценивать правильность выполнения учебного задания. </w:t>
            </w:r>
            <w:r w:rsidRPr="00160DE2">
              <w:rPr>
                <w:rFonts w:ascii="Times New Roman" w:hAnsi="Times New Roman"/>
                <w:sz w:val="16"/>
                <w:szCs w:val="16"/>
                <w:lang w:val="ru-RU"/>
              </w:rPr>
              <w:t>Восстанавливать содержание текста с нарушенным порядком предложений. Выборочно письменно передавать содержание исходного текста повествовательного характера.</w:t>
            </w:r>
          </w:p>
          <w:p w:rsidR="00483ED5" w:rsidRPr="007B0B01" w:rsidRDefault="00483ED5" w:rsidP="00483ED5">
            <w:pPr>
              <w:pStyle w:val="a8"/>
              <w:ind w:left="0"/>
              <w:jc w:val="both"/>
              <w:rPr>
                <w:rFonts w:ascii="Times New Roman" w:hAnsi="Times New Roman"/>
                <w:sz w:val="20"/>
                <w:szCs w:val="20"/>
              </w:rPr>
            </w:pPr>
            <w:r w:rsidRPr="0072540E">
              <w:rPr>
                <w:rFonts w:ascii="Times New Roman" w:hAnsi="Times New Roman"/>
                <w:sz w:val="16"/>
                <w:szCs w:val="16"/>
              </w:rPr>
              <w:t>Оценивать результаты выполненного задания по учебнику</w:t>
            </w:r>
          </w:p>
        </w:tc>
      </w:tr>
      <w:tr w:rsidR="00483ED5" w:rsidRPr="00926D9A" w:rsidTr="00245F58">
        <w:tc>
          <w:tcPr>
            <w:tcW w:w="846" w:type="dxa"/>
            <w:shd w:val="clear" w:color="auto" w:fill="auto"/>
          </w:tcPr>
          <w:p w:rsidR="00483ED5" w:rsidRPr="00DE1EDF" w:rsidRDefault="00483ED5" w:rsidP="00D25F52">
            <w:pPr>
              <w:pStyle w:val="a8"/>
              <w:numPr>
                <w:ilvl w:val="0"/>
                <w:numId w:val="4"/>
              </w:numPr>
              <w:jc w:val="center"/>
              <w:rPr>
                <w:rFonts w:ascii="Times New Roman" w:hAnsi="Times New Roman"/>
                <w:b/>
                <w:sz w:val="24"/>
                <w:szCs w:val="24"/>
              </w:rPr>
            </w:pPr>
          </w:p>
        </w:tc>
        <w:tc>
          <w:tcPr>
            <w:tcW w:w="2664" w:type="dxa"/>
            <w:shd w:val="clear" w:color="auto" w:fill="auto"/>
          </w:tcPr>
          <w:p w:rsidR="00483ED5" w:rsidRPr="00DE1EDF" w:rsidRDefault="0072540E" w:rsidP="00245F58">
            <w:pPr>
              <w:pStyle w:val="a8"/>
              <w:ind w:left="0"/>
              <w:jc w:val="both"/>
              <w:rPr>
                <w:rFonts w:ascii="Times New Roman" w:hAnsi="Times New Roman"/>
                <w:b/>
                <w:sz w:val="24"/>
                <w:szCs w:val="24"/>
              </w:rPr>
            </w:pPr>
            <w:r>
              <w:rPr>
                <w:rFonts w:ascii="Times New Roman" w:hAnsi="Times New Roman"/>
                <w:b/>
                <w:sz w:val="24"/>
                <w:szCs w:val="24"/>
              </w:rPr>
              <w:t>Предложение</w:t>
            </w:r>
          </w:p>
        </w:tc>
        <w:tc>
          <w:tcPr>
            <w:tcW w:w="851" w:type="dxa"/>
            <w:shd w:val="clear" w:color="auto" w:fill="auto"/>
          </w:tcPr>
          <w:p w:rsidR="00483ED5" w:rsidRPr="00DE1EDF" w:rsidRDefault="0072540E" w:rsidP="00245F58">
            <w:pPr>
              <w:pStyle w:val="a8"/>
              <w:ind w:left="0"/>
              <w:jc w:val="center"/>
              <w:rPr>
                <w:rFonts w:ascii="Times New Roman" w:hAnsi="Times New Roman"/>
                <w:b/>
                <w:sz w:val="24"/>
                <w:szCs w:val="24"/>
              </w:rPr>
            </w:pPr>
            <w:r>
              <w:rPr>
                <w:rFonts w:ascii="Times New Roman" w:hAnsi="Times New Roman"/>
                <w:b/>
                <w:sz w:val="24"/>
                <w:szCs w:val="24"/>
              </w:rPr>
              <w:t>9</w:t>
            </w:r>
          </w:p>
        </w:tc>
        <w:tc>
          <w:tcPr>
            <w:tcW w:w="11056" w:type="dxa"/>
            <w:shd w:val="clear" w:color="auto" w:fill="auto"/>
          </w:tcPr>
          <w:p w:rsidR="00483ED5" w:rsidRPr="0072540E" w:rsidRDefault="0072540E" w:rsidP="00245F58">
            <w:pPr>
              <w:pStyle w:val="a8"/>
              <w:ind w:left="0"/>
              <w:jc w:val="both"/>
              <w:rPr>
                <w:rFonts w:ascii="Times New Roman" w:hAnsi="Times New Roman"/>
                <w:sz w:val="16"/>
                <w:szCs w:val="16"/>
              </w:rPr>
            </w:pPr>
            <w:r w:rsidRPr="0072540E">
              <w:rPr>
                <w:rFonts w:ascii="Times New Roman" w:hAnsi="Times New Roman"/>
                <w:sz w:val="16"/>
                <w:szCs w:val="16"/>
              </w:rPr>
              <w:t>Распознавать предложения с однородными членами, находить их в тексте. Определять, каким членом предложения являются однородные члены. Распознавать однородные второстепенные члены, имеющие при себе пояснительные слова. Соблюдать интонацию перечисления в предложениях с однородными членами. Анализировать таблицу «Однородные члены предложения» и составлять по ней сообщение.</w:t>
            </w:r>
          </w:p>
          <w:p w:rsidR="0072540E" w:rsidRPr="00160DE2"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 xml:space="preserve">Составлять предложения с однородными членами без союзов и с союзами (и, а, но). </w:t>
            </w:r>
            <w:r w:rsidRPr="00160DE2">
              <w:rPr>
                <w:rFonts w:ascii="Times New Roman" w:hAnsi="Times New Roman"/>
                <w:sz w:val="16"/>
                <w:szCs w:val="16"/>
                <w:lang w:val="ru-RU"/>
              </w:rPr>
              <w:t>Объяснять выбор нужного союза в предложении с однородными членами. Продолжать ряд однородных членов.</w:t>
            </w:r>
          </w:p>
          <w:p w:rsidR="0072540E" w:rsidRPr="00160DE2"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 xml:space="preserve">Обосновывать постановку запятых в предложениях с однородными членами. </w:t>
            </w:r>
            <w:r w:rsidRPr="00160DE2">
              <w:rPr>
                <w:rFonts w:ascii="Times New Roman" w:hAnsi="Times New Roman"/>
                <w:sz w:val="16"/>
                <w:szCs w:val="16"/>
                <w:lang w:val="ru-RU"/>
              </w:rPr>
              <w:t xml:space="preserve">Оценивать текст с точки зрения пунктуационной правильности. </w:t>
            </w:r>
          </w:p>
          <w:p w:rsidR="0072540E" w:rsidRPr="0072540E"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Составлять рассказ по репродукции картины И. И. Левитана «Золотая осень» и данному плану.</w:t>
            </w:r>
          </w:p>
          <w:p w:rsidR="0072540E" w:rsidRPr="00160DE2"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 xml:space="preserve">Сравнивать простые и сложные предложения. </w:t>
            </w:r>
            <w:r w:rsidRPr="00160DE2">
              <w:rPr>
                <w:rFonts w:ascii="Times New Roman" w:hAnsi="Times New Roman"/>
                <w:sz w:val="16"/>
                <w:szCs w:val="16"/>
                <w:lang w:val="ru-RU"/>
              </w:rPr>
              <w:t>Различать простое предложение с однородными членами и сложное предложение.</w:t>
            </w:r>
          </w:p>
          <w:p w:rsidR="0072540E" w:rsidRPr="0072540E"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Наблюдать за союзами, соединяющими части сложного предложения.</w:t>
            </w:r>
          </w:p>
          <w:p w:rsidR="0072540E" w:rsidRPr="0072540E"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Ставить запятые между простыми предложениями, входящими в состав сложн ого.</w:t>
            </w:r>
          </w:p>
          <w:p w:rsidR="0072540E" w:rsidRPr="007B0B01" w:rsidRDefault="0072540E" w:rsidP="0072540E">
            <w:pPr>
              <w:pStyle w:val="a8"/>
              <w:ind w:left="0"/>
              <w:jc w:val="both"/>
              <w:rPr>
                <w:rFonts w:ascii="Times New Roman" w:hAnsi="Times New Roman"/>
                <w:sz w:val="20"/>
                <w:szCs w:val="20"/>
              </w:rPr>
            </w:pPr>
            <w:r w:rsidRPr="0072540E">
              <w:rPr>
                <w:rFonts w:ascii="Times New Roman" w:hAnsi="Times New Roman"/>
                <w:sz w:val="16"/>
                <w:szCs w:val="16"/>
              </w:rPr>
              <w:t>Выделять в сложном предложении его о сновы. Составлять сложные предложения. Проверочная работа.Оценивать результаты выполненного задания «Проверь себя» по учебнику. Развитие речи. Письменное изложение повествовательного текста по самостоятельно составленному плану Письменно передавать содержание повествовательного текста по самостоятельно составленному плану.</w:t>
            </w:r>
          </w:p>
        </w:tc>
      </w:tr>
      <w:tr w:rsidR="00483ED5" w:rsidRPr="00926D9A" w:rsidTr="00245F58">
        <w:tc>
          <w:tcPr>
            <w:tcW w:w="846" w:type="dxa"/>
            <w:shd w:val="clear" w:color="auto" w:fill="auto"/>
          </w:tcPr>
          <w:p w:rsidR="00483ED5" w:rsidRPr="00DE1EDF" w:rsidRDefault="00483ED5" w:rsidP="00D25F52">
            <w:pPr>
              <w:pStyle w:val="a8"/>
              <w:numPr>
                <w:ilvl w:val="0"/>
                <w:numId w:val="4"/>
              </w:numPr>
              <w:jc w:val="center"/>
              <w:rPr>
                <w:rFonts w:ascii="Times New Roman" w:hAnsi="Times New Roman"/>
                <w:b/>
                <w:sz w:val="24"/>
                <w:szCs w:val="24"/>
              </w:rPr>
            </w:pPr>
          </w:p>
        </w:tc>
        <w:tc>
          <w:tcPr>
            <w:tcW w:w="2664" w:type="dxa"/>
            <w:shd w:val="clear" w:color="auto" w:fill="auto"/>
          </w:tcPr>
          <w:p w:rsidR="00483ED5" w:rsidRPr="00DE1EDF" w:rsidRDefault="0072540E" w:rsidP="00245F58">
            <w:pPr>
              <w:pStyle w:val="a8"/>
              <w:ind w:left="0"/>
              <w:jc w:val="both"/>
              <w:rPr>
                <w:rFonts w:ascii="Times New Roman" w:hAnsi="Times New Roman"/>
                <w:b/>
                <w:sz w:val="24"/>
                <w:szCs w:val="24"/>
              </w:rPr>
            </w:pPr>
            <w:r>
              <w:rPr>
                <w:rFonts w:ascii="Times New Roman" w:hAnsi="Times New Roman"/>
                <w:b/>
                <w:sz w:val="24"/>
                <w:szCs w:val="24"/>
              </w:rPr>
              <w:t>Слово в языке и речи</w:t>
            </w:r>
          </w:p>
        </w:tc>
        <w:tc>
          <w:tcPr>
            <w:tcW w:w="851" w:type="dxa"/>
            <w:shd w:val="clear" w:color="auto" w:fill="auto"/>
          </w:tcPr>
          <w:p w:rsidR="00483ED5" w:rsidRPr="00DE1EDF" w:rsidRDefault="0072540E" w:rsidP="00245F58">
            <w:pPr>
              <w:pStyle w:val="a8"/>
              <w:ind w:left="0"/>
              <w:jc w:val="center"/>
              <w:rPr>
                <w:rFonts w:ascii="Times New Roman" w:hAnsi="Times New Roman"/>
                <w:b/>
                <w:sz w:val="24"/>
                <w:szCs w:val="24"/>
              </w:rPr>
            </w:pPr>
            <w:r>
              <w:rPr>
                <w:rFonts w:ascii="Times New Roman" w:hAnsi="Times New Roman"/>
                <w:b/>
                <w:sz w:val="24"/>
                <w:szCs w:val="24"/>
              </w:rPr>
              <w:t>19</w:t>
            </w:r>
          </w:p>
        </w:tc>
        <w:tc>
          <w:tcPr>
            <w:tcW w:w="11056" w:type="dxa"/>
            <w:shd w:val="clear" w:color="auto" w:fill="auto"/>
          </w:tcPr>
          <w:p w:rsidR="00483ED5" w:rsidRPr="0072540E" w:rsidRDefault="0072540E" w:rsidP="00245F58">
            <w:pPr>
              <w:pStyle w:val="a8"/>
              <w:ind w:left="0"/>
              <w:jc w:val="both"/>
              <w:rPr>
                <w:rFonts w:ascii="Times New Roman" w:hAnsi="Times New Roman"/>
                <w:sz w:val="16"/>
                <w:szCs w:val="16"/>
              </w:rPr>
            </w:pPr>
            <w:r w:rsidRPr="0072540E">
              <w:rPr>
                <w:rFonts w:ascii="Times New Roman" w:hAnsi="Times New Roman"/>
                <w:sz w:val="16"/>
                <w:szCs w:val="16"/>
              </w:rPr>
              <w:t xml:space="preserve">Анализировать высказывания о русском я зыке. Выявлять слова, значение которых требует уточнения. Определять значение слова по тексту или уточнять с помощью толкового словаря. Объяснять принцип построения толкового словаря. Определять (выписывать) значение слова, пользуясь толковым словарём (сначала с помощью учителя, затем самостоятельно). Составлять собственные толковые словарики, внося в них слова, значение которых ранее было неизвестно. Распознавать многозначные слова, слова в прямом и переносном значениях, синонимы, антонимы, омонимы, фразеологизмы, устаревшие слова. </w:t>
            </w:r>
            <w:r w:rsidRPr="0072540E">
              <w:rPr>
                <w:rFonts w:ascii="Times New Roman" w:hAnsi="Times New Roman"/>
                <w:sz w:val="16"/>
                <w:szCs w:val="16"/>
              </w:rPr>
              <w:lastRenderedPageBreak/>
              <w:t>Анализировать употребление в тексте слова в прямом и переносном значениях. Сравнивать прямое и переносное значения слов, подбирать предложения, в которых слово употребляется в прямом или переносном значении.</w:t>
            </w:r>
          </w:p>
          <w:p w:rsidR="0072540E" w:rsidRPr="00160DE2"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 xml:space="preserve">Подбирать к слову синонимы, антонимы. </w:t>
            </w:r>
            <w:r w:rsidRPr="00160DE2">
              <w:rPr>
                <w:rFonts w:ascii="Times New Roman" w:hAnsi="Times New Roman"/>
                <w:sz w:val="16"/>
                <w:szCs w:val="16"/>
                <w:lang w:val="ru-RU"/>
              </w:rPr>
              <w:t>Контролировать уместность использования слов в предложениях, находить случаи неудачного выбора слова, корректировать обнаруженные ошибки, подбирая наиболее точный синоним.</w:t>
            </w:r>
          </w:p>
          <w:p w:rsidR="0072540E" w:rsidRPr="00160DE2"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 xml:space="preserve">Оценивать уместность использования слов в тексте, выбирать из ряда предложенных слова для успешного решения коммуникативной задачи. </w:t>
            </w:r>
            <w:r w:rsidRPr="00160DE2">
              <w:rPr>
                <w:rFonts w:ascii="Times New Roman" w:hAnsi="Times New Roman"/>
                <w:sz w:val="16"/>
                <w:szCs w:val="16"/>
                <w:lang w:val="ru-RU"/>
              </w:rPr>
              <w:t>Работать с лингвистическими словарями учебника (толковым, синонимов, антонимов, омонимов, фразеологизмов и др.), находить в них нужную информацию о слове. Работать со страничкой для любознательных: знакомиться с этимологией слов, одной из частей которых является часть библио. Работать с таблицей слов, пришедших к нам из других языков. Работать со словарём иностранных слов.</w:t>
            </w:r>
          </w:p>
          <w:p w:rsidR="0072540E" w:rsidRPr="0072540E" w:rsidRDefault="0072540E" w:rsidP="0072540E">
            <w:pPr>
              <w:pStyle w:val="a8"/>
              <w:ind w:left="0"/>
              <w:jc w:val="both"/>
              <w:rPr>
                <w:rFonts w:ascii="Times New Roman" w:hAnsi="Times New Roman"/>
                <w:sz w:val="16"/>
                <w:szCs w:val="16"/>
              </w:rPr>
            </w:pPr>
            <w:r w:rsidRPr="0072540E">
              <w:rPr>
                <w:rFonts w:ascii="Times New Roman" w:hAnsi="Times New Roman"/>
                <w:sz w:val="16"/>
                <w:szCs w:val="16"/>
              </w:rPr>
              <w:t>Наблюдать за изобразительно-выразительными средствами языка (словами, употреблёнными в переносном значении, значении фразеологизмов), составлять текст по рисунку и фразеологизму.</w:t>
            </w:r>
          </w:p>
          <w:p w:rsidR="0072540E" w:rsidRPr="00160DE2"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 xml:space="preserve">Различать однокоренные слова и формы одного и того же слова, синонимы и однокоренные слова, однокоренные слова и слова с омонимичными корнями. </w:t>
            </w:r>
            <w:r w:rsidRPr="00160DE2">
              <w:rPr>
                <w:rFonts w:ascii="Times New Roman" w:hAnsi="Times New Roman"/>
                <w:sz w:val="16"/>
                <w:szCs w:val="16"/>
                <w:lang w:val="ru-RU"/>
              </w:rPr>
              <w:t>Контролировать правильность объединения слов в группу: обнаруживать лишнее слово в ряду предложенных. Объяснять значение слова, роль и значение суффиксов и приставок. Работать с памяткой «Разбор слова по составу». Объяснять алгоритм разбора слова по составу, использовать его при разборе слова по составу. Анализировать заданную схему слова и подбирать слова заданного состава. Анализировать текст с целью нахождения в нём однокоренных слов, слов с определёнными суффиксами и приставками. Моделировать слова.</w:t>
            </w:r>
          </w:p>
          <w:p w:rsidR="0072540E" w:rsidRPr="0072540E" w:rsidRDefault="0072540E" w:rsidP="0072540E">
            <w:pPr>
              <w:pStyle w:val="a8"/>
              <w:ind w:left="0"/>
              <w:jc w:val="both"/>
              <w:rPr>
                <w:rFonts w:ascii="Times New Roman" w:hAnsi="Times New Roman"/>
                <w:sz w:val="16"/>
                <w:szCs w:val="16"/>
              </w:rPr>
            </w:pPr>
            <w:r w:rsidRPr="0072540E">
              <w:rPr>
                <w:rFonts w:ascii="Times New Roman" w:hAnsi="Times New Roman"/>
                <w:sz w:val="16"/>
                <w:szCs w:val="16"/>
              </w:rPr>
              <w:t>Устанавливать наличие в словах изученных орфограмм, обосновывать их написание. Устанавливать зависимость способа проверки от места орфограммы в слове. Использовать алгоритм применения орфографического правила при обосновании написания слова. Анализировать разные способы проверки орфограмм. Группировать слова по месту орфограммы и по типу орфограммы.</w:t>
            </w:r>
          </w:p>
          <w:p w:rsidR="0072540E" w:rsidRPr="0072540E"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Работать с памяткой «Звуко-буквенный разбор слова». Проводить звуковой и звуко-буквенный разбор словРабота с орфографическим словарём. Работать с орфографическим словарём.</w:t>
            </w:r>
          </w:p>
          <w:p w:rsidR="0072540E" w:rsidRPr="00160DE2"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 xml:space="preserve">Контролировать правильность записи текста, находить неправильно записанные слова и исправлять ошибки. </w:t>
            </w:r>
            <w:r w:rsidRPr="00160DE2">
              <w:rPr>
                <w:rFonts w:ascii="Times New Roman" w:hAnsi="Times New Roman"/>
                <w:sz w:val="16"/>
                <w:szCs w:val="16"/>
                <w:lang w:val="ru-RU"/>
              </w:rPr>
              <w:t>Оценивать результат выполнения орфографической задачи. Восстанавливать нарушенную последовательность частей текста и письменно подробно воспроизводить содержание текста. Сочинять объявление</w:t>
            </w:r>
            <w:r w:rsidRPr="0072540E">
              <w:rPr>
                <w:rFonts w:ascii="Times New Roman" w:hAnsi="Times New Roman"/>
                <w:sz w:val="16"/>
                <w:szCs w:val="16"/>
                <w:lang w:val="ru-RU"/>
              </w:rPr>
              <w:t xml:space="preserve">. </w:t>
            </w:r>
            <w:r w:rsidRPr="00160DE2">
              <w:rPr>
                <w:rFonts w:ascii="Times New Roman" w:hAnsi="Times New Roman"/>
                <w:sz w:val="16"/>
                <w:szCs w:val="16"/>
                <w:lang w:val="ru-RU"/>
              </w:rPr>
              <w:t>Различать изученные части речи. Классифицировать слова по частям речи на основе и зученных признаков. Анализировать изученные грамматические признаки частей речи и соотносить их с той частью речи, которой они присущи. Анализировать таблицы «Самостоятельные части речи», «Грамматические признаки частей речи» и составлять по ним сообщения. Подбирать примеры изученных частей речи.</w:t>
            </w:r>
          </w:p>
          <w:p w:rsidR="0072540E" w:rsidRPr="00160DE2" w:rsidRDefault="0072540E" w:rsidP="0072540E">
            <w:pPr>
              <w:jc w:val="both"/>
              <w:rPr>
                <w:rFonts w:ascii="Times New Roman" w:hAnsi="Times New Roman"/>
                <w:sz w:val="16"/>
                <w:szCs w:val="16"/>
                <w:lang w:val="ru-RU"/>
              </w:rPr>
            </w:pPr>
            <w:r w:rsidRPr="0072540E">
              <w:rPr>
                <w:rFonts w:ascii="Times New Roman" w:hAnsi="Times New Roman"/>
                <w:sz w:val="16"/>
                <w:szCs w:val="16"/>
                <w:lang w:val="ru-RU"/>
              </w:rPr>
              <w:t xml:space="preserve">Находить наречия среди данных слов и в тексте. </w:t>
            </w:r>
            <w:r w:rsidRPr="00160DE2">
              <w:rPr>
                <w:rFonts w:ascii="Times New Roman" w:hAnsi="Times New Roman"/>
                <w:sz w:val="16"/>
                <w:szCs w:val="16"/>
                <w:lang w:val="ru-RU"/>
              </w:rPr>
              <w:t>Анализировать грамматические признаки наречия. Определять роль наречий в предложении и тексте. Классифицировать наречия по значению и вопросам. Образовывать наречия от имён прилагательных.</w:t>
            </w:r>
          </w:p>
          <w:p w:rsidR="0072540E" w:rsidRPr="007B0B01" w:rsidRDefault="0072540E" w:rsidP="0072540E">
            <w:pPr>
              <w:pStyle w:val="a8"/>
              <w:ind w:left="0"/>
              <w:jc w:val="both"/>
              <w:rPr>
                <w:rFonts w:ascii="Times New Roman" w:hAnsi="Times New Roman"/>
                <w:sz w:val="20"/>
                <w:szCs w:val="20"/>
              </w:rPr>
            </w:pPr>
            <w:r w:rsidRPr="0072540E">
              <w:rPr>
                <w:rFonts w:ascii="Times New Roman" w:hAnsi="Times New Roman"/>
                <w:sz w:val="16"/>
                <w:szCs w:val="16"/>
              </w:rPr>
              <w:t>Обсуждать представленный отзыв С. И. Мамонтова о картине В. М. Васнецова «Иван царевич на Сером волке», вы сказывать своё суждение и сочинять собственный текст-отзыв о картине художника.</w:t>
            </w:r>
          </w:p>
        </w:tc>
      </w:tr>
      <w:tr w:rsidR="00483ED5" w:rsidRPr="00926D9A" w:rsidTr="00245F58">
        <w:tc>
          <w:tcPr>
            <w:tcW w:w="846" w:type="dxa"/>
            <w:shd w:val="clear" w:color="auto" w:fill="auto"/>
          </w:tcPr>
          <w:p w:rsidR="00483ED5" w:rsidRPr="00DE1EDF" w:rsidRDefault="00483ED5" w:rsidP="00D25F52">
            <w:pPr>
              <w:pStyle w:val="a8"/>
              <w:numPr>
                <w:ilvl w:val="0"/>
                <w:numId w:val="4"/>
              </w:numPr>
              <w:jc w:val="center"/>
              <w:rPr>
                <w:rFonts w:ascii="Times New Roman" w:hAnsi="Times New Roman"/>
                <w:b/>
                <w:sz w:val="24"/>
                <w:szCs w:val="24"/>
              </w:rPr>
            </w:pPr>
          </w:p>
        </w:tc>
        <w:tc>
          <w:tcPr>
            <w:tcW w:w="2664" w:type="dxa"/>
            <w:shd w:val="clear" w:color="auto" w:fill="auto"/>
          </w:tcPr>
          <w:p w:rsidR="00483ED5" w:rsidRPr="00DE1EDF" w:rsidRDefault="0072540E" w:rsidP="00245F58">
            <w:pPr>
              <w:pStyle w:val="a8"/>
              <w:ind w:left="0"/>
              <w:jc w:val="both"/>
              <w:rPr>
                <w:rFonts w:ascii="Times New Roman" w:hAnsi="Times New Roman"/>
                <w:b/>
                <w:sz w:val="24"/>
                <w:szCs w:val="24"/>
              </w:rPr>
            </w:pPr>
            <w:r>
              <w:rPr>
                <w:rFonts w:ascii="Times New Roman" w:hAnsi="Times New Roman"/>
                <w:b/>
                <w:sz w:val="24"/>
                <w:szCs w:val="24"/>
              </w:rPr>
              <w:t xml:space="preserve">Имя существительное </w:t>
            </w:r>
          </w:p>
        </w:tc>
        <w:tc>
          <w:tcPr>
            <w:tcW w:w="851" w:type="dxa"/>
            <w:shd w:val="clear" w:color="auto" w:fill="auto"/>
          </w:tcPr>
          <w:p w:rsidR="00483ED5" w:rsidRPr="00DE1EDF" w:rsidRDefault="0072540E" w:rsidP="00245F58">
            <w:pPr>
              <w:pStyle w:val="a8"/>
              <w:ind w:left="0"/>
              <w:jc w:val="center"/>
              <w:rPr>
                <w:rFonts w:ascii="Times New Roman" w:hAnsi="Times New Roman"/>
                <w:b/>
                <w:sz w:val="24"/>
                <w:szCs w:val="24"/>
              </w:rPr>
            </w:pPr>
            <w:r>
              <w:rPr>
                <w:rFonts w:ascii="Times New Roman" w:hAnsi="Times New Roman"/>
                <w:b/>
                <w:sz w:val="24"/>
                <w:szCs w:val="24"/>
              </w:rPr>
              <w:t>41</w:t>
            </w:r>
          </w:p>
        </w:tc>
        <w:tc>
          <w:tcPr>
            <w:tcW w:w="11056" w:type="dxa"/>
            <w:shd w:val="clear" w:color="auto" w:fill="auto"/>
          </w:tcPr>
          <w:p w:rsidR="00483ED5" w:rsidRPr="00DF0118" w:rsidRDefault="0072540E" w:rsidP="00245F58">
            <w:pPr>
              <w:pStyle w:val="a8"/>
              <w:ind w:left="0"/>
              <w:jc w:val="both"/>
              <w:rPr>
                <w:rFonts w:ascii="Times New Roman" w:hAnsi="Times New Roman"/>
                <w:sz w:val="16"/>
                <w:szCs w:val="16"/>
              </w:rPr>
            </w:pPr>
            <w:r w:rsidRPr="00DF0118">
              <w:rPr>
                <w:rFonts w:ascii="Times New Roman" w:hAnsi="Times New Roman"/>
                <w:sz w:val="16"/>
                <w:szCs w:val="16"/>
              </w:rPr>
              <w:t>Различать имена существительные, определять признаки, присущие имени существительному. Изменять имена существительные по падежам. Работать с таблицей «Признаки падежных форм имён существительных». Различать падежные и смысловые (синтаксические) вопросы. Определять падеж, в котором употреблено имя существительное.</w:t>
            </w:r>
          </w:p>
          <w:p w:rsidR="0072540E" w:rsidRPr="00160DE2"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 xml:space="preserve">Различать имена существительные в начальной и косвенных формах. </w:t>
            </w:r>
            <w:r w:rsidRPr="00160DE2">
              <w:rPr>
                <w:rFonts w:ascii="Times New Roman" w:hAnsi="Times New Roman"/>
                <w:sz w:val="16"/>
                <w:szCs w:val="16"/>
                <w:lang w:val="ru-RU"/>
              </w:rPr>
              <w:t>Соблюдать нормы употребления в речи неизменяемых имён существительных в речи.</w:t>
            </w:r>
          </w:p>
          <w:p w:rsidR="0072540E" w:rsidRPr="00160DE2"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 xml:space="preserve">Определять принадлежность имён существительных к 1-му склонению и обосновывать правильность определения. </w:t>
            </w:r>
            <w:r w:rsidRPr="00160DE2">
              <w:rPr>
                <w:rFonts w:ascii="Times New Roman" w:hAnsi="Times New Roman"/>
                <w:sz w:val="16"/>
                <w:szCs w:val="16"/>
                <w:lang w:val="ru-RU"/>
              </w:rPr>
              <w:t>Подбирать примеры существительных 1-го склонения.</w:t>
            </w:r>
          </w:p>
          <w:p w:rsidR="0072540E" w:rsidRPr="00DF0118"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Анализировать таблицу «Падежные окончания имён существительных 1-го склонения», сопоставлять ударные и безударные падежные окончания существительных 1-го склонения.</w:t>
            </w:r>
          </w:p>
          <w:p w:rsidR="0072540E" w:rsidRPr="00DF0118"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Составлять описательный текст по репродукции картины художника А. А. Пластова «Первый снег» (под руководством учителя).</w:t>
            </w:r>
          </w:p>
          <w:p w:rsidR="0072540E" w:rsidRPr="00160DE2"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 xml:space="preserve">Определять принадлежность имён существительных ко 2-му склонению и обосновывать правильность определения, подбирать примеры существительных 2-го склонения. </w:t>
            </w:r>
            <w:r w:rsidRPr="00160DE2">
              <w:rPr>
                <w:rFonts w:ascii="Times New Roman" w:hAnsi="Times New Roman"/>
                <w:sz w:val="16"/>
                <w:szCs w:val="16"/>
                <w:lang w:val="ru-RU"/>
              </w:rPr>
              <w:t>Сравнивать имена существительные 1-го и 2-го склонений: находить сходство и различие. Классифицировать имена существительные по склонениям.</w:t>
            </w:r>
          </w:p>
          <w:p w:rsidR="0072540E" w:rsidRPr="00DF0118"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Анализировать таблицу «Падежные окончания имён существительных 2-го склонения», сопоставлять ударные и безударные падежные окончания существительных 2-го склонения.</w:t>
            </w:r>
          </w:p>
          <w:p w:rsidR="0072540E" w:rsidRPr="00160DE2"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 xml:space="preserve">Определять принадлежность имён существительных к 3-му склонению и обосновывать правильность определения, подбирать примеры существительных 3-го склонения. </w:t>
            </w:r>
            <w:r w:rsidRPr="00160DE2">
              <w:rPr>
                <w:rFonts w:ascii="Times New Roman" w:hAnsi="Times New Roman"/>
                <w:sz w:val="16"/>
                <w:szCs w:val="16"/>
                <w:lang w:val="ru-RU"/>
              </w:rPr>
              <w:t xml:space="preserve">Сравнивать имена существительные разных склонений: находить их сходство и различие. </w:t>
            </w:r>
          </w:p>
          <w:p w:rsidR="0072540E" w:rsidRPr="00DF0118"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Классифицировать имена существительные по склонениям.</w:t>
            </w:r>
          </w:p>
          <w:p w:rsidR="0072540E" w:rsidRPr="00DF0118"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Анализировать таблицу «Падежные окончания имён существительных 3-го склонения», сопоставлять ударные и безударные падежные окончания существительных 3-го склонения.</w:t>
            </w:r>
          </w:p>
          <w:p w:rsidR="0072540E" w:rsidRPr="005A28CA" w:rsidRDefault="0072540E" w:rsidP="00DF0118">
            <w:pPr>
              <w:jc w:val="both"/>
              <w:rPr>
                <w:rFonts w:ascii="Times New Roman" w:hAnsi="Times New Roman"/>
                <w:sz w:val="16"/>
                <w:szCs w:val="16"/>
                <w:lang w:val="ru-RU"/>
              </w:rPr>
            </w:pPr>
            <w:r w:rsidRPr="00DF0118">
              <w:rPr>
                <w:rFonts w:ascii="Times New Roman" w:hAnsi="Times New Roman"/>
                <w:sz w:val="16"/>
                <w:szCs w:val="16"/>
                <w:lang w:val="ru-RU"/>
              </w:rPr>
              <w:t xml:space="preserve">Подробно </w:t>
            </w:r>
            <w:r w:rsidRPr="005A28CA">
              <w:rPr>
                <w:rFonts w:ascii="Times New Roman" w:hAnsi="Times New Roman"/>
                <w:sz w:val="16"/>
                <w:szCs w:val="16"/>
                <w:lang w:val="ru-RU"/>
              </w:rPr>
              <w:t>излагать содержание повествовательного текста.</w:t>
            </w:r>
          </w:p>
          <w:p w:rsidR="0072540E" w:rsidRPr="005A28CA" w:rsidRDefault="0072540E" w:rsidP="0072540E">
            <w:pPr>
              <w:pStyle w:val="a8"/>
              <w:ind w:left="0"/>
              <w:jc w:val="both"/>
              <w:rPr>
                <w:rFonts w:ascii="Times New Roman" w:hAnsi="Times New Roman"/>
                <w:sz w:val="16"/>
                <w:szCs w:val="16"/>
              </w:rPr>
            </w:pPr>
            <w:r w:rsidRPr="005A28CA">
              <w:rPr>
                <w:rFonts w:ascii="Times New Roman" w:hAnsi="Times New Roman"/>
                <w:sz w:val="16"/>
                <w:szCs w:val="16"/>
              </w:rPr>
              <w:t>Устанавливать наличие в именах существительных безударного падежного окончания и определять способ его проверки.</w:t>
            </w:r>
          </w:p>
          <w:p w:rsidR="00DF0118" w:rsidRPr="00160DE2" w:rsidRDefault="005A28CA" w:rsidP="005A28CA">
            <w:pPr>
              <w:jc w:val="both"/>
              <w:rPr>
                <w:rFonts w:ascii="Times New Roman" w:hAnsi="Times New Roman"/>
                <w:sz w:val="16"/>
                <w:szCs w:val="16"/>
                <w:lang w:val="ru-RU"/>
              </w:rPr>
            </w:pPr>
            <w:r w:rsidRPr="005A28CA">
              <w:rPr>
                <w:rFonts w:ascii="Times New Roman" w:hAnsi="Times New Roman"/>
                <w:sz w:val="16"/>
                <w:szCs w:val="16"/>
                <w:lang w:val="ru-RU"/>
              </w:rPr>
              <w:lastRenderedPageBreak/>
              <w:t>А</w:t>
            </w:r>
            <w:r w:rsidR="00DF0118" w:rsidRPr="005A28CA">
              <w:rPr>
                <w:rFonts w:ascii="Times New Roman" w:hAnsi="Times New Roman"/>
                <w:sz w:val="16"/>
                <w:szCs w:val="16"/>
                <w:lang w:val="ru-RU"/>
              </w:rPr>
              <w:t xml:space="preserve">нализировать разные способы проверки безударного падежного окончания и выбирать нужный способ проверки при написании с лова. </w:t>
            </w:r>
            <w:r w:rsidR="00DF0118" w:rsidRPr="00160DE2">
              <w:rPr>
                <w:rFonts w:ascii="Times New Roman" w:hAnsi="Times New Roman"/>
                <w:sz w:val="16"/>
                <w:szCs w:val="16"/>
                <w:lang w:val="ru-RU"/>
              </w:rPr>
              <w:t xml:space="preserve">Сопоставлять формы имён существительных, имеющих окончания е и и. Обосновывать написание безударного падежного окончания. Контролировать правильность записи в тексте имён существительных с безударными окончаниями, находить и исправлять ошибки. </w:t>
            </w:r>
          </w:p>
          <w:p w:rsidR="00DF0118" w:rsidRPr="00160DE2" w:rsidRDefault="00DF0118" w:rsidP="005A28CA">
            <w:pPr>
              <w:jc w:val="both"/>
              <w:rPr>
                <w:rFonts w:ascii="Times New Roman" w:hAnsi="Times New Roman"/>
                <w:sz w:val="16"/>
                <w:szCs w:val="16"/>
                <w:lang w:val="ru-RU"/>
              </w:rPr>
            </w:pPr>
            <w:r w:rsidRPr="005A28CA">
              <w:rPr>
                <w:rFonts w:ascii="Times New Roman" w:hAnsi="Times New Roman"/>
                <w:sz w:val="16"/>
                <w:szCs w:val="16"/>
                <w:lang w:val="ru-RU"/>
              </w:rPr>
              <w:t xml:space="preserve">Использовать правило при написании имён существительных в творительном падеже, оканчивающихся на шипящий и ц (врачом — задачей). </w:t>
            </w:r>
            <w:r w:rsidRPr="00160DE2">
              <w:rPr>
                <w:rFonts w:ascii="Times New Roman" w:hAnsi="Times New Roman"/>
                <w:sz w:val="16"/>
                <w:szCs w:val="16"/>
                <w:lang w:val="ru-RU"/>
              </w:rPr>
              <w:t xml:space="preserve">Составлять текст-отзыв по репродукции картины художника В. А. Тропинина «Кружевница». </w:t>
            </w:r>
          </w:p>
          <w:p w:rsidR="00DF0118" w:rsidRPr="00160DE2" w:rsidRDefault="00DF0118" w:rsidP="005A28CA">
            <w:pPr>
              <w:jc w:val="both"/>
              <w:rPr>
                <w:rFonts w:ascii="Times New Roman" w:hAnsi="Times New Roman"/>
                <w:sz w:val="16"/>
                <w:szCs w:val="16"/>
                <w:lang w:val="ru-RU"/>
              </w:rPr>
            </w:pPr>
            <w:r w:rsidRPr="005A28CA">
              <w:rPr>
                <w:rFonts w:ascii="Times New Roman" w:hAnsi="Times New Roman"/>
                <w:sz w:val="16"/>
                <w:szCs w:val="16"/>
                <w:lang w:val="ru-RU"/>
              </w:rPr>
              <w:t xml:space="preserve">Обосновывать написание безударного падежного окончания имён существительных в формах множественного числа. </w:t>
            </w:r>
            <w:r w:rsidRPr="00160DE2">
              <w:rPr>
                <w:rFonts w:ascii="Times New Roman" w:hAnsi="Times New Roman"/>
                <w:sz w:val="16"/>
                <w:szCs w:val="16"/>
                <w:lang w:val="ru-RU"/>
              </w:rPr>
              <w:t>Контролировать правильность записи в тексте имён существительных с безударными окончаниями, находить и исправлять о шибки.</w:t>
            </w:r>
          </w:p>
          <w:p w:rsidR="00DF0118" w:rsidRPr="005A28CA" w:rsidRDefault="00DF0118" w:rsidP="005A28CA">
            <w:pPr>
              <w:jc w:val="both"/>
              <w:rPr>
                <w:rFonts w:ascii="Times New Roman" w:hAnsi="Times New Roman"/>
                <w:sz w:val="16"/>
                <w:szCs w:val="16"/>
                <w:lang w:val="ru-RU"/>
              </w:rPr>
            </w:pPr>
            <w:r w:rsidRPr="005A28CA">
              <w:rPr>
                <w:rFonts w:ascii="Times New Roman" w:hAnsi="Times New Roman"/>
                <w:sz w:val="16"/>
                <w:szCs w:val="16"/>
                <w:lang w:val="ru-RU"/>
              </w:rPr>
              <w:t>Правильно употреблять в устной и письменной речи имена существительные во множественном числе (директора, шофёры и др.) в именительном и в родительном падеже (нет яблок, но апельсинов и др.).</w:t>
            </w:r>
          </w:p>
          <w:p w:rsidR="00DF0118" w:rsidRPr="00160DE2" w:rsidRDefault="00DF0118" w:rsidP="005A28CA">
            <w:pPr>
              <w:jc w:val="both"/>
              <w:rPr>
                <w:rFonts w:ascii="Times New Roman" w:hAnsi="Times New Roman"/>
                <w:sz w:val="16"/>
                <w:szCs w:val="16"/>
                <w:lang w:val="ru-RU"/>
              </w:rPr>
            </w:pPr>
            <w:r w:rsidRPr="005A28CA">
              <w:rPr>
                <w:rFonts w:ascii="Times New Roman" w:hAnsi="Times New Roman"/>
                <w:sz w:val="16"/>
                <w:szCs w:val="16"/>
                <w:lang w:val="ru-RU"/>
              </w:rPr>
              <w:t xml:space="preserve">Работать с памяткой «Разбор имени существительного как части речи». </w:t>
            </w:r>
            <w:r w:rsidRPr="00160DE2">
              <w:rPr>
                <w:rFonts w:ascii="Times New Roman" w:hAnsi="Times New Roman"/>
                <w:sz w:val="16"/>
                <w:szCs w:val="16"/>
                <w:lang w:val="ru-RU"/>
              </w:rPr>
              <w:t>Определять последовательность действий при разборе имени существительного как части речи по заданному алгоритму, обосновывать правильность выделения изученных признаков имени существительного.</w:t>
            </w:r>
          </w:p>
          <w:p w:rsidR="00DF0118" w:rsidRPr="005A28CA" w:rsidRDefault="00DF0118" w:rsidP="005A28CA">
            <w:pPr>
              <w:jc w:val="both"/>
              <w:rPr>
                <w:rFonts w:ascii="Times New Roman" w:hAnsi="Times New Roman"/>
                <w:sz w:val="16"/>
                <w:szCs w:val="16"/>
                <w:lang w:val="ru-RU"/>
              </w:rPr>
            </w:pPr>
            <w:r w:rsidRPr="005A28CA">
              <w:rPr>
                <w:rFonts w:ascii="Times New Roman" w:hAnsi="Times New Roman"/>
                <w:sz w:val="16"/>
                <w:szCs w:val="16"/>
                <w:lang w:val="ru-RU"/>
              </w:rPr>
              <w:t>Оценивать результаты выполненного задания по учебнику.</w:t>
            </w:r>
          </w:p>
          <w:p w:rsidR="00DF0118" w:rsidRPr="00160DE2" w:rsidRDefault="00DF0118" w:rsidP="005A28CA">
            <w:pPr>
              <w:jc w:val="both"/>
              <w:rPr>
                <w:rFonts w:ascii="Times New Roman" w:hAnsi="Times New Roman"/>
                <w:sz w:val="16"/>
                <w:szCs w:val="16"/>
                <w:lang w:val="ru-RU"/>
              </w:rPr>
            </w:pPr>
            <w:r w:rsidRPr="005A28CA">
              <w:rPr>
                <w:rFonts w:ascii="Times New Roman" w:hAnsi="Times New Roman"/>
                <w:sz w:val="16"/>
                <w:szCs w:val="16"/>
                <w:lang w:val="ru-RU"/>
              </w:rPr>
              <w:t xml:space="preserve">Подробно письменно передавать содержание повествовательного текста. </w:t>
            </w:r>
            <w:r w:rsidRPr="005A28CA">
              <w:rPr>
                <w:sz w:val="16"/>
                <w:szCs w:val="16"/>
                <w:lang w:val="ru-RU"/>
              </w:rPr>
              <w:t xml:space="preserve"> </w:t>
            </w:r>
            <w:r w:rsidRPr="00160DE2">
              <w:rPr>
                <w:rFonts w:ascii="Times New Roman" w:hAnsi="Times New Roman"/>
                <w:sz w:val="16"/>
                <w:szCs w:val="16"/>
                <w:lang w:val="ru-RU"/>
              </w:rPr>
              <w:t>Сочинять текст-сказку на основе творческого воображения по данному началу.</w:t>
            </w:r>
          </w:p>
          <w:p w:rsidR="00DF0118" w:rsidRPr="005A28CA" w:rsidRDefault="00DF0118" w:rsidP="005A28CA">
            <w:pPr>
              <w:jc w:val="both"/>
              <w:rPr>
                <w:rFonts w:ascii="Times New Roman" w:hAnsi="Times New Roman"/>
                <w:lang w:val="ru-RU"/>
              </w:rPr>
            </w:pPr>
            <w:r w:rsidRPr="005A28CA">
              <w:rPr>
                <w:rFonts w:ascii="Times New Roman" w:hAnsi="Times New Roman"/>
                <w:sz w:val="16"/>
                <w:szCs w:val="16"/>
                <w:lang w:val="ru-RU"/>
              </w:rPr>
              <w:t>Исследовать речь взрослых (сверстников) относительно употребления некоторых форм имён существительных множественного числа в родительном падеже</w:t>
            </w:r>
          </w:p>
        </w:tc>
      </w:tr>
      <w:tr w:rsidR="00483ED5" w:rsidRPr="00926D9A" w:rsidTr="00245F58">
        <w:tc>
          <w:tcPr>
            <w:tcW w:w="846" w:type="dxa"/>
            <w:shd w:val="clear" w:color="auto" w:fill="auto"/>
          </w:tcPr>
          <w:p w:rsidR="00483ED5" w:rsidRPr="00DE1EDF" w:rsidRDefault="00483ED5" w:rsidP="00D25F52">
            <w:pPr>
              <w:pStyle w:val="a8"/>
              <w:numPr>
                <w:ilvl w:val="0"/>
                <w:numId w:val="4"/>
              </w:numPr>
              <w:jc w:val="center"/>
              <w:rPr>
                <w:rFonts w:ascii="Times New Roman" w:hAnsi="Times New Roman"/>
                <w:b/>
                <w:sz w:val="24"/>
                <w:szCs w:val="24"/>
              </w:rPr>
            </w:pPr>
          </w:p>
        </w:tc>
        <w:tc>
          <w:tcPr>
            <w:tcW w:w="2664" w:type="dxa"/>
            <w:shd w:val="clear" w:color="auto" w:fill="auto"/>
          </w:tcPr>
          <w:p w:rsidR="00483ED5" w:rsidRPr="00DE1EDF" w:rsidRDefault="005A28CA" w:rsidP="00245F58">
            <w:pPr>
              <w:pStyle w:val="a8"/>
              <w:ind w:left="0"/>
              <w:jc w:val="both"/>
              <w:rPr>
                <w:rFonts w:ascii="Times New Roman" w:hAnsi="Times New Roman"/>
                <w:b/>
                <w:sz w:val="24"/>
                <w:szCs w:val="24"/>
              </w:rPr>
            </w:pPr>
            <w:r w:rsidRPr="007E22A8">
              <w:rPr>
                <w:rFonts w:ascii="Times New Roman" w:hAnsi="Times New Roman"/>
                <w:b/>
                <w:sz w:val="24"/>
                <w:szCs w:val="24"/>
              </w:rPr>
              <w:t>Имя</w:t>
            </w:r>
            <w:r>
              <w:rPr>
                <w:rFonts w:ascii="Times New Roman" w:hAnsi="Times New Roman"/>
                <w:b/>
                <w:sz w:val="24"/>
                <w:szCs w:val="24"/>
              </w:rPr>
              <w:t xml:space="preserve"> прилагательное </w:t>
            </w:r>
          </w:p>
        </w:tc>
        <w:tc>
          <w:tcPr>
            <w:tcW w:w="851" w:type="dxa"/>
            <w:shd w:val="clear" w:color="auto" w:fill="auto"/>
          </w:tcPr>
          <w:p w:rsidR="00483ED5" w:rsidRPr="00DE1EDF" w:rsidRDefault="005A28CA" w:rsidP="00245F58">
            <w:pPr>
              <w:pStyle w:val="a8"/>
              <w:ind w:left="0"/>
              <w:jc w:val="center"/>
              <w:rPr>
                <w:rFonts w:ascii="Times New Roman" w:hAnsi="Times New Roman"/>
                <w:b/>
                <w:sz w:val="24"/>
                <w:szCs w:val="24"/>
              </w:rPr>
            </w:pPr>
            <w:r>
              <w:rPr>
                <w:rFonts w:ascii="Times New Roman" w:hAnsi="Times New Roman"/>
                <w:b/>
                <w:sz w:val="24"/>
                <w:szCs w:val="24"/>
              </w:rPr>
              <w:t>31</w:t>
            </w:r>
          </w:p>
        </w:tc>
        <w:tc>
          <w:tcPr>
            <w:tcW w:w="11056" w:type="dxa"/>
            <w:shd w:val="clear" w:color="auto" w:fill="auto"/>
          </w:tcPr>
          <w:p w:rsidR="005A28CA" w:rsidRPr="00160DE2" w:rsidRDefault="005A28CA" w:rsidP="00245F58">
            <w:pPr>
              <w:jc w:val="both"/>
              <w:rPr>
                <w:rFonts w:ascii="Times New Roman" w:hAnsi="Times New Roman"/>
                <w:sz w:val="16"/>
                <w:szCs w:val="16"/>
                <w:lang w:val="ru-RU"/>
              </w:rPr>
            </w:pPr>
            <w:r w:rsidRPr="00245F58">
              <w:rPr>
                <w:rFonts w:ascii="Times New Roman" w:hAnsi="Times New Roman"/>
                <w:sz w:val="16"/>
                <w:szCs w:val="16"/>
                <w:lang w:val="ru-RU"/>
              </w:rPr>
              <w:t xml:space="preserve">Находить имена прилагательные среди других слов и в тексте. </w:t>
            </w:r>
            <w:r w:rsidRPr="00160DE2">
              <w:rPr>
                <w:rFonts w:ascii="Times New Roman" w:hAnsi="Times New Roman"/>
                <w:sz w:val="16"/>
                <w:szCs w:val="16"/>
                <w:lang w:val="ru-RU"/>
              </w:rPr>
              <w:t>Подбирать к данному имени существительному максимальное количество имён прилагательных. Образовывать имена прилагательные при помощи суффиксов.</w:t>
            </w:r>
          </w:p>
          <w:p w:rsidR="005A28CA" w:rsidRPr="00245F58" w:rsidRDefault="005A28CA" w:rsidP="00245F58">
            <w:pPr>
              <w:jc w:val="both"/>
              <w:rPr>
                <w:rFonts w:ascii="Times New Roman" w:hAnsi="Times New Roman"/>
                <w:sz w:val="16"/>
                <w:szCs w:val="16"/>
                <w:lang w:val="ru-RU"/>
              </w:rPr>
            </w:pPr>
            <w:r w:rsidRPr="00245F58">
              <w:rPr>
                <w:rFonts w:ascii="Times New Roman" w:hAnsi="Times New Roman"/>
                <w:sz w:val="16"/>
                <w:szCs w:val="16"/>
                <w:lang w:val="ru-RU"/>
              </w:rPr>
              <w:t>Правильно писать родовые окончания имён прилагательных.</w:t>
            </w:r>
          </w:p>
          <w:p w:rsidR="005A28CA" w:rsidRPr="00160DE2" w:rsidRDefault="005A28CA" w:rsidP="00245F58">
            <w:pPr>
              <w:jc w:val="both"/>
              <w:rPr>
                <w:rFonts w:ascii="Times New Roman" w:hAnsi="Times New Roman"/>
                <w:sz w:val="16"/>
                <w:szCs w:val="16"/>
                <w:lang w:val="ru-RU"/>
              </w:rPr>
            </w:pPr>
            <w:r w:rsidRPr="00245F58">
              <w:rPr>
                <w:rFonts w:ascii="Times New Roman" w:hAnsi="Times New Roman"/>
                <w:sz w:val="16"/>
                <w:szCs w:val="16"/>
                <w:lang w:val="ru-RU"/>
              </w:rPr>
              <w:t xml:space="preserve">Работать с памяткой «Как подготовиться к составлению описательного текста». </w:t>
            </w:r>
            <w:r w:rsidRPr="00160DE2">
              <w:rPr>
                <w:rFonts w:ascii="Times New Roman" w:hAnsi="Times New Roman"/>
                <w:sz w:val="16"/>
                <w:szCs w:val="16"/>
                <w:lang w:val="ru-RU"/>
              </w:rPr>
              <w:t>Сочинять текст о любимой игрушке.</w:t>
            </w:r>
          </w:p>
          <w:p w:rsidR="005A28CA" w:rsidRPr="00160DE2" w:rsidRDefault="005A28CA" w:rsidP="00245F58">
            <w:pPr>
              <w:jc w:val="both"/>
              <w:rPr>
                <w:rFonts w:ascii="Times New Roman" w:hAnsi="Times New Roman"/>
                <w:sz w:val="16"/>
                <w:szCs w:val="16"/>
                <w:lang w:val="ru-RU"/>
              </w:rPr>
            </w:pPr>
            <w:r w:rsidRPr="00245F58">
              <w:rPr>
                <w:rFonts w:ascii="Times New Roman" w:hAnsi="Times New Roman"/>
                <w:sz w:val="16"/>
                <w:szCs w:val="16"/>
                <w:lang w:val="ru-RU"/>
              </w:rPr>
              <w:t xml:space="preserve">Находить в сказке имена прилагательные и определять их роль. </w:t>
            </w:r>
            <w:r w:rsidRPr="00160DE2">
              <w:rPr>
                <w:rFonts w:ascii="Times New Roman" w:hAnsi="Times New Roman"/>
                <w:sz w:val="16"/>
                <w:szCs w:val="16"/>
                <w:lang w:val="ru-RU"/>
              </w:rPr>
              <w:t>Проводить лексический анализ слов — имён прилагательных.</w:t>
            </w:r>
          </w:p>
          <w:p w:rsidR="005A28CA" w:rsidRPr="00160DE2" w:rsidRDefault="005A28CA" w:rsidP="00245F58">
            <w:pPr>
              <w:jc w:val="both"/>
              <w:rPr>
                <w:rFonts w:ascii="Times New Roman" w:hAnsi="Times New Roman"/>
                <w:sz w:val="16"/>
                <w:szCs w:val="16"/>
                <w:lang w:val="ru-RU"/>
              </w:rPr>
            </w:pPr>
            <w:r w:rsidRPr="00245F58">
              <w:rPr>
                <w:rFonts w:ascii="Times New Roman" w:hAnsi="Times New Roman"/>
                <w:sz w:val="16"/>
                <w:szCs w:val="16"/>
                <w:lang w:val="ru-RU"/>
              </w:rPr>
              <w:t xml:space="preserve">Работать с таблицей в учебнике «Изменение по падежам имён прилагательных в единственном числе». </w:t>
            </w:r>
            <w:r w:rsidRPr="00160DE2">
              <w:rPr>
                <w:rFonts w:ascii="Times New Roman" w:hAnsi="Times New Roman"/>
                <w:sz w:val="16"/>
                <w:szCs w:val="16"/>
                <w:lang w:val="ru-RU"/>
              </w:rPr>
              <w:t>Изменять имена прилагательные по падежам (кроме прилагательных на -ий, -ья, -ов, -ин). Работать с текстом-памяткой «Как определить падеж имён прилагательных». Определять падеж имён прилагательных и обосновывать правильность его определения.</w:t>
            </w:r>
          </w:p>
          <w:p w:rsidR="005A28CA" w:rsidRPr="00160DE2" w:rsidRDefault="005A28CA" w:rsidP="00245F58">
            <w:pPr>
              <w:jc w:val="both"/>
              <w:rPr>
                <w:rFonts w:ascii="Times New Roman" w:hAnsi="Times New Roman"/>
                <w:sz w:val="16"/>
                <w:szCs w:val="16"/>
                <w:lang w:val="ru-RU"/>
              </w:rPr>
            </w:pPr>
            <w:r w:rsidRPr="00245F58">
              <w:rPr>
                <w:rFonts w:ascii="Times New Roman" w:hAnsi="Times New Roman"/>
                <w:sz w:val="16"/>
                <w:szCs w:val="16"/>
                <w:lang w:val="ru-RU"/>
              </w:rPr>
              <w:t xml:space="preserve">Работать с памяткой «Как подготовиться к составлению текста-рассуждения». </w:t>
            </w:r>
            <w:r w:rsidRPr="00160DE2">
              <w:rPr>
                <w:rFonts w:ascii="Times New Roman" w:hAnsi="Times New Roman"/>
                <w:sz w:val="16"/>
                <w:szCs w:val="16"/>
                <w:lang w:val="ru-RU"/>
              </w:rPr>
              <w:t>Составлять текст-рассуждение о своём впечатлении от картины.</w:t>
            </w:r>
          </w:p>
          <w:p w:rsidR="00483ED5" w:rsidRPr="00245F58" w:rsidRDefault="005A28CA" w:rsidP="005A28CA">
            <w:pPr>
              <w:pStyle w:val="a8"/>
              <w:ind w:left="0"/>
              <w:jc w:val="both"/>
              <w:rPr>
                <w:rFonts w:ascii="Times New Roman" w:hAnsi="Times New Roman"/>
                <w:sz w:val="16"/>
                <w:szCs w:val="16"/>
              </w:rPr>
            </w:pPr>
            <w:r w:rsidRPr="00245F58">
              <w:rPr>
                <w:rFonts w:ascii="Times New Roman" w:hAnsi="Times New Roman"/>
                <w:sz w:val="16"/>
                <w:szCs w:val="16"/>
              </w:rPr>
              <w:t>Работать с текстом-памяткой «Как правильно написать безударное падежное окончание имени прилагательного в единственном числе».</w:t>
            </w:r>
          </w:p>
          <w:p w:rsidR="00245F58" w:rsidRPr="00160DE2" w:rsidRDefault="00245F58" w:rsidP="00245F58">
            <w:pPr>
              <w:jc w:val="both"/>
              <w:rPr>
                <w:rFonts w:ascii="Times New Roman" w:hAnsi="Times New Roman"/>
                <w:sz w:val="16"/>
                <w:szCs w:val="16"/>
                <w:lang w:val="ru-RU"/>
              </w:rPr>
            </w:pPr>
            <w:r w:rsidRPr="00245F58">
              <w:rPr>
                <w:rFonts w:ascii="Times New Roman" w:hAnsi="Times New Roman"/>
                <w:sz w:val="16"/>
                <w:szCs w:val="16"/>
                <w:lang w:val="ru-RU"/>
              </w:rPr>
              <w:t xml:space="preserve">Определять способ проверки и написания безударного падежного окончания имени прилагательного. </w:t>
            </w:r>
            <w:r w:rsidRPr="00160DE2">
              <w:rPr>
                <w:rFonts w:ascii="Times New Roman" w:hAnsi="Times New Roman"/>
                <w:sz w:val="16"/>
                <w:szCs w:val="16"/>
                <w:lang w:val="ru-RU"/>
              </w:rPr>
              <w:t>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Определять и обосновывать написание безударного падежного окончания имён прилагательных мужского и среднего рода, проверять правильность написанного.</w:t>
            </w:r>
          </w:p>
          <w:p w:rsidR="00245F58" w:rsidRPr="00245F58" w:rsidRDefault="00245F58" w:rsidP="00245F58">
            <w:pPr>
              <w:jc w:val="both"/>
              <w:rPr>
                <w:rFonts w:ascii="Times New Roman" w:hAnsi="Times New Roman"/>
                <w:sz w:val="16"/>
                <w:szCs w:val="16"/>
                <w:lang w:val="ru-RU"/>
              </w:rPr>
            </w:pPr>
            <w:r w:rsidRPr="00245F58">
              <w:rPr>
                <w:rFonts w:ascii="Times New Roman" w:hAnsi="Times New Roman"/>
                <w:sz w:val="16"/>
                <w:szCs w:val="16"/>
                <w:lang w:val="ru-RU"/>
              </w:rPr>
              <w:t>Анализировать и излагать письменно содержание описательной части текста-образца.</w:t>
            </w:r>
          </w:p>
          <w:p w:rsidR="00245F58" w:rsidRPr="00160DE2" w:rsidRDefault="00245F58" w:rsidP="00245F58">
            <w:pPr>
              <w:jc w:val="both"/>
              <w:rPr>
                <w:rFonts w:ascii="Times New Roman" w:hAnsi="Times New Roman"/>
                <w:sz w:val="16"/>
                <w:szCs w:val="16"/>
                <w:lang w:val="ru-RU"/>
              </w:rPr>
            </w:pPr>
            <w:r w:rsidRPr="00245F58">
              <w:rPr>
                <w:rFonts w:ascii="Times New Roman" w:hAnsi="Times New Roman"/>
                <w:sz w:val="16"/>
                <w:szCs w:val="16"/>
                <w:lang w:val="ru-RU"/>
              </w:rPr>
              <w:t xml:space="preserve">Сравнивать падежные окончания имён прилагательных женского рода по таблице. </w:t>
            </w:r>
            <w:r w:rsidRPr="00160DE2">
              <w:rPr>
                <w:rFonts w:ascii="Times New Roman" w:hAnsi="Times New Roman"/>
                <w:sz w:val="16"/>
                <w:szCs w:val="16"/>
                <w:lang w:val="ru-RU"/>
              </w:rPr>
              <w:t>Определять и обосновывать написание безударного падежного окончания имён прилагательных женского рода, проверять правильность написанного.</w:t>
            </w:r>
          </w:p>
          <w:p w:rsidR="00245F58" w:rsidRPr="00160DE2" w:rsidRDefault="00245F58" w:rsidP="00245F58">
            <w:pPr>
              <w:jc w:val="both"/>
              <w:rPr>
                <w:rFonts w:ascii="Times New Roman" w:hAnsi="Times New Roman"/>
                <w:sz w:val="16"/>
                <w:szCs w:val="16"/>
                <w:lang w:val="ru-RU"/>
              </w:rPr>
            </w:pPr>
            <w:r w:rsidRPr="00160DE2">
              <w:rPr>
                <w:rFonts w:ascii="Times New Roman" w:hAnsi="Times New Roman"/>
                <w:sz w:val="16"/>
                <w:szCs w:val="16"/>
                <w:lang w:val="ru-RU"/>
              </w:rPr>
              <w:t>Записывать текст по памяти. Находить информацию о достопримечательностях своего города (посёлка), обобщать её и составлять сообщение.</w:t>
            </w:r>
          </w:p>
          <w:p w:rsidR="00245F58" w:rsidRPr="00160DE2" w:rsidRDefault="00245F58" w:rsidP="00245F58">
            <w:pPr>
              <w:jc w:val="both"/>
              <w:rPr>
                <w:rFonts w:ascii="Times New Roman" w:hAnsi="Times New Roman"/>
                <w:sz w:val="16"/>
                <w:szCs w:val="16"/>
                <w:lang w:val="ru-RU"/>
              </w:rPr>
            </w:pPr>
            <w:r w:rsidRPr="00245F58">
              <w:rPr>
                <w:rFonts w:ascii="Times New Roman" w:hAnsi="Times New Roman"/>
                <w:sz w:val="16"/>
                <w:szCs w:val="16"/>
                <w:lang w:val="ru-RU"/>
              </w:rPr>
              <w:t xml:space="preserve">Сравнивать падежные окончания имён прилагательных во множественном числе. </w:t>
            </w:r>
            <w:r w:rsidRPr="00160DE2">
              <w:rPr>
                <w:rFonts w:ascii="Times New Roman" w:hAnsi="Times New Roman"/>
                <w:sz w:val="16"/>
                <w:szCs w:val="16"/>
                <w:lang w:val="ru-RU"/>
              </w:rPr>
              <w:t>Изменять имена прилагательные множественного числа по падежам.</w:t>
            </w:r>
          </w:p>
          <w:p w:rsidR="00245F58" w:rsidRPr="00160DE2" w:rsidRDefault="00245F58" w:rsidP="00245F58">
            <w:pPr>
              <w:jc w:val="both"/>
              <w:rPr>
                <w:rFonts w:ascii="Times New Roman" w:hAnsi="Times New Roman"/>
                <w:sz w:val="16"/>
                <w:szCs w:val="16"/>
                <w:lang w:val="ru-RU"/>
              </w:rPr>
            </w:pPr>
            <w:r w:rsidRPr="00245F58">
              <w:rPr>
                <w:rFonts w:ascii="Times New Roman" w:hAnsi="Times New Roman"/>
                <w:sz w:val="16"/>
                <w:szCs w:val="16"/>
                <w:lang w:val="ru-RU"/>
              </w:rPr>
              <w:t xml:space="preserve">Самостоятельно готовиться к изложению повествовательного текста и записывать его. </w:t>
            </w:r>
            <w:r w:rsidRPr="00160DE2">
              <w:rPr>
                <w:rFonts w:ascii="Times New Roman" w:hAnsi="Times New Roman"/>
                <w:sz w:val="16"/>
                <w:szCs w:val="16"/>
                <w:lang w:val="ru-RU"/>
              </w:rPr>
              <w:t>Проверять написанное. Составлять под руководством учителя текст по репродукции картины Н. К. Рериха «Заморские гости».</w:t>
            </w:r>
          </w:p>
          <w:p w:rsidR="00245F58" w:rsidRPr="00245F58" w:rsidRDefault="00245F58" w:rsidP="00245F58">
            <w:pPr>
              <w:pStyle w:val="a8"/>
              <w:ind w:left="0"/>
              <w:jc w:val="both"/>
              <w:rPr>
                <w:rFonts w:ascii="Times New Roman" w:hAnsi="Times New Roman"/>
                <w:sz w:val="16"/>
                <w:szCs w:val="16"/>
              </w:rPr>
            </w:pPr>
            <w:r w:rsidRPr="00245F58">
              <w:rPr>
                <w:rFonts w:ascii="Times New Roman" w:hAnsi="Times New Roman"/>
                <w:sz w:val="16"/>
                <w:szCs w:val="16"/>
              </w:rPr>
              <w:t>Определять и обосновывать написание безударного падежного окончания имён прилагательных множественного числа, оценивать правильность написанного.</w:t>
            </w:r>
          </w:p>
          <w:p w:rsidR="00245F58" w:rsidRPr="00245F58" w:rsidRDefault="00245F58" w:rsidP="00245F58">
            <w:pPr>
              <w:jc w:val="both"/>
              <w:rPr>
                <w:rFonts w:ascii="Times New Roman" w:hAnsi="Times New Roman"/>
                <w:sz w:val="16"/>
                <w:szCs w:val="16"/>
                <w:lang w:val="ru-RU"/>
              </w:rPr>
            </w:pPr>
            <w:r w:rsidRPr="00245F58">
              <w:rPr>
                <w:rFonts w:ascii="Times New Roman" w:hAnsi="Times New Roman"/>
                <w:sz w:val="16"/>
                <w:szCs w:val="16"/>
                <w:lang w:val="ru-RU"/>
              </w:rPr>
              <w:t>Контролировать правильность записи в тексте имён прилагательных с безударными окончаниями, находить имена прилагательные с неправильно записанными окончаниями и исправлять в словах ошибки.</w:t>
            </w:r>
          </w:p>
          <w:p w:rsidR="00245F58" w:rsidRPr="00245F58" w:rsidRDefault="00245F58" w:rsidP="00245F58">
            <w:pPr>
              <w:jc w:val="both"/>
              <w:rPr>
                <w:rFonts w:ascii="Times New Roman" w:hAnsi="Times New Roman"/>
                <w:lang w:val="ru-RU"/>
              </w:rPr>
            </w:pPr>
            <w:r w:rsidRPr="00245F58">
              <w:rPr>
                <w:rFonts w:ascii="Times New Roman" w:hAnsi="Times New Roman"/>
                <w:sz w:val="16"/>
                <w:szCs w:val="16"/>
                <w:lang w:val="ru-RU"/>
              </w:rPr>
              <w:t>Работать с памяткой «Разбор имени прилагательного». Определять последовательность действий при разборе имени прилагательного как части речи по заданному алгоритму, обосновывать правильность выделения изученных признаков имени прилагательного. Высказывать своё мнение о картине И. Э. Грабаря «Февральская лазурь»</w:t>
            </w:r>
            <w:r>
              <w:rPr>
                <w:rFonts w:ascii="Times New Roman" w:hAnsi="Times New Roman"/>
                <w:sz w:val="16"/>
                <w:szCs w:val="16"/>
                <w:lang w:val="ru-RU"/>
              </w:rPr>
              <w:t>.</w:t>
            </w:r>
          </w:p>
        </w:tc>
      </w:tr>
      <w:tr w:rsidR="00483ED5" w:rsidRPr="00926D9A" w:rsidTr="00245F58">
        <w:tc>
          <w:tcPr>
            <w:tcW w:w="846" w:type="dxa"/>
            <w:shd w:val="clear" w:color="auto" w:fill="auto"/>
          </w:tcPr>
          <w:p w:rsidR="00483ED5" w:rsidRPr="00DE1EDF" w:rsidRDefault="00483ED5" w:rsidP="00D25F52">
            <w:pPr>
              <w:pStyle w:val="a8"/>
              <w:numPr>
                <w:ilvl w:val="0"/>
                <w:numId w:val="4"/>
              </w:numPr>
              <w:jc w:val="center"/>
              <w:rPr>
                <w:rFonts w:ascii="Times New Roman" w:hAnsi="Times New Roman"/>
                <w:b/>
                <w:sz w:val="24"/>
                <w:szCs w:val="24"/>
              </w:rPr>
            </w:pPr>
          </w:p>
        </w:tc>
        <w:tc>
          <w:tcPr>
            <w:tcW w:w="2664" w:type="dxa"/>
            <w:shd w:val="clear" w:color="auto" w:fill="auto"/>
          </w:tcPr>
          <w:p w:rsidR="00483ED5" w:rsidRPr="00DE1EDF" w:rsidRDefault="00245F58" w:rsidP="00245F58">
            <w:pPr>
              <w:pStyle w:val="a8"/>
              <w:ind w:left="0"/>
              <w:jc w:val="both"/>
              <w:rPr>
                <w:rFonts w:ascii="Times New Roman" w:hAnsi="Times New Roman"/>
                <w:b/>
                <w:sz w:val="24"/>
                <w:szCs w:val="24"/>
              </w:rPr>
            </w:pPr>
            <w:r>
              <w:rPr>
                <w:rFonts w:ascii="Times New Roman" w:hAnsi="Times New Roman"/>
                <w:b/>
                <w:sz w:val="24"/>
                <w:szCs w:val="24"/>
              </w:rPr>
              <w:t>Местоимение</w:t>
            </w:r>
          </w:p>
        </w:tc>
        <w:tc>
          <w:tcPr>
            <w:tcW w:w="851" w:type="dxa"/>
            <w:shd w:val="clear" w:color="auto" w:fill="auto"/>
          </w:tcPr>
          <w:p w:rsidR="00483ED5" w:rsidRPr="00DE1EDF" w:rsidRDefault="00245F58" w:rsidP="00245F58">
            <w:pPr>
              <w:pStyle w:val="a8"/>
              <w:ind w:left="0"/>
              <w:jc w:val="center"/>
              <w:rPr>
                <w:rFonts w:ascii="Times New Roman" w:hAnsi="Times New Roman"/>
                <w:b/>
                <w:sz w:val="24"/>
                <w:szCs w:val="24"/>
              </w:rPr>
            </w:pPr>
            <w:r>
              <w:rPr>
                <w:rFonts w:ascii="Times New Roman" w:hAnsi="Times New Roman"/>
                <w:b/>
                <w:sz w:val="24"/>
                <w:szCs w:val="24"/>
              </w:rPr>
              <w:t>9</w:t>
            </w:r>
          </w:p>
        </w:tc>
        <w:tc>
          <w:tcPr>
            <w:tcW w:w="11056" w:type="dxa"/>
            <w:shd w:val="clear" w:color="auto" w:fill="auto"/>
          </w:tcPr>
          <w:p w:rsidR="00245F58" w:rsidRPr="00160DE2" w:rsidRDefault="00245F58" w:rsidP="00195FE9">
            <w:pPr>
              <w:jc w:val="both"/>
              <w:rPr>
                <w:rFonts w:ascii="Times New Roman" w:hAnsi="Times New Roman"/>
                <w:sz w:val="16"/>
                <w:szCs w:val="16"/>
                <w:lang w:val="ru-RU"/>
              </w:rPr>
            </w:pPr>
            <w:r w:rsidRPr="00195FE9">
              <w:rPr>
                <w:rFonts w:ascii="Times New Roman" w:hAnsi="Times New Roman"/>
                <w:sz w:val="16"/>
                <w:szCs w:val="16"/>
                <w:lang w:val="ru-RU"/>
              </w:rPr>
              <w:t xml:space="preserve">Распознавать местоимения среди других частей речи. </w:t>
            </w:r>
            <w:r w:rsidRPr="00160DE2">
              <w:rPr>
                <w:rFonts w:ascii="Times New Roman" w:hAnsi="Times New Roman"/>
                <w:sz w:val="16"/>
                <w:szCs w:val="16"/>
                <w:lang w:val="ru-RU"/>
              </w:rPr>
              <w:t>Определять наличие в тексте местоимений.</w:t>
            </w:r>
          </w:p>
          <w:p w:rsidR="00245F58" w:rsidRPr="00160DE2" w:rsidRDefault="00245F58" w:rsidP="00195FE9">
            <w:pPr>
              <w:jc w:val="both"/>
              <w:rPr>
                <w:rFonts w:ascii="Times New Roman" w:hAnsi="Times New Roman"/>
                <w:sz w:val="16"/>
                <w:szCs w:val="16"/>
                <w:lang w:val="ru-RU"/>
              </w:rPr>
            </w:pPr>
            <w:r w:rsidRPr="00195FE9">
              <w:rPr>
                <w:rFonts w:ascii="Times New Roman" w:hAnsi="Times New Roman"/>
                <w:sz w:val="16"/>
                <w:szCs w:val="16"/>
                <w:lang w:val="ru-RU"/>
              </w:rPr>
              <w:t xml:space="preserve">Определять лицо, число, род личных местоимений 3-го лица. </w:t>
            </w:r>
            <w:r w:rsidRPr="00160DE2">
              <w:rPr>
                <w:rFonts w:ascii="Times New Roman" w:hAnsi="Times New Roman"/>
                <w:sz w:val="16"/>
                <w:szCs w:val="16"/>
                <w:lang w:val="ru-RU"/>
              </w:rPr>
              <w:t>Работать с таблицами склонений личных местоимений; изменять личные местоимения по падежам. Различать начальную и косвенную формы личных местоимений.</w:t>
            </w:r>
          </w:p>
          <w:p w:rsidR="00245F58" w:rsidRPr="00160DE2" w:rsidRDefault="00245F58" w:rsidP="00195FE9">
            <w:pPr>
              <w:jc w:val="both"/>
              <w:rPr>
                <w:rFonts w:ascii="Times New Roman" w:hAnsi="Times New Roman"/>
                <w:sz w:val="16"/>
                <w:szCs w:val="16"/>
                <w:lang w:val="ru-RU"/>
              </w:rPr>
            </w:pPr>
            <w:r w:rsidRPr="00195FE9">
              <w:rPr>
                <w:rFonts w:ascii="Times New Roman" w:hAnsi="Times New Roman"/>
                <w:sz w:val="16"/>
                <w:szCs w:val="16"/>
                <w:lang w:val="ru-RU"/>
              </w:rPr>
              <w:t xml:space="preserve">Определять падеж личных местоимений, употреблённых в косвенной форме. </w:t>
            </w:r>
            <w:r w:rsidRPr="00160DE2">
              <w:rPr>
                <w:rFonts w:ascii="Times New Roman" w:hAnsi="Times New Roman"/>
                <w:sz w:val="16"/>
                <w:szCs w:val="16"/>
                <w:lang w:val="ru-RU"/>
              </w:rPr>
              <w:t>Оценивать уместность употребления местоимений в тексте, заменять повторяющиеся в тексте имена существительные соответствующими местоимениями. Редактировать текст, в котором неправильно употреблены формы местоимений. Соблюдать нормы употребления в речевых высказываниях местоимений и их форм.</w:t>
            </w:r>
          </w:p>
          <w:p w:rsidR="00245F58" w:rsidRPr="00160DE2" w:rsidRDefault="00245F58" w:rsidP="00195FE9">
            <w:pPr>
              <w:jc w:val="both"/>
              <w:rPr>
                <w:rFonts w:ascii="Times New Roman" w:hAnsi="Times New Roman"/>
                <w:sz w:val="16"/>
                <w:szCs w:val="16"/>
                <w:lang w:val="ru-RU"/>
              </w:rPr>
            </w:pPr>
            <w:r w:rsidRPr="00195FE9">
              <w:rPr>
                <w:rFonts w:ascii="Times New Roman" w:hAnsi="Times New Roman"/>
                <w:sz w:val="16"/>
                <w:szCs w:val="16"/>
                <w:lang w:val="ru-RU"/>
              </w:rPr>
              <w:t xml:space="preserve">Устанавливать наличие в словах-местоимениях орфограмм и обосновывать написание местоимений, употреблённых в формах косвенных падежей. </w:t>
            </w:r>
            <w:r w:rsidRPr="00160DE2">
              <w:rPr>
                <w:rFonts w:ascii="Times New Roman" w:hAnsi="Times New Roman"/>
                <w:sz w:val="16"/>
                <w:szCs w:val="16"/>
                <w:lang w:val="ru-RU"/>
              </w:rPr>
              <w:t>Раздельно писать предлоги с местоимениями.</w:t>
            </w:r>
          </w:p>
          <w:p w:rsidR="00245F58" w:rsidRPr="00160DE2" w:rsidRDefault="00245F58" w:rsidP="00195FE9">
            <w:pPr>
              <w:jc w:val="both"/>
              <w:rPr>
                <w:rFonts w:ascii="Times New Roman" w:hAnsi="Times New Roman"/>
                <w:sz w:val="16"/>
                <w:szCs w:val="16"/>
                <w:lang w:val="ru-RU"/>
              </w:rPr>
            </w:pPr>
            <w:r w:rsidRPr="00195FE9">
              <w:rPr>
                <w:rFonts w:ascii="Times New Roman" w:hAnsi="Times New Roman"/>
                <w:sz w:val="16"/>
                <w:szCs w:val="16"/>
                <w:lang w:val="ru-RU"/>
              </w:rPr>
              <w:t xml:space="preserve">Работать с памяткой «Разбор местоимения как части речи». </w:t>
            </w:r>
            <w:r w:rsidRPr="00160DE2">
              <w:rPr>
                <w:rFonts w:ascii="Times New Roman" w:hAnsi="Times New Roman"/>
                <w:sz w:val="16"/>
                <w:szCs w:val="16"/>
                <w:lang w:val="ru-RU"/>
              </w:rPr>
              <w:t xml:space="preserve">Выполнять разбор личного местоимения как части речи, пользуясь алгоритмом, данным в </w:t>
            </w:r>
            <w:r w:rsidRPr="00160DE2">
              <w:rPr>
                <w:rFonts w:ascii="Times New Roman" w:hAnsi="Times New Roman"/>
                <w:sz w:val="16"/>
                <w:szCs w:val="16"/>
                <w:lang w:val="ru-RU"/>
              </w:rPr>
              <w:lastRenderedPageBreak/>
              <w:t>учебнике.</w:t>
            </w:r>
          </w:p>
          <w:p w:rsidR="00483ED5" w:rsidRPr="00195FE9" w:rsidRDefault="00245F58" w:rsidP="00245F58">
            <w:pPr>
              <w:pStyle w:val="a8"/>
              <w:ind w:left="0"/>
              <w:jc w:val="both"/>
              <w:rPr>
                <w:rFonts w:ascii="Times New Roman" w:hAnsi="Times New Roman"/>
                <w:sz w:val="16"/>
                <w:szCs w:val="16"/>
              </w:rPr>
            </w:pPr>
            <w:r w:rsidRPr="00195FE9">
              <w:rPr>
                <w:rFonts w:ascii="Times New Roman" w:hAnsi="Times New Roman"/>
                <w:sz w:val="16"/>
                <w:szCs w:val="16"/>
              </w:rPr>
              <w:t>Оценивать результаты выполненного задания по учебнику.</w:t>
            </w:r>
          </w:p>
          <w:p w:rsidR="00195FE9" w:rsidRPr="007B0B01" w:rsidRDefault="00195FE9" w:rsidP="00245F58">
            <w:pPr>
              <w:pStyle w:val="a8"/>
              <w:ind w:left="0"/>
              <w:jc w:val="both"/>
              <w:rPr>
                <w:rFonts w:ascii="Times New Roman" w:hAnsi="Times New Roman"/>
                <w:sz w:val="20"/>
                <w:szCs w:val="20"/>
              </w:rPr>
            </w:pPr>
            <w:r w:rsidRPr="00195FE9">
              <w:rPr>
                <w:rFonts w:ascii="Times New Roman" w:hAnsi="Times New Roman"/>
                <w:sz w:val="16"/>
                <w:szCs w:val="16"/>
              </w:rPr>
              <w:t>Составлять небольшие тексты-диалоги, оценивать правильность употребления в них местоимений. Письменно подробно излагать содержание повествовательного текста. Сочинять поздравительную открытку к 8 Марта.</w:t>
            </w:r>
          </w:p>
        </w:tc>
      </w:tr>
      <w:tr w:rsidR="00483ED5" w:rsidRPr="00926D9A" w:rsidTr="00245F58">
        <w:tc>
          <w:tcPr>
            <w:tcW w:w="846" w:type="dxa"/>
            <w:shd w:val="clear" w:color="auto" w:fill="auto"/>
          </w:tcPr>
          <w:p w:rsidR="00483ED5" w:rsidRPr="00DE1EDF" w:rsidRDefault="00483ED5" w:rsidP="00D25F52">
            <w:pPr>
              <w:pStyle w:val="a8"/>
              <w:numPr>
                <w:ilvl w:val="0"/>
                <w:numId w:val="4"/>
              </w:numPr>
              <w:jc w:val="center"/>
              <w:rPr>
                <w:rFonts w:ascii="Times New Roman" w:hAnsi="Times New Roman"/>
                <w:b/>
                <w:sz w:val="24"/>
                <w:szCs w:val="24"/>
              </w:rPr>
            </w:pPr>
          </w:p>
        </w:tc>
        <w:tc>
          <w:tcPr>
            <w:tcW w:w="2664" w:type="dxa"/>
            <w:shd w:val="clear" w:color="auto" w:fill="auto"/>
          </w:tcPr>
          <w:p w:rsidR="00483ED5" w:rsidRPr="00DE1EDF" w:rsidRDefault="00195FE9" w:rsidP="00245F58">
            <w:pPr>
              <w:pStyle w:val="a8"/>
              <w:ind w:left="0"/>
              <w:jc w:val="both"/>
              <w:rPr>
                <w:rFonts w:ascii="Times New Roman" w:hAnsi="Times New Roman"/>
                <w:b/>
                <w:sz w:val="24"/>
                <w:szCs w:val="24"/>
              </w:rPr>
            </w:pPr>
            <w:r>
              <w:rPr>
                <w:rFonts w:ascii="Times New Roman" w:hAnsi="Times New Roman"/>
                <w:b/>
                <w:sz w:val="24"/>
                <w:szCs w:val="24"/>
              </w:rPr>
              <w:t>Глагол</w:t>
            </w:r>
          </w:p>
        </w:tc>
        <w:tc>
          <w:tcPr>
            <w:tcW w:w="851" w:type="dxa"/>
            <w:shd w:val="clear" w:color="auto" w:fill="auto"/>
          </w:tcPr>
          <w:p w:rsidR="00483ED5" w:rsidRPr="00DE1EDF" w:rsidRDefault="00195FE9" w:rsidP="00245F58">
            <w:pPr>
              <w:pStyle w:val="a8"/>
              <w:ind w:left="0"/>
              <w:jc w:val="center"/>
              <w:rPr>
                <w:rFonts w:ascii="Times New Roman" w:hAnsi="Times New Roman"/>
                <w:b/>
                <w:sz w:val="24"/>
                <w:szCs w:val="24"/>
              </w:rPr>
            </w:pPr>
            <w:r>
              <w:rPr>
                <w:rFonts w:ascii="Times New Roman" w:hAnsi="Times New Roman"/>
                <w:b/>
                <w:sz w:val="24"/>
                <w:szCs w:val="24"/>
              </w:rPr>
              <w:t>32</w:t>
            </w:r>
          </w:p>
        </w:tc>
        <w:tc>
          <w:tcPr>
            <w:tcW w:w="11056" w:type="dxa"/>
            <w:shd w:val="clear" w:color="auto" w:fill="auto"/>
          </w:tcPr>
          <w:p w:rsidR="004A55DC" w:rsidRPr="00160DE2"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 xml:space="preserve">Различать глаголы среди других слов и в т ексте. </w:t>
            </w:r>
            <w:r w:rsidRPr="00160DE2">
              <w:rPr>
                <w:rFonts w:ascii="Times New Roman" w:hAnsi="Times New Roman"/>
                <w:sz w:val="16"/>
                <w:szCs w:val="16"/>
                <w:lang w:val="ru-RU"/>
              </w:rPr>
              <w:t>Определять изученные грамматические признаки глаголов (число, время, роль в предложении). Трансформировать текст, изменяя время глагола.</w:t>
            </w:r>
          </w:p>
          <w:p w:rsidR="004A55DC" w:rsidRPr="00160DE2"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 xml:space="preserve">Различать неопределённую форму глагола среди других форм глагола и отличать её от омонимичных имён существительных (знать, печь). </w:t>
            </w:r>
            <w:r w:rsidRPr="00160DE2">
              <w:rPr>
                <w:rFonts w:ascii="Times New Roman" w:hAnsi="Times New Roman"/>
                <w:sz w:val="16"/>
                <w:szCs w:val="16"/>
                <w:lang w:val="ru-RU"/>
              </w:rPr>
              <w:t xml:space="preserve">Образовывать от глаголов в неопределённой форме временные формы глагола. </w:t>
            </w:r>
          </w:p>
          <w:p w:rsidR="004A55DC" w:rsidRPr="00160DE2"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 xml:space="preserve">Ставить вопросы к глаголам в неопределённой форме и классифицировать глаголы, отвечающие на вопросы что делать? и что сделать? </w:t>
            </w:r>
            <w:r w:rsidRPr="00160DE2">
              <w:rPr>
                <w:rFonts w:ascii="Times New Roman" w:hAnsi="Times New Roman"/>
                <w:sz w:val="16"/>
                <w:szCs w:val="16"/>
                <w:lang w:val="ru-RU"/>
              </w:rPr>
              <w:t>Образовывать глаголы при помощи приставок и суффиксов. Подробно излагать повествовательный текст по самостоятельно составленному плану. Оценивать содержание, структуру написанного текста и использование в нём языковых средств.</w:t>
            </w:r>
          </w:p>
          <w:p w:rsidR="004A55DC" w:rsidRPr="00160DE2"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 xml:space="preserve">Работать с таблицами изменения глаголов настоящего и будущего времени по лицам и числам. </w:t>
            </w:r>
            <w:r w:rsidRPr="00160DE2">
              <w:rPr>
                <w:rFonts w:ascii="Times New Roman" w:hAnsi="Times New Roman"/>
                <w:sz w:val="16"/>
                <w:szCs w:val="16"/>
                <w:lang w:val="ru-RU"/>
              </w:rPr>
              <w:t>Изменять глаголы в настоящем и будущем времени по лицам и числам. Определять лицо и число глаголов. Выделять личные окончания глаголов. Работать со страничкой для любознательных: знакомство с глаголами, которые не употребляются в 1-м лице единственного числа (победить, убедить и др.). Определять роль мягкого знака (ь) в окончаниях глаголов 2-го лица единственного числа в настоящем и будущем времени (-ешь, -ишь). Использовать правило при написании глаголов 2-го лица единственного числа в настоящем и будущем времени.</w:t>
            </w:r>
          </w:p>
          <w:p w:rsidR="004A55DC" w:rsidRPr="004A55DC"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Писать сочинение на основе анализа искусствоведческого текста и репродукции картины.</w:t>
            </w:r>
          </w:p>
          <w:p w:rsidR="00483ED5" w:rsidRPr="004A55DC" w:rsidRDefault="004A55DC" w:rsidP="004A55DC">
            <w:pPr>
              <w:pStyle w:val="a8"/>
              <w:ind w:left="0"/>
              <w:jc w:val="both"/>
              <w:rPr>
                <w:rFonts w:ascii="Times New Roman" w:hAnsi="Times New Roman"/>
                <w:sz w:val="16"/>
                <w:szCs w:val="16"/>
              </w:rPr>
            </w:pPr>
            <w:r w:rsidRPr="004A55DC">
              <w:rPr>
                <w:rFonts w:ascii="Times New Roman" w:hAnsi="Times New Roman"/>
                <w:sz w:val="16"/>
                <w:szCs w:val="16"/>
              </w:rPr>
              <w:t>Работать с таблицами спряжений глаголов в настоящем и будущем (простом и сложном) времени; наблюдать за написанием личных окончаний в глаголах I и II спряжения. Определять спряжение глаголов.</w:t>
            </w:r>
          </w:p>
          <w:p w:rsidR="004A55DC" w:rsidRPr="004A55DC"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Группировать найденные в тексте глаголы, записывая их в соответствующий столбец таблицы «</w:t>
            </w:r>
            <w:r w:rsidRPr="004A55DC">
              <w:rPr>
                <w:rFonts w:ascii="Times New Roman" w:hAnsi="Times New Roman"/>
                <w:sz w:val="16"/>
                <w:szCs w:val="16"/>
              </w:rPr>
              <w:t>I</w:t>
            </w:r>
            <w:r w:rsidRPr="004A55DC">
              <w:rPr>
                <w:rFonts w:ascii="Times New Roman" w:hAnsi="Times New Roman"/>
                <w:sz w:val="16"/>
                <w:szCs w:val="16"/>
                <w:lang w:val="ru-RU"/>
              </w:rPr>
              <w:t xml:space="preserve"> и </w:t>
            </w:r>
            <w:r w:rsidRPr="004A55DC">
              <w:rPr>
                <w:rFonts w:ascii="Times New Roman" w:hAnsi="Times New Roman"/>
                <w:sz w:val="16"/>
                <w:szCs w:val="16"/>
              </w:rPr>
              <w:t>II</w:t>
            </w:r>
            <w:r w:rsidRPr="004A55DC">
              <w:rPr>
                <w:rFonts w:ascii="Times New Roman" w:hAnsi="Times New Roman"/>
                <w:sz w:val="16"/>
                <w:szCs w:val="16"/>
                <w:lang w:val="ru-RU"/>
              </w:rPr>
              <w:t xml:space="preserve"> спряжение глаголов».</w:t>
            </w:r>
          </w:p>
          <w:p w:rsidR="004A55DC" w:rsidRPr="00160DE2"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 xml:space="preserve">Работать с текстом-памяткой определения безударного личного окончания глагола по неопределённой форме. </w:t>
            </w:r>
            <w:r w:rsidRPr="00160DE2">
              <w:rPr>
                <w:rFonts w:ascii="Times New Roman" w:hAnsi="Times New Roman"/>
                <w:sz w:val="16"/>
                <w:szCs w:val="16"/>
                <w:lang w:val="ru-RU"/>
              </w:rPr>
              <w:t>Моделировать в процессе коллективной работы алгоритм определения спряжения глаголов с безударными личными окончаниями. Обсуждать последовательность действий при выборе личного окончания глагола. Обосновывать правильность написания безударного личного окончания глагола. Устанавливать наличие в глаголах орфограмм, доказывать правильность их написания.</w:t>
            </w:r>
          </w:p>
          <w:p w:rsidR="004A55DC" w:rsidRPr="00160DE2"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 xml:space="preserve">Узнавать возвратные глаголы среди других форм глагола. </w:t>
            </w:r>
            <w:r w:rsidRPr="00160DE2">
              <w:rPr>
                <w:rFonts w:ascii="Times New Roman" w:hAnsi="Times New Roman"/>
                <w:sz w:val="16"/>
                <w:szCs w:val="16"/>
                <w:lang w:val="ru-RU"/>
              </w:rPr>
              <w:t>Правильно произносить и писать возвратные глаголы. Отличать возвратные глаголы, употреблённые в форме 3-го лица единственного и множественного числа настоящего и будущего времени.</w:t>
            </w:r>
          </w:p>
          <w:p w:rsidR="004A55DC" w:rsidRPr="004A55DC"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Работать с текстом: составлять текст, определять тип текста, тему, главную мысль, части текста; составлять план, выписывать из каждой части глаголы; письменно излагать</w:t>
            </w:r>
          </w:p>
          <w:p w:rsidR="004A55DC" w:rsidRPr="00160DE2"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 xml:space="preserve">Определять и образовывать формы глаголов в прошедшем времени. </w:t>
            </w:r>
            <w:r w:rsidRPr="00160DE2">
              <w:rPr>
                <w:rFonts w:ascii="Times New Roman" w:hAnsi="Times New Roman"/>
                <w:sz w:val="16"/>
                <w:szCs w:val="16"/>
                <w:lang w:val="ru-RU"/>
              </w:rPr>
              <w:t>Обосновывать правильность написания родовых окончаний глаголов. Соблюдать орфоэпические нормы произношения глаголов прошедшего времени с частицей не и без частицы.</w:t>
            </w:r>
          </w:p>
          <w:p w:rsidR="004A55DC" w:rsidRPr="00160DE2" w:rsidRDefault="004A55DC" w:rsidP="004A55DC">
            <w:pPr>
              <w:jc w:val="both"/>
              <w:rPr>
                <w:rFonts w:ascii="Times New Roman" w:hAnsi="Times New Roman"/>
                <w:sz w:val="16"/>
                <w:szCs w:val="16"/>
                <w:lang w:val="ru-RU"/>
              </w:rPr>
            </w:pPr>
            <w:r w:rsidRPr="004A55DC">
              <w:rPr>
                <w:rFonts w:ascii="Times New Roman" w:hAnsi="Times New Roman"/>
                <w:sz w:val="16"/>
                <w:szCs w:val="16"/>
                <w:lang w:val="ru-RU"/>
              </w:rPr>
              <w:t xml:space="preserve">Составлять текст на спортивную тему (на основе наблюдений за спортивной информацией или личного интереса к какой-либо спортивной деятельности). </w:t>
            </w:r>
            <w:r w:rsidRPr="00160DE2">
              <w:rPr>
                <w:rFonts w:ascii="Times New Roman" w:hAnsi="Times New Roman"/>
                <w:sz w:val="16"/>
                <w:szCs w:val="16"/>
                <w:lang w:val="ru-RU"/>
              </w:rPr>
              <w:t>* Слово с непроверяемым написанием: свобода.</w:t>
            </w:r>
          </w:p>
          <w:p w:rsidR="004A55DC" w:rsidRPr="007B0B01" w:rsidRDefault="004A55DC" w:rsidP="004A55DC">
            <w:pPr>
              <w:pStyle w:val="a8"/>
              <w:ind w:left="0"/>
              <w:jc w:val="both"/>
              <w:rPr>
                <w:rFonts w:ascii="Times New Roman" w:hAnsi="Times New Roman"/>
                <w:sz w:val="20"/>
                <w:szCs w:val="20"/>
              </w:rPr>
            </w:pPr>
            <w:r w:rsidRPr="004A55DC">
              <w:rPr>
                <w:rFonts w:ascii="Times New Roman" w:hAnsi="Times New Roman"/>
                <w:sz w:val="16"/>
                <w:szCs w:val="16"/>
              </w:rPr>
              <w:t>Работать с памяткой «Разбор глагола как части речи». Определять последовательность действий при разборе глагола как части речи по заданному алгоритму, обосновывать правильность выделения изученных признаков глагола. Контрольный диктант. Оценивать результаты выполненного задания «Проверь себя» по учебнику. Записывать под диктовку текст и оценивать правильность написания в словах изученных орфограмм. Развитие речи. Подробное изложение повествовательного текста Подробно воспроизводить содержание повествовательного текста и оценивать написанное.</w:t>
            </w:r>
          </w:p>
        </w:tc>
      </w:tr>
      <w:tr w:rsidR="00483ED5" w:rsidRPr="00483ED5" w:rsidTr="00245F58">
        <w:tc>
          <w:tcPr>
            <w:tcW w:w="846" w:type="dxa"/>
            <w:shd w:val="clear" w:color="auto" w:fill="auto"/>
          </w:tcPr>
          <w:p w:rsidR="00483ED5" w:rsidRPr="00DE1EDF" w:rsidRDefault="00483ED5" w:rsidP="00D25F52">
            <w:pPr>
              <w:pStyle w:val="a8"/>
              <w:numPr>
                <w:ilvl w:val="0"/>
                <w:numId w:val="4"/>
              </w:numPr>
              <w:jc w:val="center"/>
              <w:rPr>
                <w:rFonts w:ascii="Times New Roman" w:hAnsi="Times New Roman"/>
                <w:b/>
                <w:sz w:val="24"/>
                <w:szCs w:val="24"/>
              </w:rPr>
            </w:pPr>
          </w:p>
        </w:tc>
        <w:tc>
          <w:tcPr>
            <w:tcW w:w="2664" w:type="dxa"/>
            <w:shd w:val="clear" w:color="auto" w:fill="auto"/>
          </w:tcPr>
          <w:p w:rsidR="00483ED5" w:rsidRPr="00DE1EDF" w:rsidRDefault="004A55DC" w:rsidP="00245F58">
            <w:pPr>
              <w:pStyle w:val="a8"/>
              <w:ind w:left="0"/>
              <w:jc w:val="both"/>
              <w:rPr>
                <w:rFonts w:ascii="Times New Roman" w:hAnsi="Times New Roman"/>
                <w:b/>
                <w:sz w:val="24"/>
                <w:szCs w:val="24"/>
              </w:rPr>
            </w:pPr>
            <w:r>
              <w:rPr>
                <w:rFonts w:ascii="Times New Roman" w:hAnsi="Times New Roman"/>
                <w:b/>
                <w:sz w:val="24"/>
                <w:szCs w:val="24"/>
              </w:rPr>
              <w:t xml:space="preserve">Повторение </w:t>
            </w:r>
          </w:p>
        </w:tc>
        <w:tc>
          <w:tcPr>
            <w:tcW w:w="851" w:type="dxa"/>
            <w:shd w:val="clear" w:color="auto" w:fill="auto"/>
          </w:tcPr>
          <w:p w:rsidR="00483ED5" w:rsidRPr="00DE1EDF" w:rsidRDefault="004A55DC" w:rsidP="00245F58">
            <w:pPr>
              <w:pStyle w:val="a8"/>
              <w:ind w:left="0"/>
              <w:jc w:val="center"/>
              <w:rPr>
                <w:rFonts w:ascii="Times New Roman" w:hAnsi="Times New Roman"/>
                <w:b/>
                <w:sz w:val="24"/>
                <w:szCs w:val="24"/>
              </w:rPr>
            </w:pPr>
            <w:r>
              <w:rPr>
                <w:rFonts w:ascii="Times New Roman" w:hAnsi="Times New Roman"/>
                <w:b/>
                <w:sz w:val="24"/>
                <w:szCs w:val="24"/>
              </w:rPr>
              <w:t>18</w:t>
            </w:r>
          </w:p>
        </w:tc>
        <w:tc>
          <w:tcPr>
            <w:tcW w:w="11056" w:type="dxa"/>
            <w:shd w:val="clear" w:color="auto" w:fill="auto"/>
          </w:tcPr>
          <w:p w:rsidR="00483ED5" w:rsidRPr="007B0B01" w:rsidRDefault="00483ED5" w:rsidP="00245F58">
            <w:pPr>
              <w:pStyle w:val="a8"/>
              <w:ind w:left="0"/>
              <w:jc w:val="both"/>
              <w:rPr>
                <w:rFonts w:ascii="Times New Roman" w:hAnsi="Times New Roman"/>
                <w:sz w:val="20"/>
                <w:szCs w:val="20"/>
              </w:rPr>
            </w:pPr>
          </w:p>
        </w:tc>
      </w:tr>
      <w:tr w:rsidR="00483ED5" w:rsidRPr="00483ED5" w:rsidTr="00245F58">
        <w:tc>
          <w:tcPr>
            <w:tcW w:w="846" w:type="dxa"/>
            <w:shd w:val="clear" w:color="auto" w:fill="auto"/>
          </w:tcPr>
          <w:p w:rsidR="00483ED5" w:rsidRPr="00DE1EDF" w:rsidRDefault="00483ED5" w:rsidP="004A55DC">
            <w:pPr>
              <w:pStyle w:val="a8"/>
              <w:rPr>
                <w:rFonts w:ascii="Times New Roman" w:hAnsi="Times New Roman"/>
                <w:b/>
                <w:sz w:val="24"/>
                <w:szCs w:val="24"/>
              </w:rPr>
            </w:pPr>
          </w:p>
        </w:tc>
        <w:tc>
          <w:tcPr>
            <w:tcW w:w="2664" w:type="dxa"/>
            <w:shd w:val="clear" w:color="auto" w:fill="auto"/>
          </w:tcPr>
          <w:p w:rsidR="00483ED5" w:rsidRPr="00DE1EDF" w:rsidRDefault="004A55DC" w:rsidP="00245F58">
            <w:pPr>
              <w:pStyle w:val="a8"/>
              <w:ind w:left="0"/>
              <w:jc w:val="both"/>
              <w:rPr>
                <w:rFonts w:ascii="Times New Roman" w:hAnsi="Times New Roman"/>
                <w:b/>
                <w:sz w:val="24"/>
                <w:szCs w:val="24"/>
              </w:rPr>
            </w:pPr>
            <w:r>
              <w:rPr>
                <w:rFonts w:ascii="Times New Roman" w:hAnsi="Times New Roman"/>
                <w:b/>
                <w:sz w:val="24"/>
                <w:szCs w:val="24"/>
              </w:rPr>
              <w:t>Итого:</w:t>
            </w:r>
          </w:p>
        </w:tc>
        <w:tc>
          <w:tcPr>
            <w:tcW w:w="851" w:type="dxa"/>
            <w:shd w:val="clear" w:color="auto" w:fill="auto"/>
          </w:tcPr>
          <w:p w:rsidR="00483ED5" w:rsidRPr="00DE1EDF" w:rsidRDefault="004A55DC" w:rsidP="00245F58">
            <w:pPr>
              <w:pStyle w:val="a8"/>
              <w:ind w:left="0"/>
              <w:jc w:val="center"/>
              <w:rPr>
                <w:rFonts w:ascii="Times New Roman" w:hAnsi="Times New Roman"/>
                <w:b/>
                <w:sz w:val="24"/>
                <w:szCs w:val="24"/>
              </w:rPr>
            </w:pPr>
            <w:r>
              <w:rPr>
                <w:rFonts w:ascii="Times New Roman" w:hAnsi="Times New Roman"/>
                <w:b/>
                <w:sz w:val="24"/>
                <w:szCs w:val="24"/>
              </w:rPr>
              <w:t>170</w:t>
            </w:r>
          </w:p>
        </w:tc>
        <w:tc>
          <w:tcPr>
            <w:tcW w:w="11056" w:type="dxa"/>
            <w:shd w:val="clear" w:color="auto" w:fill="auto"/>
          </w:tcPr>
          <w:p w:rsidR="00483ED5" w:rsidRPr="007B0B01" w:rsidRDefault="00483ED5" w:rsidP="00245F58">
            <w:pPr>
              <w:pStyle w:val="a8"/>
              <w:ind w:left="0"/>
              <w:jc w:val="both"/>
              <w:rPr>
                <w:rFonts w:ascii="Times New Roman" w:hAnsi="Times New Roman"/>
                <w:sz w:val="20"/>
                <w:szCs w:val="20"/>
              </w:rPr>
            </w:pPr>
          </w:p>
        </w:tc>
      </w:tr>
    </w:tbl>
    <w:p w:rsidR="00E37A32" w:rsidRDefault="00E37A32" w:rsidP="006F37E2">
      <w:pPr>
        <w:pStyle w:val="4"/>
        <w:shd w:val="clear" w:color="auto" w:fill="FFFFFF" w:themeFill="background1"/>
        <w:jc w:val="center"/>
        <w:rPr>
          <w:lang w:val="ru-RU"/>
        </w:rPr>
      </w:pPr>
      <w:r w:rsidRPr="00830100">
        <w:rPr>
          <w:rFonts w:ascii="Times New Roman" w:hAnsi="Times New Roman" w:cs="Times New Roman"/>
          <w:i w:val="0"/>
          <w:color w:val="000000" w:themeColor="text1"/>
          <w:sz w:val="24"/>
        </w:rPr>
        <w:t>ТЕМАТИЧЕСКОЕ ПЛАНИРОВАНИЕ</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958"/>
        <w:gridCol w:w="1701"/>
        <w:gridCol w:w="1560"/>
        <w:gridCol w:w="1275"/>
        <w:gridCol w:w="2552"/>
        <w:gridCol w:w="2693"/>
        <w:gridCol w:w="425"/>
        <w:gridCol w:w="3261"/>
      </w:tblGrid>
      <w:tr w:rsidR="007B43C6" w:rsidRPr="00416036" w:rsidTr="00AE1D02">
        <w:tc>
          <w:tcPr>
            <w:tcW w:w="1027" w:type="dxa"/>
          </w:tcPr>
          <w:p w:rsidR="007B43C6" w:rsidRPr="00416036" w:rsidRDefault="007B43C6" w:rsidP="00406343">
            <w:pPr>
              <w:pStyle w:val="a6"/>
              <w:jc w:val="center"/>
              <w:rPr>
                <w:b/>
              </w:rPr>
            </w:pPr>
            <w:r w:rsidRPr="00416036">
              <w:rPr>
                <w:b/>
              </w:rPr>
              <w:t>№</w:t>
            </w:r>
          </w:p>
          <w:p w:rsidR="007B43C6" w:rsidRPr="00416036" w:rsidRDefault="007B43C6" w:rsidP="00406343">
            <w:pPr>
              <w:pStyle w:val="a6"/>
              <w:jc w:val="center"/>
              <w:rPr>
                <w:b/>
              </w:rPr>
            </w:pPr>
            <w:r w:rsidRPr="00416036">
              <w:rPr>
                <w:b/>
              </w:rPr>
              <w:t>п/п</w:t>
            </w:r>
          </w:p>
        </w:tc>
        <w:tc>
          <w:tcPr>
            <w:tcW w:w="958" w:type="dxa"/>
          </w:tcPr>
          <w:p w:rsidR="007B43C6" w:rsidRPr="00416036" w:rsidRDefault="007B43C6" w:rsidP="00406343">
            <w:pPr>
              <w:pStyle w:val="a6"/>
              <w:jc w:val="center"/>
              <w:rPr>
                <w:b/>
              </w:rPr>
            </w:pPr>
            <w:r w:rsidRPr="00416036">
              <w:rPr>
                <w:b/>
              </w:rPr>
              <w:t>Дата проведения</w:t>
            </w:r>
          </w:p>
        </w:tc>
        <w:tc>
          <w:tcPr>
            <w:tcW w:w="1701" w:type="dxa"/>
          </w:tcPr>
          <w:p w:rsidR="007B43C6" w:rsidRPr="00416036" w:rsidRDefault="007B43C6" w:rsidP="00406343">
            <w:pPr>
              <w:pStyle w:val="a6"/>
              <w:jc w:val="center"/>
              <w:rPr>
                <w:b/>
              </w:rPr>
            </w:pPr>
            <w:r w:rsidRPr="00416036">
              <w:rPr>
                <w:b/>
              </w:rPr>
              <w:t>Тема урока</w:t>
            </w:r>
          </w:p>
          <w:p w:rsidR="007B43C6" w:rsidRPr="00416036" w:rsidRDefault="007B43C6" w:rsidP="00406343">
            <w:pPr>
              <w:pStyle w:val="a6"/>
              <w:jc w:val="center"/>
              <w:rPr>
                <w:b/>
              </w:rPr>
            </w:pPr>
          </w:p>
        </w:tc>
        <w:tc>
          <w:tcPr>
            <w:tcW w:w="2835" w:type="dxa"/>
            <w:gridSpan w:val="2"/>
          </w:tcPr>
          <w:p w:rsidR="007B43C6" w:rsidRPr="00416036" w:rsidRDefault="007B43C6" w:rsidP="00406343">
            <w:pPr>
              <w:pStyle w:val="a6"/>
              <w:jc w:val="center"/>
              <w:rPr>
                <w:b/>
              </w:rPr>
            </w:pPr>
            <w:r w:rsidRPr="00416036">
              <w:rPr>
                <w:b/>
              </w:rPr>
              <w:t>Элементы содержания.</w:t>
            </w:r>
          </w:p>
          <w:p w:rsidR="007B43C6" w:rsidRPr="00416036" w:rsidRDefault="007B43C6" w:rsidP="00406343">
            <w:pPr>
              <w:pStyle w:val="a6"/>
              <w:jc w:val="center"/>
              <w:rPr>
                <w:b/>
              </w:rPr>
            </w:pPr>
            <w:r w:rsidRPr="00416036">
              <w:rPr>
                <w:b/>
              </w:rPr>
              <w:t>Основные понятия.</w:t>
            </w:r>
          </w:p>
        </w:tc>
        <w:tc>
          <w:tcPr>
            <w:tcW w:w="5245" w:type="dxa"/>
            <w:gridSpan w:val="2"/>
          </w:tcPr>
          <w:p w:rsidR="007B43C6" w:rsidRPr="00416036" w:rsidRDefault="007B43C6" w:rsidP="00406343">
            <w:pPr>
              <w:pStyle w:val="a6"/>
              <w:jc w:val="center"/>
              <w:rPr>
                <w:b/>
              </w:rPr>
            </w:pPr>
            <w:r w:rsidRPr="00416036">
              <w:rPr>
                <w:b/>
              </w:rPr>
              <w:t>Формируемые УУД:</w:t>
            </w:r>
          </w:p>
        </w:tc>
        <w:tc>
          <w:tcPr>
            <w:tcW w:w="3686" w:type="dxa"/>
            <w:gridSpan w:val="2"/>
          </w:tcPr>
          <w:p w:rsidR="007B43C6" w:rsidRPr="00416036" w:rsidRDefault="007B43C6" w:rsidP="00AE1D02">
            <w:pPr>
              <w:pStyle w:val="a6"/>
              <w:jc w:val="center"/>
              <w:rPr>
                <w:b/>
              </w:rPr>
            </w:pPr>
            <w:r w:rsidRPr="00416036">
              <w:rPr>
                <w:b/>
              </w:rPr>
              <w:t>Планируемые р</w:t>
            </w:r>
            <w:r w:rsidR="00AE1D02">
              <w:rPr>
                <w:b/>
              </w:rPr>
              <w:t>е</w:t>
            </w:r>
            <w:r w:rsidRPr="00416036">
              <w:rPr>
                <w:b/>
              </w:rPr>
              <w:t>зультаты</w:t>
            </w:r>
          </w:p>
        </w:tc>
      </w:tr>
      <w:tr w:rsidR="007B43C6" w:rsidRPr="00416036" w:rsidTr="007B43C6">
        <w:tc>
          <w:tcPr>
            <w:tcW w:w="15452" w:type="dxa"/>
            <w:gridSpan w:val="9"/>
          </w:tcPr>
          <w:p w:rsidR="007B43C6" w:rsidRPr="00416036" w:rsidRDefault="007B43C6" w:rsidP="00406343">
            <w:pPr>
              <w:pStyle w:val="a6"/>
              <w:jc w:val="center"/>
              <w:rPr>
                <w:b/>
              </w:rPr>
            </w:pPr>
            <w:r w:rsidRPr="00416036">
              <w:rPr>
                <w:b/>
              </w:rPr>
              <w:t>1 четверть</w:t>
            </w:r>
          </w:p>
        </w:tc>
      </w:tr>
      <w:tr w:rsidR="007B43C6" w:rsidRPr="00416036" w:rsidTr="007B43C6">
        <w:tc>
          <w:tcPr>
            <w:tcW w:w="15452" w:type="dxa"/>
            <w:gridSpan w:val="9"/>
          </w:tcPr>
          <w:p w:rsidR="007B43C6" w:rsidRPr="00416036" w:rsidRDefault="007B43C6" w:rsidP="00406343">
            <w:pPr>
              <w:pStyle w:val="a6"/>
              <w:jc w:val="center"/>
              <w:rPr>
                <w:b/>
              </w:rPr>
            </w:pPr>
            <w:r w:rsidRPr="00416036">
              <w:rPr>
                <w:b/>
              </w:rPr>
              <w:t>Повторение 11ч.</w:t>
            </w:r>
          </w:p>
        </w:tc>
      </w:tr>
      <w:tr w:rsidR="007B43C6" w:rsidRPr="00926D9A" w:rsidTr="006F37E2">
        <w:trPr>
          <w:trHeight w:val="3588"/>
        </w:trPr>
        <w:tc>
          <w:tcPr>
            <w:tcW w:w="1027" w:type="dxa"/>
          </w:tcPr>
          <w:p w:rsidR="007B43C6" w:rsidRPr="00416036" w:rsidRDefault="007B43C6" w:rsidP="00406343">
            <w:pPr>
              <w:pStyle w:val="a6"/>
            </w:pPr>
            <w:r w:rsidRPr="00416036">
              <w:lastRenderedPageBreak/>
              <w:t>1(1)</w:t>
            </w:r>
          </w:p>
          <w:p w:rsidR="007B43C6" w:rsidRPr="00416036" w:rsidRDefault="007B43C6" w:rsidP="00406343">
            <w:pPr>
              <w:pStyle w:val="a6"/>
            </w:pPr>
          </w:p>
        </w:tc>
        <w:tc>
          <w:tcPr>
            <w:tcW w:w="958" w:type="dxa"/>
          </w:tcPr>
          <w:p w:rsidR="007B43C6" w:rsidRPr="00416036" w:rsidRDefault="00FD777D" w:rsidP="00406343">
            <w:pPr>
              <w:pStyle w:val="a6"/>
            </w:pPr>
            <w:r>
              <w:t>2.09</w:t>
            </w:r>
          </w:p>
        </w:tc>
        <w:tc>
          <w:tcPr>
            <w:tcW w:w="3261" w:type="dxa"/>
            <w:gridSpan w:val="2"/>
          </w:tcPr>
          <w:p w:rsidR="007B43C6" w:rsidRPr="00575560" w:rsidRDefault="007B43C6" w:rsidP="00575560">
            <w:pPr>
              <w:pStyle w:val="a6"/>
            </w:pPr>
            <w:r w:rsidRPr="00575560">
              <w:t>Знакомство с учебником «Русский язык».</w:t>
            </w:r>
          </w:p>
          <w:p w:rsidR="007B43C6" w:rsidRPr="00416036" w:rsidRDefault="007B43C6" w:rsidP="00575560">
            <w:pPr>
              <w:pStyle w:val="a6"/>
              <w:rPr>
                <w:lang w:eastAsia="ru-RU"/>
              </w:rPr>
            </w:pPr>
            <w:r w:rsidRPr="00575560">
              <w:t>Наша речь и наш язык.</w:t>
            </w:r>
            <w:r w:rsidR="002B77E3" w:rsidRPr="00575560">
              <w:t xml:space="preserve"> Использование ИТ.</w:t>
            </w:r>
          </w:p>
        </w:tc>
        <w:tc>
          <w:tcPr>
            <w:tcW w:w="3827" w:type="dxa"/>
            <w:gridSpan w:val="2"/>
          </w:tcPr>
          <w:p w:rsidR="007B43C6" w:rsidRPr="00416036" w:rsidRDefault="007B43C6" w:rsidP="00406343">
            <w:pPr>
              <w:pStyle w:val="a6"/>
              <w:rPr>
                <w:rFonts w:eastAsia="Times New Roman"/>
                <w:iCs/>
                <w:lang w:eastAsia="ru-RU"/>
              </w:rPr>
            </w:pPr>
            <w:r w:rsidRPr="00416036">
              <w:rPr>
                <w:rFonts w:eastAsia="Times New Roman"/>
                <w:lang w:eastAsia="ru-RU"/>
              </w:rPr>
              <w:t>Диалогическая и монологическая речь. Волшебные слова русской речи: слова-приветствия, слова-прощания, слова-просьбы, слова-извинения и др. Нор</w:t>
            </w:r>
            <w:r w:rsidRPr="00416036">
              <w:rPr>
                <w:rFonts w:eastAsia="Times New Roman"/>
                <w:lang w:eastAsia="ru-RU"/>
              </w:rPr>
              <w:softHyphen/>
              <w:t>мы речевого этикета. Понятия:</w:t>
            </w:r>
            <w:r w:rsidRPr="00416036">
              <w:rPr>
                <w:rFonts w:eastAsia="Times New Roman"/>
                <w:iCs/>
                <w:lang w:eastAsia="ru-RU"/>
              </w:rPr>
              <w:t xml:space="preserve"> речь, устная речь, письменная речь, монолог, диалог.</w:t>
            </w:r>
          </w:p>
        </w:tc>
        <w:tc>
          <w:tcPr>
            <w:tcW w:w="3118" w:type="dxa"/>
            <w:gridSpan w:val="2"/>
            <w:vMerge w:val="restart"/>
          </w:tcPr>
          <w:p w:rsidR="007B43C6" w:rsidRPr="00416036" w:rsidRDefault="007B43C6" w:rsidP="00406343">
            <w:pPr>
              <w:pStyle w:val="a6"/>
            </w:pPr>
            <w:r w:rsidRPr="00416036">
              <w:t xml:space="preserve">Познавательные (п.)- самостоятельное выделение и формулирование познавательной цели; смысловое чтение; поиск, выделение и формулирование необходимой информации; </w:t>
            </w:r>
          </w:p>
          <w:p w:rsidR="007B43C6" w:rsidRPr="00416036" w:rsidRDefault="007B43C6" w:rsidP="00406343">
            <w:pPr>
              <w:pStyle w:val="a6"/>
            </w:pPr>
            <w:r w:rsidRPr="00416036">
              <w:t xml:space="preserve">Коммуникативные (к.) – умение с достаточной полнотой и точностью выражать свои мысли в соответствии с задачами и условиями коммуникации. </w:t>
            </w:r>
          </w:p>
          <w:p w:rsidR="007B43C6" w:rsidRPr="00416036" w:rsidRDefault="007B43C6" w:rsidP="00406343">
            <w:pPr>
              <w:pStyle w:val="a6"/>
            </w:pPr>
            <w:r w:rsidRPr="00416036">
              <w:t xml:space="preserve">Регулятивные (р.) – постановка учебной задачи; определение последовательности промежуточных целей с учётом конечного результата; </w:t>
            </w:r>
          </w:p>
          <w:p w:rsidR="007B43C6" w:rsidRPr="00416036" w:rsidRDefault="007B43C6" w:rsidP="00406343">
            <w:pPr>
              <w:pStyle w:val="a6"/>
            </w:pPr>
            <w:r w:rsidRPr="00416036">
              <w:t>Личностные (л.)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pPr>
            <w:r w:rsidRPr="00416036">
              <w:t xml:space="preserve">Учащиеся научаться делать выводы о значении речи в жизни человека; выбирать слова для устного решения коммуникативной задачи; определять и главную мысль, тип текста; составлять план текста; подробно пересказывать текст в письменной форме; составлять устный рассказ на определённую тему с использованием разных типов речи (описание, повествование); различать предложения и словосочетания; составлять предложения из группы слов; обозначать границы  предложения в устной и письменной речи; давать характеристику предложений; находить главные и второстепенные члены предложения, определять их роль в предложении; составлять предложения по схемам; находить в словосочетании главное и зависимое слова, ставить вопрос от главного слова к зависимому; оформлять предложения с </w:t>
            </w:r>
            <w:r w:rsidRPr="00416036">
              <w:lastRenderedPageBreak/>
              <w:t>обращениями; оформлять в письменной речи диалог.</w:t>
            </w:r>
          </w:p>
        </w:tc>
      </w:tr>
      <w:tr w:rsidR="007B43C6" w:rsidRPr="00416036" w:rsidTr="006F37E2">
        <w:tc>
          <w:tcPr>
            <w:tcW w:w="1027" w:type="dxa"/>
          </w:tcPr>
          <w:p w:rsidR="007B43C6" w:rsidRPr="00416036" w:rsidRDefault="007B43C6" w:rsidP="007B43C6">
            <w:pPr>
              <w:pStyle w:val="a6"/>
            </w:pPr>
            <w:r w:rsidRPr="00416036">
              <w:t>2(2)</w:t>
            </w:r>
          </w:p>
        </w:tc>
        <w:tc>
          <w:tcPr>
            <w:tcW w:w="958" w:type="dxa"/>
          </w:tcPr>
          <w:p w:rsidR="007B43C6" w:rsidRPr="00416036" w:rsidRDefault="00FD777D" w:rsidP="00406343">
            <w:pPr>
              <w:pStyle w:val="a6"/>
            </w:pPr>
            <w:r>
              <w:t>3.09</w:t>
            </w:r>
          </w:p>
        </w:tc>
        <w:tc>
          <w:tcPr>
            <w:tcW w:w="3261" w:type="dxa"/>
            <w:gridSpan w:val="2"/>
          </w:tcPr>
          <w:p w:rsidR="007B43C6" w:rsidRPr="00416036" w:rsidRDefault="007B43C6" w:rsidP="00406343">
            <w:pPr>
              <w:pStyle w:val="a6"/>
            </w:pPr>
            <w:r w:rsidRPr="00416036">
              <w:t>Текст и его план.</w:t>
            </w:r>
            <w:r w:rsidR="002B77E3" w:rsidRPr="00416036">
              <w:t xml:space="preserve"> Использование ИТ.</w:t>
            </w:r>
          </w:p>
        </w:tc>
        <w:tc>
          <w:tcPr>
            <w:tcW w:w="3827" w:type="dxa"/>
            <w:gridSpan w:val="2"/>
            <w:vMerge w:val="restart"/>
          </w:tcPr>
          <w:p w:rsidR="007B43C6" w:rsidRPr="00416036" w:rsidRDefault="007B43C6" w:rsidP="00406343">
            <w:pPr>
              <w:pStyle w:val="a6"/>
              <w:rPr>
                <w:rFonts w:eastAsia="Times New Roman"/>
                <w:lang w:eastAsia="ru-RU"/>
              </w:rPr>
            </w:pPr>
            <w:r w:rsidRPr="00416036">
              <w:t>Структура текста, план текста. Фор</w:t>
            </w:r>
            <w:r w:rsidRPr="00416036">
              <w:softHyphen/>
              <w:t>мирование навыка смыслового чтения текстов. Воспитание чувства любви к своей большой и малой родине. Понятия: текст, тема, главная мысль, заглавие, план. Словарь: каникулы.</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3(3)</w:t>
            </w:r>
          </w:p>
        </w:tc>
        <w:tc>
          <w:tcPr>
            <w:tcW w:w="958" w:type="dxa"/>
          </w:tcPr>
          <w:p w:rsidR="007B43C6" w:rsidRPr="00416036" w:rsidRDefault="00FD777D" w:rsidP="00406343">
            <w:pPr>
              <w:pStyle w:val="a6"/>
            </w:pPr>
            <w:r>
              <w:t>4.09</w:t>
            </w:r>
          </w:p>
        </w:tc>
        <w:tc>
          <w:tcPr>
            <w:tcW w:w="3261" w:type="dxa"/>
            <w:gridSpan w:val="2"/>
          </w:tcPr>
          <w:p w:rsidR="007B43C6" w:rsidRPr="00416036" w:rsidRDefault="007B43C6" w:rsidP="00406343">
            <w:pPr>
              <w:pStyle w:val="a6"/>
            </w:pPr>
            <w:r w:rsidRPr="00416036">
              <w:t>Р.р. Обучающее изложение повествовательного текста.</w:t>
            </w:r>
          </w:p>
        </w:tc>
        <w:tc>
          <w:tcPr>
            <w:tcW w:w="3827" w:type="dxa"/>
            <w:gridSpan w:val="2"/>
            <w:vMerge/>
          </w:tcPr>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П. - осознанное и произвольное построение речевого высказывания в устной и письменной форме.</w:t>
            </w:r>
          </w:p>
          <w:p w:rsidR="007B43C6" w:rsidRPr="00416036" w:rsidRDefault="007B43C6" w:rsidP="00406343">
            <w:pPr>
              <w:pStyle w:val="a6"/>
            </w:pPr>
            <w:r w:rsidRPr="00416036">
              <w:t xml:space="preserve">К. – владение монологической и диалогической формами </w:t>
            </w:r>
            <w:r w:rsidR="003A32C2">
              <w:lastRenderedPageBreak/>
              <w:t>9</w:t>
            </w:r>
            <w:r w:rsidRPr="00416036">
              <w:t>речи в соответствии с грамматическими и синтаксическими нормами родного языка.</w:t>
            </w:r>
          </w:p>
          <w:p w:rsidR="007B43C6" w:rsidRPr="00416036" w:rsidRDefault="007B43C6" w:rsidP="00406343">
            <w:pPr>
              <w:pStyle w:val="a6"/>
            </w:pPr>
            <w:r w:rsidRPr="00416036">
              <w:t>Регулятивные (р.) – составление плана и последовательности действий; способность к мобилизации сил и энергии, к волевому усилию.</w:t>
            </w:r>
          </w:p>
          <w:p w:rsidR="007B43C6" w:rsidRPr="00416036" w:rsidRDefault="007B43C6" w:rsidP="00406343">
            <w:pPr>
              <w:pStyle w:val="a6"/>
            </w:pPr>
            <w:r w:rsidRPr="00416036">
              <w:t>Л. – нравственно-эстетическое оценивание усваиваемого содержания.</w:t>
            </w: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7B43C6">
            <w:pPr>
              <w:pStyle w:val="a6"/>
            </w:pPr>
            <w:r w:rsidRPr="00416036">
              <w:t>4(4)</w:t>
            </w:r>
          </w:p>
        </w:tc>
        <w:tc>
          <w:tcPr>
            <w:tcW w:w="958" w:type="dxa"/>
          </w:tcPr>
          <w:p w:rsidR="007B43C6" w:rsidRPr="00416036" w:rsidRDefault="003A32C2" w:rsidP="00406343">
            <w:pPr>
              <w:pStyle w:val="a6"/>
            </w:pPr>
            <w:r>
              <w:t>7.09</w:t>
            </w:r>
          </w:p>
        </w:tc>
        <w:tc>
          <w:tcPr>
            <w:tcW w:w="3261" w:type="dxa"/>
            <w:gridSpan w:val="2"/>
          </w:tcPr>
          <w:p w:rsidR="007B43C6" w:rsidRPr="00416036" w:rsidRDefault="007B43C6" w:rsidP="00406343">
            <w:pPr>
              <w:pStyle w:val="a6"/>
            </w:pPr>
            <w:r w:rsidRPr="00416036">
              <w:t>Анализ и классификация ошибок, допущенных в изложении. Типы текстов.</w:t>
            </w: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7B43C6">
            <w:pPr>
              <w:pStyle w:val="a6"/>
            </w:pPr>
            <w:r w:rsidRPr="00416036">
              <w:t>5(5)</w:t>
            </w:r>
          </w:p>
        </w:tc>
        <w:tc>
          <w:tcPr>
            <w:tcW w:w="958" w:type="dxa"/>
          </w:tcPr>
          <w:p w:rsidR="007B43C6" w:rsidRPr="00416036" w:rsidRDefault="003A32C2" w:rsidP="00406343">
            <w:pPr>
              <w:pStyle w:val="a6"/>
            </w:pPr>
            <w:r>
              <w:t>8.09</w:t>
            </w:r>
          </w:p>
        </w:tc>
        <w:tc>
          <w:tcPr>
            <w:tcW w:w="3261" w:type="dxa"/>
            <w:gridSpan w:val="2"/>
          </w:tcPr>
          <w:p w:rsidR="007B43C6" w:rsidRPr="00416036" w:rsidRDefault="007B43C6" w:rsidP="00406343">
            <w:pPr>
              <w:pStyle w:val="a6"/>
            </w:pPr>
            <w:r w:rsidRPr="00416036">
              <w:t>Предложение как единица речи.</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Знаки препинания в конце предложе</w:t>
            </w:r>
            <w:r w:rsidRPr="00416036">
              <w:rPr>
                <w:rFonts w:eastAsia="Times New Roman"/>
                <w:lang w:eastAsia="ru-RU"/>
              </w:rPr>
              <w:softHyphen/>
              <w:t>ний.</w:t>
            </w:r>
          </w:p>
          <w:p w:rsidR="007B43C6" w:rsidRPr="00416036" w:rsidRDefault="007B43C6" w:rsidP="00406343">
            <w:pPr>
              <w:pStyle w:val="a6"/>
              <w:rPr>
                <w:rFonts w:eastAsia="Times New Roman"/>
                <w:lang w:eastAsia="ru-RU"/>
              </w:rPr>
            </w:pPr>
            <w:r w:rsidRPr="00416036">
              <w:rPr>
                <w:rFonts w:eastAsia="Times New Roman"/>
                <w:lang w:eastAsia="ru-RU"/>
              </w:rPr>
              <w:t>Понятия:</w:t>
            </w:r>
            <w:r w:rsidRPr="00416036">
              <w:rPr>
                <w:rFonts w:eastAsia="Times New Roman"/>
                <w:iCs/>
                <w:lang w:eastAsia="ru-RU"/>
              </w:rPr>
              <w:t xml:space="preserve"> предложение, повествователь</w:t>
            </w:r>
            <w:r w:rsidRPr="00416036">
              <w:rPr>
                <w:rFonts w:eastAsia="Times New Roman"/>
                <w:iCs/>
                <w:lang w:eastAsia="ru-RU"/>
              </w:rPr>
              <w:softHyphen/>
              <w:t>ные, вопросительные и побудительные предложения.</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смысловое чтение.</w:t>
            </w:r>
          </w:p>
          <w:p w:rsidR="007B43C6" w:rsidRPr="00416036" w:rsidRDefault="007B43C6" w:rsidP="00406343">
            <w:pPr>
              <w:pStyle w:val="a6"/>
            </w:pPr>
            <w:r w:rsidRPr="00416036">
              <w:t>К. – умение с достаточной полнотой и точностью выражать свои мысли в соответствии с задачами и условиями коммуникации.</w:t>
            </w:r>
          </w:p>
          <w:p w:rsidR="007B43C6" w:rsidRPr="00416036" w:rsidRDefault="007B43C6" w:rsidP="00406343">
            <w:pPr>
              <w:pStyle w:val="a6"/>
            </w:pPr>
            <w:r w:rsidRPr="00416036">
              <w:t>Р. – постановка учебной задачи; сличение способа действия с заданным эталоном;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pPr>
            <w:r w:rsidRPr="00416036">
              <w:t xml:space="preserve">Учащиеся научаться выбирать слова для устного решения коммуникативной задачи; различать предложения и словосочетания; составлять предложения из группы слов; обозначать границы  предложения в устной и письменной речи; давать характеристику предложений; находить главные и второстепенные члены предложения, определять их роль в предложении; составлять предложения по схемам; находить в словосочетании главное и зависимое слова, ставить вопрос от главного </w:t>
            </w:r>
            <w:r w:rsidRPr="00416036">
              <w:lastRenderedPageBreak/>
              <w:t>слова к зависимому; оформлять предложения с обращениями; оформлять в письменной речи диалог.</w:t>
            </w:r>
          </w:p>
        </w:tc>
      </w:tr>
      <w:tr w:rsidR="007B43C6" w:rsidRPr="00926D9A" w:rsidTr="006F37E2">
        <w:tc>
          <w:tcPr>
            <w:tcW w:w="1027" w:type="dxa"/>
          </w:tcPr>
          <w:p w:rsidR="007B43C6" w:rsidRPr="00416036" w:rsidRDefault="007B43C6" w:rsidP="007B43C6">
            <w:pPr>
              <w:pStyle w:val="a6"/>
            </w:pPr>
            <w:r w:rsidRPr="00416036">
              <w:t>6(6)</w:t>
            </w:r>
          </w:p>
        </w:tc>
        <w:tc>
          <w:tcPr>
            <w:tcW w:w="958" w:type="dxa"/>
          </w:tcPr>
          <w:p w:rsidR="007B43C6" w:rsidRPr="00416036" w:rsidRDefault="003A32C2" w:rsidP="00406343">
            <w:pPr>
              <w:pStyle w:val="a6"/>
            </w:pPr>
            <w:r>
              <w:t>9.09</w:t>
            </w:r>
          </w:p>
        </w:tc>
        <w:tc>
          <w:tcPr>
            <w:tcW w:w="3261" w:type="dxa"/>
            <w:gridSpan w:val="2"/>
          </w:tcPr>
          <w:p w:rsidR="007B43C6" w:rsidRPr="00416036" w:rsidRDefault="007B43C6" w:rsidP="00406343">
            <w:pPr>
              <w:pStyle w:val="a6"/>
            </w:pPr>
            <w:r w:rsidRPr="00416036">
              <w:t>Виды предложений по цели высказывания и по интонации.</w:t>
            </w:r>
          </w:p>
          <w:p w:rsidR="007B43C6" w:rsidRPr="00416036" w:rsidRDefault="007B43C6" w:rsidP="00406343">
            <w:pPr>
              <w:pStyle w:val="a6"/>
            </w:pPr>
            <w:r w:rsidRPr="00416036">
              <w:t>Диалог.</w:t>
            </w:r>
          </w:p>
        </w:tc>
        <w:tc>
          <w:tcPr>
            <w:tcW w:w="3827" w:type="dxa"/>
            <w:gridSpan w:val="2"/>
          </w:tcPr>
          <w:p w:rsidR="007B43C6" w:rsidRPr="00416036" w:rsidRDefault="007B43C6" w:rsidP="00406343">
            <w:pPr>
              <w:pStyle w:val="a6"/>
              <w:rPr>
                <w:rFonts w:eastAsia="Times New Roman"/>
                <w:iCs/>
                <w:lang w:eastAsia="ru-RU"/>
              </w:rPr>
            </w:pPr>
            <w:r w:rsidRPr="00416036">
              <w:rPr>
                <w:rFonts w:eastAsia="Times New Roman"/>
                <w:lang w:eastAsia="ru-RU"/>
              </w:rPr>
              <w:t>Знаки препинания в конце предложе</w:t>
            </w:r>
            <w:r w:rsidRPr="00416036">
              <w:rPr>
                <w:rFonts w:eastAsia="Times New Roman"/>
                <w:lang w:eastAsia="ru-RU"/>
              </w:rPr>
              <w:softHyphen/>
              <w:t>ний и знак тире в диалоге. Понятия:</w:t>
            </w:r>
            <w:r w:rsidRPr="00416036">
              <w:rPr>
                <w:rFonts w:eastAsia="Times New Roman"/>
                <w:iCs/>
                <w:lang w:eastAsia="ru-RU"/>
              </w:rPr>
              <w:t xml:space="preserve"> восклицательные и невоскли</w:t>
            </w:r>
            <w:r w:rsidRPr="00416036">
              <w:rPr>
                <w:rFonts w:eastAsia="Times New Roman"/>
                <w:iCs/>
                <w:lang w:eastAsia="ru-RU"/>
              </w:rPr>
              <w:softHyphen/>
              <w:t xml:space="preserve">цательные предложения. </w:t>
            </w:r>
          </w:p>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7B43C6">
            <w:pPr>
              <w:pStyle w:val="a6"/>
            </w:pPr>
            <w:r w:rsidRPr="00416036">
              <w:t>7(7)</w:t>
            </w:r>
          </w:p>
        </w:tc>
        <w:tc>
          <w:tcPr>
            <w:tcW w:w="958" w:type="dxa"/>
          </w:tcPr>
          <w:p w:rsidR="007B43C6" w:rsidRPr="00416036" w:rsidRDefault="003A32C2" w:rsidP="00406343">
            <w:pPr>
              <w:pStyle w:val="a6"/>
            </w:pPr>
            <w:r>
              <w:t>10.09</w:t>
            </w:r>
          </w:p>
        </w:tc>
        <w:tc>
          <w:tcPr>
            <w:tcW w:w="3261" w:type="dxa"/>
            <w:gridSpan w:val="2"/>
          </w:tcPr>
          <w:p w:rsidR="007B43C6" w:rsidRPr="00416036" w:rsidRDefault="007B43C6" w:rsidP="00406343">
            <w:pPr>
              <w:pStyle w:val="a6"/>
            </w:pPr>
            <w:r w:rsidRPr="00416036">
              <w:t>Обращение.</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 xml:space="preserve">Предложения с обращением. </w:t>
            </w:r>
            <w:r w:rsidRPr="00416036">
              <w:rPr>
                <w:rFonts w:eastAsia="Times New Roman"/>
                <w:lang w:eastAsia="ru-RU"/>
              </w:rPr>
              <w:lastRenderedPageBreak/>
              <w:t>Знаки препинания в предложениях с обра</w:t>
            </w:r>
            <w:r w:rsidRPr="00416036">
              <w:rPr>
                <w:rFonts w:eastAsia="Times New Roman"/>
                <w:lang w:eastAsia="ru-RU"/>
              </w:rPr>
              <w:softHyphen/>
              <w:t>щением.</w:t>
            </w:r>
          </w:p>
          <w:p w:rsidR="007B43C6" w:rsidRPr="00416036" w:rsidRDefault="007B43C6" w:rsidP="00406343">
            <w:pPr>
              <w:pStyle w:val="a6"/>
              <w:rPr>
                <w:rFonts w:eastAsia="Times New Roman"/>
                <w:iCs/>
                <w:lang w:eastAsia="ru-RU"/>
              </w:rPr>
            </w:pPr>
            <w:r w:rsidRPr="00416036">
              <w:rPr>
                <w:rFonts w:eastAsia="Times New Roman"/>
                <w:lang w:eastAsia="ru-RU"/>
              </w:rPr>
              <w:t>Понятие:</w:t>
            </w:r>
            <w:r w:rsidRPr="00416036">
              <w:rPr>
                <w:rFonts w:eastAsia="Times New Roman"/>
                <w:iCs/>
                <w:lang w:eastAsia="ru-RU"/>
              </w:rPr>
              <w:t xml:space="preserve"> обращение. </w:t>
            </w:r>
          </w:p>
        </w:tc>
        <w:tc>
          <w:tcPr>
            <w:tcW w:w="3118" w:type="dxa"/>
            <w:gridSpan w:val="2"/>
            <w:vMerge w:val="restart"/>
          </w:tcPr>
          <w:p w:rsidR="007B43C6" w:rsidRPr="00416036" w:rsidRDefault="007B43C6" w:rsidP="00406343">
            <w:pPr>
              <w:pStyle w:val="a6"/>
            </w:pPr>
            <w:r w:rsidRPr="00416036">
              <w:lastRenderedPageBreak/>
              <w:t xml:space="preserve">П. - самостоятельное </w:t>
            </w:r>
            <w:r w:rsidRPr="00416036">
              <w:lastRenderedPageBreak/>
              <w:t>выделение и формулирование познавательной цели; поиск и выделение необходимой информации; моделирование.</w:t>
            </w:r>
          </w:p>
          <w:p w:rsidR="007B43C6" w:rsidRPr="00416036" w:rsidRDefault="007B43C6" w:rsidP="00406343">
            <w:pPr>
              <w:pStyle w:val="a6"/>
            </w:pPr>
            <w:r w:rsidRPr="00416036">
              <w:t>К. – умение с достаточной полнотой и точностью выражать свои мысли в соответствии с задачами и условиями коммуникации.</w:t>
            </w:r>
          </w:p>
          <w:p w:rsidR="007B43C6" w:rsidRPr="00416036" w:rsidRDefault="007B43C6" w:rsidP="00406343">
            <w:pPr>
              <w:pStyle w:val="a6"/>
            </w:pPr>
            <w:r w:rsidRPr="00416036">
              <w:t>Р. – оценивание качества и уровня усвоения материала.</w:t>
            </w:r>
          </w:p>
          <w:p w:rsidR="007B43C6" w:rsidRPr="00416036" w:rsidRDefault="007B43C6" w:rsidP="00406343">
            <w:pPr>
              <w:pStyle w:val="a6"/>
            </w:pPr>
            <w:r w:rsidRPr="00416036">
              <w:t>Л. – нравственно-эстетическое оценивание усваиваемого содержания.</w:t>
            </w: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7B43C6">
            <w:pPr>
              <w:pStyle w:val="a6"/>
            </w:pPr>
            <w:r w:rsidRPr="00416036">
              <w:t>8(8)</w:t>
            </w:r>
          </w:p>
        </w:tc>
        <w:tc>
          <w:tcPr>
            <w:tcW w:w="958" w:type="dxa"/>
          </w:tcPr>
          <w:p w:rsidR="007B43C6" w:rsidRPr="00416036" w:rsidRDefault="003A32C2" w:rsidP="00406343">
            <w:pPr>
              <w:pStyle w:val="a6"/>
            </w:pPr>
            <w:r>
              <w:t>11.09</w:t>
            </w:r>
          </w:p>
        </w:tc>
        <w:tc>
          <w:tcPr>
            <w:tcW w:w="3261" w:type="dxa"/>
            <w:gridSpan w:val="2"/>
          </w:tcPr>
          <w:p w:rsidR="007B43C6" w:rsidRPr="00416036" w:rsidRDefault="007B43C6" w:rsidP="00406343">
            <w:pPr>
              <w:pStyle w:val="a6"/>
            </w:pPr>
            <w:r w:rsidRPr="00416036">
              <w:t>Главные и второстепенные члены предложения. Основа предложения.</w:t>
            </w:r>
            <w:r w:rsidR="002B77E3" w:rsidRPr="00416036">
              <w:t xml:space="preserve"> Использование ИТ.</w:t>
            </w:r>
          </w:p>
        </w:tc>
        <w:tc>
          <w:tcPr>
            <w:tcW w:w="3827" w:type="dxa"/>
            <w:gridSpan w:val="2"/>
          </w:tcPr>
          <w:p w:rsidR="007B43C6" w:rsidRPr="00416036" w:rsidRDefault="007B43C6" w:rsidP="00406343">
            <w:pPr>
              <w:pStyle w:val="a6"/>
            </w:pPr>
            <w:r w:rsidRPr="00416036">
              <w:rPr>
                <w:rFonts w:eastAsia="Times New Roman"/>
                <w:lang w:eastAsia="ru-RU"/>
              </w:rPr>
              <w:t>Связи между словами в предложении. Нахождение главных членов предло</w:t>
            </w:r>
            <w:r w:rsidRPr="00416036">
              <w:rPr>
                <w:rFonts w:eastAsia="Times New Roman"/>
                <w:lang w:eastAsia="ru-RU"/>
              </w:rPr>
              <w:softHyphen/>
              <w:t>жения: подлежащего и сказуемого. Раз</w:t>
            </w:r>
            <w:r w:rsidRPr="00416036">
              <w:rPr>
                <w:rFonts w:eastAsia="Times New Roman"/>
                <w:lang w:eastAsia="ru-RU"/>
              </w:rPr>
              <w:softHyphen/>
              <w:t>личение главных и второстепенных чле</w:t>
            </w:r>
            <w:r w:rsidRPr="00416036">
              <w:rPr>
                <w:rFonts w:eastAsia="Times New Roman"/>
                <w:lang w:eastAsia="ru-RU"/>
              </w:rPr>
              <w:softHyphen/>
              <w:t>нов предложения. Предложения рас</w:t>
            </w:r>
            <w:r w:rsidRPr="00416036">
              <w:rPr>
                <w:rFonts w:eastAsia="Times New Roman"/>
                <w:lang w:eastAsia="ru-RU"/>
              </w:rPr>
              <w:softHyphen/>
              <w:t>пространённые и нераспространённые. Моделирование предложений. Разбор предложений по членам предложения.</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7B43C6">
            <w:pPr>
              <w:pStyle w:val="a6"/>
            </w:pPr>
            <w:r w:rsidRPr="00416036">
              <w:t>9(9)</w:t>
            </w:r>
          </w:p>
        </w:tc>
        <w:tc>
          <w:tcPr>
            <w:tcW w:w="958" w:type="dxa"/>
          </w:tcPr>
          <w:p w:rsidR="007B43C6" w:rsidRPr="00416036" w:rsidRDefault="003A32C2" w:rsidP="00406343">
            <w:pPr>
              <w:pStyle w:val="a6"/>
            </w:pPr>
            <w:r>
              <w:t>14.09</w:t>
            </w:r>
          </w:p>
        </w:tc>
        <w:tc>
          <w:tcPr>
            <w:tcW w:w="3261" w:type="dxa"/>
            <w:gridSpan w:val="2"/>
          </w:tcPr>
          <w:p w:rsidR="007B43C6" w:rsidRPr="00416036" w:rsidRDefault="007B43C6" w:rsidP="00406343">
            <w:pPr>
              <w:pStyle w:val="a6"/>
            </w:pPr>
            <w:r w:rsidRPr="00416036">
              <w:t>Контрольный диктант №1 по теме: «Повторение».</w:t>
            </w:r>
          </w:p>
        </w:tc>
        <w:tc>
          <w:tcPr>
            <w:tcW w:w="3827" w:type="dxa"/>
            <w:gridSpan w:val="2"/>
          </w:tcPr>
          <w:p w:rsidR="007B43C6" w:rsidRPr="00416036" w:rsidRDefault="00575560" w:rsidP="00406343">
            <w:pPr>
              <w:pStyle w:val="a6"/>
            </w:pPr>
            <w:r w:rsidRPr="00E31820">
              <w:t xml:space="preserve">Проверка и оценка </w:t>
            </w:r>
            <w:r>
              <w:t xml:space="preserve"> </w:t>
            </w:r>
            <w:r w:rsidRPr="00E31820">
              <w:t>достижени</w:t>
            </w:r>
            <w:r>
              <w:t xml:space="preserve">й </w:t>
            </w:r>
            <w:r w:rsidRPr="00E31820">
              <w:t xml:space="preserve"> учащихся.</w:t>
            </w:r>
          </w:p>
        </w:tc>
        <w:tc>
          <w:tcPr>
            <w:tcW w:w="3118" w:type="dxa"/>
            <w:gridSpan w:val="2"/>
          </w:tcPr>
          <w:p w:rsidR="007B43C6" w:rsidRPr="00416036" w:rsidRDefault="007B43C6" w:rsidP="00406343">
            <w:pPr>
              <w:pStyle w:val="a6"/>
            </w:pPr>
            <w:r w:rsidRPr="00416036">
              <w:t>П. – выбор наиболее эффективных способов решения задач в зависимости от конкретных условий.</w:t>
            </w:r>
          </w:p>
          <w:p w:rsidR="007B43C6" w:rsidRPr="00416036" w:rsidRDefault="007B43C6" w:rsidP="00406343">
            <w:pPr>
              <w:pStyle w:val="a6"/>
            </w:pPr>
            <w:r w:rsidRPr="00416036">
              <w:t>К. –владение диалогической и монологической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 xml:space="preserve">Р. – сличение способа действия и его результата с заданным эталоном; внесение необходимых корректив и дополнений в </w:t>
            </w:r>
            <w:r w:rsidRPr="00416036">
              <w:lastRenderedPageBreak/>
              <w:t>план и способ действия.</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tcPr>
          <w:p w:rsidR="007B43C6" w:rsidRPr="00416036" w:rsidRDefault="007B43C6" w:rsidP="00406343">
            <w:pPr>
              <w:pStyle w:val="a6"/>
            </w:pPr>
          </w:p>
        </w:tc>
      </w:tr>
      <w:tr w:rsidR="00575560" w:rsidRPr="00926D9A" w:rsidTr="006F37E2">
        <w:tc>
          <w:tcPr>
            <w:tcW w:w="1027" w:type="dxa"/>
          </w:tcPr>
          <w:p w:rsidR="00575560" w:rsidRPr="00416036" w:rsidRDefault="00575560" w:rsidP="00575560">
            <w:pPr>
              <w:pStyle w:val="a6"/>
            </w:pPr>
            <w:r>
              <w:t>10(10)</w:t>
            </w:r>
          </w:p>
        </w:tc>
        <w:tc>
          <w:tcPr>
            <w:tcW w:w="958" w:type="dxa"/>
          </w:tcPr>
          <w:p w:rsidR="00575560" w:rsidRPr="00416036" w:rsidRDefault="003A32C2" w:rsidP="00406343">
            <w:pPr>
              <w:pStyle w:val="a6"/>
            </w:pPr>
            <w:r>
              <w:t>15.09</w:t>
            </w:r>
          </w:p>
        </w:tc>
        <w:tc>
          <w:tcPr>
            <w:tcW w:w="3261" w:type="dxa"/>
            <w:gridSpan w:val="2"/>
          </w:tcPr>
          <w:p w:rsidR="00575560" w:rsidRPr="00416036" w:rsidRDefault="00575560" w:rsidP="00406343">
            <w:pPr>
              <w:pStyle w:val="a6"/>
            </w:pPr>
            <w:r w:rsidRPr="00416036">
              <w:t>Анализ и классификация ошибок, допущенных в диктанте.</w:t>
            </w:r>
          </w:p>
        </w:tc>
        <w:tc>
          <w:tcPr>
            <w:tcW w:w="3827" w:type="dxa"/>
            <w:gridSpan w:val="2"/>
          </w:tcPr>
          <w:p w:rsidR="00575560" w:rsidRPr="00416036" w:rsidRDefault="00575560" w:rsidP="00406343">
            <w:pPr>
              <w:pStyle w:val="a6"/>
            </w:pPr>
            <w:r>
              <w:t>Анализ и классификация ошибок.</w:t>
            </w:r>
          </w:p>
        </w:tc>
        <w:tc>
          <w:tcPr>
            <w:tcW w:w="3118" w:type="dxa"/>
            <w:gridSpan w:val="2"/>
            <w:vMerge w:val="restart"/>
          </w:tcPr>
          <w:p w:rsidR="00575560" w:rsidRPr="00416036" w:rsidRDefault="00575560" w:rsidP="00406343">
            <w:pPr>
              <w:pStyle w:val="a6"/>
            </w:pPr>
            <w:r w:rsidRPr="00416036">
              <w:t xml:space="preserve">П. - осознанное и произвольное построение речевого высказывания в устной и письменной форме; </w:t>
            </w:r>
          </w:p>
          <w:p w:rsidR="00575560" w:rsidRPr="00416036" w:rsidRDefault="00575560" w:rsidP="00406343">
            <w:pPr>
              <w:pStyle w:val="a6"/>
            </w:pPr>
            <w:r w:rsidRPr="00416036">
              <w:t xml:space="preserve"> К. – умение с достаточной полнотой и точностью выражать свои мысли в соответствии с задачами и условиями коммуникации.</w:t>
            </w:r>
          </w:p>
          <w:p w:rsidR="00575560" w:rsidRPr="00416036" w:rsidRDefault="00575560" w:rsidP="00406343">
            <w:pPr>
              <w:pStyle w:val="a6"/>
            </w:pPr>
            <w:r w:rsidRPr="00416036">
              <w:t>Р. – постановка учебной задачи; сличение способа действия с заданным эталоном.</w:t>
            </w:r>
          </w:p>
          <w:p w:rsidR="00575560" w:rsidRPr="00416036" w:rsidRDefault="00575560" w:rsidP="00406343">
            <w:pPr>
              <w:pStyle w:val="a6"/>
            </w:pPr>
            <w:r w:rsidRPr="00416036">
              <w:t>Л. – нравственно-эстетическое оценивание усваиваемого содержания.</w:t>
            </w:r>
          </w:p>
        </w:tc>
        <w:tc>
          <w:tcPr>
            <w:tcW w:w="3261" w:type="dxa"/>
            <w:vMerge/>
          </w:tcPr>
          <w:p w:rsidR="00575560" w:rsidRPr="00416036" w:rsidRDefault="00575560" w:rsidP="00406343">
            <w:pPr>
              <w:pStyle w:val="a6"/>
            </w:pPr>
          </w:p>
        </w:tc>
      </w:tr>
      <w:tr w:rsidR="00575560" w:rsidRPr="00926D9A" w:rsidTr="006F37E2">
        <w:tc>
          <w:tcPr>
            <w:tcW w:w="1027" w:type="dxa"/>
          </w:tcPr>
          <w:p w:rsidR="00575560" w:rsidRPr="00416036" w:rsidRDefault="00575560" w:rsidP="00406343">
            <w:pPr>
              <w:pStyle w:val="a6"/>
            </w:pPr>
            <w:r w:rsidRPr="00416036">
              <w:t>11(11)</w:t>
            </w:r>
          </w:p>
        </w:tc>
        <w:tc>
          <w:tcPr>
            <w:tcW w:w="958" w:type="dxa"/>
          </w:tcPr>
          <w:p w:rsidR="00575560" w:rsidRPr="00416036" w:rsidRDefault="003A32C2" w:rsidP="00406343">
            <w:pPr>
              <w:pStyle w:val="a6"/>
            </w:pPr>
            <w:r>
              <w:t>16.09</w:t>
            </w:r>
          </w:p>
        </w:tc>
        <w:tc>
          <w:tcPr>
            <w:tcW w:w="3261" w:type="dxa"/>
            <w:gridSpan w:val="2"/>
          </w:tcPr>
          <w:p w:rsidR="00575560" w:rsidRPr="00416036" w:rsidRDefault="00575560" w:rsidP="00406343">
            <w:pPr>
              <w:pStyle w:val="a6"/>
            </w:pPr>
            <w:r w:rsidRPr="00416036">
              <w:t>Словосочетание.</w:t>
            </w:r>
          </w:p>
        </w:tc>
        <w:tc>
          <w:tcPr>
            <w:tcW w:w="3827" w:type="dxa"/>
            <w:gridSpan w:val="2"/>
          </w:tcPr>
          <w:p w:rsidR="00575560" w:rsidRPr="00416036" w:rsidRDefault="00575560" w:rsidP="00406343">
            <w:pPr>
              <w:pStyle w:val="a6"/>
              <w:rPr>
                <w:rFonts w:eastAsia="Times New Roman"/>
                <w:lang w:eastAsia="ru-RU"/>
              </w:rPr>
            </w:pPr>
            <w:r w:rsidRPr="00416036">
              <w:rPr>
                <w:rFonts w:eastAsia="Times New Roman"/>
                <w:lang w:eastAsia="ru-RU"/>
              </w:rPr>
              <w:t>Словосочетание и предложение. Глав</w:t>
            </w:r>
            <w:r w:rsidRPr="00416036">
              <w:rPr>
                <w:rFonts w:eastAsia="Times New Roman"/>
                <w:lang w:eastAsia="ru-RU"/>
              </w:rPr>
              <w:softHyphen/>
              <w:t>ное и зависимое слова в словосоче</w:t>
            </w:r>
            <w:r w:rsidRPr="00416036">
              <w:rPr>
                <w:rFonts w:eastAsia="Times New Roman"/>
                <w:lang w:eastAsia="ru-RU"/>
              </w:rPr>
              <w:softHyphen/>
              <w:t>тании. Выделение словосочетаний из предложений. Словарь:</w:t>
            </w:r>
            <w:r w:rsidRPr="00416036">
              <w:rPr>
                <w:rFonts w:eastAsia="Times New Roman"/>
                <w:iCs/>
                <w:lang w:eastAsia="ru-RU"/>
              </w:rPr>
              <w:t xml:space="preserve"> горизонт.</w:t>
            </w:r>
          </w:p>
          <w:p w:rsidR="00575560" w:rsidRPr="00416036" w:rsidRDefault="00575560" w:rsidP="00406343">
            <w:pPr>
              <w:pStyle w:val="a6"/>
              <w:rPr>
                <w:rFonts w:eastAsia="Times New Roman"/>
                <w:lang w:eastAsia="ru-RU"/>
              </w:rPr>
            </w:pPr>
            <w:r w:rsidRPr="00416036">
              <w:rPr>
                <w:rFonts w:eastAsia="Times New Roman"/>
                <w:lang w:eastAsia="ru-RU"/>
              </w:rPr>
              <w:t>Понятия:</w:t>
            </w:r>
            <w:r w:rsidRPr="00416036">
              <w:rPr>
                <w:rFonts w:eastAsia="Times New Roman"/>
                <w:iCs/>
                <w:lang w:eastAsia="ru-RU"/>
              </w:rPr>
              <w:t xml:space="preserve"> словосочетание, главное и за</w:t>
            </w:r>
            <w:r w:rsidRPr="00416036">
              <w:rPr>
                <w:rFonts w:eastAsia="Times New Roman"/>
                <w:iCs/>
                <w:lang w:eastAsia="ru-RU"/>
              </w:rPr>
              <w:softHyphen/>
              <w:t>висимое слова.</w:t>
            </w:r>
          </w:p>
        </w:tc>
        <w:tc>
          <w:tcPr>
            <w:tcW w:w="3118" w:type="dxa"/>
            <w:gridSpan w:val="2"/>
            <w:vMerge/>
          </w:tcPr>
          <w:p w:rsidR="00575560" w:rsidRPr="00416036" w:rsidRDefault="00575560" w:rsidP="00406343">
            <w:pPr>
              <w:pStyle w:val="a6"/>
            </w:pPr>
          </w:p>
        </w:tc>
        <w:tc>
          <w:tcPr>
            <w:tcW w:w="3261" w:type="dxa"/>
            <w:vMerge/>
          </w:tcPr>
          <w:p w:rsidR="00575560" w:rsidRPr="00416036" w:rsidRDefault="00575560" w:rsidP="00406343">
            <w:pPr>
              <w:pStyle w:val="a6"/>
            </w:pPr>
          </w:p>
        </w:tc>
      </w:tr>
      <w:tr w:rsidR="007B43C6" w:rsidRPr="00416036" w:rsidTr="004247F1">
        <w:tc>
          <w:tcPr>
            <w:tcW w:w="15452" w:type="dxa"/>
            <w:gridSpan w:val="9"/>
          </w:tcPr>
          <w:p w:rsidR="007B43C6" w:rsidRPr="00416036" w:rsidRDefault="007B43C6" w:rsidP="007B43C6">
            <w:pPr>
              <w:pStyle w:val="a6"/>
              <w:jc w:val="center"/>
              <w:rPr>
                <w:b/>
              </w:rPr>
            </w:pPr>
            <w:r w:rsidRPr="00416036">
              <w:rPr>
                <w:b/>
              </w:rPr>
              <w:t>Предложение 9ч.</w:t>
            </w:r>
          </w:p>
        </w:tc>
      </w:tr>
      <w:tr w:rsidR="007B43C6" w:rsidRPr="00926D9A" w:rsidTr="006F37E2">
        <w:tc>
          <w:tcPr>
            <w:tcW w:w="1027" w:type="dxa"/>
          </w:tcPr>
          <w:p w:rsidR="007B43C6" w:rsidRPr="00416036" w:rsidRDefault="007B43C6" w:rsidP="00406343">
            <w:pPr>
              <w:pStyle w:val="a6"/>
            </w:pPr>
            <w:r w:rsidRPr="00416036">
              <w:t>12(1)</w:t>
            </w:r>
          </w:p>
        </w:tc>
        <w:tc>
          <w:tcPr>
            <w:tcW w:w="958" w:type="dxa"/>
          </w:tcPr>
          <w:p w:rsidR="007B43C6" w:rsidRPr="00416036" w:rsidRDefault="003A32C2" w:rsidP="00406343">
            <w:pPr>
              <w:pStyle w:val="a6"/>
            </w:pPr>
            <w:r>
              <w:t>17.09</w:t>
            </w:r>
          </w:p>
        </w:tc>
        <w:tc>
          <w:tcPr>
            <w:tcW w:w="3261" w:type="dxa"/>
            <w:gridSpan w:val="2"/>
          </w:tcPr>
          <w:p w:rsidR="007B43C6" w:rsidRPr="00416036" w:rsidRDefault="007B43C6" w:rsidP="007B43C6">
            <w:pPr>
              <w:pStyle w:val="a6"/>
            </w:pPr>
            <w:r w:rsidRPr="00416036">
              <w:t>Однородные члены предложения .</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Представление о предложениях с однородными членами. Однородные члены в предложении (подлежащее, сказуе</w:t>
            </w:r>
            <w:r w:rsidRPr="00416036">
              <w:rPr>
                <w:rFonts w:eastAsia="Times New Roman"/>
                <w:lang w:eastAsia="ru-RU"/>
              </w:rPr>
              <w:softHyphen/>
              <w:t>мое, второстепенные члены). Форми</w:t>
            </w:r>
            <w:r w:rsidRPr="00416036">
              <w:rPr>
                <w:rFonts w:eastAsia="Times New Roman"/>
                <w:lang w:eastAsia="ru-RU"/>
              </w:rPr>
              <w:softHyphen/>
              <w:t>рование уважительного отношения к труду.</w:t>
            </w:r>
          </w:p>
          <w:p w:rsidR="007B43C6" w:rsidRPr="00416036" w:rsidRDefault="007B43C6" w:rsidP="00406343">
            <w:pPr>
              <w:pStyle w:val="a6"/>
              <w:rPr>
                <w:rFonts w:eastAsia="Times New Roman"/>
                <w:lang w:eastAsia="ru-RU"/>
              </w:rPr>
            </w:pPr>
            <w:r w:rsidRPr="00416036">
              <w:rPr>
                <w:rFonts w:eastAsia="Times New Roman"/>
                <w:lang w:eastAsia="ru-RU"/>
              </w:rPr>
              <w:t>Понятия:</w:t>
            </w:r>
            <w:r w:rsidRPr="00416036">
              <w:rPr>
                <w:rFonts w:eastAsia="Times New Roman"/>
                <w:iCs/>
                <w:lang w:eastAsia="ru-RU"/>
              </w:rPr>
              <w:t xml:space="preserve"> однородные члены предложе</w:t>
            </w:r>
            <w:r w:rsidRPr="00416036">
              <w:rPr>
                <w:rFonts w:eastAsia="Times New Roman"/>
                <w:iCs/>
                <w:lang w:eastAsia="ru-RU"/>
              </w:rPr>
              <w:softHyphen/>
              <w:t>ния, однородные подлежащие, однород</w:t>
            </w:r>
            <w:r w:rsidRPr="00416036">
              <w:rPr>
                <w:rFonts w:eastAsia="Times New Roman"/>
                <w:iCs/>
                <w:lang w:eastAsia="ru-RU"/>
              </w:rPr>
              <w:softHyphen/>
              <w:t>ные сказуемые, однородные второсте</w:t>
            </w:r>
            <w:r w:rsidRPr="00416036">
              <w:rPr>
                <w:rFonts w:eastAsia="Times New Roman"/>
                <w:iCs/>
                <w:lang w:eastAsia="ru-RU"/>
              </w:rPr>
              <w:softHyphen/>
            </w:r>
            <w:r w:rsidRPr="00416036">
              <w:rPr>
                <w:rFonts w:eastAsia="Times New Roman"/>
                <w:iCs/>
                <w:lang w:eastAsia="ru-RU"/>
              </w:rPr>
              <w:lastRenderedPageBreak/>
              <w:t xml:space="preserve">пенные члены, интонация перечисления. </w:t>
            </w:r>
            <w:r w:rsidRPr="00416036">
              <w:rPr>
                <w:rFonts w:eastAsia="Times New Roman"/>
                <w:lang w:eastAsia="ru-RU"/>
              </w:rPr>
              <w:t>Словарь:</w:t>
            </w:r>
            <w:r w:rsidRPr="00416036">
              <w:rPr>
                <w:rFonts w:eastAsia="Times New Roman"/>
                <w:iCs/>
                <w:lang w:eastAsia="ru-RU"/>
              </w:rPr>
              <w:t xml:space="preserve"> комбайн, комбайнер, комбай</w:t>
            </w:r>
            <w:r w:rsidRPr="00416036">
              <w:rPr>
                <w:rFonts w:eastAsia="Times New Roman"/>
                <w:iCs/>
                <w:lang w:eastAsia="ru-RU"/>
              </w:rPr>
              <w:softHyphen/>
              <w:t>нёр.</w:t>
            </w:r>
          </w:p>
        </w:tc>
        <w:tc>
          <w:tcPr>
            <w:tcW w:w="3118" w:type="dxa"/>
            <w:gridSpan w:val="2"/>
            <w:vMerge w:val="restart"/>
          </w:tcPr>
          <w:p w:rsidR="007B43C6" w:rsidRPr="00416036" w:rsidRDefault="007B43C6" w:rsidP="00406343">
            <w:pPr>
              <w:pStyle w:val="a6"/>
            </w:pPr>
            <w:r w:rsidRPr="00416036">
              <w:lastRenderedPageBreak/>
              <w:t>П. - самостоятельное выделение и формулирование познавательной цели; смысловое чтение; 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–инициативное сотрудничество с учителем и сверстниками; контроль, </w:t>
            </w:r>
            <w:r w:rsidRPr="00416036">
              <w:lastRenderedPageBreak/>
              <w:t xml:space="preserve">коррекция, оценка действий партнёра. </w:t>
            </w:r>
          </w:p>
          <w:p w:rsidR="007B43C6" w:rsidRPr="00416036" w:rsidRDefault="007B43C6" w:rsidP="00406343">
            <w:pPr>
              <w:pStyle w:val="a6"/>
            </w:pPr>
            <w:r w:rsidRPr="00416036">
              <w:t>Р. – постановка учебной задачи; сличение способа действия с заданным эталоном;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rPr>
                <w:rFonts w:eastAsia="Times New Roman"/>
                <w:lang w:eastAsia="ru-RU"/>
              </w:rPr>
            </w:pPr>
            <w:r w:rsidRPr="00416036">
              <w:rPr>
                <w:rFonts w:eastAsia="Times New Roman"/>
                <w:lang w:eastAsia="ru-RU"/>
              </w:rPr>
              <w:lastRenderedPageBreak/>
              <w:t>Учащиеся научаться распознавать предложения с однородными членами предложения и расставлять в них знаки препинания; отличать простое предложение от сложного; расставлять знаки препинания в сложном предложении; разбирать предложение по членам.</w:t>
            </w:r>
          </w:p>
        </w:tc>
      </w:tr>
      <w:tr w:rsidR="007B43C6" w:rsidRPr="00926D9A" w:rsidTr="006F37E2">
        <w:tc>
          <w:tcPr>
            <w:tcW w:w="1027" w:type="dxa"/>
          </w:tcPr>
          <w:p w:rsidR="007B43C6" w:rsidRPr="00416036" w:rsidRDefault="007B43C6" w:rsidP="00406343">
            <w:pPr>
              <w:pStyle w:val="a6"/>
            </w:pPr>
            <w:r w:rsidRPr="00416036">
              <w:t>13(2)</w:t>
            </w:r>
          </w:p>
        </w:tc>
        <w:tc>
          <w:tcPr>
            <w:tcW w:w="958" w:type="dxa"/>
          </w:tcPr>
          <w:p w:rsidR="007B43C6" w:rsidRPr="00416036" w:rsidRDefault="003A32C2" w:rsidP="00406343">
            <w:pPr>
              <w:pStyle w:val="a6"/>
            </w:pPr>
            <w:r>
              <w:t>18.09</w:t>
            </w:r>
          </w:p>
        </w:tc>
        <w:tc>
          <w:tcPr>
            <w:tcW w:w="3261" w:type="dxa"/>
            <w:gridSpan w:val="2"/>
          </w:tcPr>
          <w:p w:rsidR="007B43C6" w:rsidRPr="00416036" w:rsidRDefault="007B43C6" w:rsidP="00406343">
            <w:pPr>
              <w:pStyle w:val="a6"/>
            </w:pPr>
            <w:r w:rsidRPr="00416036">
              <w:t>Связь однородных членов предложения. Знаки препинания в предложениях с однородными членами предложения.</w:t>
            </w:r>
          </w:p>
        </w:tc>
        <w:tc>
          <w:tcPr>
            <w:tcW w:w="3827" w:type="dxa"/>
            <w:gridSpan w:val="2"/>
          </w:tcPr>
          <w:p w:rsidR="007B43C6" w:rsidRPr="00416036" w:rsidRDefault="007B43C6" w:rsidP="00406343">
            <w:pPr>
              <w:pStyle w:val="a6"/>
            </w:pPr>
            <w:r w:rsidRPr="00416036">
              <w:rPr>
                <w:rFonts w:eastAsia="Times New Roman"/>
                <w:lang w:eastAsia="ru-RU"/>
              </w:rPr>
              <w:t>Связь однородных членов в предложении: при помощи интонации перечисления.</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14(3)</w:t>
            </w:r>
          </w:p>
        </w:tc>
        <w:tc>
          <w:tcPr>
            <w:tcW w:w="958" w:type="dxa"/>
          </w:tcPr>
          <w:p w:rsidR="007B43C6" w:rsidRPr="00416036" w:rsidRDefault="003A32C2" w:rsidP="00406343">
            <w:pPr>
              <w:pStyle w:val="a6"/>
            </w:pPr>
            <w:r>
              <w:t>21.09</w:t>
            </w:r>
          </w:p>
        </w:tc>
        <w:tc>
          <w:tcPr>
            <w:tcW w:w="3261" w:type="dxa"/>
            <w:gridSpan w:val="2"/>
          </w:tcPr>
          <w:p w:rsidR="007B43C6" w:rsidRPr="00416036" w:rsidRDefault="007B43C6" w:rsidP="00406343">
            <w:pPr>
              <w:pStyle w:val="a6"/>
            </w:pPr>
            <w:r w:rsidRPr="00416036">
              <w:t>Знаки препинания в предложениях с однородными членами предложения.</w:t>
            </w:r>
          </w:p>
        </w:tc>
        <w:tc>
          <w:tcPr>
            <w:tcW w:w="3827" w:type="dxa"/>
            <w:gridSpan w:val="2"/>
          </w:tcPr>
          <w:p w:rsidR="007B43C6" w:rsidRPr="00416036" w:rsidRDefault="007B43C6" w:rsidP="00406343">
            <w:pPr>
              <w:pStyle w:val="a6"/>
              <w:rPr>
                <w:iCs/>
              </w:rPr>
            </w:pPr>
            <w:r w:rsidRPr="00416036">
              <w:t>Связь однородных членов в предложе</w:t>
            </w:r>
            <w:r w:rsidRPr="00416036">
              <w:softHyphen/>
              <w:t>нии: при помощи интонации перечис</w:t>
            </w:r>
            <w:r w:rsidRPr="00416036">
              <w:softHyphen/>
              <w:t>ления, при помощи союзов</w:t>
            </w:r>
            <w:r w:rsidRPr="00416036">
              <w:rPr>
                <w:iCs/>
              </w:rPr>
              <w:t xml:space="preserve"> {и, а, но). </w:t>
            </w:r>
            <w:r w:rsidRPr="00416036">
              <w:t>Предложения с однородными членами, соединёнными союзами</w:t>
            </w:r>
            <w:r w:rsidRPr="00416036">
              <w:rPr>
                <w:iCs/>
              </w:rPr>
              <w:t xml:space="preserve"> и, а, но. </w:t>
            </w:r>
            <w:r w:rsidRPr="00416036">
              <w:t>Словарь:</w:t>
            </w:r>
            <w:r w:rsidRPr="00416036">
              <w:rPr>
                <w:iCs/>
              </w:rPr>
              <w:t xml:space="preserve"> багаж. </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–инициативное сотрудничество с учителем и сверстниками; контроль, коррекция, оценка действий партнёра. </w:t>
            </w:r>
          </w:p>
          <w:p w:rsidR="007B43C6" w:rsidRPr="00416036" w:rsidRDefault="007B43C6" w:rsidP="00406343">
            <w:pPr>
              <w:pStyle w:val="a6"/>
            </w:pPr>
            <w:r w:rsidRPr="00416036">
              <w:t>Р. – постановка учебной задачи;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rPr>
                <w:rFonts w:eastAsia="Times New Roman"/>
                <w:lang w:eastAsia="ru-RU"/>
              </w:rPr>
            </w:pPr>
            <w:r w:rsidRPr="00416036">
              <w:rPr>
                <w:rFonts w:eastAsia="Times New Roman"/>
                <w:lang w:eastAsia="ru-RU"/>
              </w:rPr>
              <w:t>Учащиеся научаться распознавать предложения с однородными членами предложения и расставлять в них знаки препинания; разбирать предложение по членам.</w:t>
            </w:r>
          </w:p>
        </w:tc>
      </w:tr>
      <w:tr w:rsidR="007B43C6" w:rsidRPr="00926D9A" w:rsidTr="006F37E2">
        <w:tc>
          <w:tcPr>
            <w:tcW w:w="1027" w:type="dxa"/>
          </w:tcPr>
          <w:p w:rsidR="007B43C6" w:rsidRPr="00416036" w:rsidRDefault="007B43C6" w:rsidP="00406343">
            <w:pPr>
              <w:pStyle w:val="a6"/>
            </w:pPr>
            <w:r w:rsidRPr="00416036">
              <w:t>15(4)</w:t>
            </w:r>
          </w:p>
        </w:tc>
        <w:tc>
          <w:tcPr>
            <w:tcW w:w="958" w:type="dxa"/>
          </w:tcPr>
          <w:p w:rsidR="007B43C6" w:rsidRPr="00416036" w:rsidRDefault="003A32C2" w:rsidP="00406343">
            <w:pPr>
              <w:pStyle w:val="a6"/>
            </w:pPr>
            <w:r>
              <w:t>22.09</w:t>
            </w:r>
          </w:p>
        </w:tc>
        <w:tc>
          <w:tcPr>
            <w:tcW w:w="3261" w:type="dxa"/>
            <w:gridSpan w:val="2"/>
          </w:tcPr>
          <w:p w:rsidR="007B43C6" w:rsidRPr="00416036" w:rsidRDefault="007B43C6" w:rsidP="00406343">
            <w:pPr>
              <w:pStyle w:val="a6"/>
            </w:pPr>
            <w:r w:rsidRPr="00416036">
              <w:t>Р.р. Сочинение по картине И.И.Левитана «Золотая осень»</w:t>
            </w:r>
            <w:r w:rsidR="00046CBA">
              <w:t>.</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Составление рассказа по репродукции картины И. И. Левитана «Золотая осень».</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16(5)</w:t>
            </w:r>
          </w:p>
        </w:tc>
        <w:tc>
          <w:tcPr>
            <w:tcW w:w="958" w:type="dxa"/>
          </w:tcPr>
          <w:p w:rsidR="007B43C6" w:rsidRPr="00416036" w:rsidRDefault="003A32C2" w:rsidP="00406343">
            <w:pPr>
              <w:pStyle w:val="a6"/>
            </w:pPr>
            <w:r>
              <w:t>23.09</w:t>
            </w:r>
          </w:p>
        </w:tc>
        <w:tc>
          <w:tcPr>
            <w:tcW w:w="3261" w:type="dxa"/>
            <w:gridSpan w:val="2"/>
          </w:tcPr>
          <w:p w:rsidR="007B43C6" w:rsidRPr="00416036" w:rsidRDefault="007B43C6" w:rsidP="00406343">
            <w:pPr>
              <w:pStyle w:val="a6"/>
            </w:pPr>
            <w:r w:rsidRPr="00416036">
              <w:t xml:space="preserve">Анализ и классификация ошибок, допущенных в </w:t>
            </w:r>
            <w:r w:rsidRPr="00416036">
              <w:lastRenderedPageBreak/>
              <w:t>сочинении. Наши проекты. «Похвальное слово знакам препинания»</w:t>
            </w:r>
            <w:r w:rsidR="00046CBA">
              <w:t>.</w:t>
            </w:r>
          </w:p>
        </w:tc>
        <w:tc>
          <w:tcPr>
            <w:tcW w:w="3827" w:type="dxa"/>
            <w:gridSpan w:val="2"/>
          </w:tcPr>
          <w:p w:rsidR="007B43C6" w:rsidRPr="00416036" w:rsidRDefault="007B43C6" w:rsidP="00406343">
            <w:pPr>
              <w:pStyle w:val="a6"/>
            </w:pPr>
            <w:r w:rsidRPr="00416036">
              <w:lastRenderedPageBreak/>
              <w:t>Знаки препинания в русском языке.</w:t>
            </w:r>
          </w:p>
        </w:tc>
        <w:tc>
          <w:tcPr>
            <w:tcW w:w="3118" w:type="dxa"/>
            <w:gridSpan w:val="2"/>
          </w:tcPr>
          <w:p w:rsidR="007B43C6" w:rsidRPr="00416036" w:rsidRDefault="007B43C6" w:rsidP="00406343">
            <w:pPr>
              <w:pStyle w:val="a6"/>
            </w:pPr>
            <w:r w:rsidRPr="00416036">
              <w:t xml:space="preserve">П. - поиск и выделение необходимой информации; </w:t>
            </w:r>
            <w:r w:rsidRPr="00416036">
              <w:lastRenderedPageBreak/>
              <w:t>применение методов информационного поиска.</w:t>
            </w:r>
          </w:p>
          <w:p w:rsidR="007B43C6" w:rsidRPr="00416036" w:rsidRDefault="007B43C6" w:rsidP="00406343">
            <w:pPr>
              <w:pStyle w:val="a6"/>
            </w:pPr>
            <w:r w:rsidRPr="00416036">
              <w:t xml:space="preserve">К. - инициативное сотрудничество с учителем и сверстниками; контроль, коррекция, оценка действий партнёра. </w:t>
            </w:r>
          </w:p>
          <w:p w:rsidR="007B43C6" w:rsidRPr="00416036" w:rsidRDefault="007B43C6" w:rsidP="00406343">
            <w:pPr>
              <w:pStyle w:val="a6"/>
            </w:pPr>
            <w:r w:rsidRPr="00416036">
              <w:t>Р. - определение последовательности промежуточных целей с учётом конечного результата.</w:t>
            </w:r>
          </w:p>
          <w:p w:rsidR="007B43C6" w:rsidRPr="00416036" w:rsidRDefault="007B43C6" w:rsidP="00406343">
            <w:pPr>
              <w:pStyle w:val="a6"/>
            </w:pPr>
            <w:r w:rsidRPr="00416036">
              <w:t>Л. – нравственно-эстетическое оценивание усваиваемого содержания.</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17(6)</w:t>
            </w:r>
          </w:p>
        </w:tc>
        <w:tc>
          <w:tcPr>
            <w:tcW w:w="958" w:type="dxa"/>
          </w:tcPr>
          <w:p w:rsidR="007B43C6" w:rsidRPr="00416036" w:rsidRDefault="003A32C2" w:rsidP="00406343">
            <w:pPr>
              <w:pStyle w:val="a6"/>
            </w:pPr>
            <w:r>
              <w:t>24.09</w:t>
            </w:r>
          </w:p>
        </w:tc>
        <w:tc>
          <w:tcPr>
            <w:tcW w:w="3261" w:type="dxa"/>
            <w:gridSpan w:val="2"/>
          </w:tcPr>
          <w:p w:rsidR="007B43C6" w:rsidRPr="00416036" w:rsidRDefault="007B43C6" w:rsidP="007B43C6">
            <w:pPr>
              <w:pStyle w:val="a6"/>
            </w:pPr>
            <w:r w:rsidRPr="00416036">
              <w:t>Простые и сложные предложения. Различие простого и сложного предложения.</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Различение простых и сложных пред</w:t>
            </w:r>
            <w:r w:rsidRPr="00416036">
              <w:rPr>
                <w:rFonts w:eastAsia="Times New Roman"/>
                <w:lang w:eastAsia="ru-RU"/>
              </w:rPr>
              <w:softHyphen/>
              <w:t>ложений. Союзы в сложном предложе</w:t>
            </w:r>
            <w:r w:rsidRPr="00416036">
              <w:rPr>
                <w:rFonts w:eastAsia="Times New Roman"/>
                <w:lang w:eastAsia="ru-RU"/>
              </w:rPr>
              <w:softHyphen/>
              <w:t>нии. Запятая между частями сложного предложения.</w:t>
            </w:r>
          </w:p>
          <w:p w:rsidR="007B43C6" w:rsidRPr="00416036" w:rsidRDefault="007B43C6" w:rsidP="00406343">
            <w:pPr>
              <w:pStyle w:val="a6"/>
              <w:rPr>
                <w:rFonts w:eastAsia="Times New Roman"/>
                <w:iCs/>
                <w:lang w:eastAsia="ru-RU"/>
              </w:rPr>
            </w:pPr>
            <w:r w:rsidRPr="00416036">
              <w:rPr>
                <w:rFonts w:eastAsia="Times New Roman"/>
                <w:lang w:eastAsia="ru-RU"/>
              </w:rPr>
              <w:t>Понятия:</w:t>
            </w:r>
            <w:r w:rsidRPr="00416036">
              <w:rPr>
                <w:rFonts w:eastAsia="Times New Roman"/>
                <w:iCs/>
                <w:lang w:eastAsia="ru-RU"/>
              </w:rPr>
              <w:t xml:space="preserve"> простое и сложное предложе</w:t>
            </w:r>
            <w:r w:rsidRPr="00416036">
              <w:rPr>
                <w:rFonts w:eastAsia="Times New Roman"/>
                <w:iCs/>
                <w:lang w:eastAsia="ru-RU"/>
              </w:rPr>
              <w:softHyphen/>
              <w:t xml:space="preserve">ния, части сложного предложения. </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 инициативное сотрудничество с учителем и сверстниками; контроль, коррекция, оценка действий партнёра. </w:t>
            </w:r>
          </w:p>
          <w:p w:rsidR="007B43C6" w:rsidRPr="00416036" w:rsidRDefault="007B43C6" w:rsidP="00406343">
            <w:pPr>
              <w:pStyle w:val="a6"/>
            </w:pPr>
            <w:r w:rsidRPr="00416036">
              <w:t>Р. – постановка учебной задачи; оценивание качества и уровня усвоения материала.</w:t>
            </w:r>
          </w:p>
          <w:p w:rsidR="007B43C6" w:rsidRPr="00416036" w:rsidRDefault="007B43C6" w:rsidP="00406343">
            <w:pPr>
              <w:pStyle w:val="a6"/>
            </w:pPr>
            <w:r w:rsidRPr="00416036">
              <w:t xml:space="preserve">Л. – установление связи </w:t>
            </w:r>
            <w:r w:rsidRPr="00416036">
              <w:lastRenderedPageBreak/>
              <w:t>между целью учебной деятельности и её мотивом.</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18(7)</w:t>
            </w:r>
          </w:p>
        </w:tc>
        <w:tc>
          <w:tcPr>
            <w:tcW w:w="958" w:type="dxa"/>
          </w:tcPr>
          <w:p w:rsidR="007B43C6" w:rsidRPr="00416036" w:rsidRDefault="003A32C2" w:rsidP="00406343">
            <w:pPr>
              <w:pStyle w:val="a6"/>
            </w:pPr>
            <w:r>
              <w:t>25.09</w:t>
            </w:r>
          </w:p>
        </w:tc>
        <w:tc>
          <w:tcPr>
            <w:tcW w:w="3261" w:type="dxa"/>
            <w:gridSpan w:val="2"/>
          </w:tcPr>
          <w:p w:rsidR="007B43C6" w:rsidRPr="00416036" w:rsidRDefault="007B43C6" w:rsidP="00406343">
            <w:pPr>
              <w:pStyle w:val="a6"/>
            </w:pPr>
            <w:r w:rsidRPr="00416036">
              <w:t>Сложное предложение и предложение с однородными членами.</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Знаки препинания в простых и слож</w:t>
            </w:r>
            <w:r w:rsidRPr="00416036">
              <w:rPr>
                <w:rFonts w:eastAsia="Times New Roman"/>
                <w:lang w:eastAsia="ru-RU"/>
              </w:rPr>
              <w:softHyphen/>
              <w:t xml:space="preserve">ных предложениях. </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прекрасный. </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rPr>
                <w:rFonts w:eastAsia="Times New Roman"/>
                <w:lang w:eastAsia="ru-RU"/>
              </w:rPr>
            </w:pPr>
            <w:r w:rsidRPr="00416036">
              <w:rPr>
                <w:rFonts w:eastAsia="Times New Roman"/>
                <w:lang w:eastAsia="ru-RU"/>
              </w:rPr>
              <w:t>Учащиеся научаться отличать простое предложение от сложного; расставлять знаки препинания в сложном предложении; разбирать предложение по членам.</w:t>
            </w:r>
          </w:p>
        </w:tc>
      </w:tr>
      <w:tr w:rsidR="007B43C6" w:rsidRPr="00416036" w:rsidTr="006F37E2">
        <w:tc>
          <w:tcPr>
            <w:tcW w:w="1027" w:type="dxa"/>
          </w:tcPr>
          <w:p w:rsidR="007B43C6" w:rsidRPr="00416036" w:rsidRDefault="007B43C6" w:rsidP="00406343">
            <w:pPr>
              <w:pStyle w:val="a6"/>
            </w:pPr>
            <w:r w:rsidRPr="00416036">
              <w:t>19(8)</w:t>
            </w:r>
          </w:p>
        </w:tc>
        <w:tc>
          <w:tcPr>
            <w:tcW w:w="958" w:type="dxa"/>
          </w:tcPr>
          <w:p w:rsidR="007B43C6" w:rsidRPr="00416036" w:rsidRDefault="003A32C2" w:rsidP="00406343">
            <w:pPr>
              <w:pStyle w:val="a6"/>
            </w:pPr>
            <w:r>
              <w:t>28.09</w:t>
            </w:r>
          </w:p>
        </w:tc>
        <w:tc>
          <w:tcPr>
            <w:tcW w:w="3261" w:type="dxa"/>
            <w:gridSpan w:val="2"/>
          </w:tcPr>
          <w:p w:rsidR="007B43C6" w:rsidRPr="00416036" w:rsidRDefault="00332499" w:rsidP="00332499">
            <w:pPr>
              <w:pStyle w:val="a6"/>
            </w:pPr>
            <w:r w:rsidRPr="00416036">
              <w:t>Контрольный диктант №2  по теме: «Предложение».</w:t>
            </w:r>
            <w:r w:rsidR="002B77E3" w:rsidRPr="00416036">
              <w:t xml:space="preserve"> Использование ИТ.</w:t>
            </w:r>
          </w:p>
        </w:tc>
        <w:tc>
          <w:tcPr>
            <w:tcW w:w="3827" w:type="dxa"/>
            <w:gridSpan w:val="2"/>
          </w:tcPr>
          <w:p w:rsidR="007B43C6" w:rsidRPr="00416036" w:rsidRDefault="007B43C6" w:rsidP="00406343">
            <w:pPr>
              <w:pStyle w:val="a6"/>
            </w:pPr>
            <w:r w:rsidRPr="00416036">
              <w:t>Письменное изложение повествова</w:t>
            </w:r>
            <w:r w:rsidRPr="00416036">
              <w:softHyphen/>
              <w:t>тельного текста по самостоятельно составленному плану. Тема текста, тип текста.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20(9)</w:t>
            </w:r>
          </w:p>
        </w:tc>
        <w:tc>
          <w:tcPr>
            <w:tcW w:w="958" w:type="dxa"/>
          </w:tcPr>
          <w:p w:rsidR="007B43C6" w:rsidRPr="00416036" w:rsidRDefault="003A32C2" w:rsidP="00406343">
            <w:pPr>
              <w:pStyle w:val="a6"/>
            </w:pPr>
            <w:r>
              <w:t>29.09</w:t>
            </w:r>
          </w:p>
        </w:tc>
        <w:tc>
          <w:tcPr>
            <w:tcW w:w="3261" w:type="dxa"/>
            <w:gridSpan w:val="2"/>
          </w:tcPr>
          <w:p w:rsidR="00332499" w:rsidRPr="00416036" w:rsidRDefault="00332499" w:rsidP="00406343">
            <w:pPr>
              <w:pStyle w:val="a6"/>
            </w:pPr>
            <w:r w:rsidRPr="00416036">
              <w:t xml:space="preserve">Анализ и классификация ошибок, допущенных в диктанте. </w:t>
            </w:r>
          </w:p>
          <w:p w:rsidR="007B43C6" w:rsidRPr="00416036" w:rsidRDefault="00332499" w:rsidP="00406343">
            <w:pPr>
              <w:pStyle w:val="a6"/>
            </w:pPr>
            <w:r w:rsidRPr="00416036">
              <w:t xml:space="preserve">Р.р. Обучающее изложение </w:t>
            </w:r>
            <w:r w:rsidRPr="00416036">
              <w:lastRenderedPageBreak/>
              <w:t>повествовательного текста по самостоятельно составленному плану.</w:t>
            </w:r>
          </w:p>
        </w:tc>
        <w:tc>
          <w:tcPr>
            <w:tcW w:w="3827" w:type="dxa"/>
            <w:gridSpan w:val="2"/>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332499" w:rsidRPr="00926D9A" w:rsidTr="004247F1">
        <w:tc>
          <w:tcPr>
            <w:tcW w:w="15452" w:type="dxa"/>
            <w:gridSpan w:val="9"/>
          </w:tcPr>
          <w:p w:rsidR="00332499" w:rsidRPr="00416036" w:rsidRDefault="00332499" w:rsidP="00332499">
            <w:pPr>
              <w:pStyle w:val="a6"/>
              <w:jc w:val="center"/>
              <w:rPr>
                <w:b/>
              </w:rPr>
            </w:pPr>
            <w:r w:rsidRPr="00416036">
              <w:rPr>
                <w:b/>
              </w:rPr>
              <w:t>Слово в языке и в речи 19ч.</w:t>
            </w:r>
          </w:p>
        </w:tc>
      </w:tr>
      <w:tr w:rsidR="007B43C6" w:rsidRPr="00926D9A" w:rsidTr="006F37E2">
        <w:tc>
          <w:tcPr>
            <w:tcW w:w="1027" w:type="dxa"/>
          </w:tcPr>
          <w:p w:rsidR="007B43C6" w:rsidRPr="00416036" w:rsidRDefault="007B43C6" w:rsidP="00406343">
            <w:pPr>
              <w:pStyle w:val="a6"/>
            </w:pPr>
            <w:r w:rsidRPr="00416036">
              <w:t>21(1)</w:t>
            </w:r>
          </w:p>
        </w:tc>
        <w:tc>
          <w:tcPr>
            <w:tcW w:w="958" w:type="dxa"/>
          </w:tcPr>
          <w:p w:rsidR="007B43C6" w:rsidRPr="00416036" w:rsidRDefault="003A32C2" w:rsidP="00406343">
            <w:pPr>
              <w:pStyle w:val="a6"/>
            </w:pPr>
            <w:r>
              <w:t>30.09</w:t>
            </w:r>
          </w:p>
        </w:tc>
        <w:tc>
          <w:tcPr>
            <w:tcW w:w="3261" w:type="dxa"/>
            <w:gridSpan w:val="2"/>
          </w:tcPr>
          <w:p w:rsidR="007B43C6" w:rsidRPr="00416036" w:rsidRDefault="00332499" w:rsidP="00332499">
            <w:pPr>
              <w:pStyle w:val="a6"/>
            </w:pPr>
            <w:r w:rsidRPr="00416036">
              <w:t xml:space="preserve">Анализ и классификация ошибок, допущенных в изложении.  </w:t>
            </w:r>
            <w:r w:rsidR="007B43C6" w:rsidRPr="00416036">
              <w:t>Слово и его лексическое значение.</w:t>
            </w:r>
          </w:p>
        </w:tc>
        <w:tc>
          <w:tcPr>
            <w:tcW w:w="3827" w:type="dxa"/>
            <w:gridSpan w:val="2"/>
          </w:tcPr>
          <w:p w:rsidR="007B43C6" w:rsidRPr="00416036" w:rsidRDefault="007B43C6" w:rsidP="00406343">
            <w:pPr>
              <w:pStyle w:val="a6"/>
            </w:pPr>
            <w:r w:rsidRPr="00416036">
              <w:t>Лексическое значение слов, их роль в нашем языке.</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 инициативное сотрудничество с учителем и сверстниками; контроль, коррекция, оценка действий партнёра. </w:t>
            </w:r>
          </w:p>
          <w:p w:rsidR="007B43C6" w:rsidRPr="00416036" w:rsidRDefault="007B43C6" w:rsidP="00406343">
            <w:pPr>
              <w:pStyle w:val="a6"/>
            </w:pPr>
            <w:r w:rsidRPr="00416036">
              <w:t>Р. – постановка учебной задачи; оценивание качества и уровня усвоения материала; предвосхищение результата и  уровня усвоения, его временных характеристик;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tcPr>
          <w:p w:rsidR="007B43C6" w:rsidRPr="00416036" w:rsidRDefault="007B43C6" w:rsidP="00406343">
            <w:pPr>
              <w:pStyle w:val="a6"/>
            </w:pPr>
            <w:r w:rsidRPr="00416036">
              <w:t>Учащиеся научаться разъяснять значение слов в словарях; различать словари.</w:t>
            </w:r>
          </w:p>
        </w:tc>
      </w:tr>
      <w:tr w:rsidR="007B43C6" w:rsidRPr="00926D9A" w:rsidTr="006F37E2">
        <w:tc>
          <w:tcPr>
            <w:tcW w:w="1027" w:type="dxa"/>
          </w:tcPr>
          <w:p w:rsidR="007B43C6" w:rsidRPr="00416036" w:rsidRDefault="007B43C6" w:rsidP="00406343">
            <w:pPr>
              <w:pStyle w:val="a6"/>
            </w:pPr>
            <w:r w:rsidRPr="00416036">
              <w:t>22 (2)</w:t>
            </w:r>
          </w:p>
        </w:tc>
        <w:tc>
          <w:tcPr>
            <w:tcW w:w="958" w:type="dxa"/>
          </w:tcPr>
          <w:p w:rsidR="007B43C6" w:rsidRPr="00416036" w:rsidRDefault="003A32C2" w:rsidP="00406343">
            <w:pPr>
              <w:pStyle w:val="a6"/>
            </w:pPr>
            <w:r>
              <w:t>1.10</w:t>
            </w:r>
          </w:p>
        </w:tc>
        <w:tc>
          <w:tcPr>
            <w:tcW w:w="3261" w:type="dxa"/>
            <w:gridSpan w:val="2"/>
          </w:tcPr>
          <w:p w:rsidR="007B43C6" w:rsidRPr="00416036" w:rsidRDefault="007B43C6" w:rsidP="00406343">
            <w:pPr>
              <w:pStyle w:val="a6"/>
            </w:pPr>
            <w:r w:rsidRPr="00416036">
              <w:t>Многозначные слова. Прямое и переносное значения слов. Заимствованные слова. Устаревшие слова.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Уточнение представлений об однознач</w:t>
            </w:r>
            <w:r w:rsidRPr="00416036">
              <w:rPr>
                <w:rFonts w:eastAsia="Times New Roman"/>
                <w:lang w:eastAsia="ru-RU"/>
              </w:rPr>
              <w:softHyphen/>
              <w:t>ных и многозначных словах, о прямом и переносном значениях слов, уста</w:t>
            </w:r>
            <w:r w:rsidRPr="00416036">
              <w:rPr>
                <w:rFonts w:eastAsia="Times New Roman"/>
                <w:lang w:eastAsia="ru-RU"/>
              </w:rPr>
              <w:softHyphen/>
              <w:t>ревших и новых словах, заимствован</w:t>
            </w:r>
            <w:r w:rsidRPr="00416036">
              <w:rPr>
                <w:rFonts w:eastAsia="Times New Roman"/>
                <w:lang w:eastAsia="ru-RU"/>
              </w:rPr>
              <w:softHyphen/>
              <w:t>ных словах. Наблюдение за использо</w:t>
            </w:r>
            <w:r w:rsidRPr="00416036">
              <w:rPr>
                <w:rFonts w:eastAsia="Times New Roman"/>
                <w:lang w:eastAsia="ru-RU"/>
              </w:rPr>
              <w:softHyphen/>
              <w:t>ванием многозначных слов в тексте.</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Учащиеся научаться разъяснять значение слов в словарях; различать словари; Объяснять переносное значение слов и словосочетаний; распознавать многозначные слова, синонимы, омонимы, антонимы, фразеологические обороты, объяснять их смысл, употреблять их в речи.</w:t>
            </w:r>
          </w:p>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23 (3)</w:t>
            </w:r>
          </w:p>
        </w:tc>
        <w:tc>
          <w:tcPr>
            <w:tcW w:w="958" w:type="dxa"/>
          </w:tcPr>
          <w:p w:rsidR="007B43C6" w:rsidRPr="00416036" w:rsidRDefault="003A32C2" w:rsidP="00406343">
            <w:pPr>
              <w:pStyle w:val="a6"/>
            </w:pPr>
            <w:r>
              <w:t>2.10</w:t>
            </w:r>
          </w:p>
        </w:tc>
        <w:tc>
          <w:tcPr>
            <w:tcW w:w="3261" w:type="dxa"/>
            <w:gridSpan w:val="2"/>
          </w:tcPr>
          <w:p w:rsidR="007B43C6" w:rsidRPr="00416036" w:rsidRDefault="007B43C6" w:rsidP="00406343">
            <w:pPr>
              <w:pStyle w:val="a6"/>
            </w:pPr>
            <w:r w:rsidRPr="00416036">
              <w:t>Синонимы, антонимы, омонимы.</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Уточнение представлений о синонимах, антонимах, омонимах, наблюдение за использованием слов в тексте. Работа с лингвистическими словарями сино</w:t>
            </w:r>
            <w:r w:rsidRPr="00416036">
              <w:rPr>
                <w:rFonts w:eastAsia="Times New Roman"/>
                <w:lang w:eastAsia="ru-RU"/>
              </w:rPr>
              <w:softHyphen/>
              <w:t xml:space="preserve">нимов, антонимов, омонимов.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24 (4)</w:t>
            </w:r>
          </w:p>
        </w:tc>
        <w:tc>
          <w:tcPr>
            <w:tcW w:w="958" w:type="dxa"/>
          </w:tcPr>
          <w:p w:rsidR="007B43C6" w:rsidRPr="00416036" w:rsidRDefault="003A32C2" w:rsidP="00406343">
            <w:pPr>
              <w:pStyle w:val="a6"/>
            </w:pPr>
            <w:r>
              <w:t>5.10</w:t>
            </w:r>
          </w:p>
        </w:tc>
        <w:tc>
          <w:tcPr>
            <w:tcW w:w="3261" w:type="dxa"/>
            <w:gridSpan w:val="2"/>
          </w:tcPr>
          <w:p w:rsidR="007B43C6" w:rsidRPr="00416036" w:rsidRDefault="007B43C6" w:rsidP="00406343">
            <w:pPr>
              <w:pStyle w:val="a6"/>
            </w:pPr>
            <w:r w:rsidRPr="00416036">
              <w:t>Фразеологизмы. Обобщение знаний о лексических группах слов.</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Уточнение представлений о фразеоло</w:t>
            </w:r>
            <w:r w:rsidRPr="00416036">
              <w:rPr>
                <w:rFonts w:eastAsia="Times New Roman"/>
                <w:lang w:eastAsia="ru-RU"/>
              </w:rPr>
              <w:softHyphen/>
              <w:t>гизмах.</w:t>
            </w:r>
          </w:p>
          <w:p w:rsidR="007B43C6" w:rsidRPr="00416036" w:rsidRDefault="007B43C6" w:rsidP="00406343">
            <w:pPr>
              <w:pStyle w:val="a6"/>
              <w:rPr>
                <w:rFonts w:eastAsia="Times New Roman"/>
                <w:lang w:eastAsia="ru-RU"/>
              </w:rPr>
            </w:pPr>
            <w:r w:rsidRPr="00416036">
              <w:rPr>
                <w:rFonts w:eastAsia="Times New Roman"/>
                <w:iCs/>
                <w:lang w:eastAsia="ru-RU"/>
              </w:rPr>
              <w:t>Развитие речи</w:t>
            </w:r>
            <w:r w:rsidRPr="00416036">
              <w:rPr>
                <w:rFonts w:eastAsia="Times New Roman"/>
                <w:lang w:eastAsia="ru-RU"/>
              </w:rPr>
              <w:t>: составление текста по</w:t>
            </w:r>
          </w:p>
          <w:p w:rsidR="007B43C6" w:rsidRPr="00416036" w:rsidRDefault="007B43C6" w:rsidP="00406343">
            <w:pPr>
              <w:pStyle w:val="a6"/>
              <w:rPr>
                <w:rFonts w:eastAsia="Times New Roman"/>
                <w:lang w:eastAsia="ru-RU"/>
              </w:rPr>
            </w:pPr>
            <w:r w:rsidRPr="00416036">
              <w:rPr>
                <w:rFonts w:eastAsia="Times New Roman"/>
                <w:lang w:eastAsia="ru-RU"/>
              </w:rPr>
              <w:t>фразеологизму.</w:t>
            </w:r>
          </w:p>
          <w:p w:rsidR="007B43C6" w:rsidRPr="00416036" w:rsidRDefault="007B43C6" w:rsidP="00406343">
            <w:pPr>
              <w:pStyle w:val="a6"/>
              <w:rPr>
                <w:rFonts w:eastAsia="Times New Roman"/>
                <w:lang w:eastAsia="ru-RU"/>
              </w:rPr>
            </w:pPr>
            <w:r w:rsidRPr="00416036">
              <w:rPr>
                <w:rFonts w:eastAsia="Times New Roman"/>
                <w:lang w:eastAsia="ru-RU"/>
              </w:rPr>
              <w:t>Словарь:</w:t>
            </w:r>
            <w:r w:rsidRPr="00416036">
              <w:rPr>
                <w:rFonts w:eastAsia="Times New Roman"/>
                <w:iCs/>
                <w:lang w:eastAsia="ru-RU"/>
              </w:rPr>
              <w:t xml:space="preserve"> ещё.</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rPr>
          <w:trHeight w:val="1069"/>
        </w:trPr>
        <w:tc>
          <w:tcPr>
            <w:tcW w:w="1027" w:type="dxa"/>
          </w:tcPr>
          <w:p w:rsidR="007B43C6" w:rsidRPr="00416036" w:rsidRDefault="007B43C6" w:rsidP="00406343">
            <w:pPr>
              <w:pStyle w:val="a6"/>
            </w:pPr>
            <w:r w:rsidRPr="00416036">
              <w:t>25 (5)</w:t>
            </w:r>
          </w:p>
          <w:p w:rsidR="007B43C6" w:rsidRPr="00416036" w:rsidRDefault="007B43C6" w:rsidP="00406343">
            <w:pPr>
              <w:pStyle w:val="a6"/>
            </w:pPr>
            <w:r w:rsidRPr="00416036">
              <w:t>26(6)</w:t>
            </w:r>
          </w:p>
          <w:p w:rsidR="007B43C6" w:rsidRPr="00416036" w:rsidRDefault="007B43C6" w:rsidP="00406343">
            <w:pPr>
              <w:pStyle w:val="a6"/>
            </w:pPr>
            <w:r w:rsidRPr="00416036">
              <w:t>27 (7)</w:t>
            </w:r>
          </w:p>
        </w:tc>
        <w:tc>
          <w:tcPr>
            <w:tcW w:w="958" w:type="dxa"/>
          </w:tcPr>
          <w:p w:rsidR="007B43C6" w:rsidRDefault="003A32C2" w:rsidP="00406343">
            <w:pPr>
              <w:pStyle w:val="a6"/>
            </w:pPr>
            <w:r>
              <w:t>6.10</w:t>
            </w:r>
          </w:p>
          <w:p w:rsidR="003A32C2" w:rsidRDefault="003A32C2" w:rsidP="00406343">
            <w:pPr>
              <w:pStyle w:val="a6"/>
            </w:pPr>
            <w:r>
              <w:t>7.10</w:t>
            </w:r>
          </w:p>
          <w:p w:rsidR="003A32C2" w:rsidRPr="00416036" w:rsidRDefault="003A32C2" w:rsidP="00406343">
            <w:pPr>
              <w:pStyle w:val="a6"/>
            </w:pPr>
            <w:r>
              <w:t>8.10</w:t>
            </w:r>
          </w:p>
        </w:tc>
        <w:tc>
          <w:tcPr>
            <w:tcW w:w="3261" w:type="dxa"/>
            <w:gridSpan w:val="2"/>
          </w:tcPr>
          <w:p w:rsidR="007B43C6" w:rsidRPr="00416036" w:rsidRDefault="007B43C6" w:rsidP="00406343">
            <w:pPr>
              <w:pStyle w:val="a6"/>
            </w:pPr>
            <w:r w:rsidRPr="00416036">
              <w:t>Состав слова. Распознавание значимых частей слова.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Корень, приставка, суффикс, оконча</w:t>
            </w:r>
            <w:r w:rsidRPr="00416036">
              <w:rPr>
                <w:rFonts w:eastAsia="Times New Roman"/>
                <w:lang w:eastAsia="ru-RU"/>
              </w:rPr>
              <w:softHyphen/>
              <w:t>ние, основа. Значение суффиксов и приставок.</w:t>
            </w:r>
          </w:p>
          <w:p w:rsidR="007B43C6" w:rsidRPr="00416036" w:rsidRDefault="007B43C6" w:rsidP="00406343">
            <w:pPr>
              <w:pStyle w:val="a6"/>
              <w:rPr>
                <w:rFonts w:eastAsia="Times New Roman"/>
                <w:lang w:eastAsia="ru-RU"/>
              </w:rPr>
            </w:pPr>
            <w:r w:rsidRPr="00416036">
              <w:rPr>
                <w:rFonts w:eastAsia="Times New Roman"/>
                <w:lang w:eastAsia="ru-RU"/>
              </w:rPr>
              <w:t xml:space="preserve">Различение однокоренных слов и </w:t>
            </w:r>
            <w:r w:rsidRPr="00416036">
              <w:rPr>
                <w:rFonts w:eastAsia="Times New Roman"/>
                <w:lang w:eastAsia="ru-RU"/>
              </w:rPr>
              <w:lastRenderedPageBreak/>
              <w:t>раз</w:t>
            </w:r>
            <w:r w:rsidRPr="00416036">
              <w:rPr>
                <w:rFonts w:eastAsia="Times New Roman"/>
                <w:lang w:eastAsia="ru-RU"/>
              </w:rPr>
              <w:softHyphen/>
              <w:t>личных форм одного и того же слова. Различение однокоренных слов и си</w:t>
            </w:r>
            <w:r w:rsidRPr="00416036">
              <w:rPr>
                <w:rFonts w:eastAsia="Times New Roman"/>
                <w:lang w:eastAsia="ru-RU"/>
              </w:rPr>
              <w:softHyphen/>
              <w:t>нонимов, однокоренных слов и слов с омонимичными корнями. Понятия:</w:t>
            </w:r>
            <w:r w:rsidRPr="00416036">
              <w:rPr>
                <w:rFonts w:eastAsia="Times New Roman"/>
                <w:iCs/>
                <w:lang w:eastAsia="ru-RU"/>
              </w:rPr>
              <w:t xml:space="preserve"> корень, приставка, суффикс, окончание, основа, однокоренные сло</w:t>
            </w:r>
            <w:r w:rsidRPr="00416036">
              <w:rPr>
                <w:rFonts w:eastAsia="Times New Roman"/>
                <w:iCs/>
                <w:lang w:eastAsia="ru-RU"/>
              </w:rPr>
              <w:softHyphen/>
              <w:t>ва.</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корабль, костюм.</w:t>
            </w:r>
          </w:p>
        </w:tc>
        <w:tc>
          <w:tcPr>
            <w:tcW w:w="3118" w:type="dxa"/>
            <w:gridSpan w:val="2"/>
            <w:vMerge w:val="restart"/>
          </w:tcPr>
          <w:p w:rsidR="007B43C6" w:rsidRPr="00416036" w:rsidRDefault="007B43C6" w:rsidP="00406343">
            <w:pPr>
              <w:pStyle w:val="a6"/>
            </w:pPr>
            <w:r w:rsidRPr="00416036">
              <w:lastRenderedPageBreak/>
              <w:t xml:space="preserve">П. - самостоятельное выделение и формулирование познавательной цели; </w:t>
            </w:r>
            <w:r w:rsidRPr="00416036">
              <w:lastRenderedPageBreak/>
              <w:t>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 инициативное сотрудничество с учителем и сверстниками; контроль, коррекция, оценка действий партнёра. </w:t>
            </w:r>
          </w:p>
          <w:p w:rsidR="007B43C6" w:rsidRPr="00416036" w:rsidRDefault="007B43C6" w:rsidP="00406343">
            <w:pPr>
              <w:pStyle w:val="a6"/>
            </w:pPr>
            <w:r w:rsidRPr="00416036">
              <w:t>Р. – постановка учебной задачи; оценивание качества и уровня усвоения материала; предвосхищение результата и  уровня усвоения, его временных характеристик;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tcPr>
          <w:p w:rsidR="007B43C6" w:rsidRPr="00416036" w:rsidRDefault="007B43C6" w:rsidP="00406343">
            <w:pPr>
              <w:pStyle w:val="a6"/>
            </w:pPr>
            <w:r w:rsidRPr="00416036">
              <w:lastRenderedPageBreak/>
              <w:t xml:space="preserve">Учащиеся научаться распознавать однокоренные слова; называть значимые части слова и давать их </w:t>
            </w:r>
            <w:r w:rsidRPr="00416036">
              <w:lastRenderedPageBreak/>
              <w:t>определение; разбирать слова по составу; подбирать однокоренные слова, группировать их; обосновывать написание слов в корне, приставках, суффиксах слов.</w:t>
            </w:r>
          </w:p>
        </w:tc>
      </w:tr>
      <w:tr w:rsidR="007B43C6" w:rsidRPr="00926D9A" w:rsidTr="006F37E2">
        <w:tc>
          <w:tcPr>
            <w:tcW w:w="1027" w:type="dxa"/>
          </w:tcPr>
          <w:p w:rsidR="007B43C6" w:rsidRPr="00416036" w:rsidRDefault="007B43C6" w:rsidP="00406343">
            <w:pPr>
              <w:pStyle w:val="a6"/>
            </w:pPr>
            <w:r w:rsidRPr="00416036">
              <w:lastRenderedPageBreak/>
              <w:t>28 (8)</w:t>
            </w:r>
          </w:p>
        </w:tc>
        <w:tc>
          <w:tcPr>
            <w:tcW w:w="958" w:type="dxa"/>
          </w:tcPr>
          <w:p w:rsidR="007B43C6" w:rsidRPr="00416036" w:rsidRDefault="003A32C2" w:rsidP="00406343">
            <w:pPr>
              <w:pStyle w:val="a6"/>
            </w:pPr>
            <w:r>
              <w:t>9.10</w:t>
            </w:r>
          </w:p>
        </w:tc>
        <w:tc>
          <w:tcPr>
            <w:tcW w:w="3261" w:type="dxa"/>
            <w:gridSpan w:val="2"/>
          </w:tcPr>
          <w:p w:rsidR="007B43C6" w:rsidRPr="00416036" w:rsidRDefault="007B43C6" w:rsidP="00406343">
            <w:pPr>
              <w:pStyle w:val="a6"/>
            </w:pPr>
            <w:r w:rsidRPr="00416036">
              <w:t xml:space="preserve">Правописание гласных и согласных в </w:t>
            </w:r>
            <w:r w:rsidR="00332499" w:rsidRPr="00416036">
              <w:t xml:space="preserve">значимых частях </w:t>
            </w:r>
            <w:r w:rsidRPr="00416036">
              <w:t xml:space="preserve"> слова.</w:t>
            </w:r>
            <w:r w:rsidR="002B77E3" w:rsidRPr="00416036">
              <w:t xml:space="preserve"> Использование ИТ.</w:t>
            </w:r>
          </w:p>
          <w:p w:rsidR="007B43C6" w:rsidRPr="00416036" w:rsidRDefault="007B43C6" w:rsidP="00406343">
            <w:pPr>
              <w:pStyle w:val="a6"/>
            </w:pP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Правописание слов с безударным глас</w:t>
            </w:r>
            <w:r w:rsidRPr="00416036">
              <w:rPr>
                <w:rFonts w:eastAsia="Times New Roman"/>
                <w:lang w:eastAsia="ru-RU"/>
              </w:rPr>
              <w:softHyphen/>
              <w:t>ным в слове, с парным по глухости-звонкости согласным, с непроизносимым согласным.</w:t>
            </w:r>
          </w:p>
          <w:p w:rsidR="007B43C6" w:rsidRPr="00416036" w:rsidRDefault="007B43C6" w:rsidP="00406343">
            <w:pPr>
              <w:pStyle w:val="a6"/>
              <w:rPr>
                <w:rFonts w:eastAsia="Times New Roman"/>
                <w:iCs/>
                <w:lang w:eastAsia="ru-RU"/>
              </w:rPr>
            </w:pPr>
            <w:r w:rsidRPr="00416036">
              <w:rPr>
                <w:rFonts w:eastAsia="Times New Roman"/>
                <w:lang w:eastAsia="ru-RU"/>
              </w:rPr>
              <w:t>Понятия:</w:t>
            </w:r>
            <w:r w:rsidRPr="00416036">
              <w:rPr>
                <w:rFonts w:eastAsia="Times New Roman"/>
                <w:iCs/>
                <w:lang w:eastAsia="ru-RU"/>
              </w:rPr>
              <w:t xml:space="preserve"> орфограмма, проверяемая и непроверяемая орфограммы. </w:t>
            </w:r>
            <w:r w:rsidRPr="00416036">
              <w:rPr>
                <w:rFonts w:eastAsia="Times New Roman"/>
                <w:lang w:eastAsia="ru-RU"/>
              </w:rPr>
              <w:t>Словарь:</w:t>
            </w:r>
            <w:r w:rsidRPr="00416036">
              <w:rPr>
                <w:rFonts w:eastAsia="Times New Roman"/>
                <w:iCs/>
                <w:lang w:eastAsia="ru-RU"/>
              </w:rPr>
              <w:t xml:space="preserve"> железо. </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Учащиеся научаться распознавать однокоренные слова; называть значимые части слова и давать их определение; разбирать слова по составу; подбирать однокоренные слова, группировать их; обосновывать написание слов в корне, приставках, суффиксах слов; обосновывать написание слов с разделительным твёрдым и мягким знаком.</w:t>
            </w:r>
          </w:p>
        </w:tc>
      </w:tr>
      <w:tr w:rsidR="007B43C6" w:rsidRPr="00926D9A" w:rsidTr="006F37E2">
        <w:tc>
          <w:tcPr>
            <w:tcW w:w="1027" w:type="dxa"/>
          </w:tcPr>
          <w:p w:rsidR="007B43C6" w:rsidRPr="00416036" w:rsidRDefault="007B43C6" w:rsidP="00406343">
            <w:pPr>
              <w:pStyle w:val="a6"/>
            </w:pPr>
            <w:r w:rsidRPr="00416036">
              <w:t>29 (9)</w:t>
            </w:r>
          </w:p>
        </w:tc>
        <w:tc>
          <w:tcPr>
            <w:tcW w:w="958" w:type="dxa"/>
          </w:tcPr>
          <w:p w:rsidR="007B43C6" w:rsidRPr="00416036" w:rsidRDefault="003A32C2" w:rsidP="003A32C2">
            <w:pPr>
              <w:pStyle w:val="a6"/>
            </w:pPr>
            <w:r>
              <w:t>12.10</w:t>
            </w:r>
          </w:p>
        </w:tc>
        <w:tc>
          <w:tcPr>
            <w:tcW w:w="3261" w:type="dxa"/>
            <w:gridSpan w:val="2"/>
          </w:tcPr>
          <w:p w:rsidR="007B43C6" w:rsidRPr="00416036" w:rsidRDefault="007B43C6" w:rsidP="00406343">
            <w:pPr>
              <w:pStyle w:val="a6"/>
            </w:pPr>
            <w:r w:rsidRPr="00416036">
              <w:t xml:space="preserve">Правописание гласных и согласных в корнях слов, удвоенных согласных в словах. </w:t>
            </w:r>
          </w:p>
        </w:tc>
        <w:tc>
          <w:tcPr>
            <w:tcW w:w="3827" w:type="dxa"/>
            <w:gridSpan w:val="2"/>
          </w:tcPr>
          <w:p w:rsidR="007B43C6" w:rsidRPr="00416036" w:rsidRDefault="007B43C6" w:rsidP="00406343">
            <w:pPr>
              <w:pStyle w:val="a6"/>
            </w:pPr>
            <w:r w:rsidRPr="00416036">
              <w:rPr>
                <w:rFonts w:eastAsia="Times New Roman"/>
                <w:lang w:eastAsia="ru-RU"/>
              </w:rPr>
              <w:t>Правописание слов с безударным глас</w:t>
            </w:r>
            <w:r w:rsidRPr="00416036">
              <w:rPr>
                <w:rFonts w:eastAsia="Times New Roman"/>
                <w:lang w:eastAsia="ru-RU"/>
              </w:rPr>
              <w:softHyphen/>
              <w:t>ным в слове, с парным по глухости-звонкости согласным, с непроизноси</w:t>
            </w:r>
            <w:r w:rsidRPr="00416036">
              <w:rPr>
                <w:rFonts w:eastAsia="Times New Roman"/>
                <w:lang w:eastAsia="ru-RU"/>
              </w:rPr>
              <w:softHyphen/>
              <w:t>мым согласным.</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 инициативное сотрудничество с учителем и сверстниками; контроль, коррекция. </w:t>
            </w:r>
          </w:p>
          <w:p w:rsidR="007B43C6" w:rsidRPr="00416036" w:rsidRDefault="007B43C6" w:rsidP="00406343">
            <w:pPr>
              <w:pStyle w:val="a6"/>
            </w:pPr>
            <w:r w:rsidRPr="00416036">
              <w:lastRenderedPageBreak/>
              <w:t>Р. – постановка учебной задачи; оценивание качества и уровня усвоения материала; предвосхищение результата и  уровня усвоения, его временных характеристик;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30(10)</w:t>
            </w:r>
          </w:p>
        </w:tc>
        <w:tc>
          <w:tcPr>
            <w:tcW w:w="958" w:type="dxa"/>
          </w:tcPr>
          <w:p w:rsidR="007B43C6" w:rsidRPr="00416036" w:rsidRDefault="003A32C2" w:rsidP="00406343">
            <w:pPr>
              <w:pStyle w:val="a6"/>
            </w:pPr>
            <w:r>
              <w:t>13.10</w:t>
            </w:r>
          </w:p>
        </w:tc>
        <w:tc>
          <w:tcPr>
            <w:tcW w:w="3261" w:type="dxa"/>
            <w:gridSpan w:val="2"/>
          </w:tcPr>
          <w:p w:rsidR="007B43C6" w:rsidRPr="00416036" w:rsidRDefault="007B43C6" w:rsidP="00406343">
            <w:pPr>
              <w:pStyle w:val="a6"/>
            </w:pPr>
            <w:r w:rsidRPr="00416036">
              <w:t>Правописание приставок и суффиксов.</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spacing w:val="20"/>
                <w:lang w:eastAsia="ru-RU"/>
              </w:rPr>
              <w:t>Право</w:t>
            </w:r>
            <w:r w:rsidRPr="00416036">
              <w:rPr>
                <w:rFonts w:eastAsia="Times New Roman"/>
                <w:bCs/>
                <w:spacing w:val="20"/>
                <w:lang w:eastAsia="ru-RU"/>
              </w:rPr>
              <w:softHyphen/>
              <w:t>писание</w:t>
            </w:r>
            <w:r w:rsidRPr="00416036">
              <w:rPr>
                <w:rFonts w:eastAsia="Times New Roman"/>
                <w:bCs/>
                <w:lang w:eastAsia="ru-RU"/>
              </w:rPr>
              <w:t xml:space="preserve"> </w:t>
            </w:r>
            <w:r w:rsidRPr="00416036">
              <w:rPr>
                <w:rFonts w:eastAsia="Times New Roman"/>
                <w:bCs/>
                <w:spacing w:val="20"/>
                <w:lang w:eastAsia="ru-RU"/>
              </w:rPr>
              <w:t xml:space="preserve"> слов  с суффиксами</w:t>
            </w:r>
            <w:r w:rsidRPr="00416036">
              <w:rPr>
                <w:rFonts w:eastAsia="Times New Roman"/>
                <w:bCs/>
                <w:iCs/>
                <w:lang w:eastAsia="ru-RU"/>
              </w:rPr>
              <w:t xml:space="preserve"> -ик, -ек, -ок, -онок.</w:t>
            </w:r>
          </w:p>
          <w:p w:rsidR="007B43C6" w:rsidRPr="00416036" w:rsidRDefault="007B43C6" w:rsidP="00406343">
            <w:pPr>
              <w:pStyle w:val="a6"/>
              <w:rPr>
                <w:rFonts w:eastAsia="Times New Roman"/>
                <w:lang w:eastAsia="ru-RU"/>
              </w:rPr>
            </w:pPr>
            <w:r w:rsidRPr="00416036">
              <w:rPr>
                <w:rFonts w:eastAsia="Times New Roman"/>
                <w:lang w:eastAsia="ru-RU"/>
              </w:rPr>
              <w:t>Словарь:</w:t>
            </w:r>
            <w:r w:rsidRPr="00416036">
              <w:rPr>
                <w:rFonts w:eastAsia="Times New Roman"/>
                <w:iCs/>
                <w:lang w:eastAsia="ru-RU"/>
              </w:rPr>
              <w:t xml:space="preserve"> вокзал, пассажир, пассажир</w:t>
            </w:r>
            <w:r w:rsidRPr="00416036">
              <w:rPr>
                <w:rFonts w:eastAsia="Times New Roman"/>
                <w:iCs/>
                <w:lang w:eastAsia="ru-RU"/>
              </w:rPr>
              <w:softHyphen/>
              <w:t>ский, билет.</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31(11)</w:t>
            </w:r>
          </w:p>
        </w:tc>
        <w:tc>
          <w:tcPr>
            <w:tcW w:w="958" w:type="dxa"/>
          </w:tcPr>
          <w:p w:rsidR="007B43C6" w:rsidRPr="00416036" w:rsidRDefault="003A32C2" w:rsidP="00406343">
            <w:pPr>
              <w:pStyle w:val="a6"/>
            </w:pPr>
            <w:r>
              <w:t>14.10</w:t>
            </w:r>
          </w:p>
        </w:tc>
        <w:tc>
          <w:tcPr>
            <w:tcW w:w="3261" w:type="dxa"/>
            <w:gridSpan w:val="2"/>
          </w:tcPr>
          <w:p w:rsidR="007B43C6" w:rsidRPr="00416036" w:rsidRDefault="00332499" w:rsidP="00332499">
            <w:pPr>
              <w:pStyle w:val="a6"/>
            </w:pPr>
            <w:r w:rsidRPr="00416036">
              <w:t>Правописание слов с р</w:t>
            </w:r>
            <w:r w:rsidR="007B43C6" w:rsidRPr="00416036">
              <w:t>азделительны</w:t>
            </w:r>
            <w:r w:rsidRPr="00416036">
              <w:t xml:space="preserve">ми </w:t>
            </w:r>
            <w:r w:rsidR="007B43C6" w:rsidRPr="00416036">
              <w:t xml:space="preserve"> твёрды</w:t>
            </w:r>
            <w:r w:rsidRPr="00416036">
              <w:t>м</w:t>
            </w:r>
            <w:r w:rsidR="007B43C6" w:rsidRPr="00416036">
              <w:t xml:space="preserve"> и мягки</w:t>
            </w:r>
            <w:r w:rsidRPr="00416036">
              <w:t>м знаками</w:t>
            </w:r>
            <w:r w:rsidR="007B43C6" w:rsidRPr="00416036">
              <w:t>.</w:t>
            </w:r>
          </w:p>
        </w:tc>
        <w:tc>
          <w:tcPr>
            <w:tcW w:w="3827" w:type="dxa"/>
            <w:gridSpan w:val="2"/>
          </w:tcPr>
          <w:p w:rsidR="007B43C6" w:rsidRPr="00416036" w:rsidRDefault="007B43C6" w:rsidP="00406343">
            <w:pPr>
              <w:pStyle w:val="a6"/>
            </w:pPr>
            <w:r w:rsidRPr="00416036">
              <w:rPr>
                <w:rFonts w:eastAsia="Times New Roman"/>
                <w:iCs/>
                <w:lang w:eastAsia="ru-RU"/>
              </w:rPr>
              <w:t>Развитие речи:</w:t>
            </w:r>
            <w:r w:rsidRPr="00416036">
              <w:rPr>
                <w:rFonts w:eastAsia="Times New Roman"/>
                <w:lang w:eastAsia="ru-RU"/>
              </w:rPr>
              <w:t xml:space="preserve"> составление объявления.</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32(12)</w:t>
            </w:r>
          </w:p>
        </w:tc>
        <w:tc>
          <w:tcPr>
            <w:tcW w:w="958" w:type="dxa"/>
          </w:tcPr>
          <w:p w:rsidR="007B43C6" w:rsidRPr="00416036" w:rsidRDefault="003A32C2" w:rsidP="00406343">
            <w:pPr>
              <w:pStyle w:val="a6"/>
            </w:pPr>
            <w:r>
              <w:t>15.10</w:t>
            </w:r>
          </w:p>
        </w:tc>
        <w:tc>
          <w:tcPr>
            <w:tcW w:w="3261" w:type="dxa"/>
            <w:gridSpan w:val="2"/>
          </w:tcPr>
          <w:p w:rsidR="007B43C6" w:rsidRPr="00416036" w:rsidRDefault="00332499" w:rsidP="00406343">
            <w:pPr>
              <w:pStyle w:val="a6"/>
            </w:pPr>
            <w:r w:rsidRPr="00416036">
              <w:t>Р.р.Обучающее изложение повествовательного деформированного текста.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iCs/>
                <w:lang w:eastAsia="ru-RU"/>
              </w:rPr>
              <w:t>Развитие речи:</w:t>
            </w:r>
            <w:r w:rsidRPr="00416036">
              <w:rPr>
                <w:rFonts w:eastAsia="Times New Roman"/>
                <w:lang w:eastAsia="ru-RU"/>
              </w:rPr>
              <w:t xml:space="preserve"> работа с текстом (вос</w:t>
            </w:r>
            <w:r w:rsidRPr="00416036">
              <w:rPr>
                <w:rFonts w:eastAsia="Times New Roman"/>
                <w:lang w:eastAsia="ru-RU"/>
              </w:rPr>
              <w:softHyphen/>
              <w:t xml:space="preserve">становление последовательности частей текста, самостоятельное составление плана текста, анализ и озаглавливание каждой части текста). </w:t>
            </w:r>
          </w:p>
        </w:tc>
        <w:tc>
          <w:tcPr>
            <w:tcW w:w="3118" w:type="dxa"/>
            <w:gridSpan w:val="2"/>
            <w:vMerge w:val="restart"/>
          </w:tcPr>
          <w:p w:rsidR="007B43C6" w:rsidRPr="00416036" w:rsidRDefault="007B43C6" w:rsidP="00406343">
            <w:pPr>
              <w:pStyle w:val="a6"/>
            </w:pPr>
            <w:r w:rsidRPr="00416036">
              <w:t>П. - осознанное и произвольное построение речевого высказывания в устной и письменной форме; смысловое чтение; рефлексия способов и условий действия, контроль и оценка процесса и результатов деятельности.</w:t>
            </w:r>
          </w:p>
          <w:p w:rsidR="007B43C6" w:rsidRPr="00416036" w:rsidRDefault="007B43C6" w:rsidP="00406343">
            <w:pPr>
              <w:pStyle w:val="a6"/>
            </w:pPr>
            <w:r w:rsidRPr="00416036">
              <w:t>К. – владение монологической и диалогической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Р. – составление плана и последовательности действий; способность к мобилизации сил и энергии, к волевому усилию.</w:t>
            </w:r>
          </w:p>
          <w:p w:rsidR="007B43C6" w:rsidRPr="00416036" w:rsidRDefault="007B43C6" w:rsidP="00406343">
            <w:pPr>
              <w:pStyle w:val="a6"/>
            </w:pPr>
            <w:r w:rsidRPr="00416036">
              <w:lastRenderedPageBreak/>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33(13)</w:t>
            </w:r>
          </w:p>
        </w:tc>
        <w:tc>
          <w:tcPr>
            <w:tcW w:w="958" w:type="dxa"/>
          </w:tcPr>
          <w:p w:rsidR="007B43C6" w:rsidRPr="00416036" w:rsidRDefault="003A32C2" w:rsidP="00406343">
            <w:pPr>
              <w:pStyle w:val="a6"/>
            </w:pPr>
            <w:r>
              <w:t>16.10</w:t>
            </w:r>
          </w:p>
        </w:tc>
        <w:tc>
          <w:tcPr>
            <w:tcW w:w="3261" w:type="dxa"/>
            <w:gridSpan w:val="2"/>
          </w:tcPr>
          <w:p w:rsidR="007B43C6" w:rsidRPr="00416036" w:rsidRDefault="00332499" w:rsidP="00332499">
            <w:pPr>
              <w:pStyle w:val="a6"/>
            </w:pPr>
            <w:r w:rsidRPr="00416036">
              <w:t xml:space="preserve">Анализ и классификация ошибок, допущенных в изложении. </w:t>
            </w:r>
            <w:r w:rsidR="007B43C6" w:rsidRPr="00416036">
              <w:t xml:space="preserve">Части речи. </w:t>
            </w:r>
            <w:r w:rsidRPr="00416036">
              <w:t>Самостоятельные и служебные части</w:t>
            </w:r>
            <w:r w:rsidR="007B43C6" w:rsidRPr="00416036">
              <w:t xml:space="preserve"> речи.</w:t>
            </w:r>
          </w:p>
        </w:tc>
        <w:tc>
          <w:tcPr>
            <w:tcW w:w="3827" w:type="dxa"/>
            <w:gridSpan w:val="2"/>
            <w:vMerge w:val="restart"/>
          </w:tcPr>
          <w:p w:rsidR="007B43C6" w:rsidRPr="00416036" w:rsidRDefault="007B43C6" w:rsidP="00406343">
            <w:pPr>
              <w:pStyle w:val="a6"/>
              <w:rPr>
                <w:rFonts w:eastAsia="Times New Roman"/>
                <w:lang w:eastAsia="ru-RU"/>
              </w:rPr>
            </w:pPr>
            <w:r w:rsidRPr="00416036">
              <w:rPr>
                <w:rFonts w:eastAsia="Times New Roman"/>
                <w:lang w:eastAsia="ru-RU"/>
              </w:rPr>
              <w:t>Части речи, деление частей речи на са</w:t>
            </w:r>
            <w:r w:rsidRPr="00416036">
              <w:rPr>
                <w:rFonts w:eastAsia="Times New Roman"/>
                <w:lang w:eastAsia="ru-RU"/>
              </w:rPr>
              <w:softHyphen/>
              <w:t>мостоятельные и служебные. Признаки изученных частей речи. Склонение частей речи. Работа с гра</w:t>
            </w:r>
            <w:r w:rsidRPr="00416036">
              <w:rPr>
                <w:rFonts w:eastAsia="Times New Roman"/>
                <w:lang w:eastAsia="ru-RU"/>
              </w:rPr>
              <w:softHyphen/>
              <w:t>фической наглядностью. Понятия:</w:t>
            </w:r>
            <w:r w:rsidRPr="00416036">
              <w:rPr>
                <w:rFonts w:eastAsia="Times New Roman"/>
                <w:iCs/>
                <w:lang w:eastAsia="ru-RU"/>
              </w:rPr>
              <w:t xml:space="preserve"> части речи (имя существи</w:t>
            </w:r>
            <w:r w:rsidRPr="00416036">
              <w:rPr>
                <w:rFonts w:eastAsia="Times New Roman"/>
                <w:iCs/>
                <w:lang w:eastAsia="ru-RU"/>
              </w:rPr>
              <w:softHyphen/>
              <w:t>тельное, имя прилагательное, имя чис</w:t>
            </w:r>
            <w:r w:rsidRPr="00416036">
              <w:rPr>
                <w:rFonts w:eastAsia="Times New Roman"/>
                <w:iCs/>
                <w:lang w:eastAsia="ru-RU"/>
              </w:rPr>
              <w:softHyphen/>
              <w:t xml:space="preserve">лительное, местоимение, глагол). </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двенадцать. </w:t>
            </w:r>
          </w:p>
        </w:tc>
        <w:tc>
          <w:tcPr>
            <w:tcW w:w="3118" w:type="dxa"/>
            <w:gridSpan w:val="2"/>
            <w:vMerge/>
          </w:tcPr>
          <w:p w:rsidR="007B43C6" w:rsidRPr="00416036" w:rsidRDefault="007B43C6" w:rsidP="00406343">
            <w:pPr>
              <w:pStyle w:val="a6"/>
            </w:pPr>
          </w:p>
        </w:tc>
        <w:tc>
          <w:tcPr>
            <w:tcW w:w="3261" w:type="dxa"/>
          </w:tcPr>
          <w:p w:rsidR="007B43C6" w:rsidRPr="00416036" w:rsidRDefault="007B43C6" w:rsidP="00406343">
            <w:pPr>
              <w:pStyle w:val="a6"/>
            </w:pPr>
            <w:r w:rsidRPr="00416036">
              <w:t>Учащиеся научаться распознавать части речи; определять их грамматические признаки; выполнять разбор слова как части речи; правильно писать наречия и числительные, определять способы их образования.</w:t>
            </w:r>
          </w:p>
        </w:tc>
      </w:tr>
      <w:tr w:rsidR="007B43C6" w:rsidRPr="00926D9A" w:rsidTr="006F37E2">
        <w:tc>
          <w:tcPr>
            <w:tcW w:w="1027" w:type="dxa"/>
          </w:tcPr>
          <w:p w:rsidR="007B43C6" w:rsidRPr="00416036" w:rsidRDefault="007B43C6" w:rsidP="00406343">
            <w:pPr>
              <w:pStyle w:val="a6"/>
            </w:pPr>
            <w:r w:rsidRPr="00416036">
              <w:t>34(14)</w:t>
            </w:r>
          </w:p>
        </w:tc>
        <w:tc>
          <w:tcPr>
            <w:tcW w:w="958" w:type="dxa"/>
          </w:tcPr>
          <w:p w:rsidR="007B43C6" w:rsidRPr="00416036" w:rsidRDefault="003A32C2" w:rsidP="00406343">
            <w:pPr>
              <w:pStyle w:val="a6"/>
            </w:pPr>
            <w:r>
              <w:t>19.10</w:t>
            </w:r>
          </w:p>
        </w:tc>
        <w:tc>
          <w:tcPr>
            <w:tcW w:w="3261" w:type="dxa"/>
            <w:gridSpan w:val="2"/>
          </w:tcPr>
          <w:p w:rsidR="007B43C6" w:rsidRPr="00416036" w:rsidRDefault="00332499" w:rsidP="00406343">
            <w:pPr>
              <w:pStyle w:val="a6"/>
            </w:pPr>
            <w:r w:rsidRPr="00416036">
              <w:t>Грамматические признаки частей речи.</w:t>
            </w:r>
            <w:r w:rsidR="002B77E3" w:rsidRPr="00416036">
              <w:t xml:space="preserve"> Использование ИТ.</w:t>
            </w:r>
          </w:p>
        </w:tc>
        <w:tc>
          <w:tcPr>
            <w:tcW w:w="3827" w:type="dxa"/>
            <w:gridSpan w:val="2"/>
            <w:vMerge/>
          </w:tcPr>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выбор наиболее эффективных способов решения задач в зависимости от конкретных условий; анализ, сравнение, классификация объектов по выделенным признакам, синтез; подведение под понятие.</w:t>
            </w:r>
          </w:p>
          <w:p w:rsidR="007B43C6" w:rsidRPr="00416036" w:rsidRDefault="007B43C6" w:rsidP="00406343">
            <w:pPr>
              <w:pStyle w:val="a6"/>
            </w:pPr>
            <w:r w:rsidRPr="00416036">
              <w:t>К. – владение монологической и диалогической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 xml:space="preserve">Р. – постановка учебной задачи; оценивание качества и уровня усвоения материала; </w:t>
            </w:r>
          </w:p>
          <w:p w:rsidR="007B43C6" w:rsidRPr="00416036" w:rsidRDefault="007B43C6" w:rsidP="00406343">
            <w:pPr>
              <w:pStyle w:val="a6"/>
            </w:pPr>
            <w:r w:rsidRPr="00416036">
              <w:t>Л. – нравственно-</w:t>
            </w:r>
            <w:r w:rsidRPr="00416036">
              <w:lastRenderedPageBreak/>
              <w:t>эстетическое оценивание усваиваемого содержания.</w:t>
            </w:r>
          </w:p>
        </w:tc>
        <w:tc>
          <w:tcPr>
            <w:tcW w:w="3261" w:type="dxa"/>
            <w:vMerge w:val="restart"/>
          </w:tcPr>
          <w:p w:rsidR="007B43C6" w:rsidRPr="00416036" w:rsidRDefault="007B43C6" w:rsidP="00406343">
            <w:pPr>
              <w:pStyle w:val="a6"/>
            </w:pPr>
            <w:r w:rsidRPr="00416036">
              <w:lastRenderedPageBreak/>
              <w:t>Учащиеся научаться распознавать части речи; определять их грамматические признаки; выделять в предложении словосочетания, определять в них главное и зависимое слова; выполнять разбор слова как части речи; правильно писать наречия и числительные, определять способы их образования.</w:t>
            </w:r>
          </w:p>
        </w:tc>
      </w:tr>
      <w:tr w:rsidR="007B43C6" w:rsidRPr="00416036" w:rsidTr="006F37E2">
        <w:tc>
          <w:tcPr>
            <w:tcW w:w="1027" w:type="dxa"/>
          </w:tcPr>
          <w:p w:rsidR="007B43C6" w:rsidRPr="00416036" w:rsidRDefault="007B43C6" w:rsidP="00406343">
            <w:pPr>
              <w:pStyle w:val="a6"/>
            </w:pPr>
            <w:r w:rsidRPr="00416036">
              <w:t>35(15)</w:t>
            </w:r>
          </w:p>
        </w:tc>
        <w:tc>
          <w:tcPr>
            <w:tcW w:w="958" w:type="dxa"/>
          </w:tcPr>
          <w:p w:rsidR="007B43C6" w:rsidRPr="00416036" w:rsidRDefault="003A32C2" w:rsidP="00406343">
            <w:pPr>
              <w:pStyle w:val="a6"/>
            </w:pPr>
            <w:r>
              <w:t>20.10</w:t>
            </w:r>
          </w:p>
        </w:tc>
        <w:tc>
          <w:tcPr>
            <w:tcW w:w="3261" w:type="dxa"/>
            <w:gridSpan w:val="2"/>
          </w:tcPr>
          <w:p w:rsidR="007B43C6" w:rsidRPr="00416036" w:rsidRDefault="00332499" w:rsidP="00406343">
            <w:pPr>
              <w:pStyle w:val="a6"/>
            </w:pPr>
            <w:r w:rsidRPr="00416036">
              <w:t>Грамматические признаки частей речи.</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Правописание имён числительных. Произношение имён числительных в соответствии с литературной нормой. Словарь:</w:t>
            </w:r>
            <w:r w:rsidRPr="00416036">
              <w:rPr>
                <w:rFonts w:eastAsia="Times New Roman"/>
                <w:iCs/>
                <w:lang w:eastAsia="ru-RU"/>
              </w:rPr>
              <w:t xml:space="preserve"> одиннадцать, шестнадцать, двадцать.</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36(16)</w:t>
            </w:r>
          </w:p>
        </w:tc>
        <w:tc>
          <w:tcPr>
            <w:tcW w:w="958" w:type="dxa"/>
          </w:tcPr>
          <w:p w:rsidR="007B43C6" w:rsidRPr="00416036" w:rsidRDefault="003A32C2" w:rsidP="00406343">
            <w:pPr>
              <w:pStyle w:val="a6"/>
            </w:pPr>
            <w:r>
              <w:t>21.10</w:t>
            </w:r>
          </w:p>
        </w:tc>
        <w:tc>
          <w:tcPr>
            <w:tcW w:w="3261" w:type="dxa"/>
            <w:gridSpan w:val="2"/>
          </w:tcPr>
          <w:p w:rsidR="007B43C6" w:rsidRPr="00416036" w:rsidRDefault="007B43C6" w:rsidP="00406343">
            <w:pPr>
              <w:pStyle w:val="a6"/>
            </w:pPr>
            <w:r w:rsidRPr="00416036">
              <w:t>Наречие как часть речи.</w:t>
            </w:r>
          </w:p>
        </w:tc>
        <w:tc>
          <w:tcPr>
            <w:tcW w:w="3827" w:type="dxa"/>
            <w:gridSpan w:val="2"/>
          </w:tcPr>
          <w:p w:rsidR="007B43C6" w:rsidRPr="00416036" w:rsidRDefault="007B43C6" w:rsidP="00406343">
            <w:pPr>
              <w:pStyle w:val="a6"/>
              <w:rPr>
                <w:rFonts w:eastAsia="Times New Roman"/>
                <w:iCs/>
                <w:lang w:eastAsia="ru-RU"/>
              </w:rPr>
            </w:pPr>
            <w:r w:rsidRPr="00416036">
              <w:rPr>
                <w:rFonts w:eastAsia="Times New Roman"/>
                <w:lang w:eastAsia="ru-RU"/>
              </w:rPr>
              <w:t>Значение и употребление в речи. Понятие:</w:t>
            </w:r>
            <w:r w:rsidRPr="00416036">
              <w:rPr>
                <w:rFonts w:eastAsia="Times New Roman"/>
                <w:iCs/>
                <w:lang w:eastAsia="ru-RU"/>
              </w:rPr>
              <w:t xml:space="preserve"> наречие. </w:t>
            </w:r>
            <w:r w:rsidRPr="00416036">
              <w:rPr>
                <w:rFonts w:eastAsia="Times New Roman"/>
                <w:lang w:eastAsia="ru-RU"/>
              </w:rPr>
              <w:t>Словарь:</w:t>
            </w:r>
            <w:r w:rsidRPr="00416036">
              <w:rPr>
                <w:rFonts w:eastAsia="Times New Roman"/>
                <w:iCs/>
                <w:lang w:eastAsia="ru-RU"/>
              </w:rPr>
              <w:t xml:space="preserve"> впереди, медленно.</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37(17)</w:t>
            </w:r>
          </w:p>
        </w:tc>
        <w:tc>
          <w:tcPr>
            <w:tcW w:w="958" w:type="dxa"/>
          </w:tcPr>
          <w:p w:rsidR="007B43C6" w:rsidRPr="00416036" w:rsidRDefault="003A32C2" w:rsidP="00406343">
            <w:pPr>
              <w:pStyle w:val="a6"/>
            </w:pPr>
            <w:r>
              <w:t>22.10</w:t>
            </w:r>
          </w:p>
        </w:tc>
        <w:tc>
          <w:tcPr>
            <w:tcW w:w="3261" w:type="dxa"/>
            <w:gridSpan w:val="2"/>
          </w:tcPr>
          <w:p w:rsidR="007B43C6" w:rsidRPr="00416036" w:rsidRDefault="007B43C6" w:rsidP="00406343">
            <w:pPr>
              <w:pStyle w:val="a6"/>
            </w:pPr>
            <w:r w:rsidRPr="00416036">
              <w:t>Правописание наречий.</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iCs/>
                <w:lang w:eastAsia="ru-RU"/>
              </w:rPr>
            </w:pPr>
            <w:r w:rsidRPr="00416036">
              <w:rPr>
                <w:rFonts w:eastAsia="Times New Roman"/>
                <w:lang w:eastAsia="ru-RU"/>
              </w:rPr>
              <w:t>Значение и употребление в речи. Словарь:</w:t>
            </w:r>
            <w:r w:rsidRPr="00416036">
              <w:rPr>
                <w:rFonts w:eastAsia="Times New Roman"/>
                <w:iCs/>
                <w:lang w:eastAsia="ru-RU"/>
              </w:rPr>
              <w:t xml:space="preserve"> здесь, вчера, теперь, завтра.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38(18)</w:t>
            </w:r>
          </w:p>
        </w:tc>
        <w:tc>
          <w:tcPr>
            <w:tcW w:w="958" w:type="dxa"/>
          </w:tcPr>
          <w:p w:rsidR="007B43C6" w:rsidRPr="00416036" w:rsidRDefault="003A32C2" w:rsidP="00406343">
            <w:pPr>
              <w:pStyle w:val="a6"/>
            </w:pPr>
            <w:r>
              <w:t>23.10</w:t>
            </w:r>
          </w:p>
        </w:tc>
        <w:tc>
          <w:tcPr>
            <w:tcW w:w="3261" w:type="dxa"/>
            <w:gridSpan w:val="2"/>
          </w:tcPr>
          <w:p w:rsidR="007B43C6" w:rsidRPr="00416036" w:rsidRDefault="00332499" w:rsidP="00332499">
            <w:pPr>
              <w:pStyle w:val="a6"/>
            </w:pPr>
            <w:r w:rsidRPr="00416036">
              <w:t>Контрольный диктант № 3 по теме:  «Части речи».</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Словарь:</w:t>
            </w:r>
            <w:r w:rsidRPr="00416036">
              <w:rPr>
                <w:rFonts w:eastAsia="Times New Roman"/>
                <w:iCs/>
                <w:lang w:eastAsia="ru-RU"/>
              </w:rPr>
              <w:t xml:space="preserve"> налево, направо, слева, спра</w:t>
            </w:r>
            <w:r w:rsidRPr="00416036">
              <w:rPr>
                <w:rFonts w:eastAsia="Times New Roman"/>
                <w:iCs/>
                <w:lang w:eastAsia="ru-RU"/>
              </w:rPr>
              <w:softHyphen/>
              <w:t>ва.</w:t>
            </w:r>
          </w:p>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П. - осознанное и произвольное построение речевого высказывания в устной и письменной форме.</w:t>
            </w:r>
          </w:p>
          <w:p w:rsidR="007B43C6" w:rsidRPr="00416036" w:rsidRDefault="007B43C6" w:rsidP="00406343">
            <w:pPr>
              <w:pStyle w:val="a6"/>
            </w:pPr>
            <w:r w:rsidRPr="00416036">
              <w:t>К. – владение монологической и диалогической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Р. – составление плана и последовательности действий; способность к мобилизации сил и энергии, к волевому усилию.</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pPr>
          </w:p>
        </w:tc>
      </w:tr>
      <w:tr w:rsidR="003A32C2" w:rsidRPr="00D632C0" w:rsidTr="005955F5">
        <w:tc>
          <w:tcPr>
            <w:tcW w:w="9073" w:type="dxa"/>
            <w:gridSpan w:val="6"/>
          </w:tcPr>
          <w:p w:rsidR="003A32C2" w:rsidRPr="003A32C2" w:rsidRDefault="003A32C2" w:rsidP="003A32C2">
            <w:pPr>
              <w:pStyle w:val="a6"/>
              <w:jc w:val="center"/>
              <w:rPr>
                <w:rFonts w:eastAsia="Times New Roman"/>
                <w:b/>
                <w:lang w:eastAsia="ru-RU"/>
              </w:rPr>
            </w:pPr>
            <w:r w:rsidRPr="003A32C2">
              <w:rPr>
                <w:rFonts w:eastAsia="Times New Roman"/>
                <w:b/>
                <w:lang w:eastAsia="ru-RU"/>
              </w:rPr>
              <w:t>2 четверть</w:t>
            </w:r>
          </w:p>
        </w:tc>
        <w:tc>
          <w:tcPr>
            <w:tcW w:w="3118" w:type="dxa"/>
            <w:gridSpan w:val="2"/>
            <w:vMerge/>
          </w:tcPr>
          <w:p w:rsidR="003A32C2" w:rsidRPr="00416036" w:rsidRDefault="003A32C2" w:rsidP="00406343">
            <w:pPr>
              <w:pStyle w:val="a6"/>
            </w:pPr>
          </w:p>
        </w:tc>
        <w:tc>
          <w:tcPr>
            <w:tcW w:w="3261" w:type="dxa"/>
            <w:vMerge/>
          </w:tcPr>
          <w:p w:rsidR="003A32C2" w:rsidRPr="00416036" w:rsidRDefault="003A32C2" w:rsidP="00406343">
            <w:pPr>
              <w:pStyle w:val="a6"/>
            </w:pPr>
          </w:p>
        </w:tc>
      </w:tr>
      <w:tr w:rsidR="007B43C6" w:rsidRPr="00416036" w:rsidTr="006F37E2">
        <w:tc>
          <w:tcPr>
            <w:tcW w:w="1027" w:type="dxa"/>
          </w:tcPr>
          <w:p w:rsidR="007B43C6" w:rsidRPr="00416036" w:rsidRDefault="007B43C6" w:rsidP="00406343">
            <w:pPr>
              <w:pStyle w:val="a6"/>
            </w:pPr>
            <w:r w:rsidRPr="00416036">
              <w:t>39(19)</w:t>
            </w:r>
          </w:p>
        </w:tc>
        <w:tc>
          <w:tcPr>
            <w:tcW w:w="958" w:type="dxa"/>
          </w:tcPr>
          <w:p w:rsidR="007B43C6" w:rsidRPr="00416036" w:rsidRDefault="003A32C2" w:rsidP="00406343">
            <w:pPr>
              <w:pStyle w:val="a6"/>
            </w:pPr>
            <w:r>
              <w:t>2.11</w:t>
            </w:r>
          </w:p>
        </w:tc>
        <w:tc>
          <w:tcPr>
            <w:tcW w:w="3261" w:type="dxa"/>
            <w:gridSpan w:val="2"/>
          </w:tcPr>
          <w:p w:rsidR="00332499" w:rsidRPr="00416036" w:rsidRDefault="00332499" w:rsidP="00406343">
            <w:pPr>
              <w:pStyle w:val="a6"/>
            </w:pPr>
            <w:r w:rsidRPr="00416036">
              <w:t xml:space="preserve">Анализ и классификация ошибок, допущенных в диктанте. </w:t>
            </w:r>
          </w:p>
          <w:p w:rsidR="00332499" w:rsidRPr="00416036" w:rsidRDefault="00332499" w:rsidP="00406343">
            <w:pPr>
              <w:pStyle w:val="a6"/>
            </w:pPr>
            <w:r w:rsidRPr="00416036">
              <w:t xml:space="preserve">Р.р.Сочинение-отзыв по картине В.М. Васнецова «Иван-царевич на Сером </w:t>
            </w:r>
          </w:p>
          <w:p w:rsidR="007B43C6" w:rsidRPr="00416036" w:rsidRDefault="00332499" w:rsidP="00406343">
            <w:pPr>
              <w:pStyle w:val="a6"/>
            </w:pPr>
            <w:r w:rsidRPr="00416036">
              <w:t>волке».</w:t>
            </w:r>
          </w:p>
        </w:tc>
        <w:tc>
          <w:tcPr>
            <w:tcW w:w="3827" w:type="dxa"/>
            <w:gridSpan w:val="2"/>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332499" w:rsidRPr="00416036" w:rsidTr="006F37E2">
        <w:trPr>
          <w:trHeight w:val="295"/>
        </w:trPr>
        <w:tc>
          <w:tcPr>
            <w:tcW w:w="15452" w:type="dxa"/>
            <w:gridSpan w:val="9"/>
          </w:tcPr>
          <w:p w:rsidR="00332499" w:rsidRPr="00416036" w:rsidRDefault="00332499" w:rsidP="006F37E2">
            <w:pPr>
              <w:pStyle w:val="a6"/>
              <w:jc w:val="center"/>
              <w:rPr>
                <w:b/>
              </w:rPr>
            </w:pPr>
            <w:r w:rsidRPr="00416036">
              <w:rPr>
                <w:b/>
              </w:rPr>
              <w:t>Имя существительное 41 ч.</w:t>
            </w:r>
          </w:p>
        </w:tc>
      </w:tr>
      <w:tr w:rsidR="007B43C6" w:rsidRPr="00926D9A" w:rsidTr="006F37E2">
        <w:tc>
          <w:tcPr>
            <w:tcW w:w="1027" w:type="dxa"/>
          </w:tcPr>
          <w:p w:rsidR="007B43C6" w:rsidRPr="00416036" w:rsidRDefault="007B43C6" w:rsidP="00406343">
            <w:pPr>
              <w:pStyle w:val="a6"/>
            </w:pPr>
            <w:r w:rsidRPr="00416036">
              <w:t>40(1)</w:t>
            </w:r>
          </w:p>
        </w:tc>
        <w:tc>
          <w:tcPr>
            <w:tcW w:w="958" w:type="dxa"/>
          </w:tcPr>
          <w:p w:rsidR="007B43C6" w:rsidRPr="00416036" w:rsidRDefault="003A32C2" w:rsidP="00406343">
            <w:pPr>
              <w:pStyle w:val="a6"/>
            </w:pPr>
            <w:r>
              <w:t>3.11</w:t>
            </w:r>
          </w:p>
        </w:tc>
        <w:tc>
          <w:tcPr>
            <w:tcW w:w="3261" w:type="dxa"/>
            <w:gridSpan w:val="2"/>
          </w:tcPr>
          <w:p w:rsidR="00332499" w:rsidRPr="00416036" w:rsidRDefault="00332499" w:rsidP="00332499">
            <w:pPr>
              <w:pStyle w:val="a6"/>
            </w:pPr>
            <w:r w:rsidRPr="00416036">
              <w:t xml:space="preserve">Анализ и классификация ошибок, допущенных в сочинении. </w:t>
            </w:r>
          </w:p>
          <w:p w:rsidR="007B43C6" w:rsidRPr="00416036" w:rsidRDefault="005D37AB" w:rsidP="00406343">
            <w:pPr>
              <w:pStyle w:val="a6"/>
            </w:pPr>
            <w:r w:rsidRPr="00416036">
              <w:t xml:space="preserve">Изменение по падежам </w:t>
            </w:r>
            <w:r w:rsidR="007B43C6" w:rsidRPr="00416036">
              <w:t xml:space="preserve"> имён существительных.</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Начальная форма имени существитель</w:t>
            </w:r>
            <w:r w:rsidRPr="00416036">
              <w:rPr>
                <w:rFonts w:eastAsia="Times New Roman"/>
                <w:lang w:eastAsia="ru-RU"/>
              </w:rPr>
              <w:softHyphen/>
              <w:t>ного.</w:t>
            </w:r>
          </w:p>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 xml:space="preserve">П. - самостоятельное выделение и формулирование познавательной цели; осознанное и произвольное построение речевого высказывания в устной и письменной форме; анализ объектов с целью выделения их признаков; </w:t>
            </w:r>
            <w:r w:rsidRPr="00416036">
              <w:lastRenderedPageBreak/>
              <w:t>синтез.</w:t>
            </w:r>
          </w:p>
          <w:p w:rsidR="007B43C6" w:rsidRPr="00416036" w:rsidRDefault="007B43C6" w:rsidP="00406343">
            <w:pPr>
              <w:pStyle w:val="a6"/>
            </w:pPr>
            <w:r w:rsidRPr="00416036">
              <w:t xml:space="preserve">К. – инициативное сотрудничество с учителем и сверстниками; контроль, коррекция. </w:t>
            </w:r>
          </w:p>
          <w:p w:rsidR="007B43C6" w:rsidRPr="00416036" w:rsidRDefault="007B43C6" w:rsidP="00406343">
            <w:pPr>
              <w:pStyle w:val="a6"/>
            </w:pPr>
            <w:r w:rsidRPr="00416036">
              <w:t>Р. – постановка учебной задачи; определение последовательности промежуточных целей с учётом конечного результата и уровня усвоения, его временных характеристик; оценивание качества и уровня усвоения материала.</w:t>
            </w:r>
          </w:p>
          <w:p w:rsidR="007B43C6" w:rsidRPr="00416036" w:rsidRDefault="007B43C6" w:rsidP="00406343">
            <w:pPr>
              <w:pStyle w:val="a6"/>
            </w:pPr>
            <w:r w:rsidRPr="00416036">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val="restart"/>
          </w:tcPr>
          <w:p w:rsidR="007B43C6" w:rsidRPr="00416036" w:rsidRDefault="007B43C6" w:rsidP="00406343">
            <w:pPr>
              <w:pStyle w:val="a6"/>
            </w:pPr>
            <w:r w:rsidRPr="00416036">
              <w:lastRenderedPageBreak/>
              <w:t xml:space="preserve">Учащиеся научаться определять падеж имён существительных разными способами; Склонять имена существительные в единственном числе; сравнивать ударные и безударные падежные окончания существительных; выполнять разбор </w:t>
            </w:r>
            <w:r w:rsidRPr="00416036">
              <w:lastRenderedPageBreak/>
              <w:t>существительных как части речи.</w:t>
            </w:r>
          </w:p>
        </w:tc>
      </w:tr>
      <w:tr w:rsidR="007B43C6" w:rsidRPr="00416036" w:rsidTr="006F37E2">
        <w:tc>
          <w:tcPr>
            <w:tcW w:w="1027" w:type="dxa"/>
          </w:tcPr>
          <w:p w:rsidR="007B43C6" w:rsidRPr="00416036" w:rsidRDefault="007B43C6" w:rsidP="00406343">
            <w:pPr>
              <w:pStyle w:val="a6"/>
            </w:pPr>
            <w:r w:rsidRPr="00416036">
              <w:t>41(2)</w:t>
            </w:r>
          </w:p>
        </w:tc>
        <w:tc>
          <w:tcPr>
            <w:tcW w:w="958" w:type="dxa"/>
          </w:tcPr>
          <w:p w:rsidR="007B43C6" w:rsidRPr="00416036" w:rsidRDefault="003A32C2" w:rsidP="00406343">
            <w:pPr>
              <w:pStyle w:val="a6"/>
            </w:pPr>
            <w:r>
              <w:t>5.11</w:t>
            </w:r>
          </w:p>
        </w:tc>
        <w:tc>
          <w:tcPr>
            <w:tcW w:w="3261" w:type="dxa"/>
            <w:gridSpan w:val="2"/>
          </w:tcPr>
          <w:p w:rsidR="007B43C6" w:rsidRPr="00416036" w:rsidRDefault="007B43C6" w:rsidP="00406343">
            <w:pPr>
              <w:pStyle w:val="a6"/>
            </w:pPr>
            <w:r w:rsidRPr="00416036">
              <w:t xml:space="preserve">Упражнение в распознавании именительного, родительного и винительного падежей неодушевлённых имён </w:t>
            </w:r>
            <w:r w:rsidRPr="00416036">
              <w:lastRenderedPageBreak/>
              <w:t>существительных.</w:t>
            </w:r>
          </w:p>
        </w:tc>
        <w:tc>
          <w:tcPr>
            <w:tcW w:w="3827" w:type="dxa"/>
            <w:gridSpan w:val="2"/>
            <w:vMerge w:val="restart"/>
          </w:tcPr>
          <w:p w:rsidR="007B43C6" w:rsidRPr="00416036" w:rsidRDefault="007B43C6" w:rsidP="00406343">
            <w:pPr>
              <w:pStyle w:val="a6"/>
              <w:rPr>
                <w:rFonts w:eastAsia="Times New Roman"/>
                <w:lang w:eastAsia="ru-RU"/>
              </w:rPr>
            </w:pPr>
            <w:r w:rsidRPr="00416036">
              <w:rPr>
                <w:rFonts w:eastAsia="Times New Roman"/>
                <w:lang w:eastAsia="ru-RU"/>
              </w:rPr>
              <w:lastRenderedPageBreak/>
              <w:t>Различение падежных и смысловых (синтаксических) вопросов. Определе</w:t>
            </w:r>
            <w:r w:rsidRPr="00416036">
              <w:rPr>
                <w:rFonts w:eastAsia="Times New Roman"/>
                <w:lang w:eastAsia="ru-RU"/>
              </w:rPr>
              <w:softHyphen/>
              <w:t xml:space="preserve">ние падежа, в котором употреблено имя существительное. </w:t>
            </w:r>
          </w:p>
          <w:p w:rsidR="007B43C6" w:rsidRPr="00416036" w:rsidRDefault="007B43C6" w:rsidP="00406343">
            <w:pPr>
              <w:pStyle w:val="a6"/>
            </w:pPr>
            <w:r w:rsidRPr="00416036">
              <w:rPr>
                <w:rFonts w:eastAsia="Times New Roman"/>
                <w:lang w:eastAsia="ru-RU"/>
              </w:rPr>
              <w:lastRenderedPageBreak/>
              <w:t>Соблюдение норм литературного произ</w:t>
            </w:r>
            <w:r w:rsidRPr="00416036">
              <w:rPr>
                <w:rFonts w:eastAsia="Times New Roman"/>
                <w:lang w:eastAsia="ru-RU"/>
              </w:rPr>
              <w:softHyphen/>
              <w:t>ношения форм имён существительных. Словарь:</w:t>
            </w:r>
            <w:r w:rsidRPr="00416036">
              <w:rPr>
                <w:rFonts w:eastAsia="Times New Roman"/>
                <w:iCs/>
                <w:lang w:eastAsia="ru-RU"/>
              </w:rPr>
              <w:t xml:space="preserve"> телефон, телепередача.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42(3)</w:t>
            </w:r>
          </w:p>
        </w:tc>
        <w:tc>
          <w:tcPr>
            <w:tcW w:w="958" w:type="dxa"/>
          </w:tcPr>
          <w:p w:rsidR="007B43C6" w:rsidRPr="00416036" w:rsidRDefault="003A32C2" w:rsidP="00406343">
            <w:pPr>
              <w:pStyle w:val="a6"/>
            </w:pPr>
            <w:r>
              <w:t>6.11</w:t>
            </w:r>
          </w:p>
        </w:tc>
        <w:tc>
          <w:tcPr>
            <w:tcW w:w="3261" w:type="dxa"/>
            <w:gridSpan w:val="2"/>
          </w:tcPr>
          <w:p w:rsidR="007B43C6" w:rsidRPr="00416036" w:rsidRDefault="007B43C6" w:rsidP="00406343">
            <w:pPr>
              <w:pStyle w:val="a6"/>
            </w:pPr>
            <w:r w:rsidRPr="00416036">
              <w:t>Упражнение в распознавании  родительного, винительного и дательного падежей одушевлённых имён существительных.</w:t>
            </w:r>
            <w:r w:rsidR="002B77E3" w:rsidRPr="00416036">
              <w:t xml:space="preserve"> Использование ИТ.</w:t>
            </w: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43(4)</w:t>
            </w:r>
          </w:p>
        </w:tc>
        <w:tc>
          <w:tcPr>
            <w:tcW w:w="958" w:type="dxa"/>
          </w:tcPr>
          <w:p w:rsidR="007B43C6" w:rsidRPr="00416036" w:rsidRDefault="003A32C2" w:rsidP="00406343">
            <w:pPr>
              <w:pStyle w:val="a6"/>
            </w:pPr>
            <w:r>
              <w:t>9.11</w:t>
            </w:r>
          </w:p>
        </w:tc>
        <w:tc>
          <w:tcPr>
            <w:tcW w:w="3261" w:type="dxa"/>
            <w:gridSpan w:val="2"/>
          </w:tcPr>
          <w:p w:rsidR="007B43C6" w:rsidRPr="00416036" w:rsidRDefault="007B43C6" w:rsidP="00406343">
            <w:pPr>
              <w:pStyle w:val="a6"/>
            </w:pPr>
            <w:r w:rsidRPr="00416036">
              <w:t>Упражнение в распознавании имён существительных в творительном и предложном падежах.</w:t>
            </w: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44(5)</w:t>
            </w:r>
          </w:p>
        </w:tc>
        <w:tc>
          <w:tcPr>
            <w:tcW w:w="958" w:type="dxa"/>
          </w:tcPr>
          <w:p w:rsidR="007B43C6" w:rsidRPr="00416036" w:rsidRDefault="003A32C2" w:rsidP="00406343">
            <w:pPr>
              <w:pStyle w:val="a6"/>
            </w:pPr>
            <w:r>
              <w:t>10.11</w:t>
            </w:r>
          </w:p>
        </w:tc>
        <w:tc>
          <w:tcPr>
            <w:tcW w:w="3261" w:type="dxa"/>
            <w:gridSpan w:val="2"/>
          </w:tcPr>
          <w:p w:rsidR="007B43C6" w:rsidRPr="00416036" w:rsidRDefault="007B43C6" w:rsidP="00406343">
            <w:pPr>
              <w:pStyle w:val="a6"/>
            </w:pPr>
            <w:r w:rsidRPr="00416036">
              <w:t>Повторение сведений о падежах и приёмах их распознавания. Несклоняемые имена существительные.</w:t>
            </w:r>
          </w:p>
        </w:tc>
        <w:tc>
          <w:tcPr>
            <w:tcW w:w="3827" w:type="dxa"/>
            <w:gridSpan w:val="2"/>
          </w:tcPr>
          <w:p w:rsidR="007B43C6" w:rsidRPr="00416036" w:rsidRDefault="007B43C6" w:rsidP="00406343">
            <w:pPr>
              <w:pStyle w:val="a6"/>
              <w:rPr>
                <w:rFonts w:eastAsia="Times New Roman"/>
                <w:iCs/>
                <w:lang w:eastAsia="ru-RU"/>
              </w:rPr>
            </w:pPr>
            <w:r w:rsidRPr="00416036">
              <w:rPr>
                <w:rFonts w:eastAsia="Times New Roman"/>
                <w:lang w:eastAsia="ru-RU"/>
              </w:rPr>
              <w:t>Имена существительные, которые упо</w:t>
            </w:r>
            <w:r w:rsidRPr="00416036">
              <w:rPr>
                <w:rFonts w:eastAsia="Times New Roman"/>
                <w:lang w:eastAsia="ru-RU"/>
              </w:rPr>
              <w:softHyphen/>
              <w:t>требляются в одной форме</w:t>
            </w:r>
            <w:r w:rsidRPr="00416036">
              <w:rPr>
                <w:rFonts w:eastAsia="Times New Roman"/>
                <w:iCs/>
                <w:lang w:eastAsia="ru-RU"/>
              </w:rPr>
              <w:t xml:space="preserve"> {пальто).</w:t>
            </w:r>
          </w:p>
          <w:p w:rsidR="007B43C6" w:rsidRPr="00416036" w:rsidRDefault="007B43C6" w:rsidP="00406343">
            <w:pPr>
              <w:pStyle w:val="a6"/>
              <w:rPr>
                <w:rFonts w:eastAsia="Times New Roman"/>
                <w:lang w:eastAsia="ru-RU"/>
              </w:rPr>
            </w:pPr>
            <w:r w:rsidRPr="00416036">
              <w:rPr>
                <w:rFonts w:eastAsia="Times New Roman"/>
                <w:lang w:eastAsia="ru-RU"/>
              </w:rPr>
              <w:t>Словарь:</w:t>
            </w:r>
            <w:r w:rsidRPr="00416036">
              <w:rPr>
                <w:rFonts w:eastAsia="Times New Roman"/>
                <w:iCs/>
                <w:lang w:eastAsia="ru-RU"/>
              </w:rPr>
              <w:t xml:space="preserve"> аллея.</w:t>
            </w:r>
          </w:p>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45(6)</w:t>
            </w:r>
          </w:p>
        </w:tc>
        <w:tc>
          <w:tcPr>
            <w:tcW w:w="958" w:type="dxa"/>
          </w:tcPr>
          <w:p w:rsidR="007B43C6" w:rsidRPr="00416036" w:rsidRDefault="003A32C2" w:rsidP="00406343">
            <w:pPr>
              <w:pStyle w:val="a6"/>
            </w:pPr>
            <w:r>
              <w:t>11.11</w:t>
            </w:r>
          </w:p>
        </w:tc>
        <w:tc>
          <w:tcPr>
            <w:tcW w:w="3261" w:type="dxa"/>
            <w:gridSpan w:val="2"/>
          </w:tcPr>
          <w:p w:rsidR="007B43C6" w:rsidRPr="00416036" w:rsidRDefault="007B43C6" w:rsidP="00406343">
            <w:pPr>
              <w:pStyle w:val="a6"/>
            </w:pPr>
            <w:r w:rsidRPr="00416036">
              <w:t>Три склонения имён существительных. 1-ое склонение.</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Наблюдение за различием в системе падежных окончаний имён существи</w:t>
            </w:r>
            <w:r w:rsidRPr="00416036">
              <w:rPr>
                <w:rFonts w:eastAsia="Times New Roman"/>
                <w:lang w:eastAsia="ru-RU"/>
              </w:rPr>
              <w:softHyphen/>
              <w:t>тельных разных склонений. Введение термина</w:t>
            </w:r>
            <w:r w:rsidRPr="00416036">
              <w:rPr>
                <w:rFonts w:eastAsia="Times New Roman"/>
                <w:iCs/>
                <w:lang w:eastAsia="ru-RU"/>
              </w:rPr>
              <w:t xml:space="preserve"> тип склонения.</w:t>
            </w:r>
            <w:r w:rsidRPr="00416036">
              <w:rPr>
                <w:rFonts w:eastAsia="Times New Roman"/>
                <w:lang w:eastAsia="ru-RU"/>
              </w:rPr>
              <w:t xml:space="preserve"> Признаки имён существительных 1-го склонения. Понятие:</w:t>
            </w:r>
            <w:r w:rsidRPr="00416036">
              <w:rPr>
                <w:rFonts w:eastAsia="Times New Roman"/>
                <w:iCs/>
                <w:lang w:eastAsia="ru-RU"/>
              </w:rPr>
              <w:t xml:space="preserve"> 1-е склонение имён суще</w:t>
            </w:r>
            <w:r w:rsidRPr="00416036">
              <w:rPr>
                <w:rFonts w:eastAsia="Times New Roman"/>
                <w:iCs/>
                <w:lang w:eastAsia="ru-RU"/>
              </w:rPr>
              <w:softHyphen/>
              <w:t>ствительных.</w:t>
            </w:r>
          </w:p>
          <w:p w:rsidR="007B43C6" w:rsidRPr="00416036" w:rsidRDefault="007B43C6" w:rsidP="00406343">
            <w:pPr>
              <w:pStyle w:val="a6"/>
            </w:pPr>
            <w:r w:rsidRPr="00416036">
              <w:rPr>
                <w:rFonts w:eastAsia="Times New Roman"/>
                <w:lang w:eastAsia="ru-RU"/>
              </w:rPr>
              <w:t>Словарь:</w:t>
            </w:r>
            <w:r w:rsidRPr="00416036">
              <w:rPr>
                <w:rFonts w:eastAsia="Times New Roman"/>
                <w:iCs/>
                <w:lang w:eastAsia="ru-RU"/>
              </w:rPr>
              <w:t xml:space="preserve"> беседа, беседовать.</w:t>
            </w:r>
          </w:p>
        </w:tc>
        <w:tc>
          <w:tcPr>
            <w:tcW w:w="3118" w:type="dxa"/>
            <w:gridSpan w:val="2"/>
            <w:vMerge w:val="restart"/>
          </w:tcPr>
          <w:p w:rsidR="007B43C6" w:rsidRPr="00416036" w:rsidRDefault="007B43C6" w:rsidP="00406343">
            <w:pPr>
              <w:pStyle w:val="a6"/>
            </w:pPr>
            <w:r w:rsidRPr="00416036">
              <w:t xml:space="preserve">П. - самостоятельное выделение и формулирование познавательной цели; поиск и выделение необходимой информации; анализ объектов с целью выделения их признаков; синтез; подведение под понятие, выведение </w:t>
            </w:r>
            <w:r w:rsidRPr="00416036">
              <w:lastRenderedPageBreak/>
              <w:t>следствий.</w:t>
            </w:r>
          </w:p>
          <w:p w:rsidR="007B43C6" w:rsidRPr="00416036" w:rsidRDefault="007B43C6" w:rsidP="00406343">
            <w:pPr>
              <w:pStyle w:val="a6"/>
            </w:pPr>
            <w:r w:rsidRPr="00416036">
              <w:t xml:space="preserve">К. – умение с достаточной полнотой и точностью выражать свои мысли в соответствии с задачами и условиями коммуникации. </w:t>
            </w:r>
          </w:p>
          <w:p w:rsidR="007B43C6" w:rsidRPr="00416036" w:rsidRDefault="007B43C6" w:rsidP="00406343">
            <w:pPr>
              <w:pStyle w:val="a6"/>
            </w:pPr>
            <w:r w:rsidRPr="00416036">
              <w:t>Р. – постановка учебной задачи; сличение способа действия и его результата с заданным эталоном;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pPr>
            <w:r w:rsidRPr="00416036">
              <w:lastRenderedPageBreak/>
              <w:t xml:space="preserve">Учащиеся научаться определять падеж имён существительных разными способами; Склонять имена существительные в единственном числе; распознавать имена существительные 1, 2, склонения; сравнивать ударные и безударные </w:t>
            </w:r>
            <w:r w:rsidRPr="00416036">
              <w:lastRenderedPageBreak/>
              <w:t>падежные окончания существительных; определять число имён существительных; выполнять разбор существительных как части речи.</w:t>
            </w:r>
          </w:p>
        </w:tc>
      </w:tr>
      <w:tr w:rsidR="007B43C6" w:rsidRPr="00926D9A" w:rsidTr="006F37E2">
        <w:tc>
          <w:tcPr>
            <w:tcW w:w="1027" w:type="dxa"/>
          </w:tcPr>
          <w:p w:rsidR="007B43C6" w:rsidRPr="00416036" w:rsidRDefault="007B43C6" w:rsidP="00406343">
            <w:pPr>
              <w:pStyle w:val="a6"/>
            </w:pPr>
            <w:r w:rsidRPr="00416036">
              <w:t>46(7)</w:t>
            </w:r>
          </w:p>
        </w:tc>
        <w:tc>
          <w:tcPr>
            <w:tcW w:w="958" w:type="dxa"/>
          </w:tcPr>
          <w:p w:rsidR="007B43C6" w:rsidRPr="00416036" w:rsidRDefault="003A32C2" w:rsidP="00406343">
            <w:pPr>
              <w:pStyle w:val="a6"/>
            </w:pPr>
            <w:r>
              <w:t>12.11</w:t>
            </w:r>
          </w:p>
        </w:tc>
        <w:tc>
          <w:tcPr>
            <w:tcW w:w="3261" w:type="dxa"/>
            <w:gridSpan w:val="2"/>
          </w:tcPr>
          <w:p w:rsidR="007B43C6" w:rsidRPr="00416036" w:rsidRDefault="007B43C6" w:rsidP="00406343">
            <w:pPr>
              <w:pStyle w:val="a6"/>
            </w:pPr>
            <w:r w:rsidRPr="00416036">
              <w:t xml:space="preserve">Упражнение в распознавании </w:t>
            </w:r>
            <w:r w:rsidRPr="00416036">
              <w:lastRenderedPageBreak/>
              <w:t>имён существительных 1-го склонения.</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bCs/>
                <w:lang w:eastAsia="ru-RU"/>
              </w:rPr>
            </w:pPr>
            <w:r w:rsidRPr="00416036">
              <w:rPr>
                <w:rFonts w:eastAsia="Times New Roman"/>
                <w:lang w:eastAsia="ru-RU"/>
              </w:rPr>
              <w:lastRenderedPageBreak/>
              <w:t>Сопоставление ударных и безу</w:t>
            </w:r>
            <w:r w:rsidRPr="00416036">
              <w:rPr>
                <w:rFonts w:eastAsia="Times New Roman"/>
                <w:lang w:eastAsia="ru-RU"/>
              </w:rPr>
              <w:softHyphen/>
            </w:r>
            <w:r w:rsidRPr="00416036">
              <w:rPr>
                <w:rFonts w:eastAsia="Times New Roman"/>
                <w:lang w:eastAsia="ru-RU"/>
              </w:rPr>
              <w:lastRenderedPageBreak/>
              <w:t>дарных окончаний имён существительных 1-го склонения в одном и том же падеже.</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47(8)</w:t>
            </w:r>
          </w:p>
        </w:tc>
        <w:tc>
          <w:tcPr>
            <w:tcW w:w="958" w:type="dxa"/>
          </w:tcPr>
          <w:p w:rsidR="007B43C6" w:rsidRPr="00416036" w:rsidRDefault="003A32C2" w:rsidP="00406343">
            <w:pPr>
              <w:pStyle w:val="a6"/>
            </w:pPr>
            <w:r>
              <w:t>13.11</w:t>
            </w:r>
          </w:p>
        </w:tc>
        <w:tc>
          <w:tcPr>
            <w:tcW w:w="3261" w:type="dxa"/>
            <w:gridSpan w:val="2"/>
          </w:tcPr>
          <w:p w:rsidR="007B43C6" w:rsidRPr="00416036" w:rsidRDefault="005D37AB" w:rsidP="005D37AB">
            <w:pPr>
              <w:pStyle w:val="a6"/>
            </w:pPr>
            <w:r w:rsidRPr="00416036">
              <w:t>Р.р.</w:t>
            </w:r>
            <w:r w:rsidR="007B43C6" w:rsidRPr="00416036">
              <w:t xml:space="preserve">Сочинение по </w:t>
            </w:r>
            <w:r w:rsidRPr="00416036">
              <w:t xml:space="preserve">репродукции </w:t>
            </w:r>
            <w:r w:rsidR="007B43C6" w:rsidRPr="00416036">
              <w:t>картин</w:t>
            </w:r>
            <w:r w:rsidRPr="00416036">
              <w:t xml:space="preserve">ы художника </w:t>
            </w:r>
            <w:r w:rsidR="007B43C6" w:rsidRPr="00416036">
              <w:t xml:space="preserve"> А.А. Пластова «Первый снег»</w:t>
            </w:r>
            <w:r w:rsidRPr="00416036">
              <w:t>.</w:t>
            </w:r>
          </w:p>
        </w:tc>
        <w:tc>
          <w:tcPr>
            <w:tcW w:w="3827" w:type="dxa"/>
            <w:gridSpan w:val="2"/>
          </w:tcPr>
          <w:p w:rsidR="007B43C6" w:rsidRPr="00416036" w:rsidRDefault="007B43C6" w:rsidP="00406343">
            <w:pPr>
              <w:pStyle w:val="a6"/>
            </w:pPr>
            <w:r w:rsidRPr="00416036">
              <w:t>Описательный текст.</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48(9)</w:t>
            </w:r>
          </w:p>
        </w:tc>
        <w:tc>
          <w:tcPr>
            <w:tcW w:w="958" w:type="dxa"/>
          </w:tcPr>
          <w:p w:rsidR="007B43C6" w:rsidRPr="00416036" w:rsidRDefault="003A32C2" w:rsidP="00406343">
            <w:pPr>
              <w:pStyle w:val="a6"/>
            </w:pPr>
            <w:r>
              <w:t>16.11</w:t>
            </w:r>
          </w:p>
        </w:tc>
        <w:tc>
          <w:tcPr>
            <w:tcW w:w="3261" w:type="dxa"/>
            <w:gridSpan w:val="2"/>
          </w:tcPr>
          <w:p w:rsidR="005D37AB" w:rsidRPr="00416036" w:rsidRDefault="005D37AB" w:rsidP="005D37AB">
            <w:pPr>
              <w:pStyle w:val="a6"/>
            </w:pPr>
            <w:r w:rsidRPr="00416036">
              <w:t xml:space="preserve">Анализ и классификация ошибок, допущенных в сочинении. </w:t>
            </w:r>
          </w:p>
          <w:p w:rsidR="007B43C6" w:rsidRPr="00416036" w:rsidRDefault="007B43C6" w:rsidP="00406343">
            <w:pPr>
              <w:pStyle w:val="a6"/>
            </w:pPr>
            <w:r w:rsidRPr="00416036">
              <w:t>2-ое склонение имён существительных.</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Формировать представление о профес</w:t>
            </w:r>
            <w:r w:rsidRPr="00416036">
              <w:rPr>
                <w:rFonts w:eastAsia="Times New Roman"/>
                <w:lang w:eastAsia="ru-RU"/>
              </w:rPr>
              <w:softHyphen/>
              <w:t>сии агронома.</w:t>
            </w:r>
          </w:p>
          <w:p w:rsidR="007B43C6" w:rsidRPr="00416036" w:rsidRDefault="007B43C6" w:rsidP="00406343">
            <w:pPr>
              <w:pStyle w:val="a6"/>
              <w:rPr>
                <w:rFonts w:eastAsia="Times New Roman"/>
                <w:iCs/>
                <w:lang w:eastAsia="ru-RU"/>
              </w:rPr>
            </w:pPr>
            <w:r w:rsidRPr="00416036">
              <w:rPr>
                <w:rFonts w:eastAsia="Times New Roman"/>
                <w:lang w:eastAsia="ru-RU"/>
              </w:rPr>
              <w:t>Понятие:</w:t>
            </w:r>
            <w:r w:rsidRPr="00416036">
              <w:rPr>
                <w:rFonts w:eastAsia="Times New Roman"/>
                <w:iCs/>
                <w:lang w:eastAsia="ru-RU"/>
              </w:rPr>
              <w:t xml:space="preserve"> 2-е склонение имён суще</w:t>
            </w:r>
            <w:r w:rsidRPr="00416036">
              <w:rPr>
                <w:rFonts w:eastAsia="Times New Roman"/>
                <w:iCs/>
                <w:lang w:eastAsia="ru-RU"/>
              </w:rPr>
              <w:softHyphen/>
              <w:t xml:space="preserve">ствительных. </w:t>
            </w:r>
            <w:r w:rsidRPr="00416036">
              <w:rPr>
                <w:rFonts w:eastAsia="Times New Roman"/>
                <w:lang w:eastAsia="ru-RU"/>
              </w:rPr>
              <w:t>Словарь:</w:t>
            </w:r>
            <w:r w:rsidRPr="00416036">
              <w:rPr>
                <w:rFonts w:eastAsia="Times New Roman"/>
                <w:iCs/>
                <w:lang w:eastAsia="ru-RU"/>
              </w:rPr>
              <w:t xml:space="preserve"> агроном.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49(10)</w:t>
            </w:r>
          </w:p>
        </w:tc>
        <w:tc>
          <w:tcPr>
            <w:tcW w:w="958" w:type="dxa"/>
          </w:tcPr>
          <w:p w:rsidR="007B43C6" w:rsidRPr="00416036" w:rsidRDefault="003A32C2" w:rsidP="00406343">
            <w:pPr>
              <w:pStyle w:val="a6"/>
            </w:pPr>
            <w:r>
              <w:t>17.11</w:t>
            </w:r>
          </w:p>
        </w:tc>
        <w:tc>
          <w:tcPr>
            <w:tcW w:w="3261" w:type="dxa"/>
            <w:gridSpan w:val="2"/>
          </w:tcPr>
          <w:p w:rsidR="007B43C6" w:rsidRPr="00416036" w:rsidRDefault="007B43C6" w:rsidP="00406343">
            <w:pPr>
              <w:pStyle w:val="a6"/>
            </w:pPr>
            <w:r w:rsidRPr="00416036">
              <w:t>Упражнение в распознавании имён существительных 2-го склонения. Проверочная работа.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Сопоставление ударных и безударных окончаний имён существи</w:t>
            </w:r>
            <w:r w:rsidRPr="00416036">
              <w:rPr>
                <w:rFonts w:eastAsia="Times New Roman"/>
                <w:lang w:eastAsia="ru-RU"/>
              </w:rPr>
              <w:softHyphen/>
              <w:t>тельных 1-го склонения в одном и том же падеже.</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 владение </w:t>
            </w:r>
            <w:r w:rsidRPr="00416036">
              <w:lastRenderedPageBreak/>
              <w:t>монологической и диалогической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Р. – постановка учебной задачи; сличение способа действия и его результата с заданным эталоном;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50(11)</w:t>
            </w:r>
          </w:p>
        </w:tc>
        <w:tc>
          <w:tcPr>
            <w:tcW w:w="958" w:type="dxa"/>
          </w:tcPr>
          <w:p w:rsidR="007B43C6" w:rsidRPr="00416036" w:rsidRDefault="003A32C2" w:rsidP="00406343">
            <w:pPr>
              <w:pStyle w:val="a6"/>
            </w:pPr>
            <w:r>
              <w:t>18.11</w:t>
            </w:r>
          </w:p>
        </w:tc>
        <w:tc>
          <w:tcPr>
            <w:tcW w:w="3261" w:type="dxa"/>
            <w:gridSpan w:val="2"/>
          </w:tcPr>
          <w:p w:rsidR="007B43C6" w:rsidRPr="00416036" w:rsidRDefault="007B43C6" w:rsidP="00406343">
            <w:pPr>
              <w:pStyle w:val="a6"/>
            </w:pPr>
            <w:r w:rsidRPr="00416036">
              <w:t>3-е склонение имён существительных.</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Признаки имён существительных 3-го склонения. Формирование пред</w:t>
            </w:r>
            <w:r w:rsidRPr="00416036">
              <w:rPr>
                <w:rFonts w:eastAsia="Times New Roman"/>
                <w:lang w:eastAsia="ru-RU"/>
              </w:rPr>
              <w:softHyphen/>
              <w:t>ставлений о таких нравственных кате</w:t>
            </w:r>
            <w:r w:rsidRPr="00416036">
              <w:rPr>
                <w:rFonts w:eastAsia="Times New Roman"/>
                <w:lang w:eastAsia="ru-RU"/>
              </w:rPr>
              <w:softHyphen/>
              <w:t>гориях, как совесть, справедливость, искренность и др.</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51(12)</w:t>
            </w:r>
          </w:p>
        </w:tc>
        <w:tc>
          <w:tcPr>
            <w:tcW w:w="958" w:type="dxa"/>
          </w:tcPr>
          <w:p w:rsidR="007B43C6" w:rsidRPr="00416036" w:rsidRDefault="003A32C2" w:rsidP="00406343">
            <w:pPr>
              <w:pStyle w:val="a6"/>
            </w:pPr>
            <w:r>
              <w:t>19.11</w:t>
            </w:r>
          </w:p>
        </w:tc>
        <w:tc>
          <w:tcPr>
            <w:tcW w:w="3261" w:type="dxa"/>
            <w:gridSpan w:val="2"/>
          </w:tcPr>
          <w:p w:rsidR="007B43C6" w:rsidRPr="00416036" w:rsidRDefault="007B43C6" w:rsidP="00406343">
            <w:pPr>
              <w:pStyle w:val="a6"/>
            </w:pPr>
            <w:r w:rsidRPr="00416036">
              <w:t>Упражнение в распознавании имён существительных 3-го склонения.</w:t>
            </w:r>
          </w:p>
        </w:tc>
        <w:tc>
          <w:tcPr>
            <w:tcW w:w="3827" w:type="dxa"/>
            <w:gridSpan w:val="2"/>
          </w:tcPr>
          <w:p w:rsidR="007B43C6" w:rsidRPr="00416036" w:rsidRDefault="007B43C6" w:rsidP="00406343">
            <w:pPr>
              <w:pStyle w:val="a6"/>
              <w:rPr>
                <w:rFonts w:eastAsia="Times New Roman"/>
                <w:bCs/>
                <w:lang w:eastAsia="ru-RU"/>
              </w:rPr>
            </w:pPr>
            <w:r w:rsidRPr="00416036">
              <w:rPr>
                <w:rFonts w:eastAsia="Times New Roman"/>
                <w:bCs/>
                <w:lang w:eastAsia="ru-RU"/>
              </w:rPr>
              <w:t>Сопоставление ударных и безударных окончаний имён существи</w:t>
            </w:r>
            <w:r w:rsidRPr="00416036">
              <w:rPr>
                <w:rFonts w:eastAsia="Times New Roman"/>
                <w:bCs/>
                <w:lang w:eastAsia="ru-RU"/>
              </w:rPr>
              <w:softHyphen/>
              <w:t>тельных 3-го склонения в одном и том же падеже.</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 xml:space="preserve">Учащиеся научаться определять падеж имён существительных разными способами; Склонять имена существительные в единственном числе; сравнивать типы склонений; распознавать имена </w:t>
            </w:r>
            <w:r w:rsidRPr="00416036">
              <w:lastRenderedPageBreak/>
              <w:t>существительные 1, 2, 3-го склонения; сравнивать ударные и безударные падежные окончания существительных; выполнять разбор существительных как части речи.</w:t>
            </w:r>
          </w:p>
        </w:tc>
      </w:tr>
      <w:tr w:rsidR="007B43C6" w:rsidRPr="00926D9A" w:rsidTr="006F37E2">
        <w:tc>
          <w:tcPr>
            <w:tcW w:w="1027" w:type="dxa"/>
          </w:tcPr>
          <w:p w:rsidR="007B43C6" w:rsidRPr="00416036" w:rsidRDefault="007B43C6" w:rsidP="00406343">
            <w:pPr>
              <w:pStyle w:val="a6"/>
            </w:pPr>
            <w:r w:rsidRPr="00416036">
              <w:t>52(13)</w:t>
            </w:r>
          </w:p>
        </w:tc>
        <w:tc>
          <w:tcPr>
            <w:tcW w:w="958" w:type="dxa"/>
          </w:tcPr>
          <w:p w:rsidR="007B43C6" w:rsidRPr="00416036" w:rsidRDefault="003A32C2" w:rsidP="00406343">
            <w:pPr>
              <w:pStyle w:val="a6"/>
            </w:pPr>
            <w:r>
              <w:t>20.11</w:t>
            </w:r>
          </w:p>
        </w:tc>
        <w:tc>
          <w:tcPr>
            <w:tcW w:w="3261" w:type="dxa"/>
            <w:gridSpan w:val="2"/>
          </w:tcPr>
          <w:p w:rsidR="007B43C6" w:rsidRPr="00416036" w:rsidRDefault="007B43C6" w:rsidP="00406343">
            <w:pPr>
              <w:pStyle w:val="a6"/>
            </w:pPr>
            <w:r w:rsidRPr="00416036">
              <w:t xml:space="preserve">Типы склонения. </w:t>
            </w:r>
            <w:r w:rsidR="002B77E3" w:rsidRPr="00416036">
              <w:t>Использование ИТ.</w:t>
            </w:r>
          </w:p>
        </w:tc>
        <w:tc>
          <w:tcPr>
            <w:tcW w:w="3827" w:type="dxa"/>
            <w:gridSpan w:val="2"/>
          </w:tcPr>
          <w:p w:rsidR="007B43C6" w:rsidRPr="00416036" w:rsidRDefault="007B43C6" w:rsidP="00406343">
            <w:pPr>
              <w:pStyle w:val="a6"/>
            </w:pPr>
            <w:r w:rsidRPr="00416036">
              <w:t>Классификация имен существительных по склонениям. Алгоритм определения склонения имени существительного.</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lastRenderedPageBreak/>
              <w:t>53(14)</w:t>
            </w:r>
          </w:p>
        </w:tc>
        <w:tc>
          <w:tcPr>
            <w:tcW w:w="958" w:type="dxa"/>
          </w:tcPr>
          <w:p w:rsidR="007B43C6" w:rsidRPr="00416036" w:rsidRDefault="003A32C2" w:rsidP="00406343">
            <w:pPr>
              <w:pStyle w:val="a6"/>
            </w:pPr>
            <w:r>
              <w:t>23.11</w:t>
            </w:r>
          </w:p>
        </w:tc>
        <w:tc>
          <w:tcPr>
            <w:tcW w:w="3261" w:type="dxa"/>
            <w:gridSpan w:val="2"/>
          </w:tcPr>
          <w:p w:rsidR="007B43C6" w:rsidRPr="00416036" w:rsidRDefault="005D37AB" w:rsidP="00406343">
            <w:pPr>
              <w:pStyle w:val="a6"/>
            </w:pPr>
            <w:r w:rsidRPr="00416036">
              <w:t xml:space="preserve">Р.р. </w:t>
            </w:r>
            <w:r w:rsidR="007B43C6" w:rsidRPr="00416036">
              <w:t>Обучающее изложение</w:t>
            </w:r>
            <w:r w:rsidRPr="00416036">
              <w:t xml:space="preserve"> по самостоятельно составленному плану</w:t>
            </w:r>
            <w:r w:rsidR="007B43C6" w:rsidRPr="00416036">
              <w:t>.</w:t>
            </w:r>
          </w:p>
        </w:tc>
        <w:tc>
          <w:tcPr>
            <w:tcW w:w="3827" w:type="dxa"/>
            <w:gridSpan w:val="2"/>
          </w:tcPr>
          <w:p w:rsidR="007B43C6" w:rsidRPr="00416036" w:rsidRDefault="007B43C6" w:rsidP="00406343">
            <w:pPr>
              <w:pStyle w:val="a6"/>
            </w:pPr>
            <w:r w:rsidRPr="00416036">
              <w:t>Повествовательный текст.</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54(15)</w:t>
            </w:r>
          </w:p>
        </w:tc>
        <w:tc>
          <w:tcPr>
            <w:tcW w:w="958" w:type="dxa"/>
          </w:tcPr>
          <w:p w:rsidR="007B43C6" w:rsidRPr="00416036" w:rsidRDefault="003A32C2" w:rsidP="00406343">
            <w:pPr>
              <w:pStyle w:val="a6"/>
            </w:pPr>
            <w:r>
              <w:t>24.11</w:t>
            </w:r>
          </w:p>
        </w:tc>
        <w:tc>
          <w:tcPr>
            <w:tcW w:w="3261" w:type="dxa"/>
            <w:gridSpan w:val="2"/>
          </w:tcPr>
          <w:p w:rsidR="005D37AB" w:rsidRPr="00416036" w:rsidRDefault="005D37AB" w:rsidP="005D37AB">
            <w:pPr>
              <w:pStyle w:val="a6"/>
            </w:pPr>
            <w:r w:rsidRPr="00416036">
              <w:t xml:space="preserve">Анализ и классификация ошибок, допущенных в изложении. </w:t>
            </w:r>
          </w:p>
          <w:p w:rsidR="007B43C6" w:rsidRPr="00416036" w:rsidRDefault="007B43C6" w:rsidP="00406343">
            <w:pPr>
              <w:pStyle w:val="a6"/>
            </w:pPr>
            <w:r w:rsidRPr="00416036">
              <w:t>Падежные окончания имён сущ. 1, 2 и 3-го склонения единственного числа. Способы проверки безударных падежных окончаний имён существительных.</w:t>
            </w:r>
          </w:p>
        </w:tc>
        <w:tc>
          <w:tcPr>
            <w:tcW w:w="3827" w:type="dxa"/>
            <w:gridSpan w:val="2"/>
          </w:tcPr>
          <w:p w:rsidR="007B43C6" w:rsidRPr="00416036" w:rsidRDefault="007B43C6" w:rsidP="00406343">
            <w:pPr>
              <w:pStyle w:val="a6"/>
            </w:pPr>
            <w:r w:rsidRPr="00416036">
              <w:t>Классификация имен существительных по склонениям. Алгоритм определения склонения имени существительного.</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rPr>
          <w:trHeight w:val="3307"/>
        </w:trPr>
        <w:tc>
          <w:tcPr>
            <w:tcW w:w="1027" w:type="dxa"/>
          </w:tcPr>
          <w:p w:rsidR="007B43C6" w:rsidRPr="00416036" w:rsidRDefault="007B43C6" w:rsidP="00406343">
            <w:pPr>
              <w:pStyle w:val="a6"/>
            </w:pPr>
            <w:r w:rsidRPr="00416036">
              <w:t>55(16)</w:t>
            </w:r>
          </w:p>
        </w:tc>
        <w:tc>
          <w:tcPr>
            <w:tcW w:w="958" w:type="dxa"/>
          </w:tcPr>
          <w:p w:rsidR="007B43C6" w:rsidRPr="00416036" w:rsidRDefault="003A32C2" w:rsidP="00406343">
            <w:pPr>
              <w:pStyle w:val="a6"/>
            </w:pPr>
            <w:r>
              <w:t>25.11</w:t>
            </w:r>
          </w:p>
        </w:tc>
        <w:tc>
          <w:tcPr>
            <w:tcW w:w="3261" w:type="dxa"/>
            <w:gridSpan w:val="2"/>
          </w:tcPr>
          <w:p w:rsidR="007B43C6" w:rsidRPr="00416036" w:rsidRDefault="007B43C6" w:rsidP="00406343">
            <w:pPr>
              <w:pStyle w:val="a6"/>
            </w:pPr>
            <w:r w:rsidRPr="00416036">
              <w:t>Именительный и винительный падежи.</w:t>
            </w:r>
          </w:p>
        </w:tc>
        <w:tc>
          <w:tcPr>
            <w:tcW w:w="3827" w:type="dxa"/>
            <w:gridSpan w:val="2"/>
          </w:tcPr>
          <w:p w:rsidR="007B43C6" w:rsidRPr="00416036" w:rsidRDefault="007B43C6" w:rsidP="00406343">
            <w:pPr>
              <w:pStyle w:val="a6"/>
              <w:rPr>
                <w:rFonts w:eastAsia="Times New Roman"/>
                <w:lang w:eastAsia="ru-RU"/>
              </w:rPr>
            </w:pPr>
            <w:r w:rsidRPr="00416036">
              <w:t xml:space="preserve">Употребление в речи имён существительных именительного и винительного падежей. </w:t>
            </w:r>
            <w:r w:rsidRPr="00416036">
              <w:rPr>
                <w:rFonts w:eastAsia="Times New Roman"/>
                <w:lang w:eastAsia="ru-RU"/>
              </w:rPr>
              <w:t>Соблюдение норм употребления в ли</w:t>
            </w:r>
            <w:r w:rsidRPr="00416036">
              <w:rPr>
                <w:rFonts w:eastAsia="Times New Roman"/>
                <w:lang w:eastAsia="ru-RU"/>
              </w:rPr>
              <w:softHyphen/>
              <w:t>тературной речи глаголов</w:t>
            </w:r>
            <w:r w:rsidRPr="00416036">
              <w:rPr>
                <w:rFonts w:eastAsia="Times New Roman"/>
                <w:iCs/>
                <w:lang w:eastAsia="ru-RU"/>
              </w:rPr>
              <w:t xml:space="preserve"> одеть</w:t>
            </w:r>
            <w:r w:rsidRPr="00416036">
              <w:rPr>
                <w:rFonts w:eastAsia="Times New Roman"/>
                <w:lang w:eastAsia="ru-RU"/>
              </w:rPr>
              <w:t xml:space="preserve"> и</w:t>
            </w:r>
            <w:r w:rsidRPr="00416036">
              <w:rPr>
                <w:rFonts w:eastAsia="Times New Roman"/>
                <w:iCs/>
                <w:lang w:eastAsia="ru-RU"/>
              </w:rPr>
              <w:t xml:space="preserve"> на</w:t>
            </w:r>
            <w:r w:rsidRPr="00416036">
              <w:rPr>
                <w:rFonts w:eastAsia="Times New Roman"/>
                <w:iCs/>
                <w:lang w:eastAsia="ru-RU"/>
              </w:rPr>
              <w:softHyphen/>
              <w:t>деть.</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выбор наиболее эффективных способов решения задач в зависимости от конкретных условий; 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 умение с достаточной полнотой и точностью выражать свои мысли в соответствии с задачами и условиями коммуникации. </w:t>
            </w:r>
          </w:p>
          <w:p w:rsidR="007B43C6" w:rsidRPr="00416036" w:rsidRDefault="007B43C6" w:rsidP="00406343">
            <w:pPr>
              <w:pStyle w:val="a6"/>
            </w:pPr>
            <w:r w:rsidRPr="00416036">
              <w:t xml:space="preserve">Р. – постановка учебной </w:t>
            </w:r>
            <w:r w:rsidRPr="00416036">
              <w:lastRenderedPageBreak/>
              <w:t>задачи; сличение способа действия и его результата с заданным эталоном; оценивание качества и уровня усвоения материала.</w:t>
            </w:r>
          </w:p>
          <w:p w:rsidR="007B43C6" w:rsidRPr="00416036" w:rsidRDefault="007B43C6" w:rsidP="00406343">
            <w:pPr>
              <w:pStyle w:val="a6"/>
            </w:pPr>
            <w:r w:rsidRPr="00416036">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val="restart"/>
          </w:tcPr>
          <w:p w:rsidR="007B43C6" w:rsidRPr="00416036" w:rsidRDefault="007B43C6" w:rsidP="00406343">
            <w:pPr>
              <w:pStyle w:val="a6"/>
            </w:pPr>
            <w:r w:rsidRPr="00416036">
              <w:lastRenderedPageBreak/>
              <w:t xml:space="preserve">Учащиеся научаться определять падеж имён существительных разными способами; Склонять имена существительные в единственном числе; сравнивать типы склонений; распознавать имена существительные 1, 2, 3-го склонения; сравнивать ударные и безударные падежные окончания существительных; проверять безударные окончания ударными; определять число имён существительных; выполнять разбор существительных как части </w:t>
            </w:r>
            <w:r w:rsidRPr="00416036">
              <w:lastRenderedPageBreak/>
              <w:t>речи.</w:t>
            </w:r>
          </w:p>
        </w:tc>
      </w:tr>
      <w:tr w:rsidR="007B43C6" w:rsidRPr="00416036" w:rsidTr="006F37E2">
        <w:tc>
          <w:tcPr>
            <w:tcW w:w="1027" w:type="dxa"/>
          </w:tcPr>
          <w:p w:rsidR="007B43C6" w:rsidRPr="00416036" w:rsidRDefault="007B43C6" w:rsidP="00406343">
            <w:pPr>
              <w:pStyle w:val="a6"/>
            </w:pPr>
            <w:r w:rsidRPr="00416036">
              <w:t>56(17)</w:t>
            </w:r>
          </w:p>
        </w:tc>
        <w:tc>
          <w:tcPr>
            <w:tcW w:w="958" w:type="dxa"/>
          </w:tcPr>
          <w:p w:rsidR="007B43C6" w:rsidRPr="00416036" w:rsidRDefault="003A32C2" w:rsidP="00406343">
            <w:pPr>
              <w:pStyle w:val="a6"/>
            </w:pPr>
            <w:r>
              <w:t>26.11</w:t>
            </w:r>
          </w:p>
        </w:tc>
        <w:tc>
          <w:tcPr>
            <w:tcW w:w="3261" w:type="dxa"/>
            <w:gridSpan w:val="2"/>
          </w:tcPr>
          <w:p w:rsidR="007B43C6" w:rsidRPr="00416036" w:rsidRDefault="007B43C6" w:rsidP="00406343">
            <w:pPr>
              <w:pStyle w:val="a6"/>
              <w:rPr>
                <w:rFonts w:eastAsia="Times New Roman"/>
              </w:rPr>
            </w:pPr>
            <w:r w:rsidRPr="00416036">
              <w:rPr>
                <w:rFonts w:eastAsia="Times New Roman"/>
              </w:rPr>
              <w:t>Правописание окончаний имён существительных в родительном падеже.</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iCs/>
                <w:lang w:eastAsia="ru-RU"/>
              </w:rPr>
            </w:pPr>
            <w:r w:rsidRPr="00416036">
              <w:t>Способы проверки написания безударного падежного окончания в роди</w:t>
            </w:r>
            <w:r w:rsidRPr="00416036">
              <w:softHyphen/>
              <w:t xml:space="preserve">тельном падеже. </w:t>
            </w:r>
            <w:r w:rsidRPr="00416036">
              <w:rPr>
                <w:rFonts w:eastAsia="Times New Roman"/>
                <w:lang w:eastAsia="ru-RU"/>
              </w:rPr>
              <w:t>Словарь:</w:t>
            </w:r>
            <w:r w:rsidRPr="00416036">
              <w:rPr>
                <w:rFonts w:eastAsia="Times New Roman"/>
                <w:iCs/>
                <w:lang w:eastAsia="ru-RU"/>
              </w:rPr>
              <w:t xml:space="preserve"> инженер, инженеры. </w:t>
            </w:r>
            <w:r w:rsidRPr="00416036">
              <w:t xml:space="preserve">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57(18)</w:t>
            </w:r>
          </w:p>
        </w:tc>
        <w:tc>
          <w:tcPr>
            <w:tcW w:w="958" w:type="dxa"/>
          </w:tcPr>
          <w:p w:rsidR="007B43C6" w:rsidRPr="00416036" w:rsidRDefault="003A32C2" w:rsidP="00406343">
            <w:pPr>
              <w:pStyle w:val="a6"/>
            </w:pPr>
            <w:r>
              <w:t>27.11</w:t>
            </w:r>
          </w:p>
        </w:tc>
        <w:tc>
          <w:tcPr>
            <w:tcW w:w="3261" w:type="dxa"/>
            <w:gridSpan w:val="2"/>
          </w:tcPr>
          <w:p w:rsidR="007B43C6" w:rsidRPr="00416036" w:rsidRDefault="007B43C6" w:rsidP="00406343">
            <w:pPr>
              <w:pStyle w:val="a6"/>
              <w:rPr>
                <w:rFonts w:eastAsia="Times New Roman"/>
              </w:rPr>
            </w:pPr>
            <w:r w:rsidRPr="00416036">
              <w:rPr>
                <w:rFonts w:eastAsia="Times New Roman"/>
              </w:rPr>
              <w:t xml:space="preserve">Именительный, родительный и винительный падежи </w:t>
            </w:r>
            <w:r w:rsidRPr="00416036">
              <w:rPr>
                <w:rFonts w:eastAsia="Times New Roman"/>
              </w:rPr>
              <w:lastRenderedPageBreak/>
              <w:t>одушевлённых имён существительных.</w:t>
            </w:r>
          </w:p>
        </w:tc>
        <w:tc>
          <w:tcPr>
            <w:tcW w:w="3827" w:type="dxa"/>
            <w:gridSpan w:val="2"/>
          </w:tcPr>
          <w:p w:rsidR="007B43C6" w:rsidRPr="00416036" w:rsidRDefault="007B43C6" w:rsidP="00406343">
            <w:pPr>
              <w:pStyle w:val="a6"/>
            </w:pPr>
            <w:r w:rsidRPr="00416036">
              <w:rPr>
                <w:iCs/>
              </w:rPr>
              <w:lastRenderedPageBreak/>
              <w:t xml:space="preserve">Использование </w:t>
            </w:r>
            <w:r w:rsidRPr="00416036">
              <w:t>при распознавании родительного и вини</w:t>
            </w:r>
            <w:r w:rsidRPr="00416036">
              <w:softHyphen/>
              <w:t xml:space="preserve">тельного </w:t>
            </w:r>
            <w:r w:rsidRPr="00416036">
              <w:lastRenderedPageBreak/>
              <w:t>падежей одушевлённых имён су</w:t>
            </w:r>
            <w:r w:rsidRPr="00416036">
              <w:softHyphen/>
              <w:t>ществительных 2-го склонения приём за</w:t>
            </w:r>
            <w:r w:rsidRPr="00416036">
              <w:softHyphen/>
              <w:t xml:space="preserve">мены этих имён существительных именами </w:t>
            </w:r>
            <w:r w:rsidRPr="00416036">
              <w:rPr>
                <w:rFonts w:eastAsia="Times New Roman"/>
                <w:lang w:eastAsia="ru-RU"/>
              </w:rPr>
              <w:t>существительными 1 -го склонения.  Словарь:</w:t>
            </w:r>
            <w:r w:rsidRPr="00416036">
              <w:rPr>
                <w:rFonts w:eastAsia="Times New Roman"/>
                <w:iCs/>
                <w:lang w:eastAsia="ru-RU"/>
              </w:rPr>
              <w:t xml:space="preserve"> хлебороб.</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58(19)</w:t>
            </w:r>
          </w:p>
        </w:tc>
        <w:tc>
          <w:tcPr>
            <w:tcW w:w="958" w:type="dxa"/>
          </w:tcPr>
          <w:p w:rsidR="007B43C6" w:rsidRPr="00416036" w:rsidRDefault="003A32C2" w:rsidP="00406343">
            <w:pPr>
              <w:pStyle w:val="a6"/>
            </w:pPr>
            <w:r>
              <w:t>30.11</w:t>
            </w:r>
          </w:p>
        </w:tc>
        <w:tc>
          <w:tcPr>
            <w:tcW w:w="3261" w:type="dxa"/>
            <w:gridSpan w:val="2"/>
          </w:tcPr>
          <w:p w:rsidR="007B43C6" w:rsidRPr="00416036" w:rsidRDefault="007B43C6" w:rsidP="00406343">
            <w:pPr>
              <w:pStyle w:val="a6"/>
            </w:pPr>
            <w:r w:rsidRPr="00416036">
              <w:t>Правописание окончаний имён существительных в дательном падеже.</w:t>
            </w:r>
            <w:r w:rsidR="002B77E3" w:rsidRPr="00416036">
              <w:t xml:space="preserve"> Использование ИТ.</w:t>
            </w:r>
            <w:r w:rsidRPr="00416036">
              <w:t xml:space="preserve"> </w:t>
            </w:r>
          </w:p>
        </w:tc>
        <w:tc>
          <w:tcPr>
            <w:tcW w:w="3827" w:type="dxa"/>
            <w:gridSpan w:val="2"/>
          </w:tcPr>
          <w:p w:rsidR="007B43C6" w:rsidRPr="00416036" w:rsidRDefault="007B43C6" w:rsidP="00406343">
            <w:pPr>
              <w:pStyle w:val="a6"/>
              <w:rPr>
                <w:rFonts w:eastAsia="Times New Roman"/>
                <w:iCs/>
                <w:lang w:eastAsia="ru-RU"/>
              </w:rPr>
            </w:pPr>
            <w:r w:rsidRPr="00416036">
              <w:t>Способы проверки написания безударного падежного окончания в да</w:t>
            </w:r>
            <w:r w:rsidRPr="00416036">
              <w:softHyphen/>
              <w:t xml:space="preserve">тельном падеже. </w:t>
            </w:r>
            <w:r w:rsidRPr="00416036">
              <w:rPr>
                <w:rFonts w:eastAsia="Times New Roman"/>
                <w:lang w:eastAsia="ru-RU"/>
              </w:rPr>
              <w:t>Словарь:</w:t>
            </w:r>
            <w:r w:rsidRPr="00416036">
              <w:rPr>
                <w:rFonts w:eastAsia="Times New Roman"/>
                <w:iCs/>
                <w:lang w:eastAsia="ru-RU"/>
              </w:rPr>
              <w:t xml:space="preserve"> овца.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5D37AB" w:rsidRPr="00926D9A" w:rsidTr="006F37E2">
        <w:trPr>
          <w:trHeight w:val="4416"/>
        </w:trPr>
        <w:tc>
          <w:tcPr>
            <w:tcW w:w="1027" w:type="dxa"/>
          </w:tcPr>
          <w:p w:rsidR="005D37AB" w:rsidRPr="00416036" w:rsidRDefault="005D37AB" w:rsidP="00406343">
            <w:pPr>
              <w:pStyle w:val="a6"/>
            </w:pPr>
            <w:r w:rsidRPr="00416036">
              <w:t>59(20),</w:t>
            </w:r>
          </w:p>
          <w:p w:rsidR="005D37AB" w:rsidRPr="00416036" w:rsidRDefault="005D37AB" w:rsidP="00406343">
            <w:pPr>
              <w:pStyle w:val="a6"/>
            </w:pPr>
            <w:r w:rsidRPr="00416036">
              <w:t>60(21)</w:t>
            </w:r>
          </w:p>
        </w:tc>
        <w:tc>
          <w:tcPr>
            <w:tcW w:w="958" w:type="dxa"/>
          </w:tcPr>
          <w:p w:rsidR="005D37AB" w:rsidRPr="00416036" w:rsidRDefault="003A32C2" w:rsidP="00406343">
            <w:pPr>
              <w:pStyle w:val="a6"/>
            </w:pPr>
            <w:r>
              <w:t>1.12</w:t>
            </w:r>
          </w:p>
        </w:tc>
        <w:tc>
          <w:tcPr>
            <w:tcW w:w="3261" w:type="dxa"/>
            <w:gridSpan w:val="2"/>
          </w:tcPr>
          <w:p w:rsidR="005D37AB" w:rsidRPr="00416036" w:rsidRDefault="005D37AB" w:rsidP="00406343">
            <w:pPr>
              <w:pStyle w:val="a6"/>
            </w:pPr>
            <w:r w:rsidRPr="00416036">
              <w:rPr>
                <w:rFonts w:eastAsia="Times New Roman"/>
              </w:rPr>
              <w:t>Упражнение в правописании безударных окончаний имён существительных в родительном и дательном падежах.</w:t>
            </w:r>
          </w:p>
        </w:tc>
        <w:tc>
          <w:tcPr>
            <w:tcW w:w="3827" w:type="dxa"/>
            <w:gridSpan w:val="2"/>
          </w:tcPr>
          <w:p w:rsidR="005D37AB" w:rsidRPr="00416036" w:rsidRDefault="005D37AB" w:rsidP="00406343">
            <w:pPr>
              <w:pStyle w:val="a6"/>
              <w:rPr>
                <w:rFonts w:eastAsia="Times New Roman"/>
                <w:lang w:eastAsia="ru-RU"/>
              </w:rPr>
            </w:pPr>
            <w:r w:rsidRPr="00416036">
              <w:t>Способы проверки написа</w:t>
            </w:r>
            <w:r w:rsidRPr="00416036">
              <w:softHyphen/>
              <w:t>ния безударного падежного окончания в родительном и дательном падежах.</w:t>
            </w:r>
            <w:r w:rsidRPr="00416036">
              <w:rPr>
                <w:iCs/>
              </w:rPr>
              <w:t xml:space="preserve"> Написание</w:t>
            </w:r>
            <w:r w:rsidRPr="00416036">
              <w:t xml:space="preserve"> слов в данных падежных формах и </w:t>
            </w:r>
            <w:r w:rsidRPr="00416036">
              <w:rPr>
                <w:iCs/>
              </w:rPr>
              <w:t>обоснование</w:t>
            </w:r>
            <w:r w:rsidRPr="00416036">
              <w:t xml:space="preserve"> написания безударного па</w:t>
            </w:r>
            <w:r w:rsidRPr="00416036">
              <w:softHyphen/>
              <w:t>дежного окончания.</w:t>
            </w:r>
            <w:r w:rsidRPr="00416036">
              <w:rPr>
                <w:iCs/>
              </w:rPr>
              <w:t xml:space="preserve"> Ф</w:t>
            </w:r>
            <w:r w:rsidRPr="00416036">
              <w:t>ормы имён существительных, имеющих оконча</w:t>
            </w:r>
            <w:r w:rsidRPr="00416036">
              <w:softHyphen/>
              <w:t>ния -е и</w:t>
            </w:r>
            <w:r w:rsidRPr="00416036">
              <w:rPr>
                <w:iCs/>
              </w:rPr>
              <w:t xml:space="preserve"> -и. </w:t>
            </w:r>
            <w:r w:rsidRPr="00416036">
              <w:rPr>
                <w:rFonts w:eastAsia="Times New Roman"/>
                <w:lang w:eastAsia="ru-RU"/>
              </w:rPr>
              <w:t xml:space="preserve">Оформление адреса на конверте. </w:t>
            </w:r>
          </w:p>
          <w:p w:rsidR="005D37AB" w:rsidRPr="00416036" w:rsidRDefault="005D37AB"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адрес. </w:t>
            </w:r>
          </w:p>
        </w:tc>
        <w:tc>
          <w:tcPr>
            <w:tcW w:w="3118" w:type="dxa"/>
            <w:gridSpan w:val="2"/>
            <w:vMerge w:val="restart"/>
          </w:tcPr>
          <w:p w:rsidR="005D37AB" w:rsidRPr="00416036" w:rsidRDefault="005D37AB" w:rsidP="00406343">
            <w:pPr>
              <w:pStyle w:val="a6"/>
            </w:pPr>
            <w:r w:rsidRPr="00416036">
              <w:t>П. - самостоятельное выделение и формулирование познавательной цели;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анализ объектов с целью выделения их признаков; синтез.</w:t>
            </w:r>
          </w:p>
          <w:p w:rsidR="005D37AB" w:rsidRPr="00416036" w:rsidRDefault="005D37AB" w:rsidP="00406343">
            <w:pPr>
              <w:pStyle w:val="a6"/>
            </w:pPr>
            <w:r w:rsidRPr="00416036">
              <w:t xml:space="preserve">К. – владение монологической и диалогической формами речи в соответствии с грамматическими и синтаксическими нормами </w:t>
            </w:r>
            <w:r w:rsidRPr="00416036">
              <w:lastRenderedPageBreak/>
              <w:t>родного языка.</w:t>
            </w:r>
          </w:p>
          <w:p w:rsidR="005D37AB" w:rsidRPr="00416036" w:rsidRDefault="005D37AB" w:rsidP="00406343">
            <w:pPr>
              <w:pStyle w:val="a6"/>
            </w:pPr>
            <w:r w:rsidRPr="00416036">
              <w:t>Р. – постановка учебной задачи; сличение способа действия и его результата с заданным эталоном; оценивание качества и уровня усвоения материала.</w:t>
            </w:r>
          </w:p>
          <w:p w:rsidR="005D37AB" w:rsidRPr="00416036" w:rsidRDefault="005D37AB" w:rsidP="00406343">
            <w:pPr>
              <w:pStyle w:val="a6"/>
            </w:pPr>
            <w:r w:rsidRPr="00416036">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tcPr>
          <w:p w:rsidR="005D37AB" w:rsidRPr="00416036" w:rsidRDefault="005D37AB" w:rsidP="00406343">
            <w:pPr>
              <w:pStyle w:val="a6"/>
            </w:pPr>
          </w:p>
        </w:tc>
      </w:tr>
      <w:tr w:rsidR="007B43C6" w:rsidRPr="00926D9A" w:rsidTr="006F37E2">
        <w:tc>
          <w:tcPr>
            <w:tcW w:w="1027" w:type="dxa"/>
          </w:tcPr>
          <w:p w:rsidR="007B43C6" w:rsidRPr="00416036" w:rsidRDefault="007B43C6" w:rsidP="00406343">
            <w:pPr>
              <w:pStyle w:val="a6"/>
            </w:pPr>
            <w:r w:rsidRPr="00416036">
              <w:t>61(22)</w:t>
            </w:r>
          </w:p>
        </w:tc>
        <w:tc>
          <w:tcPr>
            <w:tcW w:w="958" w:type="dxa"/>
          </w:tcPr>
          <w:p w:rsidR="007B43C6" w:rsidRPr="00416036" w:rsidRDefault="003A32C2" w:rsidP="00406343">
            <w:pPr>
              <w:pStyle w:val="a6"/>
            </w:pPr>
            <w:r>
              <w:t>2.12</w:t>
            </w:r>
          </w:p>
        </w:tc>
        <w:tc>
          <w:tcPr>
            <w:tcW w:w="3261" w:type="dxa"/>
            <w:gridSpan w:val="2"/>
          </w:tcPr>
          <w:p w:rsidR="007B43C6" w:rsidRPr="00416036" w:rsidRDefault="007B43C6" w:rsidP="00406343">
            <w:pPr>
              <w:pStyle w:val="a6"/>
            </w:pPr>
            <w:r w:rsidRPr="00416036">
              <w:t>Правописание окончаний имён существительных в творительном падеже.</w:t>
            </w:r>
          </w:p>
        </w:tc>
        <w:tc>
          <w:tcPr>
            <w:tcW w:w="3827" w:type="dxa"/>
            <w:gridSpan w:val="2"/>
          </w:tcPr>
          <w:p w:rsidR="007B43C6" w:rsidRPr="00416036" w:rsidRDefault="007B43C6" w:rsidP="00406343">
            <w:pPr>
              <w:pStyle w:val="a6"/>
              <w:rPr>
                <w:rFonts w:eastAsia="Times New Roman"/>
                <w:iCs/>
                <w:lang w:eastAsia="ru-RU"/>
              </w:rPr>
            </w:pPr>
            <w:r w:rsidRPr="00416036">
              <w:t>Спо</w:t>
            </w:r>
            <w:r w:rsidRPr="00416036">
              <w:softHyphen/>
              <w:t>собы проверки написания безударного падежного окончания в творительном па</w:t>
            </w:r>
            <w:r w:rsidRPr="00416036">
              <w:softHyphen/>
              <w:t>деже.</w:t>
            </w:r>
            <w:r w:rsidRPr="00416036">
              <w:rPr>
                <w:iCs/>
              </w:rPr>
              <w:t xml:space="preserve"> </w:t>
            </w:r>
            <w:r w:rsidRPr="00416036">
              <w:rPr>
                <w:rFonts w:eastAsia="Times New Roman"/>
                <w:lang w:eastAsia="ru-RU"/>
              </w:rPr>
              <w:t>Словарь:</w:t>
            </w:r>
            <w:r w:rsidRPr="00416036">
              <w:rPr>
                <w:rFonts w:eastAsia="Times New Roman"/>
                <w:iCs/>
                <w:lang w:eastAsia="ru-RU"/>
              </w:rPr>
              <w:t xml:space="preserve"> вчера, сегодня. </w:t>
            </w:r>
          </w:p>
        </w:tc>
        <w:tc>
          <w:tcPr>
            <w:tcW w:w="3118" w:type="dxa"/>
            <w:gridSpan w:val="2"/>
            <w:vMerge/>
          </w:tcPr>
          <w:p w:rsidR="007B43C6" w:rsidRPr="00416036" w:rsidRDefault="007B43C6" w:rsidP="00406343">
            <w:pPr>
              <w:pStyle w:val="a6"/>
            </w:pPr>
          </w:p>
        </w:tc>
        <w:tc>
          <w:tcPr>
            <w:tcW w:w="3261" w:type="dxa"/>
          </w:tcPr>
          <w:p w:rsidR="007B43C6" w:rsidRPr="00416036" w:rsidRDefault="007B43C6" w:rsidP="00406343">
            <w:pPr>
              <w:pStyle w:val="a6"/>
            </w:pPr>
            <w:r w:rsidRPr="00416036">
              <w:t xml:space="preserve">Учащиеся научаться определять падеж имён существительных разными способами; Склонять имена </w:t>
            </w:r>
            <w:r w:rsidRPr="00416036">
              <w:lastRenderedPageBreak/>
              <w:t>существительные в единственном числе; сравнивать типы склонений;; сравнивать ударные и безударные падежные окончания существительных; проверять безударные окончания ударными.</w:t>
            </w:r>
          </w:p>
        </w:tc>
      </w:tr>
      <w:tr w:rsidR="007B43C6" w:rsidRPr="00926D9A" w:rsidTr="006F37E2">
        <w:tc>
          <w:tcPr>
            <w:tcW w:w="1027" w:type="dxa"/>
          </w:tcPr>
          <w:p w:rsidR="007B43C6" w:rsidRPr="00416036" w:rsidRDefault="007B43C6" w:rsidP="00406343">
            <w:pPr>
              <w:pStyle w:val="a6"/>
            </w:pPr>
            <w:r w:rsidRPr="00416036">
              <w:lastRenderedPageBreak/>
              <w:t>62(23)</w:t>
            </w:r>
          </w:p>
        </w:tc>
        <w:tc>
          <w:tcPr>
            <w:tcW w:w="958" w:type="dxa"/>
          </w:tcPr>
          <w:p w:rsidR="007B43C6" w:rsidRDefault="003A32C2" w:rsidP="00406343">
            <w:pPr>
              <w:pStyle w:val="a6"/>
            </w:pPr>
            <w:r>
              <w:t>3.12</w:t>
            </w:r>
          </w:p>
          <w:p w:rsidR="003A32C2" w:rsidRPr="00416036" w:rsidRDefault="003A32C2" w:rsidP="00406343">
            <w:pPr>
              <w:pStyle w:val="a6"/>
            </w:pPr>
          </w:p>
        </w:tc>
        <w:tc>
          <w:tcPr>
            <w:tcW w:w="3261" w:type="dxa"/>
            <w:gridSpan w:val="2"/>
          </w:tcPr>
          <w:p w:rsidR="007B43C6" w:rsidRPr="00416036" w:rsidRDefault="007B43C6" w:rsidP="00406343">
            <w:pPr>
              <w:pStyle w:val="a6"/>
            </w:pPr>
            <w:r w:rsidRPr="00416036">
              <w:t>Упражнение в правописании падежных окончаний имён существительных в творительном падеже.</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Правописание имён существительных, оканчивающихся на шипящий и</w:t>
            </w:r>
            <w:r w:rsidRPr="00416036">
              <w:rPr>
                <w:rFonts w:eastAsia="Times New Roman"/>
                <w:iCs/>
                <w:lang w:eastAsia="ru-RU"/>
              </w:rPr>
              <w:t xml:space="preserve"> ц,</w:t>
            </w:r>
            <w:r w:rsidRPr="00416036">
              <w:rPr>
                <w:rFonts w:eastAsia="Times New Roman"/>
                <w:lang w:eastAsia="ru-RU"/>
              </w:rPr>
              <w:t xml:space="preserve"> в творительном падеже. </w:t>
            </w:r>
          </w:p>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осознанное и произвольное построение речевого высказывания в устной и письменной форме; 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 инициативное сотрудничество с учителем и сверстниками; контроль, коррекция. </w:t>
            </w:r>
          </w:p>
          <w:p w:rsidR="007B43C6" w:rsidRPr="00416036" w:rsidRDefault="007B43C6" w:rsidP="00406343">
            <w:pPr>
              <w:pStyle w:val="a6"/>
            </w:pPr>
            <w:r w:rsidRPr="00416036">
              <w:t xml:space="preserve">Р. – постановка учебной задачи; сличение способа действия и его результата с </w:t>
            </w:r>
            <w:r w:rsidRPr="00416036">
              <w:lastRenderedPageBreak/>
              <w:t>заданным эталоном;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pPr>
            <w:r w:rsidRPr="00416036">
              <w:lastRenderedPageBreak/>
              <w:t xml:space="preserve">Учащиеся научаться определять падеж имён существительных разными способами; Склонять имена существительные в единственном числе; сравнивать типы склонений; распознавать имена существительные 1, 2, 3-го склонения; сравнивать ударные и безударные падежные окончания существительных; проверять безударные окончания ударными; обосновывать написание изученных гласных после шипящих в окончаниях имён </w:t>
            </w:r>
            <w:r w:rsidRPr="00416036">
              <w:lastRenderedPageBreak/>
              <w:t>существительных в творительном падеже; определять число имён существительных; выполнять разбор существительных как части речи.</w:t>
            </w:r>
          </w:p>
        </w:tc>
      </w:tr>
      <w:tr w:rsidR="005D37AB" w:rsidRPr="00416036" w:rsidTr="006F37E2">
        <w:trPr>
          <w:trHeight w:val="2208"/>
        </w:trPr>
        <w:tc>
          <w:tcPr>
            <w:tcW w:w="1027" w:type="dxa"/>
          </w:tcPr>
          <w:p w:rsidR="005D37AB" w:rsidRPr="00416036" w:rsidRDefault="005D37AB" w:rsidP="00406343">
            <w:pPr>
              <w:pStyle w:val="a6"/>
            </w:pPr>
            <w:r w:rsidRPr="00416036">
              <w:t>63(24)</w:t>
            </w:r>
          </w:p>
          <w:p w:rsidR="005D37AB" w:rsidRPr="00416036" w:rsidRDefault="005D37AB" w:rsidP="00406343">
            <w:pPr>
              <w:pStyle w:val="a6"/>
            </w:pPr>
            <w:r w:rsidRPr="00416036">
              <w:t>64(25)</w:t>
            </w:r>
          </w:p>
        </w:tc>
        <w:tc>
          <w:tcPr>
            <w:tcW w:w="958" w:type="dxa"/>
          </w:tcPr>
          <w:p w:rsidR="005D37AB" w:rsidRDefault="003A32C2" w:rsidP="00406343">
            <w:pPr>
              <w:pStyle w:val="a6"/>
            </w:pPr>
            <w:r>
              <w:t>4.12</w:t>
            </w:r>
          </w:p>
          <w:p w:rsidR="003A32C2" w:rsidRPr="00416036" w:rsidRDefault="003A32C2" w:rsidP="00406343">
            <w:pPr>
              <w:pStyle w:val="a6"/>
            </w:pPr>
            <w:r>
              <w:t>7.12</w:t>
            </w:r>
          </w:p>
        </w:tc>
        <w:tc>
          <w:tcPr>
            <w:tcW w:w="3261" w:type="dxa"/>
            <w:gridSpan w:val="2"/>
          </w:tcPr>
          <w:p w:rsidR="005D37AB" w:rsidRPr="00416036" w:rsidRDefault="005D37AB" w:rsidP="00406343">
            <w:pPr>
              <w:pStyle w:val="a6"/>
              <w:rPr>
                <w:rFonts w:eastAsia="Times New Roman"/>
              </w:rPr>
            </w:pPr>
            <w:r w:rsidRPr="00416036">
              <w:rPr>
                <w:rFonts w:eastAsia="Times New Roman"/>
              </w:rPr>
              <w:t>Правописание окончаний имён существительных в предложном падеже.</w:t>
            </w:r>
            <w:r w:rsidR="002B77E3" w:rsidRPr="00416036">
              <w:t xml:space="preserve"> Использование ИТ.</w:t>
            </w:r>
          </w:p>
        </w:tc>
        <w:tc>
          <w:tcPr>
            <w:tcW w:w="3827" w:type="dxa"/>
            <w:gridSpan w:val="2"/>
          </w:tcPr>
          <w:p w:rsidR="005D37AB" w:rsidRPr="00416036" w:rsidRDefault="005D37AB" w:rsidP="00406343">
            <w:pPr>
              <w:pStyle w:val="a6"/>
              <w:rPr>
                <w:rFonts w:eastAsia="Times New Roman"/>
                <w:lang w:eastAsia="ru-RU"/>
              </w:rPr>
            </w:pPr>
            <w:r w:rsidRPr="00416036">
              <w:rPr>
                <w:rFonts w:eastAsia="Times New Roman"/>
                <w:lang w:eastAsia="ru-RU"/>
              </w:rPr>
              <w:t>Употребление предлога</w:t>
            </w:r>
            <w:r w:rsidRPr="00416036">
              <w:rPr>
                <w:rFonts w:eastAsia="Times New Roman"/>
                <w:iCs/>
                <w:lang w:eastAsia="ru-RU"/>
              </w:rPr>
              <w:t xml:space="preserve"> об</w:t>
            </w:r>
            <w:r w:rsidRPr="00416036">
              <w:rPr>
                <w:rFonts w:eastAsia="Times New Roman"/>
                <w:lang w:eastAsia="ru-RU"/>
              </w:rPr>
              <w:t xml:space="preserve"> с именами существительными в предложном па</w:t>
            </w:r>
            <w:r w:rsidRPr="00416036">
              <w:rPr>
                <w:rFonts w:eastAsia="Times New Roman"/>
                <w:lang w:eastAsia="ru-RU"/>
              </w:rPr>
              <w:softHyphen/>
              <w:t>деже. Соблюдение норм употребления форм имён существительных в пред</w:t>
            </w:r>
            <w:r w:rsidRPr="00416036">
              <w:rPr>
                <w:rFonts w:eastAsia="Times New Roman"/>
                <w:lang w:eastAsia="ru-RU"/>
              </w:rPr>
              <w:softHyphen/>
              <w:t xml:space="preserve">ложном падеже. </w:t>
            </w:r>
          </w:p>
        </w:tc>
        <w:tc>
          <w:tcPr>
            <w:tcW w:w="3118" w:type="dxa"/>
            <w:gridSpan w:val="2"/>
            <w:vMerge/>
          </w:tcPr>
          <w:p w:rsidR="005D37AB" w:rsidRPr="00416036" w:rsidRDefault="005D37AB" w:rsidP="00406343">
            <w:pPr>
              <w:pStyle w:val="a6"/>
            </w:pPr>
          </w:p>
        </w:tc>
        <w:tc>
          <w:tcPr>
            <w:tcW w:w="3261" w:type="dxa"/>
            <w:vMerge/>
          </w:tcPr>
          <w:p w:rsidR="005D37AB" w:rsidRPr="00416036" w:rsidRDefault="005D37AB" w:rsidP="00406343">
            <w:pPr>
              <w:pStyle w:val="a6"/>
            </w:pPr>
          </w:p>
        </w:tc>
      </w:tr>
      <w:tr w:rsidR="007B43C6" w:rsidRPr="00926D9A" w:rsidTr="006F37E2">
        <w:tc>
          <w:tcPr>
            <w:tcW w:w="1027" w:type="dxa"/>
          </w:tcPr>
          <w:p w:rsidR="007B43C6" w:rsidRPr="00416036" w:rsidRDefault="007B43C6" w:rsidP="00406343">
            <w:pPr>
              <w:pStyle w:val="a6"/>
            </w:pPr>
            <w:r w:rsidRPr="00416036">
              <w:t>65(26)</w:t>
            </w:r>
          </w:p>
        </w:tc>
        <w:tc>
          <w:tcPr>
            <w:tcW w:w="958" w:type="dxa"/>
          </w:tcPr>
          <w:p w:rsidR="007B43C6" w:rsidRPr="00416036" w:rsidRDefault="003A32C2" w:rsidP="00406343">
            <w:pPr>
              <w:pStyle w:val="a6"/>
            </w:pPr>
            <w:r>
              <w:t>8.12</w:t>
            </w:r>
          </w:p>
        </w:tc>
        <w:tc>
          <w:tcPr>
            <w:tcW w:w="3261" w:type="dxa"/>
            <w:gridSpan w:val="2"/>
          </w:tcPr>
          <w:p w:rsidR="007B43C6" w:rsidRPr="00416036" w:rsidRDefault="007B43C6" w:rsidP="00406343">
            <w:pPr>
              <w:pStyle w:val="a6"/>
              <w:rPr>
                <w:rFonts w:eastAsia="Times New Roman"/>
              </w:rPr>
            </w:pPr>
            <w:r w:rsidRPr="00416036">
              <w:rPr>
                <w:rFonts w:eastAsia="Times New Roman"/>
              </w:rPr>
              <w:t>Правописание безударных окончаний имён существительных во всех падежах.</w:t>
            </w:r>
          </w:p>
        </w:tc>
        <w:tc>
          <w:tcPr>
            <w:tcW w:w="3827" w:type="dxa"/>
            <w:gridSpan w:val="2"/>
          </w:tcPr>
          <w:p w:rsidR="007B43C6" w:rsidRPr="00416036" w:rsidRDefault="007B43C6" w:rsidP="00406343">
            <w:pPr>
              <w:pStyle w:val="a6"/>
            </w:pPr>
            <w:r w:rsidRPr="00416036">
              <w:t>Формы имён существительных, имеющих окончания -е и</w:t>
            </w:r>
            <w:r w:rsidRPr="00416036">
              <w:rPr>
                <w:iCs/>
              </w:rPr>
              <w:t xml:space="preserve"> -и.</w:t>
            </w:r>
            <w:r w:rsidRPr="00416036">
              <w:rPr>
                <w:rFonts w:eastAsia="Times New Roman"/>
                <w:lang w:eastAsia="ru-RU"/>
              </w:rPr>
              <w:t xml:space="preserve"> Работа с текстом: опре</w:t>
            </w:r>
            <w:r w:rsidRPr="00416036">
              <w:rPr>
                <w:rFonts w:eastAsia="Times New Roman"/>
                <w:lang w:eastAsia="ru-RU"/>
              </w:rPr>
              <w:softHyphen/>
              <w:t>деление темы, главной мысли, подбор заголовка.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5D37AB" w:rsidRPr="00926D9A" w:rsidTr="006F37E2">
        <w:trPr>
          <w:trHeight w:val="1932"/>
        </w:trPr>
        <w:tc>
          <w:tcPr>
            <w:tcW w:w="1027" w:type="dxa"/>
          </w:tcPr>
          <w:p w:rsidR="005D37AB" w:rsidRPr="00416036" w:rsidRDefault="005D37AB" w:rsidP="00406343">
            <w:pPr>
              <w:pStyle w:val="a6"/>
            </w:pPr>
            <w:r w:rsidRPr="00416036">
              <w:lastRenderedPageBreak/>
              <w:t>66(27)</w:t>
            </w:r>
          </w:p>
          <w:p w:rsidR="005D37AB" w:rsidRPr="00416036" w:rsidRDefault="005D37AB" w:rsidP="00406343">
            <w:pPr>
              <w:pStyle w:val="a6"/>
            </w:pPr>
          </w:p>
        </w:tc>
        <w:tc>
          <w:tcPr>
            <w:tcW w:w="958" w:type="dxa"/>
          </w:tcPr>
          <w:p w:rsidR="005D37AB" w:rsidRPr="00416036" w:rsidRDefault="003A32C2" w:rsidP="00406343">
            <w:pPr>
              <w:pStyle w:val="a6"/>
            </w:pPr>
            <w:r>
              <w:t>9.12</w:t>
            </w:r>
          </w:p>
        </w:tc>
        <w:tc>
          <w:tcPr>
            <w:tcW w:w="3261" w:type="dxa"/>
            <w:gridSpan w:val="2"/>
          </w:tcPr>
          <w:p w:rsidR="005D37AB" w:rsidRPr="00416036" w:rsidRDefault="005D37AB" w:rsidP="00406343">
            <w:pPr>
              <w:pStyle w:val="a6"/>
              <w:rPr>
                <w:rFonts w:eastAsia="Times New Roman"/>
              </w:rPr>
            </w:pPr>
            <w:r w:rsidRPr="00416036">
              <w:rPr>
                <w:rFonts w:eastAsia="Times New Roman"/>
              </w:rPr>
              <w:t xml:space="preserve"> Упражнение в правописании безударных падежных окончаний имён существительных.</w:t>
            </w:r>
            <w:r w:rsidR="002B77E3" w:rsidRPr="00416036">
              <w:t xml:space="preserve"> Использование ИТ.</w:t>
            </w:r>
          </w:p>
        </w:tc>
        <w:tc>
          <w:tcPr>
            <w:tcW w:w="3827" w:type="dxa"/>
            <w:gridSpan w:val="2"/>
          </w:tcPr>
          <w:p w:rsidR="005D37AB" w:rsidRPr="00416036" w:rsidRDefault="005D37AB" w:rsidP="00406343">
            <w:pPr>
              <w:pStyle w:val="a6"/>
            </w:pPr>
            <w:r w:rsidRPr="00416036">
              <w:t>Формы имён существительных, имеющих окончания -е и</w:t>
            </w:r>
            <w:r w:rsidRPr="00416036">
              <w:rPr>
                <w:iCs/>
              </w:rPr>
              <w:t xml:space="preserve"> -и.</w:t>
            </w:r>
            <w:r w:rsidRPr="00416036">
              <w:rPr>
                <w:rFonts w:eastAsia="Times New Roman"/>
                <w:lang w:eastAsia="ru-RU"/>
              </w:rPr>
              <w:t xml:space="preserve"> Работа с текстом: опре</w:t>
            </w:r>
            <w:r w:rsidRPr="00416036">
              <w:rPr>
                <w:rFonts w:eastAsia="Times New Roman"/>
                <w:lang w:eastAsia="ru-RU"/>
              </w:rPr>
              <w:softHyphen/>
              <w:t>деление темы, главной мысли, подбор заголовка.</w:t>
            </w:r>
          </w:p>
        </w:tc>
        <w:tc>
          <w:tcPr>
            <w:tcW w:w="3118" w:type="dxa"/>
            <w:gridSpan w:val="2"/>
            <w:vMerge/>
          </w:tcPr>
          <w:p w:rsidR="005D37AB" w:rsidRPr="00416036" w:rsidRDefault="005D37AB" w:rsidP="00406343">
            <w:pPr>
              <w:pStyle w:val="a6"/>
            </w:pPr>
          </w:p>
        </w:tc>
        <w:tc>
          <w:tcPr>
            <w:tcW w:w="3261" w:type="dxa"/>
            <w:vMerge/>
          </w:tcPr>
          <w:p w:rsidR="005D37AB" w:rsidRPr="00416036" w:rsidRDefault="005D37AB" w:rsidP="00406343">
            <w:pPr>
              <w:pStyle w:val="a6"/>
            </w:pPr>
          </w:p>
        </w:tc>
      </w:tr>
      <w:tr w:rsidR="005D37AB" w:rsidRPr="00416036" w:rsidTr="006F37E2">
        <w:trPr>
          <w:trHeight w:val="1932"/>
        </w:trPr>
        <w:tc>
          <w:tcPr>
            <w:tcW w:w="1027" w:type="dxa"/>
          </w:tcPr>
          <w:p w:rsidR="005D37AB" w:rsidRPr="00416036" w:rsidRDefault="005D37AB" w:rsidP="00406343">
            <w:pPr>
              <w:pStyle w:val="a6"/>
            </w:pPr>
            <w:r w:rsidRPr="00416036">
              <w:t>67(28)</w:t>
            </w:r>
          </w:p>
        </w:tc>
        <w:tc>
          <w:tcPr>
            <w:tcW w:w="958" w:type="dxa"/>
          </w:tcPr>
          <w:p w:rsidR="005D37AB" w:rsidRPr="00416036" w:rsidRDefault="003A32C2" w:rsidP="00406343">
            <w:pPr>
              <w:pStyle w:val="a6"/>
            </w:pPr>
            <w:r>
              <w:t>10.12</w:t>
            </w:r>
          </w:p>
        </w:tc>
        <w:tc>
          <w:tcPr>
            <w:tcW w:w="3261" w:type="dxa"/>
            <w:gridSpan w:val="2"/>
          </w:tcPr>
          <w:p w:rsidR="005D37AB" w:rsidRPr="00416036" w:rsidRDefault="005D37AB" w:rsidP="00406343">
            <w:pPr>
              <w:pStyle w:val="a6"/>
              <w:rPr>
                <w:rFonts w:eastAsia="Times New Roman"/>
              </w:rPr>
            </w:pPr>
            <w:r w:rsidRPr="00416036">
              <w:rPr>
                <w:rFonts w:eastAsia="Times New Roman"/>
              </w:rPr>
              <w:t>Контрольное списывание №1.</w:t>
            </w:r>
          </w:p>
        </w:tc>
        <w:tc>
          <w:tcPr>
            <w:tcW w:w="3827" w:type="dxa"/>
            <w:gridSpan w:val="2"/>
          </w:tcPr>
          <w:p w:rsidR="005D37AB" w:rsidRPr="00416036" w:rsidRDefault="005D37AB" w:rsidP="00406343">
            <w:pPr>
              <w:pStyle w:val="a6"/>
            </w:pPr>
          </w:p>
        </w:tc>
        <w:tc>
          <w:tcPr>
            <w:tcW w:w="3118" w:type="dxa"/>
            <w:gridSpan w:val="2"/>
          </w:tcPr>
          <w:p w:rsidR="005D37AB" w:rsidRPr="00416036" w:rsidRDefault="005D37AB" w:rsidP="00406343">
            <w:pPr>
              <w:pStyle w:val="a6"/>
            </w:pPr>
          </w:p>
        </w:tc>
        <w:tc>
          <w:tcPr>
            <w:tcW w:w="3261" w:type="dxa"/>
            <w:vMerge/>
          </w:tcPr>
          <w:p w:rsidR="005D37AB" w:rsidRPr="00416036" w:rsidRDefault="005D37AB" w:rsidP="00406343">
            <w:pPr>
              <w:pStyle w:val="a6"/>
            </w:pPr>
          </w:p>
        </w:tc>
      </w:tr>
      <w:tr w:rsidR="007B43C6" w:rsidRPr="00926D9A" w:rsidTr="006F37E2">
        <w:tc>
          <w:tcPr>
            <w:tcW w:w="1027" w:type="dxa"/>
          </w:tcPr>
          <w:p w:rsidR="007B43C6" w:rsidRPr="00416036" w:rsidRDefault="007B43C6" w:rsidP="00406343">
            <w:pPr>
              <w:pStyle w:val="a6"/>
            </w:pPr>
            <w:r w:rsidRPr="00416036">
              <w:t>68(29)</w:t>
            </w:r>
          </w:p>
        </w:tc>
        <w:tc>
          <w:tcPr>
            <w:tcW w:w="958" w:type="dxa"/>
          </w:tcPr>
          <w:p w:rsidR="007B43C6" w:rsidRPr="00416036" w:rsidRDefault="003A32C2" w:rsidP="00406343">
            <w:pPr>
              <w:pStyle w:val="a6"/>
            </w:pPr>
            <w:r>
              <w:t>11.12</w:t>
            </w:r>
          </w:p>
        </w:tc>
        <w:tc>
          <w:tcPr>
            <w:tcW w:w="3261" w:type="dxa"/>
            <w:gridSpan w:val="2"/>
          </w:tcPr>
          <w:p w:rsidR="005D37AB" w:rsidRPr="00416036" w:rsidRDefault="005D37AB" w:rsidP="005D37AB">
            <w:pPr>
              <w:pStyle w:val="a6"/>
            </w:pPr>
            <w:r w:rsidRPr="00416036">
              <w:t xml:space="preserve">Анализ и классификация ошибок, допущенных в списывании. </w:t>
            </w:r>
          </w:p>
          <w:p w:rsidR="007B43C6" w:rsidRPr="00416036" w:rsidRDefault="007B43C6" w:rsidP="00406343">
            <w:pPr>
              <w:pStyle w:val="a6"/>
            </w:pPr>
            <w:r w:rsidRPr="00416036">
              <w:t>Сочинение по картине В.А. Тропинкина «Кружевница».</w:t>
            </w:r>
          </w:p>
        </w:tc>
        <w:tc>
          <w:tcPr>
            <w:tcW w:w="3827" w:type="dxa"/>
            <w:gridSpan w:val="2"/>
          </w:tcPr>
          <w:p w:rsidR="007B43C6" w:rsidRPr="00416036" w:rsidRDefault="007B43C6" w:rsidP="00406343">
            <w:pPr>
              <w:pStyle w:val="a6"/>
              <w:rPr>
                <w:rFonts w:eastAsia="Times New Roman"/>
                <w:iCs/>
                <w:lang w:eastAsia="ru-RU"/>
              </w:rPr>
            </w:pPr>
            <w:r w:rsidRPr="00416036">
              <w:rPr>
                <w:rFonts w:eastAsia="Times New Roman"/>
                <w:lang w:eastAsia="ru-RU"/>
              </w:rPr>
              <w:t>Текст-отзыв по репродукции картины.  Словарь:</w:t>
            </w:r>
            <w:r w:rsidRPr="00416036">
              <w:rPr>
                <w:rFonts w:eastAsia="Times New Roman"/>
                <w:iCs/>
                <w:lang w:eastAsia="ru-RU"/>
              </w:rPr>
              <w:t xml:space="preserve"> портрет. </w:t>
            </w:r>
          </w:p>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П. - осознанное и произвольное построение речевого высказывания в устной и письменной форме.</w:t>
            </w:r>
          </w:p>
          <w:p w:rsidR="007B43C6" w:rsidRPr="00416036" w:rsidRDefault="007B43C6" w:rsidP="00406343">
            <w:pPr>
              <w:pStyle w:val="a6"/>
            </w:pPr>
            <w:r w:rsidRPr="00416036">
              <w:t>К. – владение монологической и диалогической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Р. – составление плана и последовательности действий; способность к мобилизации сил и энергии, к волевому усилию.</w:t>
            </w:r>
          </w:p>
          <w:p w:rsidR="007B43C6" w:rsidRPr="00416036" w:rsidRDefault="007B43C6" w:rsidP="00406343">
            <w:pPr>
              <w:pStyle w:val="a6"/>
            </w:pPr>
            <w:r w:rsidRPr="00416036">
              <w:t xml:space="preserve">Л. – установление связи между целью учебной </w:t>
            </w:r>
            <w:r w:rsidRPr="00416036">
              <w:lastRenderedPageBreak/>
              <w:t>деятельности и её мотивом.</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69(30)</w:t>
            </w:r>
          </w:p>
        </w:tc>
        <w:tc>
          <w:tcPr>
            <w:tcW w:w="958" w:type="dxa"/>
          </w:tcPr>
          <w:p w:rsidR="007B43C6" w:rsidRPr="00416036" w:rsidRDefault="003A32C2" w:rsidP="00406343">
            <w:pPr>
              <w:pStyle w:val="a6"/>
            </w:pPr>
            <w:r>
              <w:t>14.12</w:t>
            </w:r>
          </w:p>
        </w:tc>
        <w:tc>
          <w:tcPr>
            <w:tcW w:w="3261" w:type="dxa"/>
            <w:gridSpan w:val="2"/>
          </w:tcPr>
          <w:p w:rsidR="007B43C6" w:rsidRPr="00416036" w:rsidRDefault="005D37AB" w:rsidP="005D37AB">
            <w:pPr>
              <w:pStyle w:val="a6"/>
            </w:pPr>
            <w:r w:rsidRPr="00416036">
              <w:t>Анализ контрольного диктанта. Повторение.</w:t>
            </w:r>
            <w:r w:rsidR="007B43C6" w:rsidRPr="00416036">
              <w:t xml:space="preserve"> </w:t>
            </w:r>
          </w:p>
        </w:tc>
        <w:tc>
          <w:tcPr>
            <w:tcW w:w="3827" w:type="dxa"/>
            <w:gridSpan w:val="2"/>
          </w:tcPr>
          <w:p w:rsidR="007B43C6" w:rsidRPr="00416036" w:rsidRDefault="005D37AB" w:rsidP="005D37AB">
            <w:pPr>
              <w:pStyle w:val="a6"/>
            </w:pPr>
            <w:r w:rsidRPr="00416036">
              <w:rPr>
                <w:rFonts w:eastAsia="Times New Roman"/>
                <w:lang w:eastAsia="ru-RU"/>
              </w:rPr>
              <w:t>Работа над ошибками, допущенными учениками при написании сочинения.</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Уметь определять падеж имён существительных разными способами; склонять имена существительные в единственном числе; сравнивать типы склонений; проверять безударные окончания ударными; обосновывать написание изученных гласных после шипящих в окончаниях имён существительных в творительном падеже.</w:t>
            </w:r>
          </w:p>
        </w:tc>
      </w:tr>
      <w:tr w:rsidR="007B43C6" w:rsidRPr="00926D9A" w:rsidTr="006F37E2">
        <w:tc>
          <w:tcPr>
            <w:tcW w:w="1027" w:type="dxa"/>
          </w:tcPr>
          <w:p w:rsidR="007B43C6" w:rsidRPr="00416036" w:rsidRDefault="007B43C6" w:rsidP="00406343">
            <w:pPr>
              <w:pStyle w:val="a6"/>
            </w:pPr>
            <w:r w:rsidRPr="00416036">
              <w:t>70(31)</w:t>
            </w:r>
          </w:p>
        </w:tc>
        <w:tc>
          <w:tcPr>
            <w:tcW w:w="958" w:type="dxa"/>
          </w:tcPr>
          <w:p w:rsidR="007B43C6" w:rsidRPr="00416036" w:rsidRDefault="003A32C2" w:rsidP="00406343">
            <w:pPr>
              <w:pStyle w:val="a6"/>
            </w:pPr>
            <w:r>
              <w:t>15.12</w:t>
            </w:r>
          </w:p>
        </w:tc>
        <w:tc>
          <w:tcPr>
            <w:tcW w:w="3261" w:type="dxa"/>
            <w:gridSpan w:val="2"/>
          </w:tcPr>
          <w:p w:rsidR="007B43C6" w:rsidRPr="00416036" w:rsidRDefault="005D37AB" w:rsidP="00406343">
            <w:pPr>
              <w:pStyle w:val="a6"/>
            </w:pPr>
            <w:r w:rsidRPr="00416036">
              <w:t>Контрольный диктант №4   по теме: «Правописание безударных падежных окончаний имён существительных в единственном числе»</w:t>
            </w:r>
            <w:r w:rsidR="00DD6785">
              <w:t>.</w:t>
            </w:r>
          </w:p>
        </w:tc>
        <w:tc>
          <w:tcPr>
            <w:tcW w:w="3827" w:type="dxa"/>
            <w:gridSpan w:val="2"/>
          </w:tcPr>
          <w:p w:rsidR="007B43C6" w:rsidRPr="00416036" w:rsidRDefault="005D37AB" w:rsidP="00406343">
            <w:pPr>
              <w:pStyle w:val="a6"/>
            </w:pPr>
            <w:r w:rsidRPr="00416036">
              <w:rPr>
                <w:rFonts w:eastAsia="Times New Roman"/>
                <w:lang w:eastAsia="ru-RU"/>
              </w:rPr>
              <w:t>Работа над ошибками, допущенными учениками при написании контрольного диктанта.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71(32)</w:t>
            </w:r>
          </w:p>
        </w:tc>
        <w:tc>
          <w:tcPr>
            <w:tcW w:w="958" w:type="dxa"/>
          </w:tcPr>
          <w:p w:rsidR="007B43C6" w:rsidRPr="00416036" w:rsidRDefault="003A32C2" w:rsidP="00406343">
            <w:pPr>
              <w:pStyle w:val="a6"/>
            </w:pPr>
            <w:r>
              <w:t>16.12</w:t>
            </w:r>
          </w:p>
        </w:tc>
        <w:tc>
          <w:tcPr>
            <w:tcW w:w="3261" w:type="dxa"/>
            <w:gridSpan w:val="2"/>
          </w:tcPr>
          <w:p w:rsidR="007B43C6" w:rsidRPr="00416036" w:rsidRDefault="007B43C6" w:rsidP="00406343">
            <w:pPr>
              <w:pStyle w:val="a6"/>
            </w:pPr>
            <w:r w:rsidRPr="00416036">
              <w:t>Склонение имён существительных во множественном числе.</w:t>
            </w:r>
          </w:p>
        </w:tc>
        <w:tc>
          <w:tcPr>
            <w:tcW w:w="3827" w:type="dxa"/>
            <w:gridSpan w:val="2"/>
          </w:tcPr>
          <w:p w:rsidR="007B43C6" w:rsidRPr="00416036" w:rsidRDefault="007B43C6" w:rsidP="00406343">
            <w:pPr>
              <w:pStyle w:val="a6"/>
            </w:pPr>
            <w:r w:rsidRPr="00416036">
              <w:rPr>
                <w:rFonts w:eastAsia="Times New Roman"/>
                <w:lang w:eastAsia="ru-RU"/>
              </w:rPr>
              <w:t>Форма множе</w:t>
            </w:r>
            <w:r w:rsidRPr="00416036">
              <w:rPr>
                <w:rFonts w:eastAsia="Times New Roman"/>
                <w:lang w:eastAsia="ru-RU"/>
              </w:rPr>
              <w:softHyphen/>
              <w:t>ственного числа имён существительных и склонение имён существительных в фор</w:t>
            </w:r>
            <w:r w:rsidRPr="00416036">
              <w:rPr>
                <w:rFonts w:eastAsia="Times New Roman"/>
                <w:lang w:eastAsia="ru-RU"/>
              </w:rPr>
              <w:softHyphen/>
              <w:t>ме множественного числа. Словарь:</w:t>
            </w:r>
            <w:r w:rsidRPr="00416036">
              <w:rPr>
                <w:rFonts w:eastAsia="Times New Roman"/>
                <w:iCs/>
                <w:lang w:eastAsia="ru-RU"/>
              </w:rPr>
              <w:t xml:space="preserve"> путешествие, путешественник.</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поиск и выделение необходимой информации; анализ, сравнение, классификация объектов по выделенным признакам; синтез; выдвижение гипотез и их обоснование.</w:t>
            </w:r>
          </w:p>
          <w:p w:rsidR="007B43C6" w:rsidRPr="00416036" w:rsidRDefault="007B43C6" w:rsidP="00406343">
            <w:pPr>
              <w:pStyle w:val="a6"/>
            </w:pPr>
            <w:r w:rsidRPr="00416036">
              <w:t>К. – умение с достаточной полнотой и точностью выражать свои мысли в соответствии с задачами и условиями коммуникации.</w:t>
            </w:r>
          </w:p>
          <w:p w:rsidR="007B43C6" w:rsidRPr="00416036" w:rsidRDefault="007B43C6" w:rsidP="00406343">
            <w:pPr>
              <w:pStyle w:val="a6"/>
            </w:pPr>
            <w:r w:rsidRPr="00416036">
              <w:t>Р. – постановка учебной задачи; сличение способа действия и его результата с заданным эталоном; оценивание качества и 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pPr>
            <w:r w:rsidRPr="00416036">
              <w:t xml:space="preserve">Учащиеся научаться определять падеж имён существительных разными способами; распознавать имена существительные 1, 2, 3-го склонения; сравнивать ударные и безударные падежные окончания существительных; проверять безударные окончания ударными; обосновывать написание изученных гласных после шипящих в окончаниях имён сущ. в творительном падеже; определять число имён существительных; склонять имена существительные во множественном числе; образовывать форму множественного числа </w:t>
            </w:r>
          </w:p>
          <w:p w:rsidR="007B43C6" w:rsidRPr="00416036" w:rsidRDefault="007B43C6" w:rsidP="00406343">
            <w:pPr>
              <w:pStyle w:val="a6"/>
            </w:pPr>
            <w:r w:rsidRPr="00416036">
              <w:t>существительных в трудных случаях; выполнять разбор существительных как части речи.</w:t>
            </w:r>
          </w:p>
        </w:tc>
      </w:tr>
      <w:tr w:rsidR="007B43C6" w:rsidRPr="00416036" w:rsidTr="006F37E2">
        <w:tc>
          <w:tcPr>
            <w:tcW w:w="1027" w:type="dxa"/>
          </w:tcPr>
          <w:p w:rsidR="007B43C6" w:rsidRPr="00416036" w:rsidRDefault="007B43C6" w:rsidP="00406343">
            <w:pPr>
              <w:pStyle w:val="a6"/>
            </w:pPr>
            <w:r w:rsidRPr="00416036">
              <w:t>72(33)</w:t>
            </w:r>
          </w:p>
        </w:tc>
        <w:tc>
          <w:tcPr>
            <w:tcW w:w="958" w:type="dxa"/>
          </w:tcPr>
          <w:p w:rsidR="007B43C6" w:rsidRPr="00416036" w:rsidRDefault="003A32C2" w:rsidP="00406343">
            <w:pPr>
              <w:pStyle w:val="a6"/>
            </w:pPr>
            <w:r>
              <w:t>17.12</w:t>
            </w:r>
          </w:p>
        </w:tc>
        <w:tc>
          <w:tcPr>
            <w:tcW w:w="3261" w:type="dxa"/>
            <w:gridSpan w:val="2"/>
          </w:tcPr>
          <w:p w:rsidR="007B43C6" w:rsidRPr="00416036" w:rsidRDefault="007B43C6" w:rsidP="00406343">
            <w:pPr>
              <w:pStyle w:val="a6"/>
              <w:rPr>
                <w:rFonts w:eastAsia="Times New Roman"/>
              </w:rPr>
            </w:pPr>
            <w:r w:rsidRPr="00416036">
              <w:t>Именительный падеж имён существительных множественного числа.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Соблюдение норм произношения и на</w:t>
            </w:r>
            <w:r w:rsidRPr="00416036">
              <w:rPr>
                <w:rFonts w:eastAsia="Times New Roman"/>
                <w:lang w:eastAsia="ru-RU"/>
              </w:rPr>
              <w:softHyphen/>
              <w:t>писания имён существительных в име</w:t>
            </w:r>
            <w:r w:rsidRPr="00416036">
              <w:rPr>
                <w:rFonts w:eastAsia="Times New Roman"/>
                <w:lang w:eastAsia="ru-RU"/>
              </w:rPr>
              <w:softHyphen/>
              <w:t xml:space="preserve">нительном падеже. </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директор.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73(34)</w:t>
            </w:r>
          </w:p>
        </w:tc>
        <w:tc>
          <w:tcPr>
            <w:tcW w:w="958" w:type="dxa"/>
          </w:tcPr>
          <w:p w:rsidR="007B43C6" w:rsidRPr="00416036" w:rsidRDefault="003A32C2" w:rsidP="00406343">
            <w:pPr>
              <w:pStyle w:val="a6"/>
            </w:pPr>
            <w:r>
              <w:t>18.12</w:t>
            </w:r>
          </w:p>
        </w:tc>
        <w:tc>
          <w:tcPr>
            <w:tcW w:w="3261" w:type="dxa"/>
            <w:gridSpan w:val="2"/>
          </w:tcPr>
          <w:p w:rsidR="007B43C6" w:rsidRPr="00416036" w:rsidRDefault="007B43C6" w:rsidP="00406343">
            <w:pPr>
              <w:pStyle w:val="a6"/>
            </w:pPr>
            <w:r w:rsidRPr="00416036">
              <w:t xml:space="preserve"> Родительный падеж имён существительных множественного числа.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 xml:space="preserve">Соблюдение норм произношения и написания имён существительных в родительном падеже. Расширять представление о богатстве русского языка. </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килограмм, грамм.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74(35)</w:t>
            </w:r>
          </w:p>
        </w:tc>
        <w:tc>
          <w:tcPr>
            <w:tcW w:w="958" w:type="dxa"/>
          </w:tcPr>
          <w:p w:rsidR="007B43C6" w:rsidRPr="00416036" w:rsidRDefault="003A32C2" w:rsidP="00406343">
            <w:pPr>
              <w:pStyle w:val="a6"/>
            </w:pPr>
            <w:r>
              <w:t>21.12</w:t>
            </w:r>
          </w:p>
        </w:tc>
        <w:tc>
          <w:tcPr>
            <w:tcW w:w="3261" w:type="dxa"/>
            <w:gridSpan w:val="2"/>
          </w:tcPr>
          <w:p w:rsidR="007B43C6" w:rsidRPr="00416036" w:rsidRDefault="007B43C6" w:rsidP="00406343">
            <w:pPr>
              <w:pStyle w:val="a6"/>
            </w:pPr>
            <w:r w:rsidRPr="00416036">
              <w:t xml:space="preserve">Правописание окончаний имён существительных множественного числа в родительном падеже. Родительный и Винительный падежи имён существительных </w:t>
            </w:r>
            <w:r w:rsidRPr="00416036">
              <w:lastRenderedPageBreak/>
              <w:t>множественного числа.</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lastRenderedPageBreak/>
              <w:t>Соблюдение норм произношения и на</w:t>
            </w:r>
            <w:r w:rsidRPr="00416036">
              <w:rPr>
                <w:rFonts w:eastAsia="Times New Roman"/>
                <w:lang w:eastAsia="ru-RU"/>
              </w:rPr>
              <w:softHyphen/>
              <w:t>писания имён существительных в ро</w:t>
            </w:r>
            <w:r w:rsidRPr="00416036">
              <w:rPr>
                <w:rFonts w:eastAsia="Times New Roman"/>
                <w:lang w:eastAsia="ru-RU"/>
              </w:rPr>
              <w:softHyphen/>
              <w:t>дительном падеже.</w:t>
            </w:r>
          </w:p>
          <w:p w:rsidR="007B43C6" w:rsidRPr="00416036" w:rsidRDefault="007B43C6" w:rsidP="00406343">
            <w:pPr>
              <w:pStyle w:val="a6"/>
              <w:rPr>
                <w:rFonts w:eastAsia="Times New Roman"/>
                <w:lang w:eastAsia="ru-RU"/>
              </w:rPr>
            </w:pPr>
            <w:r w:rsidRPr="00416036">
              <w:rPr>
                <w:rFonts w:eastAsia="Times New Roman"/>
                <w:lang w:eastAsia="ru-RU"/>
              </w:rPr>
              <w:t xml:space="preserve">Одушевлённые имена существительные в винительном и родительном падежах во </w:t>
            </w:r>
            <w:r w:rsidRPr="00416036">
              <w:rPr>
                <w:rFonts w:eastAsia="Times New Roman"/>
                <w:lang w:eastAsia="ru-RU"/>
              </w:rPr>
              <w:lastRenderedPageBreak/>
              <w:t>множествен</w:t>
            </w:r>
            <w:r w:rsidRPr="00416036">
              <w:rPr>
                <w:rFonts w:eastAsia="Times New Roman"/>
                <w:lang w:eastAsia="ru-RU"/>
              </w:rPr>
              <w:softHyphen/>
              <w:t>ном числе</w:t>
            </w:r>
          </w:p>
          <w:p w:rsidR="007B43C6" w:rsidRPr="00416036" w:rsidRDefault="007B43C6" w:rsidP="00406343">
            <w:pPr>
              <w:pStyle w:val="a6"/>
            </w:pPr>
            <w:r w:rsidRPr="00416036">
              <w:rPr>
                <w:rFonts w:eastAsia="Times New Roman"/>
                <w:lang w:eastAsia="ru-RU"/>
              </w:rPr>
              <w:t>Словарь:</w:t>
            </w:r>
            <w:r w:rsidRPr="00416036">
              <w:rPr>
                <w:rFonts w:eastAsia="Times New Roman"/>
                <w:iCs/>
                <w:lang w:eastAsia="ru-RU"/>
              </w:rPr>
              <w:t xml:space="preserve"> газета</w:t>
            </w:r>
          </w:p>
        </w:tc>
        <w:tc>
          <w:tcPr>
            <w:tcW w:w="3118" w:type="dxa"/>
            <w:gridSpan w:val="2"/>
            <w:vMerge w:val="restart"/>
          </w:tcPr>
          <w:p w:rsidR="007B43C6" w:rsidRPr="00416036" w:rsidRDefault="007B43C6" w:rsidP="00406343">
            <w:pPr>
              <w:pStyle w:val="a6"/>
            </w:pPr>
            <w:r w:rsidRPr="00416036">
              <w:lastRenderedPageBreak/>
              <w:t xml:space="preserve">П. - самостоятельное выделение и формулирование познавательной цели; поиск и выделение необходимой информации; смысловое чтение; преобразование </w:t>
            </w:r>
            <w:r w:rsidRPr="00416036">
              <w:lastRenderedPageBreak/>
              <w:t>модели с целью выявления общих законов, определяющих данную предметную область.</w:t>
            </w:r>
          </w:p>
          <w:p w:rsidR="007B43C6" w:rsidRPr="00416036" w:rsidRDefault="007B43C6" w:rsidP="00406343">
            <w:pPr>
              <w:pStyle w:val="a6"/>
            </w:pPr>
            <w:r w:rsidRPr="00416036">
              <w:t xml:space="preserve">К. – умение с достаточной полнотой и точностью выражать свои мысли в соответствии с задачами и условиями коммуникации. </w:t>
            </w:r>
          </w:p>
          <w:p w:rsidR="007B43C6" w:rsidRPr="00416036" w:rsidRDefault="007B43C6" w:rsidP="00406343">
            <w:pPr>
              <w:pStyle w:val="a6"/>
            </w:pPr>
            <w:r w:rsidRPr="00416036">
              <w:t>Р. – постановка учебной задачи; сличение способа действия и его результата с заданным эталоном; оценивание качества и уровня усвоения материала.</w:t>
            </w:r>
          </w:p>
          <w:p w:rsidR="007B43C6" w:rsidRPr="00416036" w:rsidRDefault="007B43C6" w:rsidP="00406343">
            <w:pPr>
              <w:pStyle w:val="a6"/>
            </w:pPr>
            <w:r w:rsidRPr="00416036">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75(36)</w:t>
            </w:r>
          </w:p>
        </w:tc>
        <w:tc>
          <w:tcPr>
            <w:tcW w:w="958" w:type="dxa"/>
          </w:tcPr>
          <w:p w:rsidR="007B43C6" w:rsidRPr="00416036" w:rsidRDefault="003A32C2" w:rsidP="00406343">
            <w:pPr>
              <w:pStyle w:val="a6"/>
            </w:pPr>
            <w:r>
              <w:t>22.12</w:t>
            </w:r>
          </w:p>
        </w:tc>
        <w:tc>
          <w:tcPr>
            <w:tcW w:w="3261" w:type="dxa"/>
            <w:gridSpan w:val="2"/>
          </w:tcPr>
          <w:p w:rsidR="007B43C6" w:rsidRPr="00416036" w:rsidRDefault="007B43C6" w:rsidP="00406343">
            <w:pPr>
              <w:pStyle w:val="a6"/>
            </w:pPr>
            <w:r w:rsidRPr="00416036">
              <w:t>Дательный, творительный, предложный падежи имён существительных множественного числа.</w:t>
            </w:r>
          </w:p>
        </w:tc>
        <w:tc>
          <w:tcPr>
            <w:tcW w:w="3827" w:type="dxa"/>
            <w:gridSpan w:val="2"/>
          </w:tcPr>
          <w:p w:rsidR="007B43C6" w:rsidRPr="00416036" w:rsidRDefault="007B43C6" w:rsidP="00406343">
            <w:pPr>
              <w:pStyle w:val="a6"/>
            </w:pPr>
            <w:r w:rsidRPr="00416036">
              <w:rPr>
                <w:rFonts w:eastAsia="Times New Roman"/>
                <w:lang w:eastAsia="ru-RU"/>
              </w:rPr>
              <w:t>Имена существительные множественного числа в дательном, творительном, предложном падежах.</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76(37)</w:t>
            </w:r>
          </w:p>
        </w:tc>
        <w:tc>
          <w:tcPr>
            <w:tcW w:w="958" w:type="dxa"/>
          </w:tcPr>
          <w:p w:rsidR="007B43C6" w:rsidRPr="00416036" w:rsidRDefault="003A32C2" w:rsidP="00406343">
            <w:pPr>
              <w:pStyle w:val="a6"/>
            </w:pPr>
            <w:r>
              <w:t>23.12</w:t>
            </w:r>
          </w:p>
        </w:tc>
        <w:tc>
          <w:tcPr>
            <w:tcW w:w="3261" w:type="dxa"/>
            <w:gridSpan w:val="2"/>
          </w:tcPr>
          <w:p w:rsidR="004247F1" w:rsidRPr="00416036" w:rsidRDefault="004247F1" w:rsidP="00406343">
            <w:pPr>
              <w:pStyle w:val="a6"/>
            </w:pPr>
            <w:r w:rsidRPr="00416036">
              <w:t xml:space="preserve">Р.р. </w:t>
            </w:r>
          </w:p>
          <w:p w:rsidR="007B43C6" w:rsidRPr="00416036" w:rsidRDefault="004247F1" w:rsidP="00406343">
            <w:pPr>
              <w:pStyle w:val="a6"/>
            </w:pPr>
            <w:r w:rsidRPr="00416036">
              <w:t xml:space="preserve">Обучающее изложение повествовательного текста. </w:t>
            </w:r>
          </w:p>
        </w:tc>
        <w:tc>
          <w:tcPr>
            <w:tcW w:w="3827" w:type="dxa"/>
            <w:gridSpan w:val="2"/>
          </w:tcPr>
          <w:p w:rsidR="007B43C6" w:rsidRPr="00416036" w:rsidRDefault="007B43C6" w:rsidP="00406343">
            <w:pPr>
              <w:pStyle w:val="a6"/>
            </w:pPr>
            <w:r w:rsidRPr="00416036">
              <w:t>Подробное изложение повествова</w:t>
            </w:r>
            <w:r w:rsidRPr="00416036">
              <w:softHyphen/>
              <w:t>тельного текста по самостоятельно составленному плану.</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77(38)</w:t>
            </w:r>
          </w:p>
        </w:tc>
        <w:tc>
          <w:tcPr>
            <w:tcW w:w="958" w:type="dxa"/>
          </w:tcPr>
          <w:p w:rsidR="007B43C6" w:rsidRPr="00416036" w:rsidRDefault="003A32C2" w:rsidP="00406343">
            <w:pPr>
              <w:pStyle w:val="a6"/>
            </w:pPr>
            <w:r>
              <w:t>24.12</w:t>
            </w:r>
          </w:p>
        </w:tc>
        <w:tc>
          <w:tcPr>
            <w:tcW w:w="3261" w:type="dxa"/>
            <w:gridSpan w:val="2"/>
          </w:tcPr>
          <w:p w:rsidR="007B43C6" w:rsidRPr="00416036" w:rsidRDefault="007B43C6" w:rsidP="004247F1">
            <w:pPr>
              <w:pStyle w:val="a6"/>
            </w:pPr>
            <w:r w:rsidRPr="00416036">
              <w:t xml:space="preserve">Анализ </w:t>
            </w:r>
            <w:r w:rsidR="004247F1" w:rsidRPr="00416036">
              <w:t>и классификация ошибок, допущенных  в изложении.</w:t>
            </w:r>
            <w:r w:rsidRPr="00416036">
              <w:t xml:space="preserve"> Правописание падежных окончаний имён существительных в единственном и множественном числе.</w:t>
            </w:r>
          </w:p>
        </w:tc>
        <w:tc>
          <w:tcPr>
            <w:tcW w:w="3827" w:type="dxa"/>
            <w:gridSpan w:val="2"/>
          </w:tcPr>
          <w:p w:rsidR="007B43C6" w:rsidRPr="00416036" w:rsidRDefault="007B43C6" w:rsidP="00406343">
            <w:pPr>
              <w:pStyle w:val="a6"/>
            </w:pPr>
            <w:r w:rsidRPr="00416036">
              <w:rPr>
                <w:rFonts w:eastAsia="Times New Roman"/>
                <w:lang w:eastAsia="ru-RU"/>
              </w:rPr>
              <w:t>Работа над ошибками, допущенными учениками при написании изложения. Работа с рубрикой «Проверь себя».</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Учащиеся научаться определять падеж имён существительных разными способами; сравнивать типы склонений; распознавать имена существительные 1, 2, 3-го склонения; сравнивать ударные и безударные падежные окончания существительных; проверять безударные окончания ударными; обосновывать написание изученных гласных после шипящих в окончаниях имён существительных в творительном падеже; определять число имён существительных; склонять имена существительные во множественном числе.</w:t>
            </w:r>
          </w:p>
        </w:tc>
      </w:tr>
      <w:tr w:rsidR="007B43C6" w:rsidRPr="00926D9A" w:rsidTr="006F37E2">
        <w:tc>
          <w:tcPr>
            <w:tcW w:w="1027" w:type="dxa"/>
          </w:tcPr>
          <w:p w:rsidR="007B43C6" w:rsidRPr="00416036" w:rsidRDefault="007B43C6" w:rsidP="00406343">
            <w:pPr>
              <w:pStyle w:val="a6"/>
            </w:pPr>
            <w:r w:rsidRPr="00416036">
              <w:t>78(39)</w:t>
            </w:r>
          </w:p>
        </w:tc>
        <w:tc>
          <w:tcPr>
            <w:tcW w:w="958" w:type="dxa"/>
          </w:tcPr>
          <w:p w:rsidR="007B43C6" w:rsidRPr="00416036" w:rsidRDefault="003A32C2" w:rsidP="00406343">
            <w:pPr>
              <w:pStyle w:val="a6"/>
            </w:pPr>
            <w:r>
              <w:t>25.12</w:t>
            </w:r>
          </w:p>
        </w:tc>
        <w:tc>
          <w:tcPr>
            <w:tcW w:w="3261" w:type="dxa"/>
            <w:gridSpan w:val="2"/>
          </w:tcPr>
          <w:p w:rsidR="007B43C6" w:rsidRPr="00416036" w:rsidRDefault="007B43C6" w:rsidP="00406343">
            <w:pPr>
              <w:pStyle w:val="a6"/>
            </w:pPr>
            <w:r w:rsidRPr="00416036">
              <w:t>Контрольный диктант</w:t>
            </w:r>
            <w:r w:rsidR="004247F1" w:rsidRPr="00416036">
              <w:t xml:space="preserve"> № 5</w:t>
            </w:r>
            <w:r w:rsidRPr="00416036">
              <w:t xml:space="preserve"> за первое полугодие.</w:t>
            </w:r>
          </w:p>
        </w:tc>
        <w:tc>
          <w:tcPr>
            <w:tcW w:w="3827" w:type="dxa"/>
            <w:gridSpan w:val="2"/>
          </w:tcPr>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П. - осознанное и произвольное построение речевого высказывания в устной и письменной форме.</w:t>
            </w:r>
          </w:p>
          <w:p w:rsidR="007B43C6" w:rsidRPr="00416036" w:rsidRDefault="007B43C6" w:rsidP="00406343">
            <w:pPr>
              <w:pStyle w:val="a6"/>
            </w:pPr>
            <w:r w:rsidRPr="00416036">
              <w:t xml:space="preserve">К. – владение монологической и диалогической формами речи в соответствии с грамматическими и </w:t>
            </w:r>
            <w:r w:rsidRPr="00416036">
              <w:lastRenderedPageBreak/>
              <w:t>синтаксическими нормами родного языка.</w:t>
            </w:r>
          </w:p>
          <w:p w:rsidR="007B43C6" w:rsidRPr="00416036" w:rsidRDefault="007B43C6" w:rsidP="00406343">
            <w:pPr>
              <w:pStyle w:val="a6"/>
            </w:pPr>
            <w:r w:rsidRPr="00416036">
              <w:t>Р. – составление плана и последовательности действий; способность к мобилизации сил и энергии, к волевому усилию.</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tcPr>
          <w:p w:rsidR="007B43C6" w:rsidRPr="00416036" w:rsidRDefault="007B43C6" w:rsidP="00406343">
            <w:pPr>
              <w:pStyle w:val="a6"/>
            </w:pPr>
          </w:p>
        </w:tc>
      </w:tr>
      <w:tr w:rsidR="003A32C2" w:rsidRPr="00D632C0" w:rsidTr="00C00F05">
        <w:tc>
          <w:tcPr>
            <w:tcW w:w="9073" w:type="dxa"/>
            <w:gridSpan w:val="6"/>
          </w:tcPr>
          <w:p w:rsidR="003A32C2" w:rsidRPr="00B938E1" w:rsidRDefault="003A32C2" w:rsidP="003A32C2">
            <w:pPr>
              <w:pStyle w:val="a6"/>
              <w:jc w:val="center"/>
              <w:rPr>
                <w:b/>
              </w:rPr>
            </w:pPr>
            <w:r w:rsidRPr="00B938E1">
              <w:rPr>
                <w:b/>
              </w:rPr>
              <w:t>3 четверть</w:t>
            </w:r>
          </w:p>
        </w:tc>
        <w:tc>
          <w:tcPr>
            <w:tcW w:w="3118" w:type="dxa"/>
            <w:gridSpan w:val="2"/>
            <w:vMerge/>
          </w:tcPr>
          <w:p w:rsidR="003A32C2" w:rsidRPr="00416036" w:rsidRDefault="003A32C2" w:rsidP="00406343">
            <w:pPr>
              <w:pStyle w:val="a6"/>
            </w:pPr>
          </w:p>
        </w:tc>
        <w:tc>
          <w:tcPr>
            <w:tcW w:w="3261" w:type="dxa"/>
            <w:vMerge/>
          </w:tcPr>
          <w:p w:rsidR="003A32C2" w:rsidRPr="00416036" w:rsidRDefault="003A32C2" w:rsidP="00406343">
            <w:pPr>
              <w:pStyle w:val="a6"/>
            </w:pPr>
          </w:p>
        </w:tc>
      </w:tr>
      <w:tr w:rsidR="007B43C6" w:rsidRPr="00416036" w:rsidTr="006F37E2">
        <w:tc>
          <w:tcPr>
            <w:tcW w:w="1027" w:type="dxa"/>
          </w:tcPr>
          <w:p w:rsidR="007B43C6" w:rsidRPr="00416036" w:rsidRDefault="007B43C6" w:rsidP="00406343">
            <w:pPr>
              <w:pStyle w:val="a6"/>
            </w:pPr>
            <w:r w:rsidRPr="00416036">
              <w:t>79(40)</w:t>
            </w:r>
          </w:p>
        </w:tc>
        <w:tc>
          <w:tcPr>
            <w:tcW w:w="958" w:type="dxa"/>
          </w:tcPr>
          <w:p w:rsidR="007B43C6" w:rsidRPr="00416036" w:rsidRDefault="00B938E1" w:rsidP="00406343">
            <w:pPr>
              <w:pStyle w:val="a6"/>
            </w:pPr>
            <w:r>
              <w:t>11.01</w:t>
            </w:r>
          </w:p>
        </w:tc>
        <w:tc>
          <w:tcPr>
            <w:tcW w:w="3261" w:type="dxa"/>
            <w:gridSpan w:val="2"/>
          </w:tcPr>
          <w:p w:rsidR="007B43C6" w:rsidRPr="00416036" w:rsidRDefault="004247F1" w:rsidP="004247F1">
            <w:pPr>
              <w:pStyle w:val="a6"/>
            </w:pPr>
            <w:r w:rsidRPr="00416036">
              <w:t xml:space="preserve">Анализ и классификация ошибок, допущенных  в диктанте. </w:t>
            </w:r>
            <w:r w:rsidR="007B43C6" w:rsidRPr="00416036">
              <w:t>Проверочная работа.</w:t>
            </w:r>
          </w:p>
        </w:tc>
        <w:tc>
          <w:tcPr>
            <w:tcW w:w="3827" w:type="dxa"/>
            <w:gridSpan w:val="2"/>
          </w:tcPr>
          <w:p w:rsidR="007B43C6" w:rsidRPr="00416036" w:rsidRDefault="007B43C6" w:rsidP="00406343">
            <w:pPr>
              <w:pStyle w:val="a6"/>
            </w:pPr>
            <w:r w:rsidRPr="00416036">
              <w:rPr>
                <w:rFonts w:eastAsia="Times New Roman"/>
                <w:lang w:eastAsia="ru-RU"/>
              </w:rPr>
              <w:t>Работа над ошибками, допущенными учениками при написании диктанта. Работа с рубрикой «Проверь себя».</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80(41)</w:t>
            </w:r>
          </w:p>
        </w:tc>
        <w:tc>
          <w:tcPr>
            <w:tcW w:w="958" w:type="dxa"/>
          </w:tcPr>
          <w:p w:rsidR="007B43C6" w:rsidRPr="00416036" w:rsidRDefault="00B938E1" w:rsidP="00406343">
            <w:pPr>
              <w:pStyle w:val="a6"/>
            </w:pPr>
            <w:r>
              <w:t>12.01</w:t>
            </w:r>
          </w:p>
        </w:tc>
        <w:tc>
          <w:tcPr>
            <w:tcW w:w="3261" w:type="dxa"/>
            <w:gridSpan w:val="2"/>
          </w:tcPr>
          <w:p w:rsidR="007B43C6" w:rsidRPr="00416036" w:rsidRDefault="007B43C6" w:rsidP="00406343">
            <w:pPr>
              <w:pStyle w:val="a6"/>
            </w:pPr>
            <w:r w:rsidRPr="00416036">
              <w:t>Наши проекты.  «Говорите правильно».</w:t>
            </w:r>
            <w:r w:rsidR="002B77E3" w:rsidRPr="00416036">
              <w:t xml:space="preserve"> Использование ИТ.</w:t>
            </w:r>
          </w:p>
        </w:tc>
        <w:tc>
          <w:tcPr>
            <w:tcW w:w="3827" w:type="dxa"/>
            <w:gridSpan w:val="2"/>
          </w:tcPr>
          <w:p w:rsidR="007B43C6" w:rsidRPr="00416036" w:rsidRDefault="007B43C6" w:rsidP="00406343">
            <w:pPr>
              <w:pStyle w:val="a6"/>
            </w:pPr>
            <w:r w:rsidRPr="00416036">
              <w:rPr>
                <w:rFonts w:eastAsia="Times New Roman"/>
                <w:lang w:eastAsia="ru-RU"/>
              </w:rPr>
              <w:t xml:space="preserve">Речь взрослых (сверстников) относительно употребления некоторых форм имён </w:t>
            </w:r>
            <w:r w:rsidRPr="00416036">
              <w:rPr>
                <w:rFonts w:eastAsia="Times New Roman"/>
                <w:lang w:eastAsia="ru-RU"/>
              </w:rPr>
              <w:lastRenderedPageBreak/>
              <w:t>существительных множествен</w:t>
            </w:r>
            <w:r w:rsidRPr="00416036">
              <w:rPr>
                <w:rFonts w:eastAsia="Times New Roman"/>
                <w:lang w:eastAsia="ru-RU"/>
              </w:rPr>
              <w:softHyphen/>
              <w:t>ного числа в родительном падеже</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4247F1" w:rsidRPr="00416036" w:rsidTr="004247F1">
        <w:tc>
          <w:tcPr>
            <w:tcW w:w="15452" w:type="dxa"/>
            <w:gridSpan w:val="9"/>
          </w:tcPr>
          <w:p w:rsidR="004247F1" w:rsidRPr="00416036" w:rsidRDefault="00DD6785" w:rsidP="00B938E1">
            <w:pPr>
              <w:pStyle w:val="a6"/>
              <w:jc w:val="center"/>
              <w:rPr>
                <w:b/>
              </w:rPr>
            </w:pPr>
            <w:r>
              <w:rPr>
                <w:b/>
              </w:rPr>
              <w:t>Имя прилагательное 31 ч.</w:t>
            </w:r>
          </w:p>
        </w:tc>
      </w:tr>
      <w:tr w:rsidR="007B43C6" w:rsidRPr="00926D9A" w:rsidTr="006F37E2">
        <w:tc>
          <w:tcPr>
            <w:tcW w:w="1027" w:type="dxa"/>
          </w:tcPr>
          <w:p w:rsidR="007B43C6" w:rsidRPr="00416036" w:rsidRDefault="007B43C6" w:rsidP="00406343">
            <w:pPr>
              <w:pStyle w:val="a6"/>
            </w:pPr>
            <w:r w:rsidRPr="00416036">
              <w:t>81 (1)</w:t>
            </w:r>
          </w:p>
        </w:tc>
        <w:tc>
          <w:tcPr>
            <w:tcW w:w="958" w:type="dxa"/>
          </w:tcPr>
          <w:p w:rsidR="007B43C6" w:rsidRPr="00416036" w:rsidRDefault="00B938E1" w:rsidP="00406343">
            <w:pPr>
              <w:pStyle w:val="a6"/>
            </w:pPr>
            <w:r>
              <w:t>13.01</w:t>
            </w:r>
          </w:p>
        </w:tc>
        <w:tc>
          <w:tcPr>
            <w:tcW w:w="3261" w:type="dxa"/>
            <w:gridSpan w:val="2"/>
          </w:tcPr>
          <w:p w:rsidR="007B43C6" w:rsidRPr="00416036" w:rsidRDefault="007B43C6" w:rsidP="00406343">
            <w:pPr>
              <w:pStyle w:val="a6"/>
            </w:pPr>
            <w:r w:rsidRPr="00416036">
              <w:t>Имя прилагательное как часть речи.</w:t>
            </w:r>
          </w:p>
        </w:tc>
        <w:tc>
          <w:tcPr>
            <w:tcW w:w="3827" w:type="dxa"/>
            <w:gridSpan w:val="2"/>
          </w:tcPr>
          <w:p w:rsidR="007B43C6" w:rsidRPr="00416036" w:rsidRDefault="007B43C6" w:rsidP="00406343">
            <w:pPr>
              <w:pStyle w:val="a6"/>
            </w:pPr>
            <w:r w:rsidRPr="00416036">
              <w:t xml:space="preserve">Понятие: имя прилагательное. Словарь: автомобиль. </w:t>
            </w:r>
          </w:p>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поиск и выделение необходимой информации; осознанное и произвольное построение речевого высказывания в устной и письменной форме; анализ объектов с целью выделения их признаков.</w:t>
            </w:r>
          </w:p>
          <w:p w:rsidR="007B43C6" w:rsidRPr="00416036" w:rsidRDefault="007B43C6" w:rsidP="00406343">
            <w:pPr>
              <w:pStyle w:val="a6"/>
            </w:pPr>
            <w:r w:rsidRPr="00416036">
              <w:t>К. – инициативное сотрудничество с учителем и сверстниками; контроль, коррекция, оценка действий партнёра.</w:t>
            </w:r>
          </w:p>
          <w:p w:rsidR="007B43C6" w:rsidRPr="00416036" w:rsidRDefault="007B43C6" w:rsidP="00406343">
            <w:pPr>
              <w:pStyle w:val="a6"/>
            </w:pPr>
            <w:r w:rsidRPr="00416036">
              <w:t xml:space="preserve">Р. – постановка учебной задачи; сличение способа действия и его результата с заданным эталоном; оценивание качества и </w:t>
            </w:r>
            <w:r w:rsidRPr="00416036">
              <w:lastRenderedPageBreak/>
              <w:t>уровня усвоения материала.</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pPr>
            <w:r w:rsidRPr="00416036">
              <w:lastRenderedPageBreak/>
              <w:t>Учащиеся научаться точно, употреблять имена прилагательные в устной и письменной речи; определять род, число, падеж и правильно писать падежные окончания прилагательных в единственном числе; работать по учебнику, пользуясь условными обозначениями.</w:t>
            </w:r>
          </w:p>
        </w:tc>
      </w:tr>
      <w:tr w:rsidR="007B43C6" w:rsidRPr="00926D9A" w:rsidTr="006F37E2">
        <w:tc>
          <w:tcPr>
            <w:tcW w:w="1027" w:type="dxa"/>
          </w:tcPr>
          <w:p w:rsidR="007B43C6" w:rsidRPr="00416036" w:rsidRDefault="007B43C6" w:rsidP="00406343">
            <w:pPr>
              <w:pStyle w:val="a6"/>
            </w:pPr>
            <w:r w:rsidRPr="00416036">
              <w:t>82(2)</w:t>
            </w:r>
          </w:p>
        </w:tc>
        <w:tc>
          <w:tcPr>
            <w:tcW w:w="958" w:type="dxa"/>
          </w:tcPr>
          <w:p w:rsidR="007B43C6" w:rsidRPr="00416036" w:rsidRDefault="00B938E1" w:rsidP="00406343">
            <w:pPr>
              <w:pStyle w:val="a6"/>
            </w:pPr>
            <w:r>
              <w:t>14.01</w:t>
            </w:r>
          </w:p>
        </w:tc>
        <w:tc>
          <w:tcPr>
            <w:tcW w:w="3261" w:type="dxa"/>
            <w:gridSpan w:val="2"/>
          </w:tcPr>
          <w:p w:rsidR="007B43C6" w:rsidRPr="00416036" w:rsidRDefault="007B43C6" w:rsidP="00406343">
            <w:pPr>
              <w:pStyle w:val="a6"/>
            </w:pPr>
            <w:r w:rsidRPr="00416036">
              <w:t xml:space="preserve">Изменение имён прилагательных по родам в единственном числе и числам. </w:t>
            </w:r>
            <w:r w:rsidR="002B77E3" w:rsidRPr="00416036">
              <w:t>Использование ИТ.</w:t>
            </w:r>
            <w:r w:rsidRPr="00416036">
              <w:t xml:space="preserve">  </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Правописание родовых окончаний имён прилагательных.</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электростанция, электровоз, электричество, электрический,</w:t>
            </w:r>
            <w:r w:rsidRPr="00416036">
              <w:t xml:space="preserve"> семена.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83(3)</w:t>
            </w:r>
          </w:p>
        </w:tc>
        <w:tc>
          <w:tcPr>
            <w:tcW w:w="958" w:type="dxa"/>
          </w:tcPr>
          <w:p w:rsidR="007B43C6" w:rsidRPr="00416036" w:rsidRDefault="00B938E1" w:rsidP="00406343">
            <w:pPr>
              <w:pStyle w:val="a6"/>
            </w:pPr>
            <w:r>
              <w:t>15.01</w:t>
            </w:r>
          </w:p>
        </w:tc>
        <w:tc>
          <w:tcPr>
            <w:tcW w:w="3261" w:type="dxa"/>
            <w:gridSpan w:val="2"/>
          </w:tcPr>
          <w:p w:rsidR="007B43C6" w:rsidRPr="00416036" w:rsidRDefault="004247F1" w:rsidP="00406343">
            <w:pPr>
              <w:pStyle w:val="a6"/>
            </w:pPr>
            <w:r w:rsidRPr="00416036">
              <w:t>Р.р. Сочинение-описание по личным наблюдениям «Моя любимая игрушка».</w:t>
            </w:r>
          </w:p>
        </w:tc>
        <w:tc>
          <w:tcPr>
            <w:tcW w:w="3827" w:type="dxa"/>
            <w:gridSpan w:val="2"/>
          </w:tcPr>
          <w:p w:rsidR="007B43C6" w:rsidRPr="00416036" w:rsidRDefault="007B43C6" w:rsidP="00406343">
            <w:pPr>
              <w:pStyle w:val="a6"/>
              <w:rPr>
                <w:rFonts w:eastAsia="Times New Roman"/>
                <w:iCs/>
                <w:lang w:eastAsia="ru-RU"/>
              </w:rPr>
            </w:pPr>
            <w:r w:rsidRPr="00416036">
              <w:rPr>
                <w:rFonts w:eastAsia="Times New Roman"/>
                <w:iCs/>
                <w:lang w:eastAsia="ru-RU"/>
              </w:rPr>
              <w:t>Развитие речи:</w:t>
            </w:r>
            <w:r w:rsidRPr="00416036">
              <w:rPr>
                <w:rFonts w:eastAsia="Times New Roman"/>
                <w:lang w:eastAsia="ru-RU"/>
              </w:rPr>
              <w:t xml:space="preserve"> работа с текстом-описанием, составление сочинения-описания по личным наблюдениям на тему «Моя любимая игрушка». Словарь:</w:t>
            </w:r>
            <w:r w:rsidRPr="00416036">
              <w:rPr>
                <w:rFonts w:eastAsia="Times New Roman"/>
                <w:iCs/>
                <w:lang w:eastAsia="ru-RU"/>
              </w:rPr>
              <w:t xml:space="preserve"> сейчас.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84(4)</w:t>
            </w:r>
          </w:p>
        </w:tc>
        <w:tc>
          <w:tcPr>
            <w:tcW w:w="958" w:type="dxa"/>
          </w:tcPr>
          <w:p w:rsidR="007B43C6" w:rsidRPr="00416036" w:rsidRDefault="00B938E1" w:rsidP="00406343">
            <w:pPr>
              <w:pStyle w:val="a6"/>
            </w:pPr>
            <w:r>
              <w:t>18.01</w:t>
            </w:r>
          </w:p>
        </w:tc>
        <w:tc>
          <w:tcPr>
            <w:tcW w:w="3261" w:type="dxa"/>
            <w:gridSpan w:val="2"/>
          </w:tcPr>
          <w:p w:rsidR="007B43C6" w:rsidRPr="00416036" w:rsidRDefault="004247F1" w:rsidP="004247F1">
            <w:pPr>
              <w:pStyle w:val="a6"/>
            </w:pPr>
            <w:r w:rsidRPr="00416036">
              <w:t xml:space="preserve">Анализ и классификация ошибок, допущенных  в сочинении. Изменения по падежам </w:t>
            </w:r>
            <w:r w:rsidR="007B43C6" w:rsidRPr="00416036">
              <w:t xml:space="preserve"> имен прилагательных</w:t>
            </w:r>
            <w:r w:rsidR="00DD6785">
              <w:t>.</w:t>
            </w:r>
            <w:r w:rsidR="007B43C6" w:rsidRPr="00416036">
              <w:t xml:space="preserve">   </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Зависимость формы имени прилага</w:t>
            </w:r>
            <w:r w:rsidRPr="00416036">
              <w:rPr>
                <w:rFonts w:eastAsia="Times New Roman"/>
                <w:lang w:eastAsia="ru-RU"/>
              </w:rPr>
              <w:softHyphen/>
              <w:t>тельного от формы имени существи</w:t>
            </w:r>
            <w:r w:rsidRPr="00416036">
              <w:rPr>
                <w:rFonts w:eastAsia="Times New Roman"/>
                <w:lang w:eastAsia="ru-RU"/>
              </w:rPr>
              <w:softHyphen/>
              <w:t>тельного. Алгоритм определения паде</w:t>
            </w:r>
            <w:r w:rsidRPr="00416036">
              <w:rPr>
                <w:rFonts w:eastAsia="Times New Roman"/>
                <w:lang w:eastAsia="ru-RU"/>
              </w:rPr>
              <w:softHyphen/>
              <w:t xml:space="preserve">жа имён прилагательных.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85(5)</w:t>
            </w:r>
          </w:p>
        </w:tc>
        <w:tc>
          <w:tcPr>
            <w:tcW w:w="958" w:type="dxa"/>
          </w:tcPr>
          <w:p w:rsidR="007B43C6" w:rsidRPr="00416036" w:rsidRDefault="00B938E1" w:rsidP="00406343">
            <w:pPr>
              <w:pStyle w:val="a6"/>
            </w:pPr>
            <w:r>
              <w:t>19.01</w:t>
            </w:r>
          </w:p>
        </w:tc>
        <w:tc>
          <w:tcPr>
            <w:tcW w:w="3261" w:type="dxa"/>
            <w:gridSpan w:val="2"/>
          </w:tcPr>
          <w:p w:rsidR="007B43C6" w:rsidRPr="00416036" w:rsidRDefault="004247F1" w:rsidP="00406343">
            <w:pPr>
              <w:pStyle w:val="a6"/>
            </w:pPr>
            <w:r w:rsidRPr="00416036">
              <w:t>Р.р.</w:t>
            </w:r>
            <w:r w:rsidR="007B43C6" w:rsidRPr="00416036">
              <w:t>Сочинение</w:t>
            </w:r>
            <w:r w:rsidRPr="00416036">
              <w:t xml:space="preserve">-рассуждение </w:t>
            </w:r>
            <w:r w:rsidR="007B43C6" w:rsidRPr="00416036">
              <w:t xml:space="preserve"> на тему</w:t>
            </w:r>
            <w:r w:rsidRPr="00416036">
              <w:t>:</w:t>
            </w:r>
            <w:r w:rsidR="007B43C6" w:rsidRPr="00416036">
              <w:t xml:space="preserve"> «Чем мне запомнилась картина </w:t>
            </w:r>
            <w:r w:rsidR="007B43C6" w:rsidRPr="00416036">
              <w:lastRenderedPageBreak/>
              <w:t>В.А.Серова «Мика Морозов»</w:t>
            </w:r>
            <w:r w:rsidRPr="00416036">
              <w:t>.</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iCs/>
                <w:lang w:eastAsia="ru-RU"/>
              </w:rPr>
              <w:lastRenderedPageBreak/>
              <w:t>Развитие речи</w:t>
            </w:r>
            <w:r w:rsidRPr="00416036">
              <w:rPr>
                <w:rFonts w:eastAsia="Times New Roman"/>
                <w:lang w:eastAsia="ru-RU"/>
              </w:rPr>
              <w:t xml:space="preserve">: составление текста-рассуждения по репродукции картины В. А. </w:t>
            </w:r>
            <w:r w:rsidRPr="00416036">
              <w:rPr>
                <w:rFonts w:eastAsia="Times New Roman"/>
                <w:lang w:eastAsia="ru-RU"/>
              </w:rPr>
              <w:lastRenderedPageBreak/>
              <w:t>Серова «Мика Морозов».</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86(6)</w:t>
            </w:r>
          </w:p>
        </w:tc>
        <w:tc>
          <w:tcPr>
            <w:tcW w:w="958" w:type="dxa"/>
          </w:tcPr>
          <w:p w:rsidR="007B43C6" w:rsidRPr="00416036" w:rsidRDefault="00B938E1" w:rsidP="00406343">
            <w:pPr>
              <w:pStyle w:val="a6"/>
            </w:pPr>
            <w:r>
              <w:t>20.01</w:t>
            </w:r>
          </w:p>
        </w:tc>
        <w:tc>
          <w:tcPr>
            <w:tcW w:w="3261" w:type="dxa"/>
            <w:gridSpan w:val="2"/>
          </w:tcPr>
          <w:p w:rsidR="007B43C6" w:rsidRPr="00416036" w:rsidRDefault="004247F1" w:rsidP="004247F1">
            <w:pPr>
              <w:pStyle w:val="a6"/>
            </w:pPr>
            <w:r w:rsidRPr="00416036">
              <w:t xml:space="preserve">Анализ и классификация ошибок, допущенных  в сочинении. </w:t>
            </w:r>
            <w:r w:rsidR="007B43C6" w:rsidRPr="00416036">
              <w:t>Склонение и правописание паде</w:t>
            </w:r>
            <w:r w:rsidRPr="00416036">
              <w:t>жных окончаний имен прилагатель</w:t>
            </w:r>
            <w:r w:rsidR="007B43C6" w:rsidRPr="00416036">
              <w:t>ных единственного числа мужского и среднего рода</w:t>
            </w:r>
            <w:r w:rsidR="00DD6785">
              <w:t>.</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Общее представление о склонении</w:t>
            </w:r>
          </w:p>
          <w:p w:rsidR="007B43C6" w:rsidRPr="00416036" w:rsidRDefault="007B43C6" w:rsidP="00406343">
            <w:pPr>
              <w:pStyle w:val="a6"/>
              <w:rPr>
                <w:rFonts w:eastAsia="Times New Roman"/>
                <w:lang w:eastAsia="ru-RU"/>
              </w:rPr>
            </w:pPr>
            <w:r w:rsidRPr="00416036">
              <w:rPr>
                <w:rFonts w:eastAsia="Times New Roman"/>
                <w:bCs/>
                <w:lang w:eastAsia="ru-RU"/>
              </w:rPr>
              <w:t>имён прилагательных мужского и среднего рода и их падежных окончаниях. Начальная форма имени прилагательного.</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87(7)</w:t>
            </w:r>
          </w:p>
        </w:tc>
        <w:tc>
          <w:tcPr>
            <w:tcW w:w="958" w:type="dxa"/>
          </w:tcPr>
          <w:p w:rsidR="007B43C6" w:rsidRPr="00416036" w:rsidRDefault="00B938E1" w:rsidP="00406343">
            <w:pPr>
              <w:pStyle w:val="a6"/>
            </w:pPr>
            <w:r>
              <w:t>21.01</w:t>
            </w:r>
          </w:p>
        </w:tc>
        <w:tc>
          <w:tcPr>
            <w:tcW w:w="3261" w:type="dxa"/>
            <w:gridSpan w:val="2"/>
          </w:tcPr>
          <w:p w:rsidR="007B43C6" w:rsidRPr="00416036" w:rsidRDefault="007B43C6" w:rsidP="00406343">
            <w:pPr>
              <w:pStyle w:val="a6"/>
            </w:pPr>
            <w:r w:rsidRPr="00416036">
              <w:t>Правописание паде</w:t>
            </w:r>
            <w:r w:rsidR="004247F1" w:rsidRPr="00416036">
              <w:t>жных окончаний имен прилагатель</w:t>
            </w:r>
            <w:r w:rsidRPr="00416036">
              <w:t>ных мужского и среднего рода в именительном падеже.</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Окончания имён прилагательных муж</w:t>
            </w:r>
            <w:r w:rsidRPr="00416036">
              <w:rPr>
                <w:rFonts w:eastAsia="Times New Roman"/>
                <w:lang w:eastAsia="ru-RU"/>
              </w:rPr>
              <w:softHyphen/>
              <w:t>ского и среднего рода в именительном падеже.</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правительство. </w:t>
            </w:r>
          </w:p>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поиск и выделение необходимой информации; смысловое чтение; преобразование модели с целью выявления общих законов, определяющих данную предметную область.</w:t>
            </w:r>
          </w:p>
          <w:p w:rsidR="007B43C6" w:rsidRPr="00416036" w:rsidRDefault="007B43C6" w:rsidP="00406343">
            <w:pPr>
              <w:pStyle w:val="a6"/>
            </w:pPr>
            <w:r w:rsidRPr="00416036">
              <w:t xml:space="preserve">К. – умение с достаточной полнотой и точностью выражать свои мысли в соответствии с задачами и условиями коммуникации. </w:t>
            </w:r>
          </w:p>
          <w:p w:rsidR="007B43C6" w:rsidRPr="00416036" w:rsidRDefault="007B43C6" w:rsidP="00406343">
            <w:pPr>
              <w:pStyle w:val="a6"/>
            </w:pPr>
            <w:r w:rsidRPr="00416036">
              <w:t>Р. – постановка учебной задачи; сличение способа действия и его результата с заданным эталоном; оценивание качества и уровня усвоения материала.</w:t>
            </w:r>
          </w:p>
          <w:p w:rsidR="007B43C6" w:rsidRPr="00416036" w:rsidRDefault="007B43C6" w:rsidP="00406343">
            <w:pPr>
              <w:pStyle w:val="a6"/>
            </w:pPr>
            <w:r w:rsidRPr="00416036">
              <w:t>Л. – нравственно-</w:t>
            </w:r>
            <w:r w:rsidRPr="00416036">
              <w:lastRenderedPageBreak/>
              <w:t>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88(8)</w:t>
            </w:r>
          </w:p>
        </w:tc>
        <w:tc>
          <w:tcPr>
            <w:tcW w:w="958" w:type="dxa"/>
          </w:tcPr>
          <w:p w:rsidR="007B43C6" w:rsidRPr="00416036" w:rsidRDefault="00B938E1" w:rsidP="00406343">
            <w:pPr>
              <w:pStyle w:val="a6"/>
            </w:pPr>
            <w:r>
              <w:t>22.01</w:t>
            </w:r>
          </w:p>
        </w:tc>
        <w:tc>
          <w:tcPr>
            <w:tcW w:w="3261" w:type="dxa"/>
            <w:gridSpan w:val="2"/>
          </w:tcPr>
          <w:p w:rsidR="007B43C6" w:rsidRPr="00416036" w:rsidRDefault="007B43C6" w:rsidP="00406343">
            <w:pPr>
              <w:pStyle w:val="a6"/>
            </w:pPr>
            <w:r w:rsidRPr="00416036">
              <w:t>Правописание паде</w:t>
            </w:r>
            <w:r w:rsidR="004247F1" w:rsidRPr="00416036">
              <w:t>жных окончаний имен прилагатель</w:t>
            </w:r>
            <w:r w:rsidRPr="00416036">
              <w:t>ных мужского и среднего рода в родительном падеже.</w:t>
            </w:r>
          </w:p>
        </w:tc>
        <w:tc>
          <w:tcPr>
            <w:tcW w:w="3827" w:type="dxa"/>
            <w:gridSpan w:val="2"/>
          </w:tcPr>
          <w:p w:rsidR="007B43C6" w:rsidRPr="00416036" w:rsidRDefault="007B43C6" w:rsidP="00406343">
            <w:pPr>
              <w:pStyle w:val="a6"/>
            </w:pPr>
            <w:r w:rsidRPr="00416036">
              <w:rPr>
                <w:rFonts w:eastAsia="Times New Roman"/>
                <w:lang w:eastAsia="ru-RU"/>
              </w:rPr>
              <w:t>Окончания имён прилагательных муж</w:t>
            </w:r>
            <w:r w:rsidRPr="00416036">
              <w:rPr>
                <w:rFonts w:eastAsia="Times New Roman"/>
                <w:lang w:eastAsia="ru-RU"/>
              </w:rPr>
              <w:softHyphen/>
              <w:t>ского и среднего рода в родительном падеже. Развитие чувства любви к род</w:t>
            </w:r>
            <w:r w:rsidRPr="00416036">
              <w:rPr>
                <w:rFonts w:eastAsia="Times New Roman"/>
                <w:lang w:eastAsia="ru-RU"/>
              </w:rPr>
              <w:softHyphen/>
              <w:t>ному краю - частичке своей родины на основе содержания текстов. Словарь:</w:t>
            </w:r>
            <w:r w:rsidRPr="00416036">
              <w:rPr>
                <w:rFonts w:eastAsia="Times New Roman"/>
                <w:iCs/>
                <w:lang w:eastAsia="ru-RU"/>
              </w:rPr>
              <w:t xml:space="preserve"> аппетит.</w:t>
            </w:r>
          </w:p>
        </w:tc>
        <w:tc>
          <w:tcPr>
            <w:tcW w:w="3118" w:type="dxa"/>
            <w:gridSpan w:val="2"/>
            <w:vMerge/>
          </w:tcPr>
          <w:p w:rsidR="007B43C6" w:rsidRPr="00416036" w:rsidRDefault="007B43C6" w:rsidP="00406343">
            <w:pPr>
              <w:pStyle w:val="a6"/>
            </w:pPr>
          </w:p>
        </w:tc>
        <w:tc>
          <w:tcPr>
            <w:tcW w:w="3261" w:type="dxa"/>
            <w:vMerge w:val="restart"/>
            <w:tcBorders>
              <w:top w:val="nil"/>
            </w:tcBorders>
          </w:tcPr>
          <w:p w:rsidR="007B43C6" w:rsidRPr="00416036" w:rsidRDefault="007B43C6" w:rsidP="00406343">
            <w:pPr>
              <w:pStyle w:val="a6"/>
            </w:pPr>
            <w:r w:rsidRPr="00416036">
              <w:t>Учащиеся научаться точно, употреблять имена прилагательные в устной и письменной речи; определять род, число, падеж и правильно писать падежные окончания прилагательных в единственном числе; работать по учебнику, пользуясь условными обозначениями.</w:t>
            </w:r>
          </w:p>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89(9)</w:t>
            </w:r>
          </w:p>
        </w:tc>
        <w:tc>
          <w:tcPr>
            <w:tcW w:w="958" w:type="dxa"/>
          </w:tcPr>
          <w:p w:rsidR="007B43C6" w:rsidRPr="00416036" w:rsidRDefault="009A527C" w:rsidP="00406343">
            <w:pPr>
              <w:pStyle w:val="a6"/>
            </w:pPr>
            <w:r>
              <w:t>25.01</w:t>
            </w:r>
          </w:p>
        </w:tc>
        <w:tc>
          <w:tcPr>
            <w:tcW w:w="3261" w:type="dxa"/>
            <w:gridSpan w:val="2"/>
          </w:tcPr>
          <w:p w:rsidR="007B43C6" w:rsidRPr="00416036" w:rsidRDefault="007B43C6" w:rsidP="00406343">
            <w:pPr>
              <w:pStyle w:val="a6"/>
            </w:pPr>
            <w:r w:rsidRPr="00416036">
              <w:t>Правописание падежных о</w:t>
            </w:r>
            <w:r w:rsidR="004247F1" w:rsidRPr="00416036">
              <w:t>кончаний имен прилагатель</w:t>
            </w:r>
            <w:r w:rsidRPr="00416036">
              <w:t>ных мужского и среднего рода в дательном падеже.</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Окончания имён прилагательных муж</w:t>
            </w:r>
            <w:r w:rsidRPr="00416036">
              <w:rPr>
                <w:rFonts w:eastAsia="Times New Roman"/>
                <w:lang w:eastAsia="ru-RU"/>
              </w:rPr>
              <w:softHyphen/>
              <w:t>ского и среднего рода в дательном па</w:t>
            </w:r>
            <w:r w:rsidRPr="00416036">
              <w:rPr>
                <w:rFonts w:eastAsia="Times New Roman"/>
                <w:lang w:eastAsia="ru-RU"/>
              </w:rPr>
              <w:softHyphen/>
              <w:t>деже.</w:t>
            </w:r>
          </w:p>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90(10)</w:t>
            </w:r>
          </w:p>
        </w:tc>
        <w:tc>
          <w:tcPr>
            <w:tcW w:w="958" w:type="dxa"/>
          </w:tcPr>
          <w:p w:rsidR="007B43C6" w:rsidRPr="00416036" w:rsidRDefault="009A527C" w:rsidP="00406343">
            <w:pPr>
              <w:pStyle w:val="a6"/>
            </w:pPr>
            <w:r>
              <w:t>26.01</w:t>
            </w:r>
          </w:p>
        </w:tc>
        <w:tc>
          <w:tcPr>
            <w:tcW w:w="3261" w:type="dxa"/>
            <w:gridSpan w:val="2"/>
          </w:tcPr>
          <w:p w:rsidR="007B43C6" w:rsidRPr="00416036" w:rsidRDefault="004247F1" w:rsidP="00406343">
            <w:pPr>
              <w:pStyle w:val="a6"/>
            </w:pPr>
            <w:r w:rsidRPr="00416036">
              <w:t>Именитель</w:t>
            </w:r>
            <w:r w:rsidR="007B43C6" w:rsidRPr="00416036">
              <w:t xml:space="preserve">ный, </w:t>
            </w:r>
            <w:r w:rsidRPr="00416036">
              <w:t>винительный, родительный падежи имён прилагательных мужского и среднего рода.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Окончания имён прилагательных муж</w:t>
            </w:r>
            <w:r w:rsidRPr="00416036">
              <w:rPr>
                <w:rFonts w:eastAsia="Times New Roman"/>
                <w:lang w:eastAsia="ru-RU"/>
              </w:rPr>
              <w:softHyphen/>
              <w:t xml:space="preserve">ского и среднего рода в именительном и винительном падежах.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91(11)</w:t>
            </w:r>
          </w:p>
        </w:tc>
        <w:tc>
          <w:tcPr>
            <w:tcW w:w="958" w:type="dxa"/>
          </w:tcPr>
          <w:p w:rsidR="007B43C6" w:rsidRPr="00416036" w:rsidRDefault="009A527C" w:rsidP="00406343">
            <w:pPr>
              <w:pStyle w:val="a6"/>
            </w:pPr>
            <w:r>
              <w:t>27.01</w:t>
            </w:r>
          </w:p>
        </w:tc>
        <w:tc>
          <w:tcPr>
            <w:tcW w:w="3261" w:type="dxa"/>
            <w:gridSpan w:val="2"/>
          </w:tcPr>
          <w:p w:rsidR="007B43C6" w:rsidRPr="00416036" w:rsidRDefault="007B43C6" w:rsidP="00406343">
            <w:pPr>
              <w:pStyle w:val="a6"/>
            </w:pPr>
            <w:r w:rsidRPr="00416036">
              <w:t>Правописание</w:t>
            </w:r>
            <w:r w:rsidR="004247F1" w:rsidRPr="00416036">
              <w:t xml:space="preserve"> падежных </w:t>
            </w:r>
            <w:r w:rsidR="004247F1" w:rsidRPr="00416036">
              <w:lastRenderedPageBreak/>
              <w:t>окончаний прилагатель</w:t>
            </w:r>
            <w:r w:rsidRPr="00416036">
              <w:t>ных мужского и среднего рода в творительном и предложном падежах.</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lastRenderedPageBreak/>
              <w:t xml:space="preserve">Окончания имён прилагательных </w:t>
            </w:r>
            <w:r w:rsidRPr="00416036">
              <w:rPr>
                <w:rFonts w:eastAsia="Times New Roman"/>
                <w:lang w:eastAsia="ru-RU"/>
              </w:rPr>
              <w:lastRenderedPageBreak/>
              <w:t>муж</w:t>
            </w:r>
            <w:r w:rsidRPr="00416036">
              <w:rPr>
                <w:rFonts w:eastAsia="Times New Roman"/>
                <w:lang w:eastAsia="ru-RU"/>
              </w:rPr>
              <w:softHyphen/>
              <w:t xml:space="preserve">ского и среднего рода в творительном и предложном падежах. </w:t>
            </w:r>
          </w:p>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92(12)</w:t>
            </w:r>
          </w:p>
        </w:tc>
        <w:tc>
          <w:tcPr>
            <w:tcW w:w="958" w:type="dxa"/>
          </w:tcPr>
          <w:p w:rsidR="007B43C6" w:rsidRPr="00416036" w:rsidRDefault="009A527C" w:rsidP="00406343">
            <w:pPr>
              <w:pStyle w:val="a6"/>
            </w:pPr>
            <w:r>
              <w:t>28.01</w:t>
            </w:r>
          </w:p>
        </w:tc>
        <w:tc>
          <w:tcPr>
            <w:tcW w:w="3261" w:type="dxa"/>
            <w:gridSpan w:val="2"/>
          </w:tcPr>
          <w:p w:rsidR="007B43C6" w:rsidRPr="00416036" w:rsidRDefault="007B43C6" w:rsidP="00406343">
            <w:pPr>
              <w:pStyle w:val="a6"/>
            </w:pPr>
            <w:r w:rsidRPr="00416036">
              <w:t xml:space="preserve"> Упражнение в правопис</w:t>
            </w:r>
            <w:r w:rsidR="004247F1" w:rsidRPr="00416036">
              <w:t>ании окончаний имен прилагатель</w:t>
            </w:r>
            <w:r w:rsidRPr="00416036">
              <w:t>ных мужского и среднего рода.</w:t>
            </w:r>
          </w:p>
        </w:tc>
        <w:tc>
          <w:tcPr>
            <w:tcW w:w="3827" w:type="dxa"/>
            <w:gridSpan w:val="2"/>
          </w:tcPr>
          <w:p w:rsidR="007B43C6" w:rsidRPr="00416036" w:rsidRDefault="007B43C6" w:rsidP="00406343">
            <w:pPr>
              <w:pStyle w:val="a6"/>
              <w:rPr>
                <w:iCs/>
              </w:rPr>
            </w:pPr>
            <w:r w:rsidRPr="00416036">
              <w:t>Окончания имён прилагательных муж</w:t>
            </w:r>
            <w:r w:rsidRPr="00416036">
              <w:softHyphen/>
              <w:t>ского и среднего рода в творительном и предложном падежах. Формирование уважения к национальному достоянию Российского государства, древним архитектурным памятникам, созданным рука</w:t>
            </w:r>
            <w:r w:rsidRPr="00416036">
              <w:softHyphen/>
              <w:t>ми русского народа, а также к национальному достоянию других стран и народов. Словарь:</w:t>
            </w:r>
            <w:r w:rsidRPr="00416036">
              <w:rPr>
                <w:iCs/>
              </w:rPr>
              <w:t xml:space="preserve"> издалека. </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поиск и выделение необходимой информации; анализ, сравнение, классификация объектов по выделенным признакам; синтез; построение логической цепи рассуждений; доказательство.</w:t>
            </w:r>
          </w:p>
          <w:p w:rsidR="007B43C6" w:rsidRPr="00416036" w:rsidRDefault="007B43C6" w:rsidP="00406343">
            <w:pPr>
              <w:pStyle w:val="a6"/>
            </w:pPr>
            <w:r w:rsidRPr="00416036">
              <w:t>К. – умение с достаточной полнотой и точностью выражать свои мысли в соответствии с задачами и условиями коммуникации.</w:t>
            </w:r>
          </w:p>
          <w:p w:rsidR="007B43C6" w:rsidRPr="00416036" w:rsidRDefault="007B43C6" w:rsidP="00406343">
            <w:pPr>
              <w:pStyle w:val="a6"/>
            </w:pPr>
            <w:r w:rsidRPr="00416036">
              <w:t>Р. – постановка учебной задачи; сличение способа действия и его результата с заданным эталоном; оценивание качества и уровня усвоения материала.</w:t>
            </w:r>
          </w:p>
          <w:p w:rsidR="007B43C6" w:rsidRPr="00416036" w:rsidRDefault="007B43C6" w:rsidP="00406343">
            <w:pPr>
              <w:pStyle w:val="a6"/>
            </w:pPr>
            <w:r w:rsidRPr="00416036">
              <w:t xml:space="preserve">Л. – нравственно-эстетическое оценивание усваиваемого содержания, </w:t>
            </w:r>
            <w:r w:rsidRPr="00416036">
              <w:lastRenderedPageBreak/>
              <w:t>обеспечивающее личностный моральный выбор на основе социальных и личностных ценностей.</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93(13)</w:t>
            </w:r>
          </w:p>
        </w:tc>
        <w:tc>
          <w:tcPr>
            <w:tcW w:w="958" w:type="dxa"/>
          </w:tcPr>
          <w:p w:rsidR="007B43C6" w:rsidRPr="00416036" w:rsidRDefault="009A527C" w:rsidP="00406343">
            <w:pPr>
              <w:pStyle w:val="a6"/>
            </w:pPr>
            <w:r>
              <w:t>29.01</w:t>
            </w:r>
          </w:p>
        </w:tc>
        <w:tc>
          <w:tcPr>
            <w:tcW w:w="3261" w:type="dxa"/>
            <w:gridSpan w:val="2"/>
          </w:tcPr>
          <w:p w:rsidR="007B43C6" w:rsidRPr="00416036" w:rsidRDefault="004247F1" w:rsidP="00406343">
            <w:pPr>
              <w:pStyle w:val="a6"/>
            </w:pPr>
            <w:r w:rsidRPr="00416036">
              <w:t>Р.р.</w:t>
            </w:r>
            <w:r w:rsidR="007B43C6" w:rsidRPr="00416036">
              <w:t>В</w:t>
            </w:r>
            <w:r w:rsidRPr="00416036">
              <w:t>ыборочное изложение описательно</w:t>
            </w:r>
            <w:r w:rsidR="007B43C6" w:rsidRPr="00416036">
              <w:t>го текста. Н</w:t>
            </w:r>
            <w:r w:rsidRPr="00416036">
              <w:t>аши проекты: «Имена прилагатель</w:t>
            </w:r>
            <w:r w:rsidR="007B43C6" w:rsidRPr="00416036">
              <w:t>ные в «Сказке о рыбаке и рыбке» А.С. Пушкина».</w:t>
            </w:r>
          </w:p>
        </w:tc>
        <w:tc>
          <w:tcPr>
            <w:tcW w:w="3827" w:type="dxa"/>
            <w:gridSpan w:val="2"/>
          </w:tcPr>
          <w:p w:rsidR="007B43C6" w:rsidRPr="00416036" w:rsidRDefault="007B43C6" w:rsidP="00406343">
            <w:pPr>
              <w:pStyle w:val="a6"/>
            </w:pPr>
            <w:r w:rsidRPr="00416036">
              <w:rPr>
                <w:iCs/>
              </w:rPr>
              <w:t>Развитие речи:</w:t>
            </w:r>
            <w:r w:rsidRPr="00416036">
              <w:t xml:space="preserve"> составление сообщения о достопримечательностях своего горо</w:t>
            </w:r>
            <w:r w:rsidRPr="00416036">
              <w:softHyphen/>
              <w:t xml:space="preserve">да (посёлка). </w:t>
            </w:r>
          </w:p>
          <w:p w:rsidR="007B43C6" w:rsidRPr="00416036" w:rsidRDefault="007B43C6" w:rsidP="00406343">
            <w:pPr>
              <w:pStyle w:val="a6"/>
            </w:pPr>
            <w:r w:rsidRPr="00416036">
              <w:rPr>
                <w:rFonts w:eastAsia="Times New Roman"/>
                <w:lang w:eastAsia="ru-RU"/>
              </w:rPr>
              <w:t>Развитие мотива к проведению иссле</w:t>
            </w:r>
            <w:r w:rsidRPr="00416036">
              <w:rPr>
                <w:rFonts w:eastAsia="Times New Roman"/>
                <w:lang w:eastAsia="ru-RU"/>
              </w:rPr>
              <w:softHyphen/>
              <w:t>довательской работы</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94(14)</w:t>
            </w:r>
          </w:p>
        </w:tc>
        <w:tc>
          <w:tcPr>
            <w:tcW w:w="958" w:type="dxa"/>
          </w:tcPr>
          <w:p w:rsidR="007B43C6" w:rsidRPr="00416036" w:rsidRDefault="009A527C" w:rsidP="00406343">
            <w:pPr>
              <w:pStyle w:val="a6"/>
            </w:pPr>
            <w:r>
              <w:t>1.02</w:t>
            </w:r>
          </w:p>
        </w:tc>
        <w:tc>
          <w:tcPr>
            <w:tcW w:w="3261" w:type="dxa"/>
            <w:gridSpan w:val="2"/>
          </w:tcPr>
          <w:p w:rsidR="007B43C6" w:rsidRPr="00416036" w:rsidRDefault="004247F1" w:rsidP="00406343">
            <w:pPr>
              <w:pStyle w:val="a6"/>
            </w:pPr>
            <w:r w:rsidRPr="00416036">
              <w:t xml:space="preserve">Анализ и классификация ошибок, допущенных  в изложении. </w:t>
            </w:r>
            <w:r w:rsidR="007B43C6" w:rsidRPr="00416036">
              <w:t>Правописание паде</w:t>
            </w:r>
            <w:r w:rsidRPr="00416036">
              <w:t>жных окончаний имен прилагатель</w:t>
            </w:r>
            <w:r w:rsidR="007B43C6" w:rsidRPr="00416036">
              <w:t>ных мужского и среднего рода.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Алгоритм определения падежа имён прилагательных.</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 xml:space="preserve">Учащиеся научаться точно употреблять имена прилагательные в устной и письменной речи; определять род, число, падеж и правильно писать падежные окончания прилагательных в единственном числе; </w:t>
            </w:r>
            <w:r w:rsidRPr="00416036">
              <w:lastRenderedPageBreak/>
              <w:t>работать по учебнику, пользуясь условными обозначениями.</w:t>
            </w: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95(15)</w:t>
            </w:r>
          </w:p>
        </w:tc>
        <w:tc>
          <w:tcPr>
            <w:tcW w:w="958" w:type="dxa"/>
          </w:tcPr>
          <w:p w:rsidR="007B43C6" w:rsidRPr="00416036" w:rsidRDefault="009A527C" w:rsidP="00406343">
            <w:pPr>
              <w:pStyle w:val="a6"/>
            </w:pPr>
            <w:r>
              <w:t>2.02</w:t>
            </w:r>
          </w:p>
        </w:tc>
        <w:tc>
          <w:tcPr>
            <w:tcW w:w="3261" w:type="dxa"/>
            <w:gridSpan w:val="2"/>
          </w:tcPr>
          <w:p w:rsidR="007B43C6" w:rsidRPr="00416036" w:rsidRDefault="004247F1" w:rsidP="00406343">
            <w:pPr>
              <w:pStyle w:val="a6"/>
            </w:pPr>
            <w:r w:rsidRPr="00416036">
              <w:t>Склонение имён прилагатель</w:t>
            </w:r>
            <w:r w:rsidR="007B43C6" w:rsidRPr="00416036">
              <w:t>ных женского рода.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Окончания имён прилагательных жен</w:t>
            </w:r>
            <w:r w:rsidRPr="00416036">
              <w:rPr>
                <w:rFonts w:eastAsia="Times New Roman"/>
                <w:lang w:eastAsia="ru-RU"/>
              </w:rPr>
              <w:softHyphen/>
              <w:t xml:space="preserve">ского рода. Наблюдение за выразительностью имён </w:t>
            </w:r>
            <w:r w:rsidRPr="00416036">
              <w:rPr>
                <w:rFonts w:eastAsia="Times New Roman"/>
                <w:lang w:eastAsia="ru-RU"/>
              </w:rPr>
              <w:lastRenderedPageBreak/>
              <w:t>прилагательных-эпитетов в словосочетаниях.</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96(16)</w:t>
            </w:r>
          </w:p>
        </w:tc>
        <w:tc>
          <w:tcPr>
            <w:tcW w:w="958" w:type="dxa"/>
          </w:tcPr>
          <w:p w:rsidR="007B43C6" w:rsidRPr="00416036" w:rsidRDefault="009A527C" w:rsidP="00406343">
            <w:pPr>
              <w:pStyle w:val="a6"/>
            </w:pPr>
            <w:r>
              <w:t>3.02</w:t>
            </w:r>
          </w:p>
        </w:tc>
        <w:tc>
          <w:tcPr>
            <w:tcW w:w="3261" w:type="dxa"/>
            <w:gridSpan w:val="2"/>
          </w:tcPr>
          <w:p w:rsidR="007B43C6" w:rsidRPr="00416036" w:rsidRDefault="007B43C6" w:rsidP="00406343">
            <w:pPr>
              <w:pStyle w:val="a6"/>
            </w:pPr>
            <w:r w:rsidRPr="00416036">
              <w:t>Именительный и винительный падежи имён прилагательных женского рода.</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Окончания имён прилагательных жен</w:t>
            </w:r>
            <w:r w:rsidRPr="00416036">
              <w:rPr>
                <w:rFonts w:eastAsia="Times New Roman"/>
                <w:lang w:eastAsia="ru-RU"/>
              </w:rPr>
              <w:softHyphen/>
              <w:t>ского рода в именительном и вини</w:t>
            </w:r>
            <w:r w:rsidRPr="00416036">
              <w:rPr>
                <w:rFonts w:eastAsia="Times New Roman"/>
                <w:lang w:eastAsia="ru-RU"/>
              </w:rPr>
              <w:softHyphen/>
              <w:t xml:space="preserve">тельном падежах.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97(17)</w:t>
            </w:r>
          </w:p>
        </w:tc>
        <w:tc>
          <w:tcPr>
            <w:tcW w:w="958" w:type="dxa"/>
          </w:tcPr>
          <w:p w:rsidR="007B43C6" w:rsidRPr="00416036" w:rsidRDefault="009A527C" w:rsidP="00406343">
            <w:pPr>
              <w:pStyle w:val="a6"/>
            </w:pPr>
            <w:r>
              <w:t>4.02</w:t>
            </w:r>
          </w:p>
        </w:tc>
        <w:tc>
          <w:tcPr>
            <w:tcW w:w="3261" w:type="dxa"/>
            <w:gridSpan w:val="2"/>
          </w:tcPr>
          <w:p w:rsidR="007B43C6" w:rsidRPr="00416036" w:rsidRDefault="007B43C6" w:rsidP="00406343">
            <w:pPr>
              <w:pStyle w:val="a6"/>
            </w:pPr>
            <w:r w:rsidRPr="00416036">
              <w:t xml:space="preserve"> Родительный, дательный, творительный и предложный падежи имён прилагательных женского рода. </w:t>
            </w:r>
          </w:p>
        </w:tc>
        <w:tc>
          <w:tcPr>
            <w:tcW w:w="3827" w:type="dxa"/>
            <w:gridSpan w:val="2"/>
          </w:tcPr>
          <w:p w:rsidR="007B43C6" w:rsidRPr="00416036" w:rsidRDefault="007B43C6" w:rsidP="00406343">
            <w:pPr>
              <w:pStyle w:val="a6"/>
            </w:pPr>
            <w:r w:rsidRPr="00416036">
              <w:rPr>
                <w:rFonts w:eastAsia="Times New Roman"/>
                <w:lang w:eastAsia="ru-RU"/>
              </w:rPr>
              <w:t>Окончания имён прилагательных жен</w:t>
            </w:r>
            <w:r w:rsidRPr="00416036">
              <w:rPr>
                <w:rFonts w:eastAsia="Times New Roman"/>
                <w:lang w:eastAsia="ru-RU"/>
              </w:rPr>
              <w:softHyphen/>
              <w:t>ского рода в родительном, дательном, творительном, предложном падежах.</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98(18)</w:t>
            </w:r>
          </w:p>
        </w:tc>
        <w:tc>
          <w:tcPr>
            <w:tcW w:w="958" w:type="dxa"/>
          </w:tcPr>
          <w:p w:rsidR="007B43C6" w:rsidRPr="00416036" w:rsidRDefault="009A527C" w:rsidP="00406343">
            <w:pPr>
              <w:pStyle w:val="a6"/>
            </w:pPr>
            <w:r>
              <w:t>5.02</w:t>
            </w:r>
          </w:p>
        </w:tc>
        <w:tc>
          <w:tcPr>
            <w:tcW w:w="3261" w:type="dxa"/>
            <w:gridSpan w:val="2"/>
          </w:tcPr>
          <w:p w:rsidR="007B43C6" w:rsidRPr="00416036" w:rsidRDefault="007B43C6" w:rsidP="00406343">
            <w:pPr>
              <w:pStyle w:val="a6"/>
            </w:pPr>
            <w:r w:rsidRPr="00416036">
              <w:t xml:space="preserve"> Винительный и творительный падежи имен прилагательных женского рода.  </w:t>
            </w:r>
          </w:p>
        </w:tc>
        <w:tc>
          <w:tcPr>
            <w:tcW w:w="3827" w:type="dxa"/>
            <w:gridSpan w:val="2"/>
          </w:tcPr>
          <w:p w:rsidR="007B43C6" w:rsidRPr="00416036" w:rsidRDefault="007B43C6" w:rsidP="00406343">
            <w:pPr>
              <w:pStyle w:val="a6"/>
            </w:pPr>
            <w:r w:rsidRPr="00416036">
              <w:t>Морфологический разбор имён прила</w:t>
            </w:r>
            <w:r w:rsidRPr="00416036">
              <w:softHyphen/>
              <w:t>гательных. Словарь:</w:t>
            </w:r>
            <w:r w:rsidRPr="00416036">
              <w:rPr>
                <w:iCs/>
              </w:rPr>
              <w:t xml:space="preserve"> вагон.</w:t>
            </w:r>
          </w:p>
        </w:tc>
        <w:tc>
          <w:tcPr>
            <w:tcW w:w="3118" w:type="dxa"/>
            <w:gridSpan w:val="2"/>
            <w:vMerge w:val="restart"/>
          </w:tcPr>
          <w:p w:rsidR="007B43C6" w:rsidRPr="00416036" w:rsidRDefault="007B43C6" w:rsidP="00406343">
            <w:pPr>
              <w:pStyle w:val="a6"/>
            </w:pPr>
            <w:r w:rsidRPr="00416036">
              <w:t>П. - самостоятельное выделение и формулирование познавательной цели; поиск и выделение необходимой информации; смысловое чтение; преобразование модели с целью выявления общих законов, определяющих данную предметную область; анализ сравнение, классификация объектов по выделенным признакам; синтез.</w:t>
            </w:r>
          </w:p>
          <w:p w:rsidR="007B43C6" w:rsidRPr="00416036" w:rsidRDefault="007B43C6" w:rsidP="00406343">
            <w:pPr>
              <w:pStyle w:val="a6"/>
            </w:pPr>
            <w:r w:rsidRPr="00416036">
              <w:t xml:space="preserve">К. – умение с достаточной полнотой и точностью выражать свои мысли в соответствии с задачами и условиями коммуникации. </w:t>
            </w:r>
          </w:p>
          <w:p w:rsidR="007B43C6" w:rsidRPr="00416036" w:rsidRDefault="007B43C6" w:rsidP="00406343">
            <w:pPr>
              <w:pStyle w:val="a6"/>
            </w:pPr>
            <w:r w:rsidRPr="00416036">
              <w:t xml:space="preserve">Р. – постановка учебной </w:t>
            </w:r>
            <w:r w:rsidRPr="00416036">
              <w:lastRenderedPageBreak/>
              <w:t>задачи; сличение способа действия и его результата с заданным эталоном; оценивание качества и уровня усвоения материала.</w:t>
            </w:r>
          </w:p>
          <w:p w:rsidR="007B43C6" w:rsidRPr="00416036" w:rsidRDefault="007B43C6" w:rsidP="00406343">
            <w:pPr>
              <w:pStyle w:val="a6"/>
            </w:pPr>
            <w:r w:rsidRPr="00416036">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tcPr>
          <w:p w:rsidR="007B43C6" w:rsidRPr="00416036" w:rsidRDefault="007B43C6" w:rsidP="00406343">
            <w:pPr>
              <w:pStyle w:val="a6"/>
            </w:pPr>
          </w:p>
        </w:tc>
      </w:tr>
      <w:tr w:rsidR="007B43C6" w:rsidRPr="00926D9A" w:rsidTr="006F37E2">
        <w:trPr>
          <w:trHeight w:val="1296"/>
        </w:trPr>
        <w:tc>
          <w:tcPr>
            <w:tcW w:w="1027" w:type="dxa"/>
          </w:tcPr>
          <w:p w:rsidR="007B43C6" w:rsidRPr="00416036" w:rsidRDefault="007B43C6" w:rsidP="00406343">
            <w:pPr>
              <w:pStyle w:val="a6"/>
            </w:pPr>
            <w:r w:rsidRPr="00416036">
              <w:t>99(19)</w:t>
            </w:r>
          </w:p>
        </w:tc>
        <w:tc>
          <w:tcPr>
            <w:tcW w:w="958" w:type="dxa"/>
          </w:tcPr>
          <w:p w:rsidR="007B43C6" w:rsidRPr="00416036" w:rsidRDefault="009A527C" w:rsidP="00406343">
            <w:pPr>
              <w:pStyle w:val="a6"/>
            </w:pPr>
            <w:r>
              <w:t>8.02</w:t>
            </w:r>
          </w:p>
        </w:tc>
        <w:tc>
          <w:tcPr>
            <w:tcW w:w="3261" w:type="dxa"/>
            <w:gridSpan w:val="2"/>
          </w:tcPr>
          <w:p w:rsidR="007B43C6" w:rsidRPr="00416036" w:rsidRDefault="007B43C6" w:rsidP="00406343">
            <w:pPr>
              <w:pStyle w:val="a6"/>
            </w:pPr>
            <w:r w:rsidRPr="00416036">
              <w:t>Упражнение в правописании падежных окончаний имен прилагательных.</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Склонение имён прилагательных</w:t>
            </w:r>
          </w:p>
          <w:p w:rsidR="007B43C6" w:rsidRPr="00416036" w:rsidRDefault="007B43C6" w:rsidP="00406343">
            <w:pPr>
              <w:pStyle w:val="a6"/>
            </w:pPr>
            <w:r w:rsidRPr="00416036">
              <w:rPr>
                <w:rFonts w:eastAsia="Times New Roman"/>
                <w:bCs/>
                <w:lang w:eastAsia="ru-RU"/>
              </w:rPr>
              <w:t>женского рода в единственном чис</w:t>
            </w:r>
            <w:r w:rsidRPr="00416036">
              <w:rPr>
                <w:rFonts w:eastAsia="Times New Roman"/>
                <w:bCs/>
                <w:lang w:eastAsia="ru-RU"/>
              </w:rPr>
              <w:softHyphen/>
              <w:t>ле.</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100(20)</w:t>
            </w:r>
          </w:p>
        </w:tc>
        <w:tc>
          <w:tcPr>
            <w:tcW w:w="958" w:type="dxa"/>
          </w:tcPr>
          <w:p w:rsidR="007B43C6" w:rsidRPr="00416036" w:rsidRDefault="009A527C" w:rsidP="00406343">
            <w:pPr>
              <w:pStyle w:val="a6"/>
            </w:pPr>
            <w:r>
              <w:t>9.02</w:t>
            </w:r>
          </w:p>
        </w:tc>
        <w:tc>
          <w:tcPr>
            <w:tcW w:w="3261" w:type="dxa"/>
            <w:gridSpan w:val="2"/>
          </w:tcPr>
          <w:p w:rsidR="007B43C6" w:rsidRPr="00416036" w:rsidRDefault="004247F1" w:rsidP="00406343">
            <w:pPr>
              <w:pStyle w:val="a6"/>
            </w:pPr>
            <w:r w:rsidRPr="00416036">
              <w:t>Р.р.</w:t>
            </w:r>
            <w:r w:rsidR="007B43C6" w:rsidRPr="00416036">
              <w:t>Изложение описательного текста.</w:t>
            </w:r>
          </w:p>
        </w:tc>
        <w:tc>
          <w:tcPr>
            <w:tcW w:w="3827" w:type="dxa"/>
            <w:gridSpan w:val="2"/>
          </w:tcPr>
          <w:p w:rsidR="007B43C6" w:rsidRPr="00416036" w:rsidRDefault="007B43C6" w:rsidP="00406343">
            <w:pPr>
              <w:pStyle w:val="a6"/>
              <w:rPr>
                <w:bCs/>
              </w:rPr>
            </w:pPr>
            <w:r w:rsidRPr="00416036">
              <w:rPr>
                <w:rFonts w:eastAsia="Times New Roman"/>
                <w:iCs/>
                <w:lang w:eastAsia="ru-RU"/>
              </w:rPr>
              <w:t>Развитие речи</w:t>
            </w:r>
            <w:r w:rsidRPr="00416036">
              <w:rPr>
                <w:rFonts w:eastAsia="Times New Roman"/>
                <w:lang w:eastAsia="ru-RU"/>
              </w:rPr>
              <w:t>: письмо по памяти срав</w:t>
            </w:r>
            <w:r w:rsidRPr="00416036">
              <w:rPr>
                <w:rFonts w:eastAsia="Times New Roman"/>
                <w:lang w:eastAsia="ru-RU"/>
              </w:rPr>
              <w:softHyphen/>
              <w:t>нительного описательного текста. Словарь:</w:t>
            </w:r>
            <w:r w:rsidRPr="00416036">
              <w:rPr>
                <w:rFonts w:eastAsia="Times New Roman"/>
                <w:iCs/>
                <w:lang w:eastAsia="ru-RU"/>
              </w:rPr>
              <w:t xml:space="preserve"> кастрюля, тарелка.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101(21)</w:t>
            </w:r>
          </w:p>
        </w:tc>
        <w:tc>
          <w:tcPr>
            <w:tcW w:w="958" w:type="dxa"/>
          </w:tcPr>
          <w:p w:rsidR="007B43C6" w:rsidRPr="00416036" w:rsidRDefault="009A527C" w:rsidP="00406343">
            <w:pPr>
              <w:pStyle w:val="a6"/>
            </w:pPr>
            <w:r>
              <w:t>10.02</w:t>
            </w:r>
          </w:p>
        </w:tc>
        <w:tc>
          <w:tcPr>
            <w:tcW w:w="3261" w:type="dxa"/>
            <w:gridSpan w:val="2"/>
          </w:tcPr>
          <w:p w:rsidR="007B43C6" w:rsidRPr="00416036" w:rsidRDefault="004247F1" w:rsidP="00406343">
            <w:pPr>
              <w:pStyle w:val="a6"/>
            </w:pPr>
            <w:r w:rsidRPr="00416036">
              <w:t xml:space="preserve">Анализ и классификация ошибок, допущенных  в изложении. </w:t>
            </w:r>
            <w:r w:rsidR="007B43C6" w:rsidRPr="00416036">
              <w:t>Правописание падежных окончаний имён прилагательных.</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Склонение имён прилагательных</w:t>
            </w:r>
          </w:p>
          <w:p w:rsidR="007B43C6" w:rsidRPr="00416036" w:rsidRDefault="007B43C6" w:rsidP="00406343">
            <w:pPr>
              <w:pStyle w:val="a6"/>
            </w:pPr>
            <w:r w:rsidRPr="00416036">
              <w:rPr>
                <w:rFonts w:eastAsia="Times New Roman"/>
                <w:bCs/>
                <w:lang w:eastAsia="ru-RU"/>
              </w:rPr>
              <w:t>женского рода в единственном чис</w:t>
            </w:r>
            <w:r w:rsidRPr="00416036">
              <w:rPr>
                <w:rFonts w:eastAsia="Times New Roman"/>
                <w:bCs/>
                <w:lang w:eastAsia="ru-RU"/>
              </w:rPr>
              <w:softHyphen/>
              <w:t>ле.</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102(22)</w:t>
            </w:r>
          </w:p>
        </w:tc>
        <w:tc>
          <w:tcPr>
            <w:tcW w:w="958" w:type="dxa"/>
          </w:tcPr>
          <w:p w:rsidR="007B43C6" w:rsidRPr="00416036" w:rsidRDefault="009A527C" w:rsidP="00406343">
            <w:pPr>
              <w:pStyle w:val="a6"/>
            </w:pPr>
            <w:r>
              <w:t>11.02</w:t>
            </w:r>
          </w:p>
        </w:tc>
        <w:tc>
          <w:tcPr>
            <w:tcW w:w="3261" w:type="dxa"/>
            <w:gridSpan w:val="2"/>
          </w:tcPr>
          <w:p w:rsidR="007B43C6" w:rsidRPr="00416036" w:rsidRDefault="007B43C6" w:rsidP="00406343">
            <w:pPr>
              <w:pStyle w:val="a6"/>
            </w:pPr>
            <w:r w:rsidRPr="00416036">
              <w:t>Склонение имен прилагательных множественного числа.</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Представление об окончаниях имён</w:t>
            </w:r>
          </w:p>
          <w:p w:rsidR="007B43C6" w:rsidRPr="00416036" w:rsidRDefault="007B43C6" w:rsidP="00406343">
            <w:pPr>
              <w:pStyle w:val="a6"/>
              <w:rPr>
                <w:rFonts w:eastAsia="Times New Roman"/>
                <w:lang w:eastAsia="ru-RU"/>
              </w:rPr>
            </w:pPr>
            <w:r w:rsidRPr="00416036">
              <w:rPr>
                <w:rFonts w:eastAsia="Times New Roman"/>
                <w:lang w:eastAsia="ru-RU"/>
              </w:rPr>
              <w:t>прилагательных множественного числа в каждом из падежей.</w:t>
            </w:r>
          </w:p>
          <w:p w:rsidR="007B43C6" w:rsidRPr="00416036" w:rsidRDefault="007B43C6" w:rsidP="00406343">
            <w:pPr>
              <w:pStyle w:val="a6"/>
              <w:rPr>
                <w:rFonts w:eastAsia="Times New Roman"/>
                <w:lang w:eastAsia="ru-RU"/>
              </w:rPr>
            </w:pPr>
            <w:r w:rsidRPr="00416036">
              <w:rPr>
                <w:rFonts w:eastAsia="Times New Roman"/>
                <w:lang w:eastAsia="ru-RU"/>
              </w:rPr>
              <w:lastRenderedPageBreak/>
              <w:t>Словарь:</w:t>
            </w:r>
            <w:r w:rsidRPr="00416036">
              <w:rPr>
                <w:rFonts w:eastAsia="Times New Roman"/>
                <w:iCs/>
                <w:lang w:eastAsia="ru-RU"/>
              </w:rPr>
              <w:t xml:space="preserve"> салют.</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 xml:space="preserve">Учащиеся научаться точно употреблять имена прилагательные в устной и письменной речи; </w:t>
            </w:r>
            <w:r w:rsidRPr="00416036">
              <w:lastRenderedPageBreak/>
              <w:t>определять род, число, падеж и правильно писать падежные окончания прилагательных в множественном числе; работать по учебнику, пользуясь условными обозначениями.</w:t>
            </w:r>
          </w:p>
        </w:tc>
      </w:tr>
      <w:tr w:rsidR="007B43C6" w:rsidRPr="00926D9A" w:rsidTr="006F37E2">
        <w:tc>
          <w:tcPr>
            <w:tcW w:w="1027" w:type="dxa"/>
          </w:tcPr>
          <w:p w:rsidR="007B43C6" w:rsidRPr="00416036" w:rsidRDefault="007B43C6" w:rsidP="00406343">
            <w:pPr>
              <w:pStyle w:val="a6"/>
            </w:pPr>
            <w:r w:rsidRPr="00416036">
              <w:lastRenderedPageBreak/>
              <w:t>103(23)</w:t>
            </w:r>
          </w:p>
        </w:tc>
        <w:tc>
          <w:tcPr>
            <w:tcW w:w="958" w:type="dxa"/>
          </w:tcPr>
          <w:p w:rsidR="007B43C6" w:rsidRPr="00416036" w:rsidRDefault="009A527C" w:rsidP="00406343">
            <w:pPr>
              <w:pStyle w:val="a6"/>
            </w:pPr>
            <w:r>
              <w:t>12.02</w:t>
            </w:r>
          </w:p>
        </w:tc>
        <w:tc>
          <w:tcPr>
            <w:tcW w:w="3261" w:type="dxa"/>
            <w:gridSpan w:val="2"/>
          </w:tcPr>
          <w:p w:rsidR="007B43C6" w:rsidRPr="00416036" w:rsidRDefault="004247F1" w:rsidP="00406343">
            <w:pPr>
              <w:pStyle w:val="a6"/>
            </w:pPr>
            <w:r w:rsidRPr="00416036">
              <w:t>Р.р.</w:t>
            </w:r>
            <w:r w:rsidR="00AE1D02">
              <w:t xml:space="preserve"> </w:t>
            </w:r>
            <w:r w:rsidR="007B43C6" w:rsidRPr="00416036">
              <w:t>Сочинение-отзыв  по картине Н.К. Рериха «Заморские гости»</w:t>
            </w:r>
            <w:r w:rsidR="00737D7B">
              <w:t>.</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iCs/>
                <w:lang w:eastAsia="ru-RU"/>
              </w:rPr>
              <w:t>Развитие речи:</w:t>
            </w:r>
            <w:r w:rsidRPr="00416036">
              <w:rPr>
                <w:rFonts w:eastAsia="Times New Roman"/>
                <w:lang w:eastAsia="ru-RU"/>
              </w:rPr>
              <w:t xml:space="preserve"> составление текста по репродукции картины Н. К. Рериха «За</w:t>
            </w:r>
            <w:r w:rsidRPr="00416036">
              <w:rPr>
                <w:rFonts w:eastAsia="Times New Roman"/>
                <w:lang w:eastAsia="ru-RU"/>
              </w:rPr>
              <w:softHyphen/>
              <w:t>морские гости».</w:t>
            </w:r>
          </w:p>
          <w:p w:rsidR="007B43C6" w:rsidRPr="00416036" w:rsidRDefault="007B43C6" w:rsidP="00406343">
            <w:pPr>
              <w:pStyle w:val="a6"/>
              <w:rPr>
                <w:rFonts w:eastAsia="Times New Roman"/>
                <w:lang w:eastAsia="ru-RU"/>
              </w:rPr>
            </w:pPr>
            <w:r w:rsidRPr="00416036">
              <w:rPr>
                <w:rFonts w:eastAsia="Times New Roman"/>
                <w:lang w:eastAsia="ru-RU"/>
              </w:rPr>
              <w:t>Развитие чувства прекрасного при встрече с творчеством Н. К. Рериха.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104(24)</w:t>
            </w:r>
          </w:p>
        </w:tc>
        <w:tc>
          <w:tcPr>
            <w:tcW w:w="958" w:type="dxa"/>
          </w:tcPr>
          <w:p w:rsidR="007B43C6" w:rsidRPr="00416036" w:rsidRDefault="009A527C" w:rsidP="00406343">
            <w:pPr>
              <w:pStyle w:val="a6"/>
            </w:pPr>
            <w:r>
              <w:t>15.02</w:t>
            </w:r>
          </w:p>
        </w:tc>
        <w:tc>
          <w:tcPr>
            <w:tcW w:w="3261" w:type="dxa"/>
            <w:gridSpan w:val="2"/>
          </w:tcPr>
          <w:p w:rsidR="007B43C6" w:rsidRPr="00416036" w:rsidRDefault="004247F1" w:rsidP="004247F1">
            <w:pPr>
              <w:pStyle w:val="a6"/>
            </w:pPr>
            <w:r w:rsidRPr="00416036">
              <w:t>Анализ и классификация ошибок, допущенных  в сочинении. Именитель</w:t>
            </w:r>
            <w:r w:rsidR="007B43C6" w:rsidRPr="00416036">
              <w:t>ный, вини</w:t>
            </w:r>
            <w:r w:rsidRPr="00416036">
              <w:t>тельный падежи имён прилагательных  множествен</w:t>
            </w:r>
            <w:r w:rsidR="007B43C6" w:rsidRPr="00416036">
              <w:t>ного числа.</w:t>
            </w:r>
          </w:p>
        </w:tc>
        <w:tc>
          <w:tcPr>
            <w:tcW w:w="3827" w:type="dxa"/>
            <w:gridSpan w:val="2"/>
          </w:tcPr>
          <w:p w:rsidR="007B43C6" w:rsidRPr="00416036" w:rsidRDefault="007B43C6" w:rsidP="00406343">
            <w:pPr>
              <w:pStyle w:val="a6"/>
              <w:rPr>
                <w:rFonts w:eastAsia="Times New Roman"/>
                <w:bCs/>
                <w:lang w:eastAsia="ru-RU"/>
              </w:rPr>
            </w:pPr>
            <w:r w:rsidRPr="00416036">
              <w:rPr>
                <w:rFonts w:eastAsia="Times New Roman"/>
                <w:bCs/>
                <w:lang w:eastAsia="ru-RU"/>
              </w:rPr>
              <w:t>Осознание эстетической стороны рече</w:t>
            </w:r>
            <w:r w:rsidRPr="00416036">
              <w:rPr>
                <w:rFonts w:eastAsia="Times New Roman"/>
                <w:bCs/>
                <w:lang w:eastAsia="ru-RU"/>
              </w:rPr>
              <w:softHyphen/>
              <w:t>вого высказывания при анализе худо</w:t>
            </w:r>
            <w:r w:rsidRPr="00416036">
              <w:rPr>
                <w:rFonts w:eastAsia="Times New Roman"/>
                <w:bCs/>
                <w:lang w:eastAsia="ru-RU"/>
              </w:rPr>
              <w:softHyphen/>
              <w:t>жественного текста.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105(25)</w:t>
            </w:r>
          </w:p>
        </w:tc>
        <w:tc>
          <w:tcPr>
            <w:tcW w:w="958" w:type="dxa"/>
          </w:tcPr>
          <w:p w:rsidR="007B43C6" w:rsidRPr="00416036" w:rsidRDefault="009A527C" w:rsidP="00406343">
            <w:pPr>
              <w:pStyle w:val="a6"/>
            </w:pPr>
            <w:r>
              <w:t>16.02</w:t>
            </w:r>
          </w:p>
        </w:tc>
        <w:tc>
          <w:tcPr>
            <w:tcW w:w="3261" w:type="dxa"/>
            <w:gridSpan w:val="2"/>
          </w:tcPr>
          <w:p w:rsidR="007B43C6" w:rsidRPr="00416036" w:rsidRDefault="007B43C6" w:rsidP="00406343">
            <w:pPr>
              <w:pStyle w:val="a6"/>
            </w:pPr>
            <w:r w:rsidRPr="00416036">
              <w:t>Родительный и пре</w:t>
            </w:r>
            <w:r w:rsidR="004247F1" w:rsidRPr="00416036">
              <w:t>дложный падежи имён прилагательных  множествен</w:t>
            </w:r>
            <w:r w:rsidRPr="00416036">
              <w:t>ного числа.</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bCs/>
                <w:lang w:eastAsia="ru-RU"/>
              </w:rPr>
            </w:pPr>
            <w:r w:rsidRPr="00416036">
              <w:rPr>
                <w:rFonts w:eastAsia="Times New Roman"/>
                <w:bCs/>
                <w:lang w:eastAsia="ru-RU"/>
              </w:rPr>
              <w:t>Выразительные средства языка в пей</w:t>
            </w:r>
            <w:r w:rsidRPr="00416036">
              <w:rPr>
                <w:rFonts w:eastAsia="Times New Roman"/>
                <w:bCs/>
                <w:lang w:eastAsia="ru-RU"/>
              </w:rPr>
              <w:softHyphen/>
              <w:t>зажных зарисовках. Нормы правильно</w:t>
            </w:r>
            <w:r w:rsidRPr="00416036">
              <w:rPr>
                <w:rFonts w:eastAsia="Times New Roman"/>
                <w:bCs/>
                <w:lang w:eastAsia="ru-RU"/>
              </w:rPr>
              <w:softHyphen/>
              <w:t>го согласования имён прилагательных и имён существительных в речи.</w:t>
            </w:r>
          </w:p>
          <w:p w:rsidR="007B43C6" w:rsidRPr="00416036" w:rsidRDefault="007B43C6" w:rsidP="00406343">
            <w:pPr>
              <w:pStyle w:val="a6"/>
              <w:rPr>
                <w:rFonts w:eastAsia="Times New Roman"/>
                <w:bCs/>
                <w:lang w:eastAsia="ru-RU"/>
              </w:rPr>
            </w:pPr>
            <w:r w:rsidRPr="00416036">
              <w:rPr>
                <w:rFonts w:eastAsia="Times New Roman"/>
                <w:bCs/>
                <w:lang w:eastAsia="ru-RU"/>
              </w:rPr>
              <w:t>Словарь: богатство, ботинки.</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106(26)</w:t>
            </w:r>
          </w:p>
        </w:tc>
        <w:tc>
          <w:tcPr>
            <w:tcW w:w="958" w:type="dxa"/>
          </w:tcPr>
          <w:p w:rsidR="007B43C6" w:rsidRPr="00416036" w:rsidRDefault="009A527C" w:rsidP="00406343">
            <w:pPr>
              <w:pStyle w:val="a6"/>
            </w:pPr>
            <w:r>
              <w:t>17.02</w:t>
            </w:r>
          </w:p>
        </w:tc>
        <w:tc>
          <w:tcPr>
            <w:tcW w:w="3261" w:type="dxa"/>
            <w:gridSpan w:val="2"/>
          </w:tcPr>
          <w:p w:rsidR="007B43C6" w:rsidRPr="00416036" w:rsidRDefault="007B43C6" w:rsidP="00406343">
            <w:pPr>
              <w:pStyle w:val="a6"/>
            </w:pPr>
            <w:r w:rsidRPr="00416036">
              <w:t>Дательный и творительный падежи имён прилагательных  множественного числа.</w:t>
            </w:r>
          </w:p>
        </w:tc>
        <w:tc>
          <w:tcPr>
            <w:tcW w:w="3827" w:type="dxa"/>
            <w:gridSpan w:val="2"/>
          </w:tcPr>
          <w:p w:rsidR="007B43C6" w:rsidRPr="00416036" w:rsidRDefault="007B43C6" w:rsidP="00406343">
            <w:pPr>
              <w:pStyle w:val="a6"/>
            </w:pPr>
            <w:r w:rsidRPr="00416036">
              <w:rPr>
                <w:rFonts w:eastAsia="Times New Roman"/>
                <w:lang w:eastAsia="ru-RU"/>
              </w:rPr>
              <w:t>Написание безудар</w:t>
            </w:r>
            <w:r w:rsidRPr="00416036">
              <w:rPr>
                <w:rFonts w:eastAsia="Times New Roman"/>
                <w:lang w:eastAsia="ru-RU"/>
              </w:rPr>
              <w:softHyphen/>
              <w:t>ного падежного окончания имён прилага</w:t>
            </w:r>
            <w:r w:rsidRPr="00416036">
              <w:rPr>
                <w:rFonts w:eastAsia="Times New Roman"/>
                <w:lang w:eastAsia="ru-RU"/>
              </w:rPr>
              <w:softHyphen/>
              <w:t>тельных множественного числа</w:t>
            </w:r>
          </w:p>
        </w:tc>
        <w:tc>
          <w:tcPr>
            <w:tcW w:w="3118" w:type="dxa"/>
            <w:gridSpan w:val="2"/>
            <w:vMerge w:val="restart"/>
          </w:tcPr>
          <w:p w:rsidR="007B43C6" w:rsidRPr="00416036" w:rsidRDefault="007B43C6" w:rsidP="00406343">
            <w:pPr>
              <w:pStyle w:val="a6"/>
            </w:pPr>
            <w:r w:rsidRPr="00416036">
              <w:t xml:space="preserve">П. - самостоятельное выделение и формулирование познавательной цели; поиск и выделение необходимой информации; смысловое чтение; преобразование модели с целью выявления общих законов, определяющих данную предметную область; анализ сравнение, классификация объектов по выделенным признакам; </w:t>
            </w:r>
            <w:r w:rsidRPr="00416036">
              <w:lastRenderedPageBreak/>
              <w:t>синтез.</w:t>
            </w:r>
          </w:p>
          <w:p w:rsidR="007B43C6" w:rsidRPr="00416036" w:rsidRDefault="007B43C6" w:rsidP="00406343">
            <w:pPr>
              <w:pStyle w:val="a6"/>
            </w:pPr>
            <w:r w:rsidRPr="00416036">
              <w:t>К. – инициативное сотрудничество с учителем и сверстниками; контроль, коррекция, оценка действий партнёра.</w:t>
            </w:r>
          </w:p>
          <w:p w:rsidR="007B43C6" w:rsidRPr="00416036" w:rsidRDefault="007B43C6" w:rsidP="00406343">
            <w:pPr>
              <w:pStyle w:val="a6"/>
            </w:pPr>
            <w:r w:rsidRPr="00416036">
              <w:t>Р. – постановка учебной задачи; сличение способа действия и его результата с заданным эталоном; оценивание качества и уровня усвоения материала.</w:t>
            </w:r>
          </w:p>
          <w:p w:rsidR="007B43C6" w:rsidRPr="00416036" w:rsidRDefault="007B43C6" w:rsidP="00406343">
            <w:pPr>
              <w:pStyle w:val="a6"/>
            </w:pPr>
            <w:r w:rsidRPr="00416036">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107(27)</w:t>
            </w:r>
          </w:p>
        </w:tc>
        <w:tc>
          <w:tcPr>
            <w:tcW w:w="958" w:type="dxa"/>
          </w:tcPr>
          <w:p w:rsidR="007B43C6" w:rsidRPr="00416036" w:rsidRDefault="009A527C" w:rsidP="00406343">
            <w:pPr>
              <w:pStyle w:val="a6"/>
            </w:pPr>
            <w:r>
              <w:t>18.02</w:t>
            </w:r>
          </w:p>
        </w:tc>
        <w:tc>
          <w:tcPr>
            <w:tcW w:w="3261" w:type="dxa"/>
            <w:gridSpan w:val="2"/>
          </w:tcPr>
          <w:p w:rsidR="007B43C6" w:rsidRPr="00416036" w:rsidRDefault="007B43C6" w:rsidP="00406343">
            <w:pPr>
              <w:pStyle w:val="a6"/>
            </w:pPr>
            <w:r w:rsidRPr="00416036">
              <w:t>Обобщение по теме «Имя прилагательное»</w:t>
            </w:r>
            <w:r w:rsidR="004247F1" w:rsidRPr="00416036">
              <w:t>.</w:t>
            </w:r>
          </w:p>
        </w:tc>
        <w:tc>
          <w:tcPr>
            <w:tcW w:w="3827" w:type="dxa"/>
            <w:gridSpan w:val="2"/>
          </w:tcPr>
          <w:p w:rsidR="007B43C6" w:rsidRPr="00416036" w:rsidRDefault="007B43C6" w:rsidP="00406343">
            <w:pPr>
              <w:pStyle w:val="a6"/>
            </w:pPr>
            <w:r w:rsidRPr="00416036">
              <w:rPr>
                <w:rFonts w:eastAsia="Times New Roman"/>
                <w:lang w:eastAsia="ru-RU"/>
              </w:rPr>
              <w:t>Написание безудар</w:t>
            </w:r>
            <w:r w:rsidRPr="00416036">
              <w:rPr>
                <w:rFonts w:eastAsia="Times New Roman"/>
                <w:lang w:eastAsia="ru-RU"/>
              </w:rPr>
              <w:softHyphen/>
              <w:t>ного падежного окончания имён прилага</w:t>
            </w:r>
            <w:r w:rsidRPr="00416036">
              <w:rPr>
                <w:rFonts w:eastAsia="Times New Roman"/>
                <w:lang w:eastAsia="ru-RU"/>
              </w:rPr>
              <w:softHyphen/>
              <w:t>тельных множественного числа.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108(28)</w:t>
            </w:r>
          </w:p>
        </w:tc>
        <w:tc>
          <w:tcPr>
            <w:tcW w:w="958" w:type="dxa"/>
          </w:tcPr>
          <w:p w:rsidR="007B43C6" w:rsidRPr="00416036" w:rsidRDefault="009A527C" w:rsidP="00406343">
            <w:pPr>
              <w:pStyle w:val="a6"/>
            </w:pPr>
            <w:r>
              <w:t>19.02</w:t>
            </w:r>
          </w:p>
        </w:tc>
        <w:tc>
          <w:tcPr>
            <w:tcW w:w="3261" w:type="dxa"/>
            <w:gridSpan w:val="2"/>
          </w:tcPr>
          <w:p w:rsidR="007B43C6" w:rsidRPr="00416036" w:rsidRDefault="004247F1" w:rsidP="00406343">
            <w:pPr>
              <w:pStyle w:val="a6"/>
            </w:pPr>
            <w:r w:rsidRPr="00416036">
              <w:t>Р.р.</w:t>
            </w:r>
            <w:r w:rsidR="007B43C6" w:rsidRPr="00416036">
              <w:t>Сочинение-отзыв по картине И.Э. Грабаря «Февральская лазурь»</w:t>
            </w:r>
            <w:r w:rsidRPr="00416036">
              <w:t>.</w:t>
            </w:r>
          </w:p>
        </w:tc>
        <w:tc>
          <w:tcPr>
            <w:tcW w:w="3827" w:type="dxa"/>
            <w:gridSpan w:val="2"/>
          </w:tcPr>
          <w:p w:rsidR="007B43C6" w:rsidRPr="00416036" w:rsidRDefault="007B43C6" w:rsidP="00406343">
            <w:pPr>
              <w:pStyle w:val="a6"/>
            </w:pPr>
            <w:r w:rsidRPr="00416036">
              <w:rPr>
                <w:rFonts w:eastAsia="Times New Roman"/>
                <w:bCs/>
                <w:lang w:eastAsia="ru-RU"/>
              </w:rPr>
              <w:t>Составление устного сообщения по репродукции картины.</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 xml:space="preserve">Учащиеся научаться точно употреблять имена прилагательные в устной и письменной речи; определять род, число, падеж и правильно писать падежные окончания </w:t>
            </w:r>
            <w:r w:rsidRPr="00416036">
              <w:lastRenderedPageBreak/>
              <w:t>прилагательных в множественном числе; работать по учебнику, пользуясь условными обозначениями.</w:t>
            </w:r>
          </w:p>
        </w:tc>
      </w:tr>
      <w:tr w:rsidR="007B43C6" w:rsidRPr="00926D9A" w:rsidTr="006F37E2">
        <w:tc>
          <w:tcPr>
            <w:tcW w:w="1027" w:type="dxa"/>
          </w:tcPr>
          <w:p w:rsidR="007B43C6" w:rsidRPr="00416036" w:rsidRDefault="007B43C6" w:rsidP="00406343">
            <w:pPr>
              <w:pStyle w:val="a6"/>
            </w:pPr>
            <w:r w:rsidRPr="00416036">
              <w:t>109(29)</w:t>
            </w:r>
          </w:p>
        </w:tc>
        <w:tc>
          <w:tcPr>
            <w:tcW w:w="958" w:type="dxa"/>
          </w:tcPr>
          <w:p w:rsidR="007B43C6" w:rsidRPr="00416036" w:rsidRDefault="009A527C" w:rsidP="00406343">
            <w:pPr>
              <w:pStyle w:val="a6"/>
            </w:pPr>
            <w:r>
              <w:t>20.02</w:t>
            </w:r>
          </w:p>
        </w:tc>
        <w:tc>
          <w:tcPr>
            <w:tcW w:w="3261" w:type="dxa"/>
            <w:gridSpan w:val="2"/>
          </w:tcPr>
          <w:p w:rsidR="007B43C6" w:rsidRPr="00416036" w:rsidRDefault="004247F1" w:rsidP="004247F1">
            <w:pPr>
              <w:pStyle w:val="a6"/>
            </w:pPr>
            <w:r w:rsidRPr="00416036">
              <w:t xml:space="preserve">Анализ и классификация ошибок, допущенных  в сочинении. </w:t>
            </w:r>
            <w:r w:rsidR="007B43C6" w:rsidRPr="00416036">
              <w:t xml:space="preserve">Обобщение по теме «Имя прилагательное». </w:t>
            </w:r>
            <w:r w:rsidR="007B43C6" w:rsidRPr="00416036">
              <w:lastRenderedPageBreak/>
              <w:t>Проверка знаний.</w:t>
            </w:r>
          </w:p>
        </w:tc>
        <w:tc>
          <w:tcPr>
            <w:tcW w:w="3827" w:type="dxa"/>
            <w:gridSpan w:val="2"/>
          </w:tcPr>
          <w:p w:rsidR="007B43C6" w:rsidRPr="00416036" w:rsidRDefault="007B43C6" w:rsidP="00406343">
            <w:pPr>
              <w:pStyle w:val="a6"/>
            </w:pPr>
            <w:r w:rsidRPr="00416036">
              <w:rPr>
                <w:rFonts w:eastAsia="Times New Roman"/>
                <w:lang w:eastAsia="ru-RU"/>
              </w:rPr>
              <w:lastRenderedPageBreak/>
              <w:t>Написание безудар</w:t>
            </w:r>
            <w:r w:rsidRPr="00416036">
              <w:rPr>
                <w:rFonts w:eastAsia="Times New Roman"/>
                <w:lang w:eastAsia="ru-RU"/>
              </w:rPr>
              <w:softHyphen/>
              <w:t>ного падежного окончания имён прилага</w:t>
            </w:r>
            <w:r w:rsidRPr="00416036">
              <w:rPr>
                <w:rFonts w:eastAsia="Times New Roman"/>
                <w:lang w:eastAsia="ru-RU"/>
              </w:rPr>
              <w:softHyphen/>
              <w:t>тельных множественного числа.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110(30)</w:t>
            </w:r>
          </w:p>
        </w:tc>
        <w:tc>
          <w:tcPr>
            <w:tcW w:w="958" w:type="dxa"/>
          </w:tcPr>
          <w:p w:rsidR="007B43C6" w:rsidRPr="00416036" w:rsidRDefault="009A527C" w:rsidP="00406343">
            <w:pPr>
              <w:pStyle w:val="a6"/>
            </w:pPr>
            <w:r>
              <w:t>24.02</w:t>
            </w:r>
          </w:p>
        </w:tc>
        <w:tc>
          <w:tcPr>
            <w:tcW w:w="3261" w:type="dxa"/>
            <w:gridSpan w:val="2"/>
          </w:tcPr>
          <w:p w:rsidR="007B43C6" w:rsidRPr="00416036" w:rsidRDefault="007B43C6" w:rsidP="00406343">
            <w:pPr>
              <w:pStyle w:val="a6"/>
            </w:pPr>
            <w:r w:rsidRPr="00416036">
              <w:t xml:space="preserve">Контрольный диктант </w:t>
            </w:r>
            <w:r w:rsidR="004247F1" w:rsidRPr="00416036">
              <w:t xml:space="preserve">№ 6 </w:t>
            </w:r>
            <w:r w:rsidRPr="00416036">
              <w:t>по теме</w:t>
            </w:r>
            <w:r w:rsidR="004247F1" w:rsidRPr="00416036">
              <w:t>:</w:t>
            </w:r>
            <w:r w:rsidRPr="00416036">
              <w:t xml:space="preserve"> «Имя прилагательное»</w:t>
            </w:r>
            <w:r w:rsidR="00737D7B">
              <w:t>.</w:t>
            </w:r>
          </w:p>
        </w:tc>
        <w:tc>
          <w:tcPr>
            <w:tcW w:w="3827" w:type="dxa"/>
            <w:gridSpan w:val="2"/>
            <w:vMerge w:val="restart"/>
          </w:tcPr>
          <w:p w:rsidR="007B43C6" w:rsidRPr="00416036" w:rsidRDefault="007B43C6" w:rsidP="00406343">
            <w:pPr>
              <w:pStyle w:val="a6"/>
            </w:pPr>
            <w:r w:rsidRPr="00416036">
              <w:rPr>
                <w:rFonts w:eastAsia="Times New Roman"/>
                <w:lang w:eastAsia="ru-RU"/>
              </w:rPr>
              <w:t>Написание безудар</w:t>
            </w:r>
            <w:r w:rsidRPr="00416036">
              <w:rPr>
                <w:rFonts w:eastAsia="Times New Roman"/>
                <w:lang w:eastAsia="ru-RU"/>
              </w:rPr>
              <w:softHyphen/>
              <w:t>ного падежного окончания имён прилага</w:t>
            </w:r>
            <w:r w:rsidRPr="00416036">
              <w:rPr>
                <w:rFonts w:eastAsia="Times New Roman"/>
                <w:lang w:eastAsia="ru-RU"/>
              </w:rPr>
              <w:softHyphen/>
              <w:t>тельных множественного числа.</w:t>
            </w:r>
          </w:p>
        </w:tc>
        <w:tc>
          <w:tcPr>
            <w:tcW w:w="3118" w:type="dxa"/>
            <w:gridSpan w:val="2"/>
            <w:vMerge w:val="restart"/>
          </w:tcPr>
          <w:p w:rsidR="007B43C6" w:rsidRPr="00416036" w:rsidRDefault="007B43C6" w:rsidP="00406343">
            <w:pPr>
              <w:pStyle w:val="a6"/>
            </w:pPr>
            <w:r w:rsidRPr="00416036">
              <w:t>П. – выбор наиболее эффективных способов решения задач в зависимости от конкретных условий.</w:t>
            </w:r>
          </w:p>
          <w:p w:rsidR="007B43C6" w:rsidRPr="00416036" w:rsidRDefault="007B43C6" w:rsidP="00406343">
            <w:pPr>
              <w:pStyle w:val="a6"/>
            </w:pPr>
            <w:r w:rsidRPr="00416036">
              <w:t>К. – владение диалогической и монологической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 xml:space="preserve">Р. – сличение способа </w:t>
            </w:r>
            <w:r w:rsidRPr="00416036">
              <w:lastRenderedPageBreak/>
              <w:t>действия и его результата с заданным эталоном; внесение необходимых корректив и дополнений в план и способ действия.</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111(31)</w:t>
            </w:r>
          </w:p>
        </w:tc>
        <w:tc>
          <w:tcPr>
            <w:tcW w:w="958" w:type="dxa"/>
          </w:tcPr>
          <w:p w:rsidR="007B43C6" w:rsidRPr="00416036" w:rsidRDefault="009A527C" w:rsidP="00406343">
            <w:pPr>
              <w:pStyle w:val="a6"/>
            </w:pPr>
            <w:r>
              <w:t>25.02</w:t>
            </w:r>
          </w:p>
        </w:tc>
        <w:tc>
          <w:tcPr>
            <w:tcW w:w="3261" w:type="dxa"/>
            <w:gridSpan w:val="2"/>
          </w:tcPr>
          <w:p w:rsidR="007B43C6" w:rsidRPr="00416036" w:rsidRDefault="004247F1" w:rsidP="004247F1">
            <w:pPr>
              <w:pStyle w:val="a6"/>
            </w:pPr>
            <w:r w:rsidRPr="00416036">
              <w:t xml:space="preserve">Анализ и классификация ошибок, допущенных  в диктанте. </w:t>
            </w:r>
            <w:r w:rsidR="007B43C6" w:rsidRPr="00416036">
              <w:t>Повторение.</w:t>
            </w: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4247F1" w:rsidRPr="00416036" w:rsidTr="004247F1">
        <w:tc>
          <w:tcPr>
            <w:tcW w:w="15452" w:type="dxa"/>
            <w:gridSpan w:val="9"/>
          </w:tcPr>
          <w:p w:rsidR="004247F1" w:rsidRPr="00416036" w:rsidRDefault="004247F1" w:rsidP="004247F1">
            <w:pPr>
              <w:pStyle w:val="a6"/>
              <w:jc w:val="center"/>
              <w:rPr>
                <w:b/>
              </w:rPr>
            </w:pPr>
            <w:r w:rsidRPr="00416036">
              <w:rPr>
                <w:b/>
              </w:rPr>
              <w:t>Местоимение 9ч.</w:t>
            </w:r>
          </w:p>
        </w:tc>
      </w:tr>
      <w:tr w:rsidR="007B43C6" w:rsidRPr="00926D9A" w:rsidTr="006F37E2">
        <w:tc>
          <w:tcPr>
            <w:tcW w:w="1027" w:type="dxa"/>
          </w:tcPr>
          <w:p w:rsidR="007B43C6" w:rsidRPr="00416036" w:rsidRDefault="007B43C6" w:rsidP="00406343">
            <w:pPr>
              <w:pStyle w:val="a6"/>
            </w:pPr>
            <w:r w:rsidRPr="00416036">
              <w:t>112 (1)</w:t>
            </w:r>
          </w:p>
        </w:tc>
        <w:tc>
          <w:tcPr>
            <w:tcW w:w="958" w:type="dxa"/>
          </w:tcPr>
          <w:p w:rsidR="007B43C6" w:rsidRPr="00416036" w:rsidRDefault="009A527C" w:rsidP="00406343">
            <w:pPr>
              <w:pStyle w:val="a6"/>
            </w:pPr>
            <w:r>
              <w:t>26.02</w:t>
            </w:r>
          </w:p>
        </w:tc>
        <w:tc>
          <w:tcPr>
            <w:tcW w:w="3261" w:type="dxa"/>
            <w:gridSpan w:val="2"/>
          </w:tcPr>
          <w:p w:rsidR="007B43C6" w:rsidRPr="00416036" w:rsidRDefault="007B43C6" w:rsidP="00406343">
            <w:pPr>
              <w:pStyle w:val="a6"/>
            </w:pPr>
            <w:r w:rsidRPr="00416036">
              <w:t>Местоимение как часть речи.</w:t>
            </w:r>
          </w:p>
        </w:tc>
        <w:tc>
          <w:tcPr>
            <w:tcW w:w="3827" w:type="dxa"/>
            <w:gridSpan w:val="2"/>
          </w:tcPr>
          <w:p w:rsidR="007B43C6" w:rsidRPr="00416036" w:rsidRDefault="007B43C6" w:rsidP="00406343">
            <w:pPr>
              <w:pStyle w:val="a6"/>
            </w:pPr>
            <w:r w:rsidRPr="00416036">
              <w:rPr>
                <w:rFonts w:eastAsia="Times New Roman"/>
                <w:lang w:eastAsia="ru-RU"/>
              </w:rPr>
              <w:t>Роль местоимений в речи.</w:t>
            </w:r>
          </w:p>
        </w:tc>
        <w:tc>
          <w:tcPr>
            <w:tcW w:w="3118" w:type="dxa"/>
            <w:gridSpan w:val="2"/>
            <w:vMerge w:val="restart"/>
          </w:tcPr>
          <w:p w:rsidR="007B43C6" w:rsidRPr="00416036" w:rsidRDefault="007B43C6" w:rsidP="00406343">
            <w:pPr>
              <w:pStyle w:val="a6"/>
            </w:pPr>
            <w:r w:rsidRPr="00416036">
              <w:t xml:space="preserve">П. - самостоятельное выделение и формулирование познавательной цели; поиск и выделение необходимой информации; анализ объектов с целью выделения их признаков К. – умение с достаточной полнотой и точностью выражать свои мысли в соответствии с задачами и условиями коммуникации. </w:t>
            </w:r>
          </w:p>
          <w:p w:rsidR="007B43C6" w:rsidRPr="00416036" w:rsidRDefault="007B43C6" w:rsidP="00406343">
            <w:pPr>
              <w:pStyle w:val="a6"/>
            </w:pPr>
            <w:r w:rsidRPr="00416036">
              <w:t xml:space="preserve">Р. – постановка учебной задачи; определение последовательности промежуточных целей с учётом конечного результата; составление плана и последовательности действий; предвосхищение результата и уровня усвоения, его временных </w:t>
            </w:r>
            <w:r w:rsidRPr="00416036">
              <w:lastRenderedPageBreak/>
              <w:t xml:space="preserve">характеристик; оценивание качества и уровня усвоения материала; </w:t>
            </w:r>
          </w:p>
          <w:p w:rsidR="007B43C6" w:rsidRPr="00416036" w:rsidRDefault="007B43C6" w:rsidP="00406343">
            <w:pPr>
              <w:pStyle w:val="a6"/>
            </w:pPr>
            <w:r w:rsidRPr="00416036">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val="restart"/>
          </w:tcPr>
          <w:p w:rsidR="007B43C6" w:rsidRPr="00416036" w:rsidRDefault="007B43C6" w:rsidP="00406343">
            <w:pPr>
              <w:pStyle w:val="a6"/>
            </w:pPr>
            <w:r w:rsidRPr="00416036">
              <w:lastRenderedPageBreak/>
              <w:t>Учащиеся научаться распознавать личные местоимения; определять их грамматические особенности; употреблять местоимения в речи, в частности заменять имена существительные личными местоимениями; раздельно писать местоимения с предлогами.</w:t>
            </w:r>
          </w:p>
        </w:tc>
      </w:tr>
      <w:tr w:rsidR="007B43C6" w:rsidRPr="00416036" w:rsidTr="006F37E2">
        <w:tc>
          <w:tcPr>
            <w:tcW w:w="1027" w:type="dxa"/>
          </w:tcPr>
          <w:p w:rsidR="007B43C6" w:rsidRPr="00416036" w:rsidRDefault="007B43C6" w:rsidP="00406343">
            <w:pPr>
              <w:pStyle w:val="a6"/>
            </w:pPr>
            <w:r w:rsidRPr="00416036">
              <w:t>113(2)</w:t>
            </w:r>
          </w:p>
        </w:tc>
        <w:tc>
          <w:tcPr>
            <w:tcW w:w="958" w:type="dxa"/>
          </w:tcPr>
          <w:p w:rsidR="007B43C6" w:rsidRPr="00416036" w:rsidRDefault="009A527C" w:rsidP="00406343">
            <w:pPr>
              <w:pStyle w:val="a6"/>
            </w:pPr>
            <w:r>
              <w:t>1.03</w:t>
            </w:r>
          </w:p>
        </w:tc>
        <w:tc>
          <w:tcPr>
            <w:tcW w:w="3261" w:type="dxa"/>
            <w:gridSpan w:val="2"/>
          </w:tcPr>
          <w:p w:rsidR="007B43C6" w:rsidRPr="00416036" w:rsidRDefault="007B43C6" w:rsidP="00406343">
            <w:pPr>
              <w:pStyle w:val="a6"/>
            </w:pPr>
            <w:r w:rsidRPr="00416036">
              <w:t>Личные местоимения.</w:t>
            </w:r>
          </w:p>
        </w:tc>
        <w:tc>
          <w:tcPr>
            <w:tcW w:w="3827" w:type="dxa"/>
            <w:gridSpan w:val="2"/>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114(3)</w:t>
            </w:r>
          </w:p>
        </w:tc>
        <w:tc>
          <w:tcPr>
            <w:tcW w:w="958" w:type="dxa"/>
          </w:tcPr>
          <w:p w:rsidR="007B43C6" w:rsidRPr="00416036" w:rsidRDefault="009A527C" w:rsidP="00406343">
            <w:pPr>
              <w:pStyle w:val="a6"/>
            </w:pPr>
            <w:r>
              <w:t>2.03</w:t>
            </w:r>
          </w:p>
        </w:tc>
        <w:tc>
          <w:tcPr>
            <w:tcW w:w="3261" w:type="dxa"/>
            <w:gridSpan w:val="2"/>
          </w:tcPr>
          <w:p w:rsidR="007B43C6" w:rsidRPr="00416036" w:rsidRDefault="004247F1" w:rsidP="00406343">
            <w:pPr>
              <w:pStyle w:val="a6"/>
            </w:pPr>
            <w:r w:rsidRPr="00416036">
              <w:t>Изме</w:t>
            </w:r>
            <w:r w:rsidR="007B43C6" w:rsidRPr="00416036">
              <w:t>нение личных местоимений 1-го и 2-го лица по падежам.</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Лицо, число, род местоимений (1-е и 2-е лицо единственного числа).</w:t>
            </w:r>
          </w:p>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115(4)</w:t>
            </w:r>
          </w:p>
        </w:tc>
        <w:tc>
          <w:tcPr>
            <w:tcW w:w="958" w:type="dxa"/>
          </w:tcPr>
          <w:p w:rsidR="007B43C6" w:rsidRPr="00416036" w:rsidRDefault="009A527C" w:rsidP="00406343">
            <w:pPr>
              <w:pStyle w:val="a6"/>
            </w:pPr>
            <w:r>
              <w:t>3.03</w:t>
            </w:r>
          </w:p>
        </w:tc>
        <w:tc>
          <w:tcPr>
            <w:tcW w:w="3261" w:type="dxa"/>
            <w:gridSpan w:val="2"/>
          </w:tcPr>
          <w:p w:rsidR="007B43C6" w:rsidRPr="00416036" w:rsidRDefault="007B43C6" w:rsidP="00406343">
            <w:pPr>
              <w:pStyle w:val="a6"/>
            </w:pPr>
            <w:r w:rsidRPr="00416036">
              <w:t>Изменение личных местоимений 3-го лица по падежам.</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Правописание косвенных форм личных местоимений, раздельное написание местоимений с предлогами. Соблюде</w:t>
            </w:r>
            <w:r w:rsidRPr="00416036">
              <w:rPr>
                <w:rFonts w:eastAsia="Times New Roman"/>
                <w:lang w:eastAsia="ru-RU"/>
              </w:rPr>
              <w:softHyphen/>
              <w:t>ние норм употребления в речевых вы</w:t>
            </w:r>
            <w:r w:rsidRPr="00416036">
              <w:rPr>
                <w:rFonts w:eastAsia="Times New Roman"/>
                <w:lang w:eastAsia="ru-RU"/>
              </w:rPr>
              <w:softHyphen/>
              <w:t>сказываниях местоимений и их форм. Морфологический разбор местоимения как части речи.</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победа, победить.</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116(5)</w:t>
            </w:r>
          </w:p>
        </w:tc>
        <w:tc>
          <w:tcPr>
            <w:tcW w:w="958" w:type="dxa"/>
          </w:tcPr>
          <w:p w:rsidR="007B43C6" w:rsidRPr="00416036" w:rsidRDefault="009A527C" w:rsidP="00406343">
            <w:pPr>
              <w:pStyle w:val="a6"/>
            </w:pPr>
            <w:r>
              <w:t>4.03</w:t>
            </w:r>
          </w:p>
        </w:tc>
        <w:tc>
          <w:tcPr>
            <w:tcW w:w="3261" w:type="dxa"/>
            <w:gridSpan w:val="2"/>
          </w:tcPr>
          <w:p w:rsidR="007B43C6" w:rsidRPr="00416036" w:rsidRDefault="007B43C6" w:rsidP="00406343">
            <w:pPr>
              <w:pStyle w:val="a6"/>
            </w:pPr>
            <w:r w:rsidRPr="00416036">
              <w:t>Изменение личных местоимений по падежам.</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Склонение личных местоимений 1-го и 2-го лица единственного и множе</w:t>
            </w:r>
            <w:r w:rsidRPr="00416036">
              <w:rPr>
                <w:rFonts w:eastAsia="Times New Roman"/>
                <w:lang w:eastAsia="ru-RU"/>
              </w:rPr>
              <w:softHyphen/>
              <w:t xml:space="preserve">ственного числа. </w:t>
            </w:r>
            <w:r w:rsidRPr="00416036">
              <w:rPr>
                <w:rFonts w:eastAsia="Times New Roman"/>
                <w:bCs/>
                <w:lang w:eastAsia="ru-RU"/>
              </w:rPr>
              <w:t>Окончания личных местоимений в кос</w:t>
            </w:r>
            <w:r w:rsidRPr="00416036">
              <w:rPr>
                <w:rFonts w:eastAsia="Times New Roman"/>
                <w:bCs/>
                <w:lang w:eastAsia="ru-RU"/>
              </w:rPr>
              <w:softHyphen/>
              <w:t>венных формах.</w:t>
            </w:r>
          </w:p>
        </w:tc>
        <w:tc>
          <w:tcPr>
            <w:tcW w:w="3118" w:type="dxa"/>
            <w:gridSpan w:val="2"/>
            <w:vMerge/>
          </w:tcPr>
          <w:p w:rsidR="007B43C6" w:rsidRPr="00416036" w:rsidRDefault="007B43C6" w:rsidP="00406343">
            <w:pPr>
              <w:pStyle w:val="a6"/>
            </w:pPr>
          </w:p>
        </w:tc>
        <w:tc>
          <w:tcPr>
            <w:tcW w:w="3261" w:type="dxa"/>
            <w:vMerge w:val="restart"/>
            <w:tcBorders>
              <w:top w:val="nil"/>
            </w:tcBorders>
          </w:tcPr>
          <w:p w:rsidR="007B43C6" w:rsidRPr="00416036" w:rsidRDefault="007B43C6" w:rsidP="00406343">
            <w:pPr>
              <w:pStyle w:val="a6"/>
            </w:pPr>
            <w:r w:rsidRPr="00416036">
              <w:t xml:space="preserve">Учащиеся научаться распознавать личные местоимения; определять их грамматические особенности; употреблять местоимения в речи, в частности заменять имена существительные личными местоимениями; раздельно </w:t>
            </w:r>
            <w:r w:rsidRPr="00416036">
              <w:lastRenderedPageBreak/>
              <w:t>писать местоимения с предлогами.</w:t>
            </w:r>
          </w:p>
        </w:tc>
      </w:tr>
      <w:tr w:rsidR="007B43C6" w:rsidRPr="00926D9A" w:rsidTr="006F37E2">
        <w:tc>
          <w:tcPr>
            <w:tcW w:w="1027" w:type="dxa"/>
          </w:tcPr>
          <w:p w:rsidR="007B43C6" w:rsidRPr="00416036" w:rsidRDefault="007B43C6" w:rsidP="00406343">
            <w:pPr>
              <w:pStyle w:val="a6"/>
            </w:pPr>
            <w:r w:rsidRPr="00416036">
              <w:t>117(6)</w:t>
            </w:r>
          </w:p>
        </w:tc>
        <w:tc>
          <w:tcPr>
            <w:tcW w:w="958" w:type="dxa"/>
          </w:tcPr>
          <w:p w:rsidR="007B43C6" w:rsidRPr="00416036" w:rsidRDefault="009A527C" w:rsidP="00406343">
            <w:pPr>
              <w:pStyle w:val="a6"/>
            </w:pPr>
            <w:r>
              <w:t>5.03</w:t>
            </w:r>
          </w:p>
        </w:tc>
        <w:tc>
          <w:tcPr>
            <w:tcW w:w="3261" w:type="dxa"/>
            <w:gridSpan w:val="2"/>
          </w:tcPr>
          <w:p w:rsidR="007B43C6" w:rsidRPr="00416036" w:rsidRDefault="004247F1" w:rsidP="00406343">
            <w:pPr>
              <w:pStyle w:val="a6"/>
            </w:pPr>
            <w:r w:rsidRPr="00416036">
              <w:t>Р.р. Изложение повествова</w:t>
            </w:r>
            <w:r w:rsidR="007B43C6" w:rsidRPr="00416036">
              <w:t>тельного текста с элементами описания.</w:t>
            </w:r>
          </w:p>
        </w:tc>
        <w:tc>
          <w:tcPr>
            <w:tcW w:w="3827" w:type="dxa"/>
            <w:gridSpan w:val="2"/>
          </w:tcPr>
          <w:p w:rsidR="007B43C6" w:rsidRPr="00416036" w:rsidRDefault="007B43C6" w:rsidP="00406343">
            <w:pPr>
              <w:pStyle w:val="a6"/>
            </w:pPr>
            <w:r w:rsidRPr="00416036">
              <w:rPr>
                <w:rFonts w:eastAsia="Times New Roman"/>
                <w:iCs/>
                <w:lang w:eastAsia="ru-RU"/>
              </w:rPr>
              <w:t>Изложение содер</w:t>
            </w:r>
            <w:r w:rsidRPr="00416036">
              <w:rPr>
                <w:rFonts w:eastAsia="Times New Roman"/>
                <w:iCs/>
                <w:lang w:eastAsia="ru-RU"/>
              </w:rPr>
              <w:softHyphen/>
              <w:t>жания повествовательного текста, оцени</w:t>
            </w:r>
            <w:r w:rsidRPr="00416036">
              <w:rPr>
                <w:rFonts w:eastAsia="Times New Roman"/>
                <w:iCs/>
                <w:lang w:eastAsia="ru-RU"/>
              </w:rPr>
              <w:softHyphen/>
              <w:t>вание содержания и орфографии запи</w:t>
            </w:r>
            <w:r w:rsidRPr="00416036">
              <w:rPr>
                <w:rFonts w:eastAsia="Times New Roman"/>
                <w:iCs/>
                <w:lang w:eastAsia="ru-RU"/>
              </w:rPr>
              <w:softHyphen/>
              <w:t xml:space="preserve">санного текста при проверке </w:t>
            </w:r>
            <w:r w:rsidRPr="00416036">
              <w:rPr>
                <w:rFonts w:eastAsia="Times New Roman"/>
                <w:iCs/>
                <w:lang w:eastAsia="ru-RU"/>
              </w:rPr>
              <w:lastRenderedPageBreak/>
              <w:t>изложения</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118(7)</w:t>
            </w:r>
          </w:p>
        </w:tc>
        <w:tc>
          <w:tcPr>
            <w:tcW w:w="958" w:type="dxa"/>
          </w:tcPr>
          <w:p w:rsidR="007B43C6" w:rsidRPr="00416036" w:rsidRDefault="009A527C" w:rsidP="00406343">
            <w:pPr>
              <w:pStyle w:val="a6"/>
            </w:pPr>
            <w:r>
              <w:t>9.03</w:t>
            </w:r>
          </w:p>
        </w:tc>
        <w:tc>
          <w:tcPr>
            <w:tcW w:w="3261" w:type="dxa"/>
            <w:gridSpan w:val="2"/>
          </w:tcPr>
          <w:p w:rsidR="007B43C6" w:rsidRPr="00416036" w:rsidRDefault="004247F1" w:rsidP="00406343">
            <w:pPr>
              <w:pStyle w:val="a6"/>
            </w:pPr>
            <w:r w:rsidRPr="00416036">
              <w:t xml:space="preserve">Анализ и классификация ошибок, допущенных  в изложении. </w:t>
            </w:r>
            <w:r w:rsidR="00737D7B">
              <w:t xml:space="preserve">Обобщение по теме: </w:t>
            </w:r>
            <w:r w:rsidR="007B43C6" w:rsidRPr="00416036">
              <w:t>«Местоимение»</w:t>
            </w:r>
            <w:r w:rsidR="00737D7B">
              <w:t>.</w:t>
            </w:r>
          </w:p>
        </w:tc>
        <w:tc>
          <w:tcPr>
            <w:tcW w:w="3827" w:type="dxa"/>
            <w:gridSpan w:val="2"/>
          </w:tcPr>
          <w:p w:rsidR="007B43C6" w:rsidRPr="00416036" w:rsidRDefault="007B43C6" w:rsidP="00406343">
            <w:pPr>
              <w:pStyle w:val="a6"/>
              <w:rPr>
                <w:rFonts w:eastAsia="Times New Roman"/>
                <w:bCs/>
                <w:lang w:eastAsia="ru-RU"/>
              </w:rPr>
            </w:pPr>
            <w:r w:rsidRPr="00416036">
              <w:rPr>
                <w:rFonts w:eastAsia="Times New Roman"/>
                <w:iCs/>
                <w:lang w:eastAsia="ru-RU"/>
              </w:rPr>
              <w:t>Написание местоимений, употреблённых в формах косвенных па</w:t>
            </w:r>
            <w:r w:rsidRPr="00416036">
              <w:rPr>
                <w:rFonts w:eastAsia="Times New Roman"/>
                <w:iCs/>
                <w:lang w:eastAsia="ru-RU"/>
              </w:rPr>
              <w:softHyphen/>
              <w:t xml:space="preserve">дежей. Раздельное написание предлогов с местоимениями. </w:t>
            </w:r>
            <w:r w:rsidRPr="00416036">
              <w:rPr>
                <w:rFonts w:eastAsia="Times New Roman"/>
                <w:bCs/>
                <w:lang w:eastAsia="ru-RU"/>
              </w:rPr>
              <w:t>Словарь: председатель.</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119(8)</w:t>
            </w:r>
          </w:p>
        </w:tc>
        <w:tc>
          <w:tcPr>
            <w:tcW w:w="958" w:type="dxa"/>
          </w:tcPr>
          <w:p w:rsidR="007B43C6" w:rsidRPr="00416036" w:rsidRDefault="009A527C" w:rsidP="00406343">
            <w:pPr>
              <w:pStyle w:val="a6"/>
            </w:pPr>
            <w:r>
              <w:t>10.03</w:t>
            </w:r>
          </w:p>
        </w:tc>
        <w:tc>
          <w:tcPr>
            <w:tcW w:w="3261" w:type="dxa"/>
            <w:gridSpan w:val="2"/>
          </w:tcPr>
          <w:p w:rsidR="007B43C6" w:rsidRPr="00416036" w:rsidRDefault="007B43C6" w:rsidP="00406343">
            <w:pPr>
              <w:pStyle w:val="a6"/>
            </w:pPr>
            <w:r w:rsidRPr="00416036">
              <w:t>Контрольный диктант</w:t>
            </w:r>
            <w:r w:rsidR="004247F1" w:rsidRPr="00416036">
              <w:t xml:space="preserve"> №7 по теме: </w:t>
            </w:r>
            <w:r w:rsidRPr="00416036">
              <w:t>«Местоимение»</w:t>
            </w:r>
            <w:r w:rsidR="00737D7B">
              <w:t>.</w:t>
            </w:r>
          </w:p>
        </w:tc>
        <w:tc>
          <w:tcPr>
            <w:tcW w:w="3827" w:type="dxa"/>
            <w:gridSpan w:val="2"/>
          </w:tcPr>
          <w:p w:rsidR="007B43C6" w:rsidRPr="00416036" w:rsidRDefault="007B43C6" w:rsidP="00406343">
            <w:pPr>
              <w:pStyle w:val="a6"/>
            </w:pPr>
          </w:p>
        </w:tc>
        <w:tc>
          <w:tcPr>
            <w:tcW w:w="3118" w:type="dxa"/>
            <w:gridSpan w:val="2"/>
            <w:vMerge w:val="restart"/>
            <w:tcBorders>
              <w:top w:val="nil"/>
            </w:tcBorders>
          </w:tcPr>
          <w:p w:rsidR="007B43C6" w:rsidRPr="00416036" w:rsidRDefault="007B43C6" w:rsidP="00406343">
            <w:pPr>
              <w:pStyle w:val="a6"/>
            </w:pPr>
            <w:r w:rsidRPr="00416036">
              <w:t>П. – выбор наиболее эффективных способов решения задач в зависимости от конкретных условий.</w:t>
            </w:r>
          </w:p>
          <w:p w:rsidR="007B43C6" w:rsidRPr="00416036" w:rsidRDefault="007B43C6" w:rsidP="00406343">
            <w:pPr>
              <w:pStyle w:val="a6"/>
            </w:pPr>
            <w:r w:rsidRPr="00416036">
              <w:t>К. – владение диалогической и монологической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Р. – сличение способа действия и его результата с заданным эталоном.</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pPr>
            <w:r w:rsidRPr="00416036">
              <w:t>Учащиеся научаться распознавать личные местоимения; определять их грамматические особенности; употреблять местоимения в речи, в частности заменять имена существительные личными местоимениями; раздельно писать местоимения с предлогами.</w:t>
            </w:r>
          </w:p>
        </w:tc>
      </w:tr>
      <w:tr w:rsidR="007B43C6" w:rsidRPr="00416036" w:rsidTr="006F37E2">
        <w:tc>
          <w:tcPr>
            <w:tcW w:w="1027" w:type="dxa"/>
          </w:tcPr>
          <w:p w:rsidR="007B43C6" w:rsidRPr="00416036" w:rsidRDefault="007B43C6" w:rsidP="00406343">
            <w:pPr>
              <w:pStyle w:val="a6"/>
            </w:pPr>
            <w:r w:rsidRPr="00416036">
              <w:t>120(9)</w:t>
            </w:r>
          </w:p>
        </w:tc>
        <w:tc>
          <w:tcPr>
            <w:tcW w:w="958" w:type="dxa"/>
          </w:tcPr>
          <w:p w:rsidR="007B43C6" w:rsidRPr="00416036" w:rsidRDefault="009A527C" w:rsidP="00406343">
            <w:pPr>
              <w:pStyle w:val="a6"/>
            </w:pPr>
            <w:r>
              <w:t>11.03</w:t>
            </w:r>
          </w:p>
        </w:tc>
        <w:tc>
          <w:tcPr>
            <w:tcW w:w="3261" w:type="dxa"/>
            <w:gridSpan w:val="2"/>
          </w:tcPr>
          <w:p w:rsidR="007B43C6" w:rsidRPr="00416036" w:rsidRDefault="004247F1" w:rsidP="00406343">
            <w:pPr>
              <w:pStyle w:val="a6"/>
            </w:pPr>
            <w:r w:rsidRPr="00416036">
              <w:t>Анализ и классификация ошибок, допущенных  в диктанте.</w:t>
            </w:r>
          </w:p>
        </w:tc>
        <w:tc>
          <w:tcPr>
            <w:tcW w:w="3827" w:type="dxa"/>
            <w:gridSpan w:val="2"/>
          </w:tcPr>
          <w:p w:rsidR="007B43C6" w:rsidRPr="00416036" w:rsidRDefault="007B43C6" w:rsidP="00406343">
            <w:pPr>
              <w:pStyle w:val="a6"/>
              <w:rPr>
                <w:rFonts w:eastAsia="Times New Roman"/>
                <w:bCs/>
                <w:lang w:eastAsia="ru-RU"/>
              </w:rPr>
            </w:pPr>
            <w:r w:rsidRPr="00416036">
              <w:rPr>
                <w:rFonts w:eastAsia="Times New Roman"/>
                <w:iCs/>
                <w:lang w:eastAsia="ru-RU"/>
              </w:rPr>
              <w:t>Написание местоимений, употреблённых в формах косвенных па</w:t>
            </w:r>
            <w:r w:rsidRPr="00416036">
              <w:rPr>
                <w:rFonts w:eastAsia="Times New Roman"/>
                <w:iCs/>
                <w:lang w:eastAsia="ru-RU"/>
              </w:rPr>
              <w:softHyphen/>
              <w:t xml:space="preserve">дежей. Раздельное написание предлогов с местоимениями. </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4247F1" w:rsidRPr="00416036" w:rsidTr="004247F1">
        <w:tc>
          <w:tcPr>
            <w:tcW w:w="15452" w:type="dxa"/>
            <w:gridSpan w:val="9"/>
          </w:tcPr>
          <w:p w:rsidR="004247F1" w:rsidRPr="00416036" w:rsidRDefault="004247F1" w:rsidP="004247F1">
            <w:pPr>
              <w:pStyle w:val="a6"/>
              <w:jc w:val="center"/>
              <w:rPr>
                <w:b/>
              </w:rPr>
            </w:pPr>
            <w:r w:rsidRPr="00416036">
              <w:rPr>
                <w:b/>
              </w:rPr>
              <w:t>Глагол 32ч.</w:t>
            </w:r>
          </w:p>
        </w:tc>
      </w:tr>
      <w:tr w:rsidR="007B43C6" w:rsidRPr="00926D9A" w:rsidTr="006F37E2">
        <w:tc>
          <w:tcPr>
            <w:tcW w:w="1027" w:type="dxa"/>
          </w:tcPr>
          <w:p w:rsidR="007B43C6" w:rsidRPr="00416036" w:rsidRDefault="007B43C6" w:rsidP="00406343">
            <w:pPr>
              <w:pStyle w:val="a6"/>
            </w:pPr>
            <w:r w:rsidRPr="00416036">
              <w:t>121(1)</w:t>
            </w:r>
          </w:p>
        </w:tc>
        <w:tc>
          <w:tcPr>
            <w:tcW w:w="958" w:type="dxa"/>
          </w:tcPr>
          <w:p w:rsidR="007B43C6" w:rsidRPr="00416036" w:rsidRDefault="009A527C" w:rsidP="00406343">
            <w:pPr>
              <w:pStyle w:val="a6"/>
            </w:pPr>
            <w:r>
              <w:t>12.03</w:t>
            </w:r>
          </w:p>
        </w:tc>
        <w:tc>
          <w:tcPr>
            <w:tcW w:w="3261" w:type="dxa"/>
            <w:gridSpan w:val="2"/>
          </w:tcPr>
          <w:p w:rsidR="007B43C6" w:rsidRPr="00416036" w:rsidRDefault="007B43C6" w:rsidP="00406343">
            <w:pPr>
              <w:pStyle w:val="a6"/>
            </w:pPr>
            <w:r w:rsidRPr="00416036">
              <w:rPr>
                <w:bCs/>
              </w:rPr>
              <w:t>Роль глаголов в языке.</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Значение глаголов в языке и речи. Роль глаголов в предложении.</w:t>
            </w:r>
          </w:p>
          <w:p w:rsidR="007B43C6" w:rsidRPr="00416036" w:rsidRDefault="007B43C6" w:rsidP="00406343">
            <w:pPr>
              <w:pStyle w:val="a6"/>
              <w:rPr>
                <w:rFonts w:eastAsia="Times New Roman"/>
                <w:lang w:eastAsia="ru-RU"/>
              </w:rPr>
            </w:pPr>
            <w:r w:rsidRPr="00416036">
              <w:rPr>
                <w:rFonts w:eastAsia="Times New Roman"/>
                <w:lang w:eastAsia="ru-RU"/>
              </w:rPr>
              <w:t>Словарь:</w:t>
            </w:r>
            <w:r w:rsidRPr="00416036">
              <w:rPr>
                <w:rFonts w:eastAsia="Times New Roman"/>
                <w:iCs/>
                <w:lang w:eastAsia="ru-RU"/>
              </w:rPr>
              <w:t xml:space="preserve"> гореть, сверкать.</w:t>
            </w:r>
          </w:p>
        </w:tc>
        <w:tc>
          <w:tcPr>
            <w:tcW w:w="3118" w:type="dxa"/>
            <w:gridSpan w:val="2"/>
            <w:vMerge w:val="restart"/>
          </w:tcPr>
          <w:p w:rsidR="007B43C6" w:rsidRPr="00416036" w:rsidRDefault="007B43C6" w:rsidP="00406343">
            <w:pPr>
              <w:pStyle w:val="a6"/>
            </w:pPr>
            <w:r w:rsidRPr="00416036">
              <w:t xml:space="preserve">П. - самостоятельное выделение и формулирование </w:t>
            </w:r>
            <w:r w:rsidRPr="00416036">
              <w:lastRenderedPageBreak/>
              <w:t xml:space="preserve">познавательной цели; осознанное и произвольное построение речевого высказывания в устной и письменной форме; анализ, сравнение и классификация объектов по выделенным признакам; синтез; подведение под понятие. К. – умение с достаточной полнотой и точностью выражать свои мысли в соответствии с задачами и условиями коммуникации. </w:t>
            </w:r>
          </w:p>
          <w:p w:rsidR="007B43C6" w:rsidRPr="00416036" w:rsidRDefault="007B43C6" w:rsidP="00406343">
            <w:pPr>
              <w:pStyle w:val="a6"/>
            </w:pPr>
            <w:r w:rsidRPr="00416036">
              <w:t xml:space="preserve">Р. – постановка учебной задачи; определение последовательности промежуточных целей с учётом конечного результата; предвосхищение результата и уровня усвоения, его временных характеристик; оценивание качества и уровня усвоения материала; </w:t>
            </w:r>
          </w:p>
          <w:p w:rsidR="007B43C6" w:rsidRPr="00416036" w:rsidRDefault="007B43C6" w:rsidP="00406343">
            <w:pPr>
              <w:pStyle w:val="a6"/>
            </w:pPr>
            <w:r w:rsidRPr="00416036">
              <w:t>Л. – установление связи между целью учебной деятельности и её мотивом.</w:t>
            </w:r>
          </w:p>
        </w:tc>
        <w:tc>
          <w:tcPr>
            <w:tcW w:w="3261" w:type="dxa"/>
            <w:vMerge w:val="restart"/>
          </w:tcPr>
          <w:p w:rsidR="007B43C6" w:rsidRPr="00416036" w:rsidRDefault="007B43C6" w:rsidP="00406343">
            <w:pPr>
              <w:pStyle w:val="a6"/>
            </w:pPr>
            <w:r w:rsidRPr="00416036">
              <w:lastRenderedPageBreak/>
              <w:t xml:space="preserve">Учащиеся научатся точно употреблять глаголы в прямом и переносном </w:t>
            </w:r>
            <w:r w:rsidRPr="00416036">
              <w:lastRenderedPageBreak/>
              <w:t>значении; определять время глаголов и правильно употреблять глаголы в речи.</w:t>
            </w:r>
          </w:p>
        </w:tc>
      </w:tr>
      <w:tr w:rsidR="007B43C6" w:rsidRPr="00926D9A" w:rsidTr="006F37E2">
        <w:tc>
          <w:tcPr>
            <w:tcW w:w="1027" w:type="dxa"/>
          </w:tcPr>
          <w:p w:rsidR="007B43C6" w:rsidRPr="00416036" w:rsidRDefault="007B43C6" w:rsidP="00406343">
            <w:pPr>
              <w:pStyle w:val="a6"/>
            </w:pPr>
            <w:r w:rsidRPr="00416036">
              <w:lastRenderedPageBreak/>
              <w:t>122(2)</w:t>
            </w:r>
          </w:p>
        </w:tc>
        <w:tc>
          <w:tcPr>
            <w:tcW w:w="958" w:type="dxa"/>
          </w:tcPr>
          <w:p w:rsidR="007B43C6" w:rsidRPr="00416036" w:rsidRDefault="009A527C" w:rsidP="00406343">
            <w:pPr>
              <w:pStyle w:val="a6"/>
            </w:pPr>
            <w:r>
              <w:t>15.03</w:t>
            </w:r>
          </w:p>
        </w:tc>
        <w:tc>
          <w:tcPr>
            <w:tcW w:w="3261" w:type="dxa"/>
            <w:gridSpan w:val="2"/>
          </w:tcPr>
          <w:p w:rsidR="007B43C6" w:rsidRPr="00416036" w:rsidRDefault="007B43C6" w:rsidP="00406343">
            <w:pPr>
              <w:pStyle w:val="a6"/>
            </w:pPr>
            <w:r w:rsidRPr="00416036">
              <w:t>Изменение глаголов по временам.</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Грамматические признаки глагола. Время глаголов (настоящее, прошедшее, будущее).</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123(3)</w:t>
            </w:r>
          </w:p>
        </w:tc>
        <w:tc>
          <w:tcPr>
            <w:tcW w:w="958" w:type="dxa"/>
          </w:tcPr>
          <w:p w:rsidR="007B43C6" w:rsidRPr="00416036" w:rsidRDefault="009A527C" w:rsidP="00406343">
            <w:pPr>
              <w:pStyle w:val="a6"/>
            </w:pPr>
            <w:r>
              <w:t>16.03</w:t>
            </w:r>
          </w:p>
        </w:tc>
        <w:tc>
          <w:tcPr>
            <w:tcW w:w="3261" w:type="dxa"/>
            <w:gridSpan w:val="2"/>
          </w:tcPr>
          <w:p w:rsidR="007B43C6" w:rsidRPr="00416036" w:rsidRDefault="007B43C6" w:rsidP="00406343">
            <w:pPr>
              <w:pStyle w:val="a6"/>
            </w:pPr>
            <w:r w:rsidRPr="00416036">
              <w:t>Неопределённая форма глагола.</w:t>
            </w:r>
          </w:p>
        </w:tc>
        <w:tc>
          <w:tcPr>
            <w:tcW w:w="3827" w:type="dxa"/>
            <w:gridSpan w:val="2"/>
            <w:vMerge w:val="restart"/>
          </w:tcPr>
          <w:p w:rsidR="007B43C6" w:rsidRPr="00416036" w:rsidRDefault="007B43C6" w:rsidP="00406343">
            <w:pPr>
              <w:pStyle w:val="a6"/>
              <w:rPr>
                <w:rFonts w:eastAsia="Times New Roman"/>
                <w:bCs/>
                <w:lang w:eastAsia="ru-RU"/>
              </w:rPr>
            </w:pPr>
            <w:r w:rsidRPr="00416036">
              <w:t xml:space="preserve">Особенности неопределённой формы глагола. </w:t>
            </w:r>
            <w:r w:rsidRPr="00416036">
              <w:rPr>
                <w:rFonts w:eastAsia="Times New Roman"/>
                <w:bCs/>
                <w:lang w:eastAsia="ru-RU"/>
              </w:rPr>
              <w:t>Неопределённая форма глаголов совершенного и несовершенного вида (без терминов). Глагольные приставки и суффиксы. Основа глагола неопре</w:t>
            </w:r>
            <w:r w:rsidRPr="00416036">
              <w:rPr>
                <w:rFonts w:eastAsia="Times New Roman"/>
                <w:bCs/>
                <w:lang w:eastAsia="ru-RU"/>
              </w:rPr>
              <w:softHyphen/>
              <w:t>делённой формы (первое представле</w:t>
            </w:r>
            <w:r w:rsidRPr="00416036">
              <w:rPr>
                <w:rFonts w:eastAsia="Times New Roman"/>
                <w:bCs/>
                <w:lang w:eastAsia="ru-RU"/>
              </w:rPr>
              <w:softHyphen/>
              <w:t>ние).</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лучше, расстояние.</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124(4)</w:t>
            </w:r>
          </w:p>
        </w:tc>
        <w:tc>
          <w:tcPr>
            <w:tcW w:w="958" w:type="dxa"/>
          </w:tcPr>
          <w:p w:rsidR="007B43C6" w:rsidRPr="00416036" w:rsidRDefault="009A527C" w:rsidP="00406343">
            <w:pPr>
              <w:pStyle w:val="a6"/>
            </w:pPr>
            <w:r>
              <w:t>17.03</w:t>
            </w:r>
          </w:p>
        </w:tc>
        <w:tc>
          <w:tcPr>
            <w:tcW w:w="3261" w:type="dxa"/>
            <w:gridSpan w:val="2"/>
          </w:tcPr>
          <w:p w:rsidR="007B43C6" w:rsidRPr="00416036" w:rsidRDefault="007B43C6" w:rsidP="00406343">
            <w:pPr>
              <w:pStyle w:val="a6"/>
            </w:pPr>
            <w:r w:rsidRPr="00416036">
              <w:t>Неопределённая форма глагола.</w:t>
            </w:r>
            <w:r w:rsidR="002B77E3" w:rsidRPr="00416036">
              <w:t xml:space="preserve"> Использование ИТ.</w:t>
            </w: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125(5)</w:t>
            </w:r>
          </w:p>
        </w:tc>
        <w:tc>
          <w:tcPr>
            <w:tcW w:w="958" w:type="dxa"/>
          </w:tcPr>
          <w:p w:rsidR="007B43C6" w:rsidRPr="00416036" w:rsidRDefault="009A527C" w:rsidP="00406343">
            <w:pPr>
              <w:pStyle w:val="a6"/>
            </w:pPr>
            <w:r>
              <w:t>18.09</w:t>
            </w:r>
          </w:p>
        </w:tc>
        <w:tc>
          <w:tcPr>
            <w:tcW w:w="3261" w:type="dxa"/>
            <w:gridSpan w:val="2"/>
          </w:tcPr>
          <w:p w:rsidR="007B43C6" w:rsidRPr="00416036" w:rsidRDefault="007B43C6" w:rsidP="00406343">
            <w:pPr>
              <w:pStyle w:val="a6"/>
            </w:pPr>
            <w:r w:rsidRPr="00416036">
              <w:t>Изменение глаголов по временам</w:t>
            </w:r>
            <w:r w:rsidR="00737D7B">
              <w:t>.</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Образование временных форм от глаголов в неопределённой форме.</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свитер, везде.</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126(6)</w:t>
            </w:r>
          </w:p>
        </w:tc>
        <w:tc>
          <w:tcPr>
            <w:tcW w:w="958" w:type="dxa"/>
          </w:tcPr>
          <w:p w:rsidR="007B43C6" w:rsidRPr="00416036" w:rsidRDefault="009A527C" w:rsidP="00406343">
            <w:pPr>
              <w:pStyle w:val="a6"/>
            </w:pPr>
            <w:r>
              <w:t>19.03</w:t>
            </w:r>
          </w:p>
        </w:tc>
        <w:tc>
          <w:tcPr>
            <w:tcW w:w="3261" w:type="dxa"/>
            <w:gridSpan w:val="2"/>
          </w:tcPr>
          <w:p w:rsidR="007B43C6" w:rsidRPr="00416036" w:rsidRDefault="004247F1" w:rsidP="00DA1D10">
            <w:pPr>
              <w:pStyle w:val="a6"/>
            </w:pPr>
            <w:r w:rsidRPr="00416036">
              <w:t>Р.р.</w:t>
            </w:r>
            <w:r w:rsidR="00DA1D10" w:rsidRPr="00416036">
              <w:t xml:space="preserve"> </w:t>
            </w:r>
            <w:r w:rsidR="007B43C6" w:rsidRPr="00416036">
              <w:t xml:space="preserve">Изложение повествовательного текста по </w:t>
            </w:r>
            <w:r w:rsidR="00DA1D10" w:rsidRPr="00416036">
              <w:t xml:space="preserve">самостоятельно составленному </w:t>
            </w:r>
            <w:r w:rsidR="007B43C6" w:rsidRPr="00416036">
              <w:t>плану.</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Роль глаголов в пове</w:t>
            </w:r>
            <w:r w:rsidRPr="00416036">
              <w:rPr>
                <w:rFonts w:eastAsia="Times New Roman"/>
                <w:lang w:eastAsia="ru-RU"/>
              </w:rPr>
              <w:softHyphen/>
              <w:t>ствовательном тексте. Значимость фра</w:t>
            </w:r>
            <w:r w:rsidRPr="00416036">
              <w:rPr>
                <w:rFonts w:eastAsia="Times New Roman"/>
                <w:lang w:eastAsia="ru-RU"/>
              </w:rPr>
              <w:softHyphen/>
              <w:t>зеологизмов в тексте.</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сверху, снизу.</w:t>
            </w:r>
          </w:p>
        </w:tc>
        <w:tc>
          <w:tcPr>
            <w:tcW w:w="3118" w:type="dxa"/>
            <w:gridSpan w:val="2"/>
            <w:vMerge w:val="restart"/>
          </w:tcPr>
          <w:p w:rsidR="007B43C6" w:rsidRPr="00416036" w:rsidRDefault="007B43C6" w:rsidP="00406343">
            <w:pPr>
              <w:pStyle w:val="a6"/>
            </w:pPr>
            <w:r w:rsidRPr="00416036">
              <w:t xml:space="preserve">П. - осознанное и произвольное построение речевого высказывания в устной и письменной форме; смысловое чтение; </w:t>
            </w:r>
            <w:r w:rsidRPr="00416036">
              <w:lastRenderedPageBreak/>
              <w:t>рефлексия способов и условий действия, контроль и оценка процесса и результатов деятельности;</w:t>
            </w:r>
          </w:p>
          <w:p w:rsidR="007B43C6" w:rsidRPr="00416036" w:rsidRDefault="007B43C6" w:rsidP="00406343">
            <w:pPr>
              <w:pStyle w:val="a6"/>
            </w:pPr>
            <w:r w:rsidRPr="00416036">
              <w:t>К. – владение монологической и диалогической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Р. – составление плана и последовательности действий; способность к мобилизации сил и энергии, к волевому усилию.</w:t>
            </w:r>
          </w:p>
          <w:p w:rsidR="007B43C6" w:rsidRPr="00416036" w:rsidRDefault="007B43C6" w:rsidP="00406343">
            <w:pPr>
              <w:pStyle w:val="a6"/>
            </w:pPr>
            <w:r w:rsidRPr="00416036">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127(7)</w:t>
            </w:r>
          </w:p>
        </w:tc>
        <w:tc>
          <w:tcPr>
            <w:tcW w:w="958" w:type="dxa"/>
          </w:tcPr>
          <w:p w:rsidR="007B43C6" w:rsidRPr="00416036" w:rsidRDefault="009A527C" w:rsidP="00406343">
            <w:pPr>
              <w:pStyle w:val="a6"/>
            </w:pPr>
            <w:r>
              <w:t>22.03</w:t>
            </w:r>
          </w:p>
        </w:tc>
        <w:tc>
          <w:tcPr>
            <w:tcW w:w="3261" w:type="dxa"/>
            <w:gridSpan w:val="2"/>
          </w:tcPr>
          <w:p w:rsidR="007B43C6" w:rsidRPr="00416036" w:rsidRDefault="004247F1" w:rsidP="00406343">
            <w:pPr>
              <w:pStyle w:val="a6"/>
            </w:pPr>
            <w:r w:rsidRPr="00416036">
              <w:t xml:space="preserve">Анализ и классификация </w:t>
            </w:r>
            <w:r w:rsidRPr="00416036">
              <w:lastRenderedPageBreak/>
              <w:t>ошибок, допущенных  в изложении</w:t>
            </w:r>
            <w:r w:rsidR="007B43C6" w:rsidRPr="00416036">
              <w:t>. Спряжение глаголов.</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lastRenderedPageBreak/>
              <w:t xml:space="preserve">Изменение глаголов в настоящем </w:t>
            </w:r>
            <w:r w:rsidRPr="00416036">
              <w:rPr>
                <w:rFonts w:eastAsia="Times New Roman"/>
                <w:bCs/>
                <w:lang w:eastAsia="ru-RU"/>
              </w:rPr>
              <w:lastRenderedPageBreak/>
              <w:t>и будущем времени по лицам и чис</w:t>
            </w:r>
            <w:r w:rsidRPr="00416036">
              <w:rPr>
                <w:rFonts w:eastAsia="Times New Roman"/>
                <w:bCs/>
                <w:lang w:eastAsia="ru-RU"/>
              </w:rPr>
              <w:softHyphen/>
              <w:t>лам. Составление текста из деформированных предложений.</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 xml:space="preserve">Учащиеся научатся точно </w:t>
            </w:r>
            <w:r w:rsidRPr="00416036">
              <w:lastRenderedPageBreak/>
              <w:t>употреблять глаголы в прямом и переносном значении; определять лицо глаголов и правильно писать личные окончания глаголов настоящего и будущего времени.</w:t>
            </w:r>
          </w:p>
        </w:tc>
      </w:tr>
      <w:tr w:rsidR="007B43C6" w:rsidRPr="00926D9A" w:rsidTr="006F37E2">
        <w:tc>
          <w:tcPr>
            <w:tcW w:w="1027" w:type="dxa"/>
          </w:tcPr>
          <w:p w:rsidR="007B43C6" w:rsidRPr="00416036" w:rsidRDefault="007B43C6" w:rsidP="00406343">
            <w:pPr>
              <w:pStyle w:val="a6"/>
            </w:pPr>
            <w:r w:rsidRPr="00416036">
              <w:lastRenderedPageBreak/>
              <w:t>128(8)</w:t>
            </w:r>
          </w:p>
        </w:tc>
        <w:tc>
          <w:tcPr>
            <w:tcW w:w="958" w:type="dxa"/>
          </w:tcPr>
          <w:p w:rsidR="007B43C6" w:rsidRPr="00416036" w:rsidRDefault="009A527C" w:rsidP="00406343">
            <w:pPr>
              <w:pStyle w:val="a6"/>
            </w:pPr>
            <w:r>
              <w:t>23.03</w:t>
            </w:r>
          </w:p>
        </w:tc>
        <w:tc>
          <w:tcPr>
            <w:tcW w:w="3261" w:type="dxa"/>
            <w:gridSpan w:val="2"/>
          </w:tcPr>
          <w:p w:rsidR="007B43C6" w:rsidRPr="00416036" w:rsidRDefault="007B43C6" w:rsidP="00406343">
            <w:pPr>
              <w:pStyle w:val="a6"/>
            </w:pPr>
            <w:r w:rsidRPr="00416036">
              <w:t>Спряжение глаголов.</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Изменение глаголов в настоящем и будущем времени по лицам и чис</w:t>
            </w:r>
            <w:r w:rsidRPr="00416036">
              <w:rPr>
                <w:rFonts w:eastAsia="Times New Roman"/>
                <w:bCs/>
                <w:lang w:eastAsia="ru-RU"/>
              </w:rPr>
              <w:softHyphen/>
              <w:t>лам. Формы лица и числа глаголов.</w:t>
            </w:r>
          </w:p>
          <w:p w:rsidR="007B43C6" w:rsidRPr="00416036" w:rsidRDefault="007B43C6" w:rsidP="00406343">
            <w:pPr>
              <w:pStyle w:val="a6"/>
              <w:rPr>
                <w:rFonts w:eastAsia="Times New Roman"/>
                <w:iCs/>
                <w:lang w:eastAsia="ru-RU"/>
              </w:rPr>
            </w:pPr>
            <w:r w:rsidRPr="00416036">
              <w:rPr>
                <w:rFonts w:eastAsia="Times New Roman"/>
                <w:lang w:eastAsia="ru-RU"/>
              </w:rPr>
              <w:t>Понятия:</w:t>
            </w:r>
            <w:r w:rsidRPr="00416036">
              <w:rPr>
                <w:rFonts w:eastAsia="Times New Roman"/>
                <w:iCs/>
                <w:lang w:eastAsia="ru-RU"/>
              </w:rPr>
              <w:t xml:space="preserve"> спряжение глагола, личные окончания глаголов.</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129(9)</w:t>
            </w:r>
          </w:p>
        </w:tc>
        <w:tc>
          <w:tcPr>
            <w:tcW w:w="958" w:type="dxa"/>
          </w:tcPr>
          <w:p w:rsidR="007B43C6" w:rsidRPr="00416036" w:rsidRDefault="009A527C" w:rsidP="00406343">
            <w:pPr>
              <w:pStyle w:val="a6"/>
            </w:pPr>
            <w:r>
              <w:t>24.03</w:t>
            </w:r>
          </w:p>
        </w:tc>
        <w:tc>
          <w:tcPr>
            <w:tcW w:w="3261" w:type="dxa"/>
            <w:gridSpan w:val="2"/>
          </w:tcPr>
          <w:p w:rsidR="007B43C6" w:rsidRPr="00416036" w:rsidRDefault="007B43C6" w:rsidP="00406343">
            <w:pPr>
              <w:pStyle w:val="a6"/>
            </w:pPr>
            <w:r w:rsidRPr="00416036">
              <w:t>2-е лицо глаголов настоящего и будущего времени в единственном числе.</w:t>
            </w:r>
          </w:p>
        </w:tc>
        <w:tc>
          <w:tcPr>
            <w:tcW w:w="3827" w:type="dxa"/>
            <w:gridSpan w:val="2"/>
          </w:tcPr>
          <w:p w:rsidR="007B43C6" w:rsidRPr="00416036" w:rsidRDefault="007B43C6" w:rsidP="00406343">
            <w:pPr>
              <w:pStyle w:val="a6"/>
            </w:pPr>
            <w:r w:rsidRPr="00416036">
              <w:rPr>
                <w:rFonts w:eastAsia="Times New Roman"/>
                <w:lang w:eastAsia="ru-RU"/>
              </w:rPr>
              <w:t>Правописание окончаний глаголов во 2-м лице настоящего и будущего вре</w:t>
            </w:r>
            <w:r w:rsidRPr="00416036">
              <w:rPr>
                <w:rFonts w:eastAsia="Times New Roman"/>
                <w:lang w:eastAsia="ru-RU"/>
              </w:rPr>
              <w:softHyphen/>
              <w:t>мени в единственном числе.</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130(10)</w:t>
            </w:r>
          </w:p>
        </w:tc>
        <w:tc>
          <w:tcPr>
            <w:tcW w:w="958" w:type="dxa"/>
          </w:tcPr>
          <w:p w:rsidR="007B43C6" w:rsidRPr="00416036" w:rsidRDefault="009A527C" w:rsidP="00406343">
            <w:pPr>
              <w:pStyle w:val="a6"/>
            </w:pPr>
            <w:r>
              <w:t>25.03</w:t>
            </w:r>
          </w:p>
        </w:tc>
        <w:tc>
          <w:tcPr>
            <w:tcW w:w="3261" w:type="dxa"/>
            <w:gridSpan w:val="2"/>
          </w:tcPr>
          <w:p w:rsidR="007B43C6" w:rsidRPr="00416036" w:rsidRDefault="00DA1D10" w:rsidP="00406343">
            <w:pPr>
              <w:pStyle w:val="a6"/>
            </w:pPr>
            <w:r w:rsidRPr="00416036">
              <w:t>Р.р.</w:t>
            </w:r>
            <w:r w:rsidR="00AE1D02">
              <w:t xml:space="preserve"> </w:t>
            </w:r>
            <w:r w:rsidR="007B43C6" w:rsidRPr="00416036">
              <w:t xml:space="preserve">Сочинение по </w:t>
            </w:r>
            <w:r w:rsidRPr="00416036">
              <w:t xml:space="preserve">репродукции картины художника </w:t>
            </w:r>
            <w:r w:rsidR="007B43C6" w:rsidRPr="00416036">
              <w:t xml:space="preserve"> И.И.Левитана «Весна. Большая вода»</w:t>
            </w:r>
            <w:r w:rsidRPr="00416036">
              <w:t>.</w:t>
            </w:r>
          </w:p>
        </w:tc>
        <w:tc>
          <w:tcPr>
            <w:tcW w:w="3827" w:type="dxa"/>
            <w:gridSpan w:val="2"/>
          </w:tcPr>
          <w:p w:rsidR="007B43C6" w:rsidRPr="00416036" w:rsidRDefault="007B43C6" w:rsidP="00406343">
            <w:pPr>
              <w:pStyle w:val="a6"/>
            </w:pPr>
            <w:r w:rsidRPr="00416036">
              <w:t>Прави</w:t>
            </w:r>
            <w:r w:rsidRPr="00416036">
              <w:softHyphen/>
              <w:t>ло при написании глаголов 2-го лица единственного числа в настоящем и бу</w:t>
            </w:r>
            <w:r w:rsidRPr="00416036">
              <w:softHyphen/>
              <w:t>дущем времени.</w:t>
            </w:r>
            <w:r w:rsidRPr="00416036">
              <w:rPr>
                <w:iCs/>
              </w:rPr>
              <w:t xml:space="preserve"> С</w:t>
            </w:r>
            <w:r w:rsidRPr="00416036">
              <w:t>очинение на основе анализа искусствоведческого тек</w:t>
            </w:r>
            <w:r w:rsidRPr="00416036">
              <w:softHyphen/>
              <w:t>ста и репродукции картины И. И. Леви</w:t>
            </w:r>
            <w:r w:rsidRPr="00416036">
              <w:softHyphen/>
              <w:t>тана «Весна. Большая вода».</w:t>
            </w:r>
          </w:p>
        </w:tc>
        <w:tc>
          <w:tcPr>
            <w:tcW w:w="3118" w:type="dxa"/>
            <w:gridSpan w:val="2"/>
            <w:vMerge/>
          </w:tcPr>
          <w:p w:rsidR="007B43C6" w:rsidRPr="00416036" w:rsidRDefault="007B43C6" w:rsidP="00406343">
            <w:pPr>
              <w:pStyle w:val="a6"/>
            </w:pPr>
          </w:p>
        </w:tc>
        <w:tc>
          <w:tcPr>
            <w:tcW w:w="3261" w:type="dxa"/>
            <w:vMerge w:val="restart"/>
            <w:tcBorders>
              <w:top w:val="nil"/>
            </w:tcBorders>
          </w:tcPr>
          <w:p w:rsidR="007B43C6" w:rsidRPr="00416036" w:rsidRDefault="007B43C6" w:rsidP="00406343">
            <w:pPr>
              <w:pStyle w:val="a6"/>
            </w:pPr>
            <w:r w:rsidRPr="00416036">
              <w:t>Учащиеся научатся точно употреблять глаголы в прямом и переносном значении; определять лицо глаголов и правильно писать личные окончания глаголов настоящего и будущего времени.</w:t>
            </w:r>
          </w:p>
        </w:tc>
      </w:tr>
      <w:tr w:rsidR="007B43C6" w:rsidRPr="00926D9A" w:rsidTr="006F37E2">
        <w:tc>
          <w:tcPr>
            <w:tcW w:w="1027" w:type="dxa"/>
          </w:tcPr>
          <w:p w:rsidR="007B43C6" w:rsidRPr="00416036" w:rsidRDefault="007B43C6" w:rsidP="00406343">
            <w:pPr>
              <w:pStyle w:val="a6"/>
            </w:pPr>
            <w:r w:rsidRPr="00416036">
              <w:t>131(11)</w:t>
            </w:r>
          </w:p>
        </w:tc>
        <w:tc>
          <w:tcPr>
            <w:tcW w:w="958" w:type="dxa"/>
          </w:tcPr>
          <w:p w:rsidR="007B43C6" w:rsidRPr="00416036" w:rsidRDefault="009A527C" w:rsidP="00406343">
            <w:pPr>
              <w:pStyle w:val="a6"/>
            </w:pPr>
            <w:r>
              <w:t>26.03</w:t>
            </w:r>
          </w:p>
        </w:tc>
        <w:tc>
          <w:tcPr>
            <w:tcW w:w="3261" w:type="dxa"/>
            <w:gridSpan w:val="2"/>
          </w:tcPr>
          <w:p w:rsidR="00DA1D10" w:rsidRPr="00416036" w:rsidRDefault="00DA1D10" w:rsidP="00406343">
            <w:pPr>
              <w:pStyle w:val="a6"/>
            </w:pPr>
            <w:r w:rsidRPr="00416036">
              <w:t xml:space="preserve">Анализ и классификация ошибок, допущенных  в сочинении. </w:t>
            </w:r>
          </w:p>
          <w:p w:rsidR="007B43C6" w:rsidRPr="00416036" w:rsidRDefault="007B43C6" w:rsidP="00406343">
            <w:pPr>
              <w:pStyle w:val="a6"/>
            </w:pPr>
            <w:r w:rsidRPr="00416036">
              <w:rPr>
                <w:lang w:val="en-US"/>
              </w:rPr>
              <w:t>I</w:t>
            </w:r>
            <w:r w:rsidRPr="00416036">
              <w:t xml:space="preserve"> и </w:t>
            </w:r>
            <w:r w:rsidRPr="00416036">
              <w:rPr>
                <w:lang w:val="en-US"/>
              </w:rPr>
              <w:t>II</w:t>
            </w:r>
            <w:r w:rsidRPr="00416036">
              <w:t xml:space="preserve"> спряжение глаголов настоящего времени.</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Личные окончания глаголов I и II спряжения.</w:t>
            </w:r>
          </w:p>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9A527C" w:rsidRPr="00D632C0" w:rsidTr="007203D1">
        <w:tc>
          <w:tcPr>
            <w:tcW w:w="9073" w:type="dxa"/>
            <w:gridSpan w:val="6"/>
          </w:tcPr>
          <w:p w:rsidR="009A527C" w:rsidRPr="009A527C" w:rsidRDefault="009A527C" w:rsidP="009A527C">
            <w:pPr>
              <w:pStyle w:val="a6"/>
              <w:jc w:val="center"/>
              <w:rPr>
                <w:rFonts w:eastAsia="Times New Roman"/>
                <w:b/>
                <w:lang w:eastAsia="ru-RU"/>
              </w:rPr>
            </w:pPr>
            <w:r>
              <w:rPr>
                <w:rFonts w:eastAsia="Times New Roman"/>
                <w:b/>
                <w:lang w:eastAsia="ru-RU"/>
              </w:rPr>
              <w:t>4 четверть</w:t>
            </w:r>
          </w:p>
        </w:tc>
        <w:tc>
          <w:tcPr>
            <w:tcW w:w="3118" w:type="dxa"/>
            <w:gridSpan w:val="2"/>
            <w:vMerge/>
          </w:tcPr>
          <w:p w:rsidR="009A527C" w:rsidRPr="00416036" w:rsidRDefault="009A527C" w:rsidP="00406343">
            <w:pPr>
              <w:pStyle w:val="a6"/>
            </w:pPr>
          </w:p>
        </w:tc>
        <w:tc>
          <w:tcPr>
            <w:tcW w:w="3261" w:type="dxa"/>
            <w:vMerge/>
          </w:tcPr>
          <w:p w:rsidR="009A527C" w:rsidRPr="00416036" w:rsidRDefault="009A527C" w:rsidP="00406343">
            <w:pPr>
              <w:pStyle w:val="a6"/>
            </w:pPr>
          </w:p>
        </w:tc>
      </w:tr>
      <w:tr w:rsidR="007B43C6" w:rsidRPr="00416036" w:rsidTr="006F37E2">
        <w:tc>
          <w:tcPr>
            <w:tcW w:w="1027" w:type="dxa"/>
          </w:tcPr>
          <w:p w:rsidR="007B43C6" w:rsidRPr="00416036" w:rsidRDefault="007B43C6" w:rsidP="00406343">
            <w:pPr>
              <w:pStyle w:val="a6"/>
            </w:pPr>
            <w:r w:rsidRPr="00416036">
              <w:t>132(12)</w:t>
            </w:r>
          </w:p>
        </w:tc>
        <w:tc>
          <w:tcPr>
            <w:tcW w:w="958" w:type="dxa"/>
          </w:tcPr>
          <w:p w:rsidR="007B43C6" w:rsidRPr="00416036" w:rsidRDefault="009A527C" w:rsidP="00406343">
            <w:pPr>
              <w:pStyle w:val="a6"/>
            </w:pPr>
            <w:r>
              <w:t>5.04</w:t>
            </w:r>
          </w:p>
        </w:tc>
        <w:tc>
          <w:tcPr>
            <w:tcW w:w="3261" w:type="dxa"/>
            <w:gridSpan w:val="2"/>
          </w:tcPr>
          <w:p w:rsidR="007B43C6" w:rsidRPr="00416036" w:rsidRDefault="007B43C6" w:rsidP="00406343">
            <w:pPr>
              <w:pStyle w:val="a6"/>
            </w:pPr>
            <w:r w:rsidRPr="00416036">
              <w:rPr>
                <w:lang w:val="en-US"/>
              </w:rPr>
              <w:t>I</w:t>
            </w:r>
            <w:r w:rsidRPr="00416036">
              <w:t xml:space="preserve"> и </w:t>
            </w:r>
            <w:r w:rsidRPr="00416036">
              <w:rPr>
                <w:lang w:val="en-US"/>
              </w:rPr>
              <w:t>II</w:t>
            </w:r>
            <w:r w:rsidRPr="00416036">
              <w:t xml:space="preserve"> спряжение глаголов будущего времени.</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Личные окончания глаголов I и II спряжения.</w:t>
            </w:r>
          </w:p>
          <w:p w:rsidR="007B43C6" w:rsidRPr="00416036" w:rsidRDefault="007B43C6" w:rsidP="00406343">
            <w:pPr>
              <w:pStyle w:val="a6"/>
            </w:pPr>
            <w:r w:rsidRPr="00416036">
              <w:rPr>
                <w:rFonts w:eastAsia="Times New Roman"/>
                <w:bCs/>
                <w:lang w:eastAsia="ru-RU"/>
              </w:rPr>
              <w:t>Словарь: назад, вперёд</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133(13)</w:t>
            </w:r>
          </w:p>
        </w:tc>
        <w:tc>
          <w:tcPr>
            <w:tcW w:w="958" w:type="dxa"/>
          </w:tcPr>
          <w:p w:rsidR="007B43C6" w:rsidRPr="00416036" w:rsidRDefault="009A527C" w:rsidP="00406343">
            <w:pPr>
              <w:pStyle w:val="a6"/>
            </w:pPr>
            <w:r>
              <w:t>6.04</w:t>
            </w:r>
          </w:p>
        </w:tc>
        <w:tc>
          <w:tcPr>
            <w:tcW w:w="3261" w:type="dxa"/>
            <w:gridSpan w:val="2"/>
          </w:tcPr>
          <w:p w:rsidR="007B43C6" w:rsidRPr="00416036" w:rsidRDefault="00D16243" w:rsidP="00406343">
            <w:pPr>
              <w:pStyle w:val="a6"/>
            </w:pPr>
            <w:r w:rsidRPr="00416036">
              <w:t>Наши проекты «Пословицы и поговорки».</w:t>
            </w:r>
          </w:p>
        </w:tc>
        <w:tc>
          <w:tcPr>
            <w:tcW w:w="3827" w:type="dxa"/>
            <w:gridSpan w:val="2"/>
          </w:tcPr>
          <w:p w:rsidR="007B43C6" w:rsidRPr="00416036" w:rsidRDefault="007B43C6" w:rsidP="00406343">
            <w:pPr>
              <w:pStyle w:val="a6"/>
            </w:pPr>
            <w:r w:rsidRPr="00416036">
              <w:rPr>
                <w:rFonts w:eastAsia="Times New Roman"/>
                <w:bCs/>
                <w:lang w:eastAsia="ru-RU"/>
              </w:rPr>
              <w:t>Подготов</w:t>
            </w:r>
            <w:r w:rsidRPr="00416036">
              <w:rPr>
                <w:rFonts w:eastAsia="Times New Roman"/>
                <w:bCs/>
                <w:lang w:eastAsia="ru-RU"/>
              </w:rPr>
              <w:softHyphen/>
              <w:t>ка к выполнению проекта «Посло</w:t>
            </w:r>
            <w:r w:rsidRPr="00416036">
              <w:rPr>
                <w:rFonts w:eastAsia="Times New Roman"/>
                <w:bCs/>
                <w:lang w:eastAsia="ru-RU"/>
              </w:rPr>
              <w:softHyphen/>
              <w:t>вицы и поговорки». Работа над подготовкой проекта «По</w:t>
            </w:r>
            <w:r w:rsidRPr="00416036">
              <w:rPr>
                <w:rFonts w:eastAsia="Times New Roman"/>
                <w:bCs/>
                <w:lang w:eastAsia="ru-RU"/>
              </w:rPr>
              <w:softHyphen/>
              <w:t>словицы и поговорки».</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lastRenderedPageBreak/>
              <w:t>134(14)</w:t>
            </w:r>
          </w:p>
        </w:tc>
        <w:tc>
          <w:tcPr>
            <w:tcW w:w="958" w:type="dxa"/>
          </w:tcPr>
          <w:p w:rsidR="007B43C6" w:rsidRPr="00416036" w:rsidRDefault="009A527C" w:rsidP="00406343">
            <w:pPr>
              <w:pStyle w:val="a6"/>
            </w:pPr>
            <w:r>
              <w:t>7.04</w:t>
            </w:r>
          </w:p>
        </w:tc>
        <w:tc>
          <w:tcPr>
            <w:tcW w:w="3261" w:type="dxa"/>
            <w:gridSpan w:val="2"/>
            <w:vMerge w:val="restart"/>
          </w:tcPr>
          <w:p w:rsidR="007B43C6" w:rsidRPr="00416036" w:rsidRDefault="007B43C6" w:rsidP="00406343">
            <w:pPr>
              <w:pStyle w:val="a6"/>
            </w:pPr>
            <w:r w:rsidRPr="00416036">
              <w:t>Правописание безударных личных окончаний глаголов в настоящем и будущем времени.</w:t>
            </w:r>
          </w:p>
        </w:tc>
        <w:tc>
          <w:tcPr>
            <w:tcW w:w="3827" w:type="dxa"/>
            <w:gridSpan w:val="2"/>
            <w:vMerge w:val="restart"/>
          </w:tcPr>
          <w:p w:rsidR="007B43C6" w:rsidRPr="00416036" w:rsidRDefault="007B43C6" w:rsidP="00406343">
            <w:pPr>
              <w:pStyle w:val="a6"/>
              <w:rPr>
                <w:rFonts w:eastAsia="Times New Roman"/>
                <w:bCs/>
                <w:lang w:eastAsia="ru-RU"/>
              </w:rPr>
            </w:pPr>
            <w:r w:rsidRPr="00416036">
              <w:rPr>
                <w:rFonts w:eastAsia="Times New Roman"/>
                <w:bCs/>
                <w:lang w:eastAsia="ru-RU"/>
              </w:rPr>
              <w:t>Правописание глаголов с безудар</w:t>
            </w:r>
            <w:r w:rsidRPr="00416036">
              <w:rPr>
                <w:rFonts w:eastAsia="Times New Roman"/>
                <w:bCs/>
                <w:lang w:eastAsia="ru-RU"/>
              </w:rPr>
              <w:softHyphen/>
              <w:t>ными личными окончаниями. Спо</w:t>
            </w:r>
            <w:r w:rsidRPr="00416036">
              <w:rPr>
                <w:rFonts w:eastAsia="Times New Roman"/>
                <w:bCs/>
                <w:lang w:eastAsia="ru-RU"/>
              </w:rPr>
              <w:softHyphen/>
              <w:t>собы определения I и II спряжения глаголов с безударными личными окончаниями.</w:t>
            </w:r>
          </w:p>
        </w:tc>
        <w:tc>
          <w:tcPr>
            <w:tcW w:w="3118" w:type="dxa"/>
            <w:gridSpan w:val="2"/>
            <w:vMerge w:val="restart"/>
          </w:tcPr>
          <w:p w:rsidR="007B43C6" w:rsidRPr="00416036" w:rsidRDefault="007B43C6" w:rsidP="00406343">
            <w:pPr>
              <w:pStyle w:val="a6"/>
            </w:pPr>
            <w:r w:rsidRPr="00416036">
              <w:t xml:space="preserve">П. - самостоятельное выделение и формулирование познавательной цели; поиск и выделение необходимой информации; анализ, сравнение и классификация объектов по выделенным признакам; синтез; построение логической цепи рассуждений; доказательство. </w:t>
            </w:r>
          </w:p>
          <w:p w:rsidR="007B43C6" w:rsidRPr="00416036" w:rsidRDefault="007B43C6" w:rsidP="00406343">
            <w:pPr>
              <w:pStyle w:val="a6"/>
            </w:pPr>
            <w:r w:rsidRPr="00416036">
              <w:t xml:space="preserve">К. – умение с достаточной полнотой и точностью выражать свои мысли в соответствии с задачами и условиями коммуникации. </w:t>
            </w:r>
          </w:p>
          <w:p w:rsidR="007B43C6" w:rsidRPr="00416036" w:rsidRDefault="007B43C6" w:rsidP="00406343">
            <w:pPr>
              <w:pStyle w:val="a6"/>
            </w:pPr>
            <w:r w:rsidRPr="00416036">
              <w:t xml:space="preserve">Р. – постановка учебной задачи; определение последовательности промежуточных целей с учётом конечного результата; предвосхищение результата и уровня усвоения, его временных характеристик; оценивание качества и уровня усвоения материала; </w:t>
            </w:r>
          </w:p>
          <w:p w:rsidR="007B43C6" w:rsidRPr="00416036" w:rsidRDefault="007B43C6" w:rsidP="00406343">
            <w:pPr>
              <w:pStyle w:val="a6"/>
            </w:pPr>
            <w:r w:rsidRPr="00416036">
              <w:t xml:space="preserve">Л. – нравственно-эстетическое оценивание усваиваемого содержания, обеспечивающее личностный моральный </w:t>
            </w:r>
            <w:r w:rsidRPr="00416036">
              <w:lastRenderedPageBreak/>
              <w:t>выбор на основе социальных и личностных ценностей.</w:t>
            </w:r>
          </w:p>
        </w:tc>
        <w:tc>
          <w:tcPr>
            <w:tcW w:w="3261" w:type="dxa"/>
            <w:vMerge w:val="restart"/>
          </w:tcPr>
          <w:p w:rsidR="007B43C6" w:rsidRPr="00416036" w:rsidRDefault="007B43C6" w:rsidP="00406343">
            <w:pPr>
              <w:pStyle w:val="a6"/>
            </w:pPr>
            <w:r w:rsidRPr="00416036">
              <w:lastRenderedPageBreak/>
              <w:t>Учащиеся научатся точно употреблять глаголы в прямом и переносном значении; определять лицо глаголов и правильно писать личные окончания глаголов настоящего и будущего времени.</w:t>
            </w:r>
          </w:p>
        </w:tc>
      </w:tr>
      <w:tr w:rsidR="007B43C6" w:rsidRPr="00416036" w:rsidTr="006F37E2">
        <w:tc>
          <w:tcPr>
            <w:tcW w:w="1027" w:type="dxa"/>
          </w:tcPr>
          <w:p w:rsidR="007B43C6" w:rsidRPr="00416036" w:rsidRDefault="007B43C6" w:rsidP="00406343">
            <w:pPr>
              <w:pStyle w:val="a6"/>
            </w:pPr>
            <w:r w:rsidRPr="00416036">
              <w:t>135(15)</w:t>
            </w:r>
          </w:p>
        </w:tc>
        <w:tc>
          <w:tcPr>
            <w:tcW w:w="958" w:type="dxa"/>
          </w:tcPr>
          <w:p w:rsidR="007B43C6" w:rsidRPr="00416036" w:rsidRDefault="009A527C" w:rsidP="00406343">
            <w:pPr>
              <w:pStyle w:val="a6"/>
            </w:pPr>
            <w:r>
              <w:t>8.04</w:t>
            </w:r>
          </w:p>
        </w:tc>
        <w:tc>
          <w:tcPr>
            <w:tcW w:w="3261" w:type="dxa"/>
            <w:gridSpan w:val="2"/>
            <w:vMerge/>
          </w:tcPr>
          <w:p w:rsidR="007B43C6" w:rsidRPr="00416036" w:rsidRDefault="007B43C6" w:rsidP="00406343">
            <w:pPr>
              <w:pStyle w:val="a6"/>
            </w:pP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136(16)</w:t>
            </w:r>
          </w:p>
        </w:tc>
        <w:tc>
          <w:tcPr>
            <w:tcW w:w="958" w:type="dxa"/>
          </w:tcPr>
          <w:p w:rsidR="007B43C6" w:rsidRPr="00416036" w:rsidRDefault="009A527C" w:rsidP="00406343">
            <w:pPr>
              <w:pStyle w:val="a6"/>
            </w:pPr>
            <w:r>
              <w:t>9.04</w:t>
            </w:r>
          </w:p>
        </w:tc>
        <w:tc>
          <w:tcPr>
            <w:tcW w:w="3261" w:type="dxa"/>
            <w:gridSpan w:val="2"/>
            <w:vMerge/>
          </w:tcPr>
          <w:p w:rsidR="007B43C6" w:rsidRPr="00416036" w:rsidRDefault="007B43C6" w:rsidP="00406343">
            <w:pPr>
              <w:pStyle w:val="a6"/>
            </w:pP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137(17)</w:t>
            </w:r>
          </w:p>
        </w:tc>
        <w:tc>
          <w:tcPr>
            <w:tcW w:w="958" w:type="dxa"/>
          </w:tcPr>
          <w:p w:rsidR="007B43C6" w:rsidRPr="00416036" w:rsidRDefault="009A527C" w:rsidP="00406343">
            <w:pPr>
              <w:pStyle w:val="a6"/>
            </w:pPr>
            <w:r>
              <w:t>12.04</w:t>
            </w:r>
          </w:p>
        </w:tc>
        <w:tc>
          <w:tcPr>
            <w:tcW w:w="3261" w:type="dxa"/>
            <w:gridSpan w:val="2"/>
            <w:vMerge/>
          </w:tcPr>
          <w:p w:rsidR="007B43C6" w:rsidRPr="00416036" w:rsidRDefault="007B43C6" w:rsidP="00406343">
            <w:pPr>
              <w:pStyle w:val="a6"/>
            </w:pP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138(18)</w:t>
            </w:r>
          </w:p>
        </w:tc>
        <w:tc>
          <w:tcPr>
            <w:tcW w:w="958" w:type="dxa"/>
          </w:tcPr>
          <w:p w:rsidR="007B43C6" w:rsidRPr="00416036" w:rsidRDefault="009A527C" w:rsidP="00406343">
            <w:pPr>
              <w:pStyle w:val="a6"/>
            </w:pPr>
            <w:r>
              <w:t>13.04</w:t>
            </w:r>
          </w:p>
        </w:tc>
        <w:tc>
          <w:tcPr>
            <w:tcW w:w="3261" w:type="dxa"/>
            <w:gridSpan w:val="2"/>
          </w:tcPr>
          <w:p w:rsidR="007B43C6" w:rsidRPr="00416036" w:rsidRDefault="007B43C6" w:rsidP="00406343">
            <w:pPr>
              <w:pStyle w:val="a6"/>
            </w:pPr>
            <w:r w:rsidRPr="00416036">
              <w:t>Возвратные глаголы</w:t>
            </w:r>
            <w:r w:rsidR="002B77E3" w:rsidRPr="00416036">
              <w:t>. Использование ИТ.</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Возвратные глаголы (общее пред</w:t>
            </w:r>
            <w:r w:rsidRPr="00416036">
              <w:rPr>
                <w:rFonts w:eastAsia="Times New Roman"/>
                <w:bCs/>
                <w:lang w:eastAsia="ru-RU"/>
              </w:rPr>
              <w:softHyphen/>
              <w:t>ставление).</w:t>
            </w:r>
          </w:p>
          <w:p w:rsidR="007B43C6" w:rsidRPr="00416036" w:rsidRDefault="007B43C6" w:rsidP="00406343">
            <w:pPr>
              <w:pStyle w:val="a6"/>
              <w:rPr>
                <w:rFonts w:eastAsia="Times New Roman"/>
                <w:iCs/>
                <w:lang w:eastAsia="ru-RU"/>
              </w:rPr>
            </w:pPr>
            <w:r w:rsidRPr="00416036">
              <w:rPr>
                <w:rFonts w:eastAsia="Times New Roman"/>
                <w:lang w:eastAsia="ru-RU"/>
              </w:rPr>
              <w:t>Словарь:</w:t>
            </w:r>
            <w:r w:rsidRPr="00416036">
              <w:rPr>
                <w:rFonts w:eastAsia="Times New Roman"/>
                <w:iCs/>
                <w:lang w:eastAsia="ru-RU"/>
              </w:rPr>
              <w:t xml:space="preserve"> командир.</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139(19)</w:t>
            </w:r>
          </w:p>
        </w:tc>
        <w:tc>
          <w:tcPr>
            <w:tcW w:w="958" w:type="dxa"/>
          </w:tcPr>
          <w:p w:rsidR="007B43C6" w:rsidRPr="00416036" w:rsidRDefault="009A527C" w:rsidP="00406343">
            <w:pPr>
              <w:pStyle w:val="a6"/>
            </w:pPr>
            <w:r>
              <w:t>14.04</w:t>
            </w:r>
          </w:p>
        </w:tc>
        <w:tc>
          <w:tcPr>
            <w:tcW w:w="3261" w:type="dxa"/>
            <w:gridSpan w:val="2"/>
            <w:vMerge w:val="restart"/>
          </w:tcPr>
          <w:p w:rsidR="007B43C6" w:rsidRPr="00416036" w:rsidRDefault="007B43C6" w:rsidP="00406343">
            <w:pPr>
              <w:pStyle w:val="a6"/>
            </w:pPr>
            <w:r w:rsidRPr="00416036">
              <w:t>Правописание –тся и –ться в возвратных глаголах.</w:t>
            </w:r>
          </w:p>
        </w:tc>
        <w:tc>
          <w:tcPr>
            <w:tcW w:w="3827" w:type="dxa"/>
            <w:gridSpan w:val="2"/>
            <w:vMerge w:val="restart"/>
          </w:tcPr>
          <w:p w:rsidR="007B43C6" w:rsidRPr="00416036" w:rsidRDefault="007B43C6" w:rsidP="00406343">
            <w:pPr>
              <w:pStyle w:val="a6"/>
              <w:rPr>
                <w:rFonts w:eastAsia="Times New Roman"/>
                <w:lang w:eastAsia="ru-RU"/>
              </w:rPr>
            </w:pPr>
            <w:r w:rsidRPr="00416036">
              <w:rPr>
                <w:rFonts w:eastAsia="Times New Roman"/>
                <w:lang w:eastAsia="ru-RU"/>
              </w:rPr>
              <w:t>Правописание</w:t>
            </w:r>
            <w:r w:rsidRPr="00416036">
              <w:rPr>
                <w:rFonts w:eastAsia="Times New Roman"/>
                <w:iCs/>
                <w:lang w:eastAsia="ru-RU"/>
              </w:rPr>
              <w:t xml:space="preserve"> -тся</w:t>
            </w:r>
            <w:r w:rsidRPr="00416036">
              <w:rPr>
                <w:rFonts w:eastAsia="Times New Roman"/>
                <w:lang w:eastAsia="ru-RU"/>
              </w:rPr>
              <w:t xml:space="preserve"> и</w:t>
            </w:r>
            <w:r w:rsidRPr="00416036">
              <w:rPr>
                <w:rFonts w:eastAsia="Times New Roman"/>
                <w:iCs/>
                <w:lang w:eastAsia="ru-RU"/>
              </w:rPr>
              <w:t xml:space="preserve"> -ться</w:t>
            </w:r>
            <w:r w:rsidRPr="00416036">
              <w:rPr>
                <w:rFonts w:eastAsia="Times New Roman"/>
                <w:lang w:eastAsia="ru-RU"/>
              </w:rPr>
              <w:t xml:space="preserve"> в возврат</w:t>
            </w:r>
            <w:r w:rsidRPr="00416036">
              <w:rPr>
                <w:rFonts w:eastAsia="Times New Roman"/>
                <w:lang w:eastAsia="ru-RU"/>
              </w:rPr>
              <w:softHyphen/>
              <w:t>ных глаголах.</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140(20)</w:t>
            </w:r>
          </w:p>
        </w:tc>
        <w:tc>
          <w:tcPr>
            <w:tcW w:w="958" w:type="dxa"/>
          </w:tcPr>
          <w:p w:rsidR="007B43C6" w:rsidRPr="00416036" w:rsidRDefault="009A527C" w:rsidP="00406343">
            <w:pPr>
              <w:pStyle w:val="a6"/>
            </w:pPr>
            <w:r>
              <w:t>15.04</w:t>
            </w:r>
          </w:p>
        </w:tc>
        <w:tc>
          <w:tcPr>
            <w:tcW w:w="3261" w:type="dxa"/>
            <w:gridSpan w:val="2"/>
            <w:vMerge/>
          </w:tcPr>
          <w:p w:rsidR="007B43C6" w:rsidRPr="00416036" w:rsidRDefault="007B43C6" w:rsidP="00406343">
            <w:pPr>
              <w:pStyle w:val="a6"/>
            </w:pP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141(21)</w:t>
            </w:r>
          </w:p>
        </w:tc>
        <w:tc>
          <w:tcPr>
            <w:tcW w:w="958" w:type="dxa"/>
          </w:tcPr>
          <w:p w:rsidR="007B43C6" w:rsidRPr="00416036" w:rsidRDefault="009A527C" w:rsidP="00406343">
            <w:pPr>
              <w:pStyle w:val="a6"/>
            </w:pPr>
            <w:r>
              <w:t>16.04</w:t>
            </w:r>
          </w:p>
        </w:tc>
        <w:tc>
          <w:tcPr>
            <w:tcW w:w="3261" w:type="dxa"/>
            <w:gridSpan w:val="2"/>
          </w:tcPr>
          <w:p w:rsidR="007B43C6" w:rsidRPr="00416036" w:rsidRDefault="007B43C6" w:rsidP="00406343">
            <w:pPr>
              <w:pStyle w:val="a6"/>
            </w:pPr>
            <w:r w:rsidRPr="00416036">
              <w:t>Закрепление изученного. Составление рассказа по серии картинок</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Составление предложений из дефор</w:t>
            </w:r>
            <w:r w:rsidRPr="00416036">
              <w:rPr>
                <w:rFonts w:eastAsia="Times New Roman"/>
                <w:lang w:eastAsia="ru-RU"/>
              </w:rPr>
              <w:softHyphen/>
              <w:t>мированных слов; составление текста по серии картинок.</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142(22)</w:t>
            </w:r>
          </w:p>
        </w:tc>
        <w:tc>
          <w:tcPr>
            <w:tcW w:w="958" w:type="dxa"/>
          </w:tcPr>
          <w:p w:rsidR="007B43C6" w:rsidRPr="00416036" w:rsidRDefault="009A527C" w:rsidP="00406343">
            <w:pPr>
              <w:pStyle w:val="a6"/>
            </w:pPr>
            <w:r>
              <w:t>19.04</w:t>
            </w:r>
          </w:p>
        </w:tc>
        <w:tc>
          <w:tcPr>
            <w:tcW w:w="3261" w:type="dxa"/>
            <w:gridSpan w:val="2"/>
          </w:tcPr>
          <w:p w:rsidR="007B43C6" w:rsidRPr="00416036" w:rsidRDefault="007B43C6" w:rsidP="00406343">
            <w:pPr>
              <w:pStyle w:val="a6"/>
            </w:pPr>
            <w:r w:rsidRPr="00416036">
              <w:t>Правописание глаголов в прошедшем времени.</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Изменение глаголов прошедшего вре</w:t>
            </w:r>
            <w:r w:rsidRPr="00416036">
              <w:rPr>
                <w:rFonts w:eastAsia="Times New Roman"/>
                <w:lang w:eastAsia="ru-RU"/>
              </w:rPr>
              <w:softHyphen/>
              <w:t>мени по родам и числам. Правопи</w:t>
            </w:r>
            <w:r w:rsidRPr="00416036">
              <w:rPr>
                <w:rFonts w:eastAsia="Times New Roman"/>
                <w:lang w:eastAsia="ru-RU"/>
              </w:rPr>
              <w:softHyphen/>
              <w:t>сание родовых окончаний глаголов в прошедшем времени.</w:t>
            </w:r>
          </w:p>
        </w:tc>
        <w:tc>
          <w:tcPr>
            <w:tcW w:w="3118" w:type="dxa"/>
            <w:gridSpan w:val="2"/>
            <w:vMerge/>
          </w:tcPr>
          <w:p w:rsidR="007B43C6" w:rsidRPr="00416036" w:rsidRDefault="007B43C6" w:rsidP="00406343">
            <w:pPr>
              <w:pStyle w:val="a6"/>
            </w:pPr>
          </w:p>
        </w:tc>
        <w:tc>
          <w:tcPr>
            <w:tcW w:w="3261" w:type="dxa"/>
            <w:vMerge w:val="restart"/>
            <w:tcBorders>
              <w:top w:val="nil"/>
            </w:tcBorders>
          </w:tcPr>
          <w:p w:rsidR="007B43C6" w:rsidRPr="00416036" w:rsidRDefault="007B43C6" w:rsidP="00406343">
            <w:pPr>
              <w:pStyle w:val="a6"/>
            </w:pPr>
            <w:r w:rsidRPr="00416036">
              <w:t>Учащиеся научатся точно употреблять глаголы в прямом и переносном значении; определять лицо глаголов и правильно писать личные окончания глаголов настоящего и будущего времени.</w:t>
            </w:r>
          </w:p>
        </w:tc>
      </w:tr>
      <w:tr w:rsidR="007B43C6" w:rsidRPr="00416036" w:rsidTr="006F37E2">
        <w:tc>
          <w:tcPr>
            <w:tcW w:w="1027" w:type="dxa"/>
          </w:tcPr>
          <w:p w:rsidR="007B43C6" w:rsidRPr="00416036" w:rsidRDefault="007B43C6" w:rsidP="00406343">
            <w:pPr>
              <w:pStyle w:val="a6"/>
            </w:pPr>
            <w:r w:rsidRPr="00416036">
              <w:t>143(23)</w:t>
            </w:r>
          </w:p>
        </w:tc>
        <w:tc>
          <w:tcPr>
            <w:tcW w:w="958" w:type="dxa"/>
          </w:tcPr>
          <w:p w:rsidR="007B43C6" w:rsidRPr="00416036" w:rsidRDefault="009A527C" w:rsidP="00406343">
            <w:pPr>
              <w:pStyle w:val="a6"/>
            </w:pPr>
            <w:r>
              <w:t>20.04</w:t>
            </w:r>
          </w:p>
        </w:tc>
        <w:tc>
          <w:tcPr>
            <w:tcW w:w="3261" w:type="dxa"/>
            <w:gridSpan w:val="2"/>
          </w:tcPr>
          <w:p w:rsidR="007B43C6" w:rsidRPr="00416036" w:rsidRDefault="007B43C6" w:rsidP="00406343">
            <w:pPr>
              <w:pStyle w:val="a6"/>
            </w:pPr>
            <w:r w:rsidRPr="00416036">
              <w:t>Правописание родовых окончаний глаголов в прошедшем времени.</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lang w:eastAsia="ru-RU"/>
              </w:rPr>
              <w:t>Изменение глаголов прошедшего вре</w:t>
            </w:r>
            <w:r w:rsidRPr="00416036">
              <w:rPr>
                <w:rFonts w:eastAsia="Times New Roman"/>
                <w:lang w:eastAsia="ru-RU"/>
              </w:rPr>
              <w:softHyphen/>
              <w:t>мени по родам (в единственном чис</w:t>
            </w:r>
            <w:r w:rsidRPr="00416036">
              <w:rPr>
                <w:rFonts w:eastAsia="Times New Roman"/>
                <w:lang w:eastAsia="ru-RU"/>
              </w:rPr>
              <w:softHyphen/>
              <w:t>ле) и числам. Правописание родовых окончаний глаголов в прошедшем вре</w:t>
            </w:r>
            <w:r w:rsidRPr="00416036">
              <w:rPr>
                <w:rFonts w:eastAsia="Times New Roman"/>
                <w:lang w:eastAsia="ru-RU"/>
              </w:rPr>
              <w:softHyphen/>
              <w:t>мени глаголов.</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144(24)</w:t>
            </w:r>
          </w:p>
        </w:tc>
        <w:tc>
          <w:tcPr>
            <w:tcW w:w="958" w:type="dxa"/>
          </w:tcPr>
          <w:p w:rsidR="007B43C6" w:rsidRPr="00416036" w:rsidRDefault="009A527C" w:rsidP="00406343">
            <w:pPr>
              <w:pStyle w:val="a6"/>
            </w:pPr>
            <w:r>
              <w:t>21.04</w:t>
            </w:r>
          </w:p>
        </w:tc>
        <w:tc>
          <w:tcPr>
            <w:tcW w:w="3261" w:type="dxa"/>
            <w:gridSpan w:val="2"/>
          </w:tcPr>
          <w:p w:rsidR="007B43C6" w:rsidRPr="00416036" w:rsidRDefault="007B43C6" w:rsidP="00406343">
            <w:pPr>
              <w:pStyle w:val="a6"/>
            </w:pPr>
            <w:r w:rsidRPr="00416036">
              <w:t>Правописание безударного суффикса в глаголах прошедшего времени.</w:t>
            </w:r>
            <w:r w:rsidR="002B77E3" w:rsidRPr="00416036">
              <w:t xml:space="preserve"> Использование ИТ.</w:t>
            </w:r>
          </w:p>
        </w:tc>
        <w:tc>
          <w:tcPr>
            <w:tcW w:w="3827" w:type="dxa"/>
            <w:gridSpan w:val="2"/>
          </w:tcPr>
          <w:p w:rsidR="007B43C6" w:rsidRPr="00416036" w:rsidRDefault="007B43C6" w:rsidP="00406343">
            <w:pPr>
              <w:pStyle w:val="a6"/>
              <w:rPr>
                <w:rFonts w:eastAsia="Times New Roman"/>
                <w:bCs/>
                <w:lang w:eastAsia="ru-RU"/>
              </w:rPr>
            </w:pPr>
            <w:r w:rsidRPr="00416036">
              <w:rPr>
                <w:rFonts w:eastAsia="Times New Roman"/>
                <w:bCs/>
                <w:lang w:eastAsia="ru-RU"/>
              </w:rPr>
              <w:t>Образование глаголов в прошедшем времени. Правописание суффиксов и родовых окончаний глаголов в прошед</w:t>
            </w:r>
            <w:r w:rsidRPr="00416036">
              <w:rPr>
                <w:rFonts w:eastAsia="Times New Roman"/>
                <w:bCs/>
                <w:lang w:eastAsia="ru-RU"/>
              </w:rPr>
              <w:softHyphen/>
              <w:t>шем времени. Формирование уважения к обычаям, принятым в нашей стране и в других странах. Формирование пред</w:t>
            </w:r>
            <w:r w:rsidRPr="00416036">
              <w:rPr>
                <w:rFonts w:eastAsia="Times New Roman"/>
                <w:bCs/>
                <w:lang w:eastAsia="ru-RU"/>
              </w:rPr>
              <w:softHyphen/>
              <w:t xml:space="preserve">ставлений о значении спорта в жизни людей и </w:t>
            </w:r>
            <w:r w:rsidRPr="00416036">
              <w:rPr>
                <w:rFonts w:eastAsia="Times New Roman"/>
                <w:bCs/>
                <w:lang w:eastAsia="ru-RU"/>
              </w:rPr>
              <w:lastRenderedPageBreak/>
              <w:t>страны.</w:t>
            </w:r>
          </w:p>
          <w:p w:rsidR="007B43C6" w:rsidRPr="00416036" w:rsidRDefault="007B43C6" w:rsidP="00406343">
            <w:pPr>
              <w:pStyle w:val="a6"/>
              <w:rPr>
                <w:rFonts w:eastAsia="Times New Roman"/>
                <w:bCs/>
                <w:lang w:eastAsia="ru-RU"/>
              </w:rPr>
            </w:pPr>
            <w:r w:rsidRPr="00416036">
              <w:rPr>
                <w:rFonts w:eastAsia="Times New Roman"/>
                <w:bCs/>
                <w:lang w:eastAsia="ru-RU"/>
              </w:rPr>
              <w:t>Словарь: свобода.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145(25)</w:t>
            </w:r>
          </w:p>
        </w:tc>
        <w:tc>
          <w:tcPr>
            <w:tcW w:w="958" w:type="dxa"/>
          </w:tcPr>
          <w:p w:rsidR="007B43C6" w:rsidRPr="00416036" w:rsidRDefault="009A527C" w:rsidP="00406343">
            <w:pPr>
              <w:pStyle w:val="a6"/>
            </w:pPr>
            <w:r>
              <w:t>22.04</w:t>
            </w:r>
          </w:p>
        </w:tc>
        <w:tc>
          <w:tcPr>
            <w:tcW w:w="3261" w:type="dxa"/>
            <w:gridSpan w:val="2"/>
          </w:tcPr>
          <w:p w:rsidR="007B43C6" w:rsidRPr="00416036" w:rsidRDefault="00D16243" w:rsidP="00406343">
            <w:pPr>
              <w:pStyle w:val="a6"/>
            </w:pPr>
            <w:r w:rsidRPr="00416036">
              <w:t xml:space="preserve">Р.р. </w:t>
            </w:r>
            <w:r w:rsidR="007B43C6" w:rsidRPr="00416036">
              <w:t>Изложение повествовательного текста по вопросам.</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Развитие речи: подробное воспроизведение повествовательного текста.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146(26)</w:t>
            </w:r>
          </w:p>
        </w:tc>
        <w:tc>
          <w:tcPr>
            <w:tcW w:w="958" w:type="dxa"/>
          </w:tcPr>
          <w:p w:rsidR="007B43C6" w:rsidRPr="00416036" w:rsidRDefault="009A527C" w:rsidP="00406343">
            <w:pPr>
              <w:pStyle w:val="a6"/>
            </w:pPr>
            <w:r>
              <w:t>23.04</w:t>
            </w:r>
          </w:p>
        </w:tc>
        <w:tc>
          <w:tcPr>
            <w:tcW w:w="3261" w:type="dxa"/>
            <w:gridSpan w:val="2"/>
          </w:tcPr>
          <w:p w:rsidR="007B43C6" w:rsidRPr="00416036" w:rsidRDefault="00D16243" w:rsidP="00406343">
            <w:pPr>
              <w:pStyle w:val="a6"/>
            </w:pPr>
            <w:r w:rsidRPr="00416036">
              <w:t>Анализ и классификация ошибок, допущенных в изложении. Повторение.</w:t>
            </w:r>
          </w:p>
        </w:tc>
        <w:tc>
          <w:tcPr>
            <w:tcW w:w="3827" w:type="dxa"/>
            <w:gridSpan w:val="2"/>
          </w:tcPr>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П. – структурирование знаний;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p w:rsidR="007B43C6" w:rsidRPr="00416036" w:rsidRDefault="007B43C6" w:rsidP="00406343">
            <w:pPr>
              <w:pStyle w:val="a6"/>
            </w:pPr>
            <w:r w:rsidRPr="00416036">
              <w:t>К. – владение диалогической и монологической формами речи в соответствии с грамматическими и синтаксическими нормами родного языка.</w:t>
            </w:r>
          </w:p>
          <w:p w:rsidR="007B43C6" w:rsidRPr="00416036" w:rsidRDefault="007B43C6" w:rsidP="00406343">
            <w:pPr>
              <w:pStyle w:val="a6"/>
            </w:pPr>
            <w:r w:rsidRPr="00416036">
              <w:t xml:space="preserve">Р. – сличение способа действия и его результата с заданным эталоном; внесение необходимых корректив и дополнений в план и способ действия; способность к мобилизации сил и энергии, к волевому усилию. </w:t>
            </w:r>
          </w:p>
          <w:p w:rsidR="007B43C6" w:rsidRPr="00416036" w:rsidRDefault="007B43C6" w:rsidP="00406343">
            <w:pPr>
              <w:pStyle w:val="a6"/>
            </w:pPr>
            <w:r w:rsidRPr="00416036">
              <w:t xml:space="preserve">Л. – установление связи между целью учебной </w:t>
            </w:r>
            <w:r w:rsidRPr="00416036">
              <w:lastRenderedPageBreak/>
              <w:t>деятельности и её мотивом.</w:t>
            </w: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147(27)</w:t>
            </w:r>
          </w:p>
        </w:tc>
        <w:tc>
          <w:tcPr>
            <w:tcW w:w="958" w:type="dxa"/>
          </w:tcPr>
          <w:p w:rsidR="007B43C6" w:rsidRPr="00416036" w:rsidRDefault="009A527C" w:rsidP="00406343">
            <w:pPr>
              <w:pStyle w:val="a6"/>
            </w:pPr>
            <w:r>
              <w:t>26.04</w:t>
            </w:r>
          </w:p>
        </w:tc>
        <w:tc>
          <w:tcPr>
            <w:tcW w:w="3261" w:type="dxa"/>
            <w:gridSpan w:val="2"/>
          </w:tcPr>
          <w:p w:rsidR="007B43C6" w:rsidRPr="00416036" w:rsidRDefault="00D16243" w:rsidP="00406343">
            <w:pPr>
              <w:pStyle w:val="a6"/>
            </w:pPr>
            <w:r w:rsidRPr="00416036">
              <w:t>Контрольный диктант № 8 по теме: « Глагол».</w:t>
            </w:r>
          </w:p>
        </w:tc>
        <w:tc>
          <w:tcPr>
            <w:tcW w:w="3827" w:type="dxa"/>
            <w:gridSpan w:val="2"/>
          </w:tcPr>
          <w:p w:rsidR="007B43C6" w:rsidRPr="00416036" w:rsidRDefault="007B43C6" w:rsidP="00406343">
            <w:pPr>
              <w:pStyle w:val="a6"/>
              <w:rPr>
                <w:rFonts w:eastAsia="Times New Roman"/>
                <w:lang w:eastAsia="ru-RU"/>
              </w:rPr>
            </w:pPr>
            <w:r w:rsidRPr="00416036">
              <w:rPr>
                <w:rFonts w:eastAsia="Times New Roman"/>
                <w:bCs/>
                <w:lang w:eastAsia="ru-RU"/>
              </w:rPr>
              <w:t>Работа над ошибками, допущенны</w:t>
            </w:r>
            <w:r w:rsidRPr="00416036">
              <w:rPr>
                <w:rFonts w:eastAsia="Times New Roman"/>
                <w:bCs/>
                <w:lang w:eastAsia="ru-RU"/>
              </w:rPr>
              <w:softHyphen/>
              <w:t>ми в диктанте и при выполнении грамматического задания.</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148(28)</w:t>
            </w:r>
          </w:p>
        </w:tc>
        <w:tc>
          <w:tcPr>
            <w:tcW w:w="958" w:type="dxa"/>
          </w:tcPr>
          <w:p w:rsidR="007B43C6" w:rsidRPr="00416036" w:rsidRDefault="009A527C" w:rsidP="00406343">
            <w:pPr>
              <w:pStyle w:val="a6"/>
            </w:pPr>
            <w:r>
              <w:t>27.04</w:t>
            </w:r>
          </w:p>
        </w:tc>
        <w:tc>
          <w:tcPr>
            <w:tcW w:w="3261" w:type="dxa"/>
            <w:gridSpan w:val="2"/>
          </w:tcPr>
          <w:p w:rsidR="007B43C6" w:rsidRPr="00416036" w:rsidRDefault="00D16243" w:rsidP="00D16243">
            <w:pPr>
              <w:pStyle w:val="a6"/>
            </w:pPr>
            <w:r w:rsidRPr="00416036">
              <w:t xml:space="preserve">Анализ и классификация ошибок, допущенных в диктанте.  </w:t>
            </w:r>
            <w:r w:rsidR="007B43C6" w:rsidRPr="00416036">
              <w:t>Обобщение по теме «Глагол».</w:t>
            </w:r>
          </w:p>
        </w:tc>
        <w:tc>
          <w:tcPr>
            <w:tcW w:w="3827" w:type="dxa"/>
            <w:gridSpan w:val="2"/>
            <w:vMerge w:val="restart"/>
          </w:tcPr>
          <w:p w:rsidR="007B43C6" w:rsidRPr="00416036" w:rsidRDefault="007B43C6" w:rsidP="00406343">
            <w:pPr>
              <w:pStyle w:val="a6"/>
            </w:pPr>
            <w:r w:rsidRPr="00416036">
              <w:t xml:space="preserve">Морфологический разбор глагола. </w:t>
            </w:r>
            <w:r w:rsidRPr="00416036">
              <w:rPr>
                <w:rFonts w:eastAsia="Times New Roman"/>
                <w:bCs/>
                <w:lang w:eastAsia="ru-RU"/>
              </w:rPr>
              <w:t>Правописание глаголов с орфограм</w:t>
            </w:r>
            <w:r w:rsidRPr="00416036">
              <w:rPr>
                <w:rFonts w:eastAsia="Times New Roman"/>
                <w:bCs/>
                <w:lang w:eastAsia="ru-RU"/>
              </w:rPr>
              <w:softHyphen/>
              <w:t>мами в корне и в окончании.</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Учащиеся научатся точно употреблять глаголы в прямом и переносном значении; определять лицо глаголов и правильно писать личные окончания глаголов настоящего и будущего времени.</w:t>
            </w:r>
          </w:p>
        </w:tc>
      </w:tr>
      <w:tr w:rsidR="007B43C6" w:rsidRPr="00416036" w:rsidTr="006F37E2">
        <w:tc>
          <w:tcPr>
            <w:tcW w:w="1027" w:type="dxa"/>
          </w:tcPr>
          <w:p w:rsidR="007B43C6" w:rsidRPr="00416036" w:rsidRDefault="007B43C6" w:rsidP="00406343">
            <w:pPr>
              <w:pStyle w:val="a6"/>
            </w:pPr>
            <w:r w:rsidRPr="00416036">
              <w:t>149(29)</w:t>
            </w:r>
          </w:p>
        </w:tc>
        <w:tc>
          <w:tcPr>
            <w:tcW w:w="958" w:type="dxa"/>
          </w:tcPr>
          <w:p w:rsidR="007B43C6" w:rsidRPr="00416036" w:rsidRDefault="009A527C" w:rsidP="00406343">
            <w:pPr>
              <w:pStyle w:val="a6"/>
            </w:pPr>
            <w:r>
              <w:t>28.04</w:t>
            </w:r>
          </w:p>
        </w:tc>
        <w:tc>
          <w:tcPr>
            <w:tcW w:w="3261" w:type="dxa"/>
            <w:gridSpan w:val="2"/>
          </w:tcPr>
          <w:p w:rsidR="007B43C6" w:rsidRPr="00416036" w:rsidRDefault="007B43C6" w:rsidP="00406343">
            <w:pPr>
              <w:pStyle w:val="a6"/>
            </w:pPr>
            <w:r w:rsidRPr="00416036">
              <w:t>Обобщение по теме «Глагол».</w:t>
            </w: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150(30)</w:t>
            </w:r>
          </w:p>
        </w:tc>
        <w:tc>
          <w:tcPr>
            <w:tcW w:w="958" w:type="dxa"/>
          </w:tcPr>
          <w:p w:rsidR="007B43C6" w:rsidRPr="00416036" w:rsidRDefault="009A527C" w:rsidP="00406343">
            <w:pPr>
              <w:pStyle w:val="a6"/>
            </w:pPr>
            <w:r>
              <w:t>29.04</w:t>
            </w:r>
          </w:p>
        </w:tc>
        <w:tc>
          <w:tcPr>
            <w:tcW w:w="3261" w:type="dxa"/>
            <w:gridSpan w:val="2"/>
          </w:tcPr>
          <w:p w:rsidR="007B43C6" w:rsidRPr="00416036" w:rsidRDefault="00D16243" w:rsidP="00406343">
            <w:pPr>
              <w:pStyle w:val="a6"/>
            </w:pPr>
            <w:r w:rsidRPr="00416036">
              <w:t>Р.р. Контрольное и</w:t>
            </w:r>
            <w:r w:rsidR="007B43C6" w:rsidRPr="00416036">
              <w:t xml:space="preserve">зложение </w:t>
            </w:r>
            <w:r w:rsidRPr="00416036">
              <w:t xml:space="preserve">№1 </w:t>
            </w:r>
            <w:r w:rsidR="007B43C6" w:rsidRPr="00416036">
              <w:t>повествовательного текста</w:t>
            </w:r>
            <w:r w:rsidRPr="00416036">
              <w:t xml:space="preserve"> по самостоятельно составленному плану</w:t>
            </w:r>
            <w:r w:rsidR="007B43C6" w:rsidRPr="00416036">
              <w:t>.</w:t>
            </w:r>
          </w:p>
        </w:tc>
        <w:tc>
          <w:tcPr>
            <w:tcW w:w="3827" w:type="dxa"/>
            <w:gridSpan w:val="2"/>
          </w:tcPr>
          <w:p w:rsidR="007B43C6" w:rsidRPr="00416036" w:rsidRDefault="007B43C6" w:rsidP="00406343">
            <w:pPr>
              <w:pStyle w:val="a6"/>
            </w:pPr>
            <w:r w:rsidRPr="00416036">
              <w:rPr>
                <w:rFonts w:eastAsia="Times New Roman"/>
                <w:bCs/>
                <w:lang w:eastAsia="ru-RU"/>
              </w:rPr>
              <w:t>Развитие речи: воспроизведение повествовательного текста.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151(31)</w:t>
            </w:r>
          </w:p>
        </w:tc>
        <w:tc>
          <w:tcPr>
            <w:tcW w:w="958" w:type="dxa"/>
          </w:tcPr>
          <w:p w:rsidR="007B43C6" w:rsidRPr="00416036" w:rsidRDefault="009A527C" w:rsidP="00406343">
            <w:pPr>
              <w:pStyle w:val="a6"/>
            </w:pPr>
            <w:r>
              <w:t>30.04</w:t>
            </w:r>
          </w:p>
        </w:tc>
        <w:tc>
          <w:tcPr>
            <w:tcW w:w="3261" w:type="dxa"/>
            <w:gridSpan w:val="2"/>
          </w:tcPr>
          <w:p w:rsidR="007B43C6" w:rsidRPr="00416036" w:rsidRDefault="003429A8" w:rsidP="003429A8">
            <w:pPr>
              <w:pStyle w:val="a6"/>
            </w:pPr>
            <w:r w:rsidRPr="00416036">
              <w:t>Анализ и классификация ошибок, допущенных в изложении. Повторение.</w:t>
            </w:r>
          </w:p>
        </w:tc>
        <w:tc>
          <w:tcPr>
            <w:tcW w:w="3827" w:type="dxa"/>
            <w:gridSpan w:val="2"/>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152(32)</w:t>
            </w:r>
          </w:p>
        </w:tc>
        <w:tc>
          <w:tcPr>
            <w:tcW w:w="958" w:type="dxa"/>
          </w:tcPr>
          <w:p w:rsidR="007B43C6" w:rsidRPr="00416036" w:rsidRDefault="009A527C" w:rsidP="00406343">
            <w:pPr>
              <w:pStyle w:val="a6"/>
            </w:pPr>
            <w:r>
              <w:t>4.05</w:t>
            </w:r>
          </w:p>
        </w:tc>
        <w:tc>
          <w:tcPr>
            <w:tcW w:w="3261" w:type="dxa"/>
            <w:gridSpan w:val="2"/>
          </w:tcPr>
          <w:p w:rsidR="007B43C6" w:rsidRPr="00416036" w:rsidRDefault="003429A8" w:rsidP="00406343">
            <w:pPr>
              <w:pStyle w:val="a6"/>
            </w:pPr>
            <w:r w:rsidRPr="00416036">
              <w:t>Проверка знаний по теме «Глагол».</w:t>
            </w:r>
          </w:p>
        </w:tc>
        <w:tc>
          <w:tcPr>
            <w:tcW w:w="3827" w:type="dxa"/>
            <w:gridSpan w:val="2"/>
          </w:tcPr>
          <w:p w:rsidR="007B43C6" w:rsidRPr="00416036" w:rsidRDefault="007B43C6" w:rsidP="00406343">
            <w:pPr>
              <w:pStyle w:val="a6"/>
            </w:pPr>
            <w:r w:rsidRPr="00416036">
              <w:t xml:space="preserve">Морфологический разбор глагола. </w:t>
            </w:r>
            <w:r w:rsidRPr="00416036">
              <w:rPr>
                <w:rFonts w:eastAsia="Times New Roman"/>
                <w:bCs/>
                <w:lang w:eastAsia="ru-RU"/>
              </w:rPr>
              <w:t>Правописание глаголов с орфограм</w:t>
            </w:r>
            <w:r w:rsidRPr="00416036">
              <w:rPr>
                <w:rFonts w:eastAsia="Times New Roman"/>
                <w:bCs/>
                <w:lang w:eastAsia="ru-RU"/>
              </w:rPr>
              <w:softHyphen/>
              <w:t>мами в корне и в окончании.</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3429A8" w:rsidRPr="00416036" w:rsidTr="00046CBA">
        <w:tc>
          <w:tcPr>
            <w:tcW w:w="15452" w:type="dxa"/>
            <w:gridSpan w:val="9"/>
          </w:tcPr>
          <w:p w:rsidR="003429A8" w:rsidRPr="00416036" w:rsidRDefault="003429A8" w:rsidP="003429A8">
            <w:pPr>
              <w:pStyle w:val="a6"/>
              <w:jc w:val="center"/>
              <w:rPr>
                <w:b/>
              </w:rPr>
            </w:pPr>
            <w:r w:rsidRPr="00416036">
              <w:rPr>
                <w:b/>
              </w:rPr>
              <w:t>Повторение 18ч.</w:t>
            </w:r>
          </w:p>
        </w:tc>
      </w:tr>
      <w:tr w:rsidR="007B43C6" w:rsidRPr="00926D9A" w:rsidTr="006F37E2">
        <w:tc>
          <w:tcPr>
            <w:tcW w:w="1027" w:type="dxa"/>
          </w:tcPr>
          <w:p w:rsidR="007B43C6" w:rsidRPr="00416036" w:rsidRDefault="007B43C6" w:rsidP="00406343">
            <w:pPr>
              <w:pStyle w:val="a6"/>
            </w:pPr>
            <w:r w:rsidRPr="00416036">
              <w:t>153(1)</w:t>
            </w:r>
          </w:p>
        </w:tc>
        <w:tc>
          <w:tcPr>
            <w:tcW w:w="958" w:type="dxa"/>
          </w:tcPr>
          <w:p w:rsidR="007B43C6" w:rsidRPr="00416036" w:rsidRDefault="009A527C" w:rsidP="00406343">
            <w:pPr>
              <w:pStyle w:val="a6"/>
            </w:pPr>
            <w:r>
              <w:t>5.05</w:t>
            </w:r>
          </w:p>
        </w:tc>
        <w:tc>
          <w:tcPr>
            <w:tcW w:w="3261" w:type="dxa"/>
            <w:gridSpan w:val="2"/>
          </w:tcPr>
          <w:p w:rsidR="003429A8" w:rsidRPr="00416036" w:rsidRDefault="003429A8" w:rsidP="00406343">
            <w:pPr>
              <w:pStyle w:val="a6"/>
            </w:pPr>
            <w:r w:rsidRPr="00416036">
              <w:t>Анализ проверочной работы.</w:t>
            </w:r>
          </w:p>
          <w:p w:rsidR="007B43C6" w:rsidRPr="00416036" w:rsidRDefault="007B43C6" w:rsidP="00406343">
            <w:pPr>
              <w:pStyle w:val="a6"/>
            </w:pPr>
            <w:r w:rsidRPr="00416036">
              <w:t>Язык. Речь. Текст.</w:t>
            </w:r>
          </w:p>
        </w:tc>
        <w:tc>
          <w:tcPr>
            <w:tcW w:w="3827" w:type="dxa"/>
            <w:gridSpan w:val="2"/>
          </w:tcPr>
          <w:p w:rsidR="007B43C6" w:rsidRPr="00416036" w:rsidRDefault="007B43C6" w:rsidP="00406343">
            <w:pPr>
              <w:pStyle w:val="a6"/>
            </w:pPr>
            <w:r w:rsidRPr="00416036">
              <w:rPr>
                <w:rFonts w:eastAsia="Times New Roman"/>
                <w:lang w:eastAsia="ru-RU"/>
              </w:rPr>
              <w:t>Воспроизведение и применение знаний о языке и речи, о формах речи (устная, письменная, вну</w:t>
            </w:r>
            <w:r w:rsidRPr="00416036">
              <w:rPr>
                <w:rFonts w:eastAsia="Times New Roman"/>
                <w:lang w:eastAsia="ru-RU"/>
              </w:rPr>
              <w:softHyphen/>
              <w:t>тренняя), о диалогической и монологиче</w:t>
            </w:r>
            <w:r w:rsidRPr="00416036">
              <w:rPr>
                <w:rFonts w:eastAsia="Times New Roman"/>
                <w:lang w:eastAsia="ru-RU"/>
              </w:rPr>
              <w:softHyphen/>
              <w:t>ской речи. Признаки текста.</w:t>
            </w:r>
          </w:p>
        </w:tc>
        <w:tc>
          <w:tcPr>
            <w:tcW w:w="3118" w:type="dxa"/>
            <w:gridSpan w:val="2"/>
            <w:vMerge w:val="restart"/>
          </w:tcPr>
          <w:p w:rsidR="007B43C6" w:rsidRPr="00416036" w:rsidRDefault="007B43C6" w:rsidP="00406343">
            <w:pPr>
              <w:pStyle w:val="a6"/>
            </w:pPr>
            <w:r w:rsidRPr="00416036">
              <w:t xml:space="preserve">П. –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w:t>
            </w:r>
          </w:p>
          <w:p w:rsidR="007B43C6" w:rsidRPr="00416036" w:rsidRDefault="007B43C6" w:rsidP="00406343">
            <w:pPr>
              <w:pStyle w:val="a6"/>
            </w:pPr>
            <w:r w:rsidRPr="00416036">
              <w:t>К. – инициативное сотрудничество с учителем и сверстниками; контроль, коррекция, оценка действий партнёра.</w:t>
            </w:r>
          </w:p>
          <w:p w:rsidR="007B43C6" w:rsidRPr="00416036" w:rsidRDefault="007B43C6" w:rsidP="00406343">
            <w:pPr>
              <w:pStyle w:val="a6"/>
            </w:pPr>
            <w:r w:rsidRPr="00416036">
              <w:t xml:space="preserve">Р. – сличение способа действия и его результата с заданным эталоном; внесение необходимых корректив и дополнений в план и способ действия; выделение и осознание того, что уже усвоено и что ещё подлежит усвоению, оценивание качества и уровня усвоения. </w:t>
            </w:r>
          </w:p>
          <w:p w:rsidR="007B43C6" w:rsidRPr="00416036" w:rsidRDefault="007B43C6" w:rsidP="00406343">
            <w:pPr>
              <w:pStyle w:val="a6"/>
            </w:pPr>
            <w:r w:rsidRPr="00416036">
              <w:t xml:space="preserve">Л. – нравственно-эстетическое оценивание усваиваемого содержания, обеспечивающее личностный моральный </w:t>
            </w:r>
            <w:r w:rsidRPr="00416036">
              <w:lastRenderedPageBreak/>
              <w:t>выбор на основе социальных и личностных ценностей.</w:t>
            </w:r>
          </w:p>
        </w:tc>
        <w:tc>
          <w:tcPr>
            <w:tcW w:w="3261" w:type="dxa"/>
            <w:vMerge w:val="restart"/>
          </w:tcPr>
          <w:p w:rsidR="007B43C6" w:rsidRPr="00416036" w:rsidRDefault="007B43C6" w:rsidP="00406343">
            <w:pPr>
              <w:pStyle w:val="a6"/>
            </w:pPr>
            <w:r w:rsidRPr="00416036">
              <w:lastRenderedPageBreak/>
              <w:t>Учащиеся научаться делать выводы о значении речи в жизни человека; выбирать слова для устного решения коммуникативной задачи; определять и главную мысль, тип текста; составлять план текста; подробно пересказывать текст в письменной форме; составлять устный рассказ на определённую тему с использованием разных типов речи (описание, повествование); различать предложения и словосочетания; составлять предложения из группы слов; обозначать границы  предложения в устной и письменной речи; давать характеристику предложений; находить главные и второстепенные члены предложения, определять их роль в предложении; составлять предложения по схемам.</w:t>
            </w:r>
          </w:p>
        </w:tc>
      </w:tr>
      <w:tr w:rsidR="007B43C6" w:rsidRPr="00926D9A" w:rsidTr="006F37E2">
        <w:tc>
          <w:tcPr>
            <w:tcW w:w="1027" w:type="dxa"/>
          </w:tcPr>
          <w:p w:rsidR="007B43C6" w:rsidRPr="00416036" w:rsidRDefault="007B43C6" w:rsidP="00406343">
            <w:pPr>
              <w:pStyle w:val="a6"/>
            </w:pPr>
            <w:r w:rsidRPr="00416036">
              <w:t>154(2)</w:t>
            </w:r>
          </w:p>
        </w:tc>
        <w:tc>
          <w:tcPr>
            <w:tcW w:w="958" w:type="dxa"/>
          </w:tcPr>
          <w:p w:rsidR="007B43C6" w:rsidRPr="00416036" w:rsidRDefault="009A527C" w:rsidP="00406343">
            <w:pPr>
              <w:pStyle w:val="a6"/>
            </w:pPr>
            <w:r>
              <w:t>6.05</w:t>
            </w:r>
          </w:p>
        </w:tc>
        <w:tc>
          <w:tcPr>
            <w:tcW w:w="3261" w:type="dxa"/>
            <w:gridSpan w:val="2"/>
            <w:vMerge w:val="restart"/>
          </w:tcPr>
          <w:p w:rsidR="007B43C6" w:rsidRPr="00416036" w:rsidRDefault="007B43C6" w:rsidP="00406343">
            <w:pPr>
              <w:pStyle w:val="a6"/>
            </w:pPr>
            <w:r w:rsidRPr="00416036">
              <w:t>Предложение и словосочетание.</w:t>
            </w:r>
            <w:r w:rsidR="002B77E3" w:rsidRPr="00416036">
              <w:t xml:space="preserve"> Использование ИТ.</w:t>
            </w:r>
          </w:p>
        </w:tc>
        <w:tc>
          <w:tcPr>
            <w:tcW w:w="3827" w:type="dxa"/>
            <w:gridSpan w:val="2"/>
            <w:vMerge w:val="restart"/>
          </w:tcPr>
          <w:p w:rsidR="007B43C6" w:rsidRPr="00416036" w:rsidRDefault="007B43C6" w:rsidP="00406343">
            <w:pPr>
              <w:pStyle w:val="a6"/>
            </w:pPr>
            <w:r w:rsidRPr="00416036">
              <w:rPr>
                <w:rFonts w:eastAsia="Times New Roman"/>
                <w:lang w:eastAsia="ru-RU"/>
              </w:rPr>
              <w:t>Основа предложения и словосочетания.</w:t>
            </w:r>
            <w:r w:rsidRPr="00416036">
              <w:rPr>
                <w:rFonts w:eastAsia="Times New Roman"/>
                <w:iCs/>
                <w:lang w:eastAsia="ru-RU"/>
              </w:rPr>
              <w:t xml:space="preserve">  Р</w:t>
            </w:r>
            <w:r w:rsidRPr="00416036">
              <w:rPr>
                <w:rFonts w:eastAsia="Times New Roman"/>
                <w:lang w:eastAsia="ru-RU"/>
              </w:rPr>
              <w:t>оль главных и второстепенных членов пред</w:t>
            </w:r>
            <w:r w:rsidRPr="00416036">
              <w:rPr>
                <w:rFonts w:eastAsia="Times New Roman"/>
                <w:lang w:eastAsia="ru-RU"/>
              </w:rPr>
              <w:softHyphen/>
              <w:t>ложения.</w:t>
            </w:r>
            <w:r w:rsidRPr="00416036">
              <w:rPr>
                <w:rFonts w:eastAsia="Times New Roman"/>
                <w:iCs/>
                <w:lang w:eastAsia="ru-RU"/>
              </w:rPr>
              <w:t xml:space="preserve"> Разбор</w:t>
            </w:r>
            <w:r w:rsidRPr="00416036">
              <w:rPr>
                <w:rFonts w:eastAsia="Times New Roman"/>
                <w:lang w:eastAsia="ru-RU"/>
              </w:rPr>
              <w:t xml:space="preserve"> предложения по членам предложения.</w:t>
            </w:r>
            <w:r w:rsidRPr="00416036">
              <w:rPr>
                <w:rFonts w:eastAsia="Times New Roman"/>
                <w:iCs/>
                <w:lang w:eastAsia="ru-RU"/>
              </w:rPr>
              <w:t xml:space="preserve"> Р</w:t>
            </w:r>
            <w:r w:rsidRPr="00416036">
              <w:rPr>
                <w:rFonts w:eastAsia="Times New Roman"/>
                <w:lang w:eastAsia="ru-RU"/>
              </w:rPr>
              <w:t>аспространённые и нераспространённые предложения.</w:t>
            </w:r>
            <w:r w:rsidRPr="00416036">
              <w:rPr>
                <w:rFonts w:eastAsia="Times New Roman"/>
                <w:iCs/>
                <w:lang w:eastAsia="ru-RU"/>
              </w:rPr>
              <w:t xml:space="preserve"> П</w:t>
            </w:r>
            <w:r w:rsidRPr="00416036">
              <w:rPr>
                <w:rFonts w:eastAsia="Times New Roman"/>
                <w:lang w:eastAsia="ru-RU"/>
              </w:rPr>
              <w:t>редложения по цели высказыва</w:t>
            </w:r>
            <w:r w:rsidRPr="00416036">
              <w:rPr>
                <w:rFonts w:eastAsia="Times New Roman"/>
                <w:lang w:eastAsia="ru-RU"/>
              </w:rPr>
              <w:softHyphen/>
              <w:t>ния и интонации и</w:t>
            </w:r>
            <w:r w:rsidRPr="00416036">
              <w:rPr>
                <w:rFonts w:eastAsia="Times New Roman"/>
                <w:iCs/>
                <w:lang w:eastAsia="ru-RU"/>
              </w:rPr>
              <w:t xml:space="preserve"> П</w:t>
            </w:r>
            <w:r w:rsidRPr="00416036">
              <w:rPr>
                <w:rFonts w:eastAsia="Times New Roman"/>
                <w:lang w:eastAsia="ru-RU"/>
              </w:rPr>
              <w:t>редложения сложные и простые. Различия сложных предложений от простых с однородны</w:t>
            </w:r>
            <w:r w:rsidRPr="00416036">
              <w:rPr>
                <w:rFonts w:eastAsia="Times New Roman"/>
                <w:lang w:eastAsia="ru-RU"/>
              </w:rPr>
              <w:softHyphen/>
              <w:t>ми членами.</w:t>
            </w:r>
            <w:r w:rsidRPr="00416036">
              <w:rPr>
                <w:rFonts w:eastAsia="Times New Roman"/>
                <w:iCs/>
                <w:lang w:eastAsia="ru-RU"/>
              </w:rPr>
              <w:t xml:space="preserve"> З</w:t>
            </w:r>
            <w:r w:rsidRPr="00416036">
              <w:rPr>
                <w:rFonts w:eastAsia="Times New Roman"/>
                <w:lang w:eastAsia="ru-RU"/>
              </w:rPr>
              <w:t>наки препинания в конце предложения и внутри (в предложе</w:t>
            </w:r>
            <w:r w:rsidRPr="00416036">
              <w:rPr>
                <w:rFonts w:eastAsia="Times New Roman"/>
                <w:lang w:eastAsia="ru-RU"/>
              </w:rPr>
              <w:softHyphen/>
              <w:t>ниях с однородными членами с союзами и без союзов, в предложениях с обращения</w:t>
            </w:r>
            <w:r w:rsidRPr="00416036">
              <w:rPr>
                <w:rFonts w:eastAsia="Times New Roman"/>
                <w:lang w:eastAsia="ru-RU"/>
              </w:rPr>
              <w:softHyphen/>
              <w:t>ми).</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155(3)</w:t>
            </w:r>
          </w:p>
        </w:tc>
        <w:tc>
          <w:tcPr>
            <w:tcW w:w="958" w:type="dxa"/>
          </w:tcPr>
          <w:p w:rsidR="007B43C6" w:rsidRPr="00416036" w:rsidRDefault="009A527C" w:rsidP="00406343">
            <w:pPr>
              <w:pStyle w:val="a6"/>
            </w:pPr>
            <w:r>
              <w:t>7.05</w:t>
            </w:r>
          </w:p>
        </w:tc>
        <w:tc>
          <w:tcPr>
            <w:tcW w:w="3261" w:type="dxa"/>
            <w:gridSpan w:val="2"/>
            <w:vMerge/>
          </w:tcPr>
          <w:p w:rsidR="007B43C6" w:rsidRPr="00416036" w:rsidRDefault="007B43C6" w:rsidP="00406343">
            <w:pPr>
              <w:pStyle w:val="a6"/>
            </w:pP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p>
        </w:tc>
        <w:tc>
          <w:tcPr>
            <w:tcW w:w="958" w:type="dxa"/>
          </w:tcPr>
          <w:p w:rsidR="007B43C6" w:rsidRPr="00416036" w:rsidRDefault="007B43C6" w:rsidP="00406343">
            <w:pPr>
              <w:pStyle w:val="a6"/>
            </w:pPr>
          </w:p>
        </w:tc>
        <w:tc>
          <w:tcPr>
            <w:tcW w:w="3261" w:type="dxa"/>
            <w:gridSpan w:val="2"/>
            <w:vMerge/>
          </w:tcPr>
          <w:p w:rsidR="007B43C6" w:rsidRPr="00416036" w:rsidRDefault="007B43C6" w:rsidP="00406343">
            <w:pPr>
              <w:pStyle w:val="a6"/>
            </w:pP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3429A8" w:rsidRPr="00416036" w:rsidTr="006F37E2">
        <w:tc>
          <w:tcPr>
            <w:tcW w:w="1027" w:type="dxa"/>
          </w:tcPr>
          <w:p w:rsidR="003429A8" w:rsidRPr="00416036" w:rsidRDefault="003429A8" w:rsidP="00406343">
            <w:pPr>
              <w:pStyle w:val="a6"/>
            </w:pPr>
            <w:r w:rsidRPr="00416036">
              <w:t>156(4)</w:t>
            </w:r>
          </w:p>
        </w:tc>
        <w:tc>
          <w:tcPr>
            <w:tcW w:w="958" w:type="dxa"/>
          </w:tcPr>
          <w:p w:rsidR="003429A8" w:rsidRPr="00416036" w:rsidRDefault="009A527C" w:rsidP="00406343">
            <w:pPr>
              <w:pStyle w:val="a6"/>
            </w:pPr>
            <w:r>
              <w:t>11.05</w:t>
            </w:r>
          </w:p>
        </w:tc>
        <w:tc>
          <w:tcPr>
            <w:tcW w:w="3261" w:type="dxa"/>
            <w:gridSpan w:val="2"/>
          </w:tcPr>
          <w:p w:rsidR="003429A8" w:rsidRPr="00416036" w:rsidRDefault="003429A8" w:rsidP="00406343">
            <w:pPr>
              <w:pStyle w:val="a6"/>
            </w:pPr>
            <w:r w:rsidRPr="00416036">
              <w:t>Контрольное списывание №2.</w:t>
            </w:r>
          </w:p>
        </w:tc>
        <w:tc>
          <w:tcPr>
            <w:tcW w:w="3827" w:type="dxa"/>
            <w:gridSpan w:val="2"/>
          </w:tcPr>
          <w:p w:rsidR="003429A8" w:rsidRPr="00416036" w:rsidRDefault="00AE1D02" w:rsidP="00406343">
            <w:pPr>
              <w:pStyle w:val="a6"/>
              <w:rPr>
                <w:rFonts w:eastAsia="Times New Roman"/>
                <w:lang w:eastAsia="ru-RU"/>
              </w:rPr>
            </w:pPr>
            <w:r>
              <w:rPr>
                <w:rFonts w:eastAsia="Times New Roman"/>
                <w:lang w:eastAsia="ru-RU"/>
              </w:rPr>
              <w:t>Контроль знаний и умений.</w:t>
            </w:r>
          </w:p>
        </w:tc>
        <w:tc>
          <w:tcPr>
            <w:tcW w:w="3118" w:type="dxa"/>
            <w:gridSpan w:val="2"/>
            <w:vMerge/>
          </w:tcPr>
          <w:p w:rsidR="003429A8" w:rsidRPr="00416036" w:rsidRDefault="003429A8" w:rsidP="00406343">
            <w:pPr>
              <w:pStyle w:val="a6"/>
            </w:pPr>
          </w:p>
        </w:tc>
        <w:tc>
          <w:tcPr>
            <w:tcW w:w="3261" w:type="dxa"/>
          </w:tcPr>
          <w:p w:rsidR="003429A8" w:rsidRPr="00416036" w:rsidRDefault="003429A8" w:rsidP="00406343">
            <w:pPr>
              <w:pStyle w:val="a6"/>
            </w:pPr>
          </w:p>
        </w:tc>
      </w:tr>
      <w:tr w:rsidR="007B43C6" w:rsidRPr="00926D9A" w:rsidTr="006F37E2">
        <w:tc>
          <w:tcPr>
            <w:tcW w:w="1027" w:type="dxa"/>
          </w:tcPr>
          <w:p w:rsidR="007B43C6" w:rsidRPr="00416036" w:rsidRDefault="007B43C6" w:rsidP="00406343">
            <w:pPr>
              <w:pStyle w:val="a6"/>
            </w:pPr>
            <w:r w:rsidRPr="00416036">
              <w:t>157(5)</w:t>
            </w:r>
          </w:p>
        </w:tc>
        <w:tc>
          <w:tcPr>
            <w:tcW w:w="958" w:type="dxa"/>
          </w:tcPr>
          <w:p w:rsidR="007B43C6" w:rsidRPr="00416036" w:rsidRDefault="009A527C" w:rsidP="00406343">
            <w:pPr>
              <w:pStyle w:val="a6"/>
            </w:pPr>
            <w:r>
              <w:t>12.05</w:t>
            </w:r>
          </w:p>
        </w:tc>
        <w:tc>
          <w:tcPr>
            <w:tcW w:w="3261" w:type="dxa"/>
            <w:gridSpan w:val="2"/>
          </w:tcPr>
          <w:p w:rsidR="003429A8" w:rsidRPr="00416036" w:rsidRDefault="003429A8" w:rsidP="00406343">
            <w:pPr>
              <w:pStyle w:val="a6"/>
            </w:pPr>
            <w:r w:rsidRPr="00416036">
              <w:t xml:space="preserve">Анализ и классификация </w:t>
            </w:r>
            <w:r w:rsidRPr="00416036">
              <w:lastRenderedPageBreak/>
              <w:t>ошибок, допущенных при контрольном списывании.</w:t>
            </w:r>
          </w:p>
          <w:p w:rsidR="007B43C6" w:rsidRPr="00416036" w:rsidRDefault="007B43C6" w:rsidP="00406343">
            <w:pPr>
              <w:pStyle w:val="a6"/>
            </w:pPr>
            <w:r w:rsidRPr="00416036">
              <w:t>Лексическое значение слова.</w:t>
            </w:r>
          </w:p>
        </w:tc>
        <w:tc>
          <w:tcPr>
            <w:tcW w:w="3827" w:type="dxa"/>
            <w:gridSpan w:val="2"/>
            <w:vMerge w:val="restart"/>
          </w:tcPr>
          <w:p w:rsidR="007B43C6" w:rsidRPr="00416036" w:rsidRDefault="007B43C6" w:rsidP="002B77E3">
            <w:pPr>
              <w:pStyle w:val="a6"/>
            </w:pPr>
            <w:r w:rsidRPr="00416036">
              <w:rPr>
                <w:rFonts w:eastAsia="Times New Roman"/>
                <w:lang w:eastAsia="ru-RU"/>
              </w:rPr>
              <w:lastRenderedPageBreak/>
              <w:t xml:space="preserve">Слово и его лексическое значение. </w:t>
            </w:r>
            <w:r w:rsidRPr="00416036">
              <w:rPr>
                <w:rFonts w:eastAsia="Times New Roman"/>
                <w:lang w:eastAsia="ru-RU"/>
              </w:rPr>
              <w:lastRenderedPageBreak/>
              <w:t>Многознач</w:t>
            </w:r>
            <w:r w:rsidRPr="00416036">
              <w:rPr>
                <w:rFonts w:eastAsia="Times New Roman"/>
                <w:lang w:eastAsia="ru-RU"/>
              </w:rPr>
              <w:softHyphen/>
              <w:t>ные и однозначные слова.  Лексические группы слов (синонимы, антонимы, омони</w:t>
            </w:r>
            <w:r w:rsidRPr="00416036">
              <w:rPr>
                <w:rFonts w:eastAsia="Times New Roman"/>
                <w:lang w:eastAsia="ru-RU"/>
              </w:rPr>
              <w:softHyphen/>
              <w:t>мы), фразеологизмы.</w:t>
            </w:r>
            <w:r w:rsidRPr="00416036">
              <w:rPr>
                <w:rFonts w:eastAsia="Times New Roman"/>
                <w:iCs/>
                <w:lang w:eastAsia="ru-RU"/>
              </w:rPr>
              <w:t xml:space="preserve"> Р</w:t>
            </w:r>
            <w:r w:rsidRPr="00416036">
              <w:rPr>
                <w:rFonts w:eastAsia="Times New Roman"/>
                <w:lang w:eastAsia="ru-RU"/>
              </w:rPr>
              <w:t>азличие в употреблении слов в разных стилях речи, изобразительно-выразительные средства языка в пейзажной зарисовк</w:t>
            </w:r>
            <w:r w:rsidR="002B77E3" w:rsidRPr="00416036">
              <w:rPr>
                <w:rFonts w:eastAsia="Times New Roman"/>
                <w:lang w:eastAsia="ru-RU"/>
              </w:rPr>
              <w:t>е.</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 xml:space="preserve">Учащиеся научаться </w:t>
            </w:r>
            <w:r w:rsidRPr="00416036">
              <w:lastRenderedPageBreak/>
              <w:t>разъяснять значение слов в словарях; различать словари; Объяснять переносное значение слов и словосочетаний; распознавать многозначные слова, синонимы, омонимы, антонимы, фразеологические обороты, объяснять их смысл, употреблять их в речи.</w:t>
            </w:r>
          </w:p>
          <w:p w:rsidR="007B43C6" w:rsidRPr="00416036" w:rsidRDefault="007B43C6" w:rsidP="00406343">
            <w:pPr>
              <w:pStyle w:val="a6"/>
            </w:pPr>
          </w:p>
        </w:tc>
      </w:tr>
      <w:tr w:rsidR="002B77E3" w:rsidRPr="00926D9A" w:rsidTr="006F37E2">
        <w:tc>
          <w:tcPr>
            <w:tcW w:w="1027" w:type="dxa"/>
          </w:tcPr>
          <w:p w:rsidR="002B77E3" w:rsidRPr="00416036" w:rsidRDefault="002B77E3" w:rsidP="00406343">
            <w:pPr>
              <w:pStyle w:val="a6"/>
            </w:pPr>
            <w:r w:rsidRPr="00416036">
              <w:lastRenderedPageBreak/>
              <w:t>158(6)</w:t>
            </w:r>
          </w:p>
        </w:tc>
        <w:tc>
          <w:tcPr>
            <w:tcW w:w="958" w:type="dxa"/>
          </w:tcPr>
          <w:p w:rsidR="002B77E3" w:rsidRPr="00416036" w:rsidRDefault="009A527C" w:rsidP="00406343">
            <w:pPr>
              <w:pStyle w:val="a6"/>
            </w:pPr>
            <w:r>
              <w:t>13.05</w:t>
            </w:r>
          </w:p>
        </w:tc>
        <w:tc>
          <w:tcPr>
            <w:tcW w:w="3261" w:type="dxa"/>
            <w:gridSpan w:val="2"/>
          </w:tcPr>
          <w:p w:rsidR="002B77E3" w:rsidRPr="00416036" w:rsidRDefault="002B77E3" w:rsidP="00406343">
            <w:pPr>
              <w:pStyle w:val="a6"/>
            </w:pPr>
            <w:r w:rsidRPr="00416036">
              <w:t>Р.р. Сочинение на тему «Мои впечатления от картины И.И.Шишкина «Рожь».</w:t>
            </w:r>
          </w:p>
        </w:tc>
        <w:tc>
          <w:tcPr>
            <w:tcW w:w="3827" w:type="dxa"/>
            <w:gridSpan w:val="2"/>
            <w:vMerge/>
          </w:tcPr>
          <w:p w:rsidR="002B77E3" w:rsidRPr="00416036" w:rsidRDefault="002B77E3" w:rsidP="00406343">
            <w:pPr>
              <w:pStyle w:val="a6"/>
              <w:rPr>
                <w:rFonts w:eastAsia="Times New Roman"/>
                <w:lang w:eastAsia="ru-RU"/>
              </w:rPr>
            </w:pPr>
          </w:p>
        </w:tc>
        <w:tc>
          <w:tcPr>
            <w:tcW w:w="3118" w:type="dxa"/>
            <w:gridSpan w:val="2"/>
            <w:vMerge/>
          </w:tcPr>
          <w:p w:rsidR="002B77E3" w:rsidRPr="00416036" w:rsidRDefault="002B77E3" w:rsidP="00406343">
            <w:pPr>
              <w:pStyle w:val="a6"/>
            </w:pPr>
          </w:p>
        </w:tc>
        <w:tc>
          <w:tcPr>
            <w:tcW w:w="3261" w:type="dxa"/>
            <w:vMerge/>
          </w:tcPr>
          <w:p w:rsidR="002B77E3" w:rsidRPr="00416036" w:rsidRDefault="002B77E3" w:rsidP="00406343">
            <w:pPr>
              <w:pStyle w:val="a6"/>
            </w:pPr>
          </w:p>
        </w:tc>
      </w:tr>
      <w:tr w:rsidR="007B43C6" w:rsidRPr="00416036" w:rsidTr="006F37E2">
        <w:tc>
          <w:tcPr>
            <w:tcW w:w="1027" w:type="dxa"/>
          </w:tcPr>
          <w:p w:rsidR="007B43C6" w:rsidRPr="00416036" w:rsidRDefault="002B77E3" w:rsidP="00406343">
            <w:pPr>
              <w:pStyle w:val="a6"/>
            </w:pPr>
            <w:r w:rsidRPr="00416036">
              <w:t>159(7)</w:t>
            </w:r>
          </w:p>
        </w:tc>
        <w:tc>
          <w:tcPr>
            <w:tcW w:w="958" w:type="dxa"/>
          </w:tcPr>
          <w:p w:rsidR="007B43C6" w:rsidRPr="00416036" w:rsidRDefault="009A527C" w:rsidP="00406343">
            <w:pPr>
              <w:pStyle w:val="a6"/>
            </w:pPr>
            <w:r>
              <w:t>14.05</w:t>
            </w:r>
          </w:p>
        </w:tc>
        <w:tc>
          <w:tcPr>
            <w:tcW w:w="3261" w:type="dxa"/>
            <w:gridSpan w:val="2"/>
          </w:tcPr>
          <w:p w:rsidR="002B77E3" w:rsidRPr="00416036" w:rsidRDefault="002B77E3" w:rsidP="002B77E3">
            <w:pPr>
              <w:pStyle w:val="a6"/>
            </w:pPr>
            <w:r w:rsidRPr="00416036">
              <w:t>Анализ и классификация ошибок, допущенных при контрольном списывании.</w:t>
            </w:r>
          </w:p>
          <w:p w:rsidR="007B43C6" w:rsidRPr="00416036" w:rsidRDefault="002B77E3" w:rsidP="002B77E3">
            <w:pPr>
              <w:pStyle w:val="a6"/>
            </w:pPr>
            <w:r w:rsidRPr="00416036">
              <w:t>Состав слова.</w:t>
            </w: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2B77E3" w:rsidRPr="00926D9A" w:rsidTr="006F37E2">
        <w:trPr>
          <w:trHeight w:val="70"/>
        </w:trPr>
        <w:tc>
          <w:tcPr>
            <w:tcW w:w="1027" w:type="dxa"/>
          </w:tcPr>
          <w:p w:rsidR="002B77E3" w:rsidRPr="00416036" w:rsidRDefault="002B77E3" w:rsidP="00406343">
            <w:pPr>
              <w:pStyle w:val="a6"/>
            </w:pPr>
            <w:r w:rsidRPr="00416036">
              <w:t>160(8)</w:t>
            </w:r>
          </w:p>
        </w:tc>
        <w:tc>
          <w:tcPr>
            <w:tcW w:w="958" w:type="dxa"/>
          </w:tcPr>
          <w:p w:rsidR="002B77E3" w:rsidRPr="00416036" w:rsidRDefault="009A527C" w:rsidP="00406343">
            <w:pPr>
              <w:pStyle w:val="a6"/>
            </w:pPr>
            <w:r>
              <w:t>17.05</w:t>
            </w:r>
          </w:p>
        </w:tc>
        <w:tc>
          <w:tcPr>
            <w:tcW w:w="3261" w:type="dxa"/>
            <w:gridSpan w:val="2"/>
            <w:vMerge w:val="restart"/>
          </w:tcPr>
          <w:p w:rsidR="002B77E3" w:rsidRPr="00416036" w:rsidRDefault="002B77E3" w:rsidP="00406343">
            <w:pPr>
              <w:pStyle w:val="a6"/>
            </w:pPr>
            <w:r w:rsidRPr="00416036">
              <w:t>Состав слова. Использование ИТ.</w:t>
            </w:r>
          </w:p>
        </w:tc>
        <w:tc>
          <w:tcPr>
            <w:tcW w:w="3827" w:type="dxa"/>
            <w:gridSpan w:val="2"/>
            <w:vMerge w:val="restart"/>
          </w:tcPr>
          <w:p w:rsidR="002B77E3" w:rsidRPr="00416036" w:rsidRDefault="002B77E3" w:rsidP="00406343">
            <w:pPr>
              <w:pStyle w:val="a6"/>
            </w:pPr>
            <w:r w:rsidRPr="00416036">
              <w:rPr>
                <w:rFonts w:eastAsia="Times New Roman"/>
                <w:iCs/>
                <w:lang w:eastAsia="ru-RU"/>
              </w:rPr>
              <w:t>Значение каждой значимой части в слове. Последовательность действий при нахождении в слове значи</w:t>
            </w:r>
            <w:r w:rsidRPr="00416036">
              <w:rPr>
                <w:rFonts w:eastAsia="Times New Roman"/>
                <w:iCs/>
                <w:lang w:eastAsia="ru-RU"/>
              </w:rPr>
              <w:softHyphen/>
              <w:t>мых частей (корня, приставки, суффикса и окончания). Различие однокоренных слов от форм слова, слов с омонимичными кор</w:t>
            </w:r>
            <w:r w:rsidRPr="00416036">
              <w:rPr>
                <w:rFonts w:eastAsia="Times New Roman"/>
                <w:iCs/>
                <w:lang w:eastAsia="ru-RU"/>
              </w:rPr>
              <w:softHyphen/>
              <w:t xml:space="preserve">нями, слов-синонимов. </w:t>
            </w:r>
          </w:p>
        </w:tc>
        <w:tc>
          <w:tcPr>
            <w:tcW w:w="3118" w:type="dxa"/>
            <w:gridSpan w:val="2"/>
            <w:vMerge/>
          </w:tcPr>
          <w:p w:rsidR="002B77E3" w:rsidRPr="00416036" w:rsidRDefault="002B77E3" w:rsidP="00406343">
            <w:pPr>
              <w:pStyle w:val="a6"/>
            </w:pPr>
          </w:p>
        </w:tc>
        <w:tc>
          <w:tcPr>
            <w:tcW w:w="3261" w:type="dxa"/>
            <w:vMerge w:val="restart"/>
          </w:tcPr>
          <w:p w:rsidR="002B77E3" w:rsidRPr="00416036" w:rsidRDefault="002B77E3" w:rsidP="00406343">
            <w:pPr>
              <w:pStyle w:val="a6"/>
            </w:pPr>
            <w:r w:rsidRPr="00416036">
              <w:t>Учащиеся научаться распознавать однокоренные слова; называть значимые части слова и давать их определение; разбирать слова по составу; подбирать однокоренные слова, группировать их; обосновывать написание слов в корне, приставках, суффиксах слов.</w:t>
            </w:r>
          </w:p>
        </w:tc>
      </w:tr>
      <w:tr w:rsidR="007B43C6" w:rsidRPr="00926D9A" w:rsidTr="006F37E2">
        <w:tc>
          <w:tcPr>
            <w:tcW w:w="1027" w:type="dxa"/>
          </w:tcPr>
          <w:p w:rsidR="007B43C6" w:rsidRPr="00416036" w:rsidRDefault="007B43C6" w:rsidP="00406343">
            <w:pPr>
              <w:pStyle w:val="a6"/>
            </w:pPr>
            <w:r w:rsidRPr="00416036">
              <w:t>161(9)</w:t>
            </w:r>
          </w:p>
        </w:tc>
        <w:tc>
          <w:tcPr>
            <w:tcW w:w="958" w:type="dxa"/>
          </w:tcPr>
          <w:p w:rsidR="007B43C6" w:rsidRPr="00416036" w:rsidRDefault="009A527C" w:rsidP="00406343">
            <w:pPr>
              <w:pStyle w:val="a6"/>
            </w:pPr>
            <w:r>
              <w:t>18.05</w:t>
            </w:r>
          </w:p>
        </w:tc>
        <w:tc>
          <w:tcPr>
            <w:tcW w:w="3261" w:type="dxa"/>
            <w:gridSpan w:val="2"/>
            <w:vMerge/>
          </w:tcPr>
          <w:p w:rsidR="007B43C6" w:rsidRPr="00416036" w:rsidRDefault="007B43C6" w:rsidP="00406343">
            <w:pPr>
              <w:pStyle w:val="a6"/>
            </w:pPr>
          </w:p>
        </w:tc>
        <w:tc>
          <w:tcPr>
            <w:tcW w:w="3827" w:type="dxa"/>
            <w:gridSpan w:val="2"/>
            <w:vMerge/>
          </w:tcPr>
          <w:p w:rsidR="007B43C6" w:rsidRPr="00416036" w:rsidRDefault="007B43C6" w:rsidP="00406343">
            <w:pPr>
              <w:pStyle w:val="a6"/>
            </w:pPr>
          </w:p>
        </w:tc>
        <w:tc>
          <w:tcPr>
            <w:tcW w:w="3118" w:type="dxa"/>
            <w:gridSpan w:val="2"/>
            <w:vMerge w:val="restart"/>
          </w:tcPr>
          <w:p w:rsidR="007B43C6" w:rsidRPr="00416036" w:rsidRDefault="007B43C6" w:rsidP="00406343">
            <w:pPr>
              <w:pStyle w:val="a6"/>
            </w:pPr>
            <w:r w:rsidRPr="00416036">
              <w:t xml:space="preserve">П. –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w:t>
            </w:r>
          </w:p>
          <w:p w:rsidR="007B43C6" w:rsidRPr="00416036" w:rsidRDefault="007B43C6" w:rsidP="00406343">
            <w:pPr>
              <w:pStyle w:val="a6"/>
            </w:pPr>
            <w:r w:rsidRPr="00416036">
              <w:t>К. – инициативное сотрудничество с учителем и сверстниками; контроль, коррекция, оценка действий партнёра.</w:t>
            </w:r>
          </w:p>
          <w:p w:rsidR="007B43C6" w:rsidRPr="00416036" w:rsidRDefault="007B43C6" w:rsidP="00406343">
            <w:pPr>
              <w:pStyle w:val="a6"/>
            </w:pPr>
            <w:r w:rsidRPr="00416036">
              <w:t xml:space="preserve">Р. – сличение способа действия и его результата с заданным эталоном; внесение необходимых корректив и дополнений в </w:t>
            </w:r>
            <w:r w:rsidRPr="00416036">
              <w:lastRenderedPageBreak/>
              <w:t xml:space="preserve">план и способ действия; выделение и осознание того, что уже усвоено и что ещё подлежит усвоению, оценивание качества и уровня усвоения. </w:t>
            </w:r>
          </w:p>
          <w:p w:rsidR="007B43C6" w:rsidRPr="00416036" w:rsidRDefault="007B43C6" w:rsidP="00406343">
            <w:pPr>
              <w:pStyle w:val="a6"/>
            </w:pPr>
            <w:r w:rsidRPr="00416036">
              <w:t>Л. – нравственно-эстетическое оценивание усваиваемого содержания, обеспечивающее личностный моральный выбор на основе социальных и личностных ценностей.</w:t>
            </w: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162(10)</w:t>
            </w:r>
          </w:p>
        </w:tc>
        <w:tc>
          <w:tcPr>
            <w:tcW w:w="958" w:type="dxa"/>
          </w:tcPr>
          <w:p w:rsidR="007B43C6" w:rsidRPr="00416036" w:rsidRDefault="009A527C" w:rsidP="00406343">
            <w:pPr>
              <w:pStyle w:val="a6"/>
            </w:pPr>
            <w:r>
              <w:t>19.05</w:t>
            </w:r>
          </w:p>
        </w:tc>
        <w:tc>
          <w:tcPr>
            <w:tcW w:w="3261" w:type="dxa"/>
            <w:gridSpan w:val="2"/>
            <w:vMerge/>
          </w:tcPr>
          <w:p w:rsidR="007B43C6" w:rsidRPr="00416036" w:rsidRDefault="007B43C6" w:rsidP="00406343">
            <w:pPr>
              <w:pStyle w:val="a6"/>
            </w:pP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163(11)</w:t>
            </w:r>
          </w:p>
        </w:tc>
        <w:tc>
          <w:tcPr>
            <w:tcW w:w="958" w:type="dxa"/>
          </w:tcPr>
          <w:p w:rsidR="007B43C6" w:rsidRPr="00416036" w:rsidRDefault="009A527C" w:rsidP="00406343">
            <w:pPr>
              <w:pStyle w:val="a6"/>
            </w:pPr>
            <w:r>
              <w:t>20.05</w:t>
            </w:r>
          </w:p>
        </w:tc>
        <w:tc>
          <w:tcPr>
            <w:tcW w:w="3261" w:type="dxa"/>
            <w:gridSpan w:val="2"/>
            <w:vMerge w:val="restart"/>
          </w:tcPr>
          <w:p w:rsidR="007B43C6" w:rsidRPr="00416036" w:rsidRDefault="007B43C6" w:rsidP="00406343">
            <w:pPr>
              <w:pStyle w:val="a6"/>
            </w:pPr>
            <w:r w:rsidRPr="00416036">
              <w:t>Части речи.</w:t>
            </w:r>
          </w:p>
        </w:tc>
        <w:tc>
          <w:tcPr>
            <w:tcW w:w="3827" w:type="dxa"/>
            <w:gridSpan w:val="2"/>
            <w:vMerge w:val="restart"/>
          </w:tcPr>
          <w:p w:rsidR="007B43C6" w:rsidRPr="00416036" w:rsidRDefault="007B43C6" w:rsidP="00406343">
            <w:pPr>
              <w:pStyle w:val="a6"/>
            </w:pPr>
            <w:r w:rsidRPr="00416036">
              <w:rPr>
                <w:rFonts w:eastAsia="Times New Roman"/>
                <w:bCs/>
                <w:lang w:eastAsia="ru-RU"/>
              </w:rPr>
              <w:t>Части речи. Признаки частей речи. Имя существительное. Имя прилага</w:t>
            </w:r>
            <w:r w:rsidRPr="00416036">
              <w:rPr>
                <w:rFonts w:eastAsia="Times New Roman"/>
                <w:bCs/>
                <w:lang w:eastAsia="ru-RU"/>
              </w:rPr>
              <w:softHyphen/>
              <w:t>тельное. Местоимение. Имя числи</w:t>
            </w:r>
            <w:r w:rsidRPr="00416036">
              <w:rPr>
                <w:rFonts w:eastAsia="Times New Roman"/>
                <w:bCs/>
                <w:lang w:eastAsia="ru-RU"/>
              </w:rPr>
              <w:softHyphen/>
              <w:t>тельное. Наречие. Глагол. Служеб</w:t>
            </w:r>
            <w:r w:rsidRPr="00416036">
              <w:rPr>
                <w:rFonts w:eastAsia="Times New Roman"/>
                <w:bCs/>
                <w:lang w:eastAsia="ru-RU"/>
              </w:rPr>
              <w:softHyphen/>
              <w:t xml:space="preserve">ные части речи. Правописание слов разных частей речи. </w:t>
            </w:r>
            <w:r w:rsidRPr="00416036">
              <w:rPr>
                <w:rFonts w:eastAsia="Times New Roman"/>
                <w:iCs/>
                <w:lang w:eastAsia="ru-RU"/>
              </w:rPr>
              <w:t>Развитие речи:</w:t>
            </w:r>
            <w:r w:rsidRPr="00416036">
              <w:rPr>
                <w:rFonts w:eastAsia="Times New Roman"/>
                <w:lang w:eastAsia="ru-RU"/>
              </w:rPr>
              <w:t xml:space="preserve"> письмо текста по памя</w:t>
            </w:r>
            <w:r w:rsidRPr="00416036">
              <w:rPr>
                <w:rFonts w:eastAsia="Times New Roman"/>
                <w:lang w:eastAsia="ru-RU"/>
              </w:rPr>
              <w:softHyphen/>
              <w:t>ти или свободный диктант</w:t>
            </w:r>
          </w:p>
        </w:tc>
        <w:tc>
          <w:tcPr>
            <w:tcW w:w="3118" w:type="dxa"/>
            <w:gridSpan w:val="2"/>
            <w:vMerge/>
          </w:tcPr>
          <w:p w:rsidR="007B43C6" w:rsidRPr="00416036" w:rsidRDefault="007B43C6" w:rsidP="00406343">
            <w:pPr>
              <w:pStyle w:val="a6"/>
            </w:pPr>
          </w:p>
        </w:tc>
        <w:tc>
          <w:tcPr>
            <w:tcW w:w="3261" w:type="dxa"/>
            <w:vMerge w:val="restart"/>
          </w:tcPr>
          <w:p w:rsidR="007B43C6" w:rsidRPr="00416036" w:rsidRDefault="007B43C6" w:rsidP="00406343">
            <w:pPr>
              <w:pStyle w:val="a6"/>
            </w:pPr>
            <w:r w:rsidRPr="00416036">
              <w:t xml:space="preserve">Учащиеся научаться:  определять падеж имён существительных разными способами; склонять имена существительные в единственном числе; сравнивать ударные и безударные падежные окончания существительных; выполнять разбор </w:t>
            </w:r>
            <w:r w:rsidRPr="00416036">
              <w:lastRenderedPageBreak/>
              <w:t>существительных как части речи; точно употреблять имена прилагательные в устной и письменной речи; определять род, число, падеж и правильно писать падежные окончания прилагательных в единственном числе; работать по учебнику, пользуясь условными обозначениями; распознавать личные местоимения; определять их грамматические особенности; употреблять местоимения в речи, в частности заменять имена существительные личными местоимениями; раздельно писать местоимения с предлогами; точно употреблять глаголы в прямом и переносном значении; определять лицо глаголов и правильно писать личные окончания глаголов настоящего и будущего времени.</w:t>
            </w:r>
          </w:p>
        </w:tc>
      </w:tr>
      <w:tr w:rsidR="007B43C6" w:rsidRPr="00416036" w:rsidTr="006F37E2">
        <w:tc>
          <w:tcPr>
            <w:tcW w:w="1027" w:type="dxa"/>
          </w:tcPr>
          <w:p w:rsidR="007B43C6" w:rsidRPr="00416036" w:rsidRDefault="007B43C6" w:rsidP="00406343">
            <w:pPr>
              <w:pStyle w:val="a6"/>
            </w:pPr>
            <w:r w:rsidRPr="00416036">
              <w:t>164(12)</w:t>
            </w:r>
          </w:p>
        </w:tc>
        <w:tc>
          <w:tcPr>
            <w:tcW w:w="958" w:type="dxa"/>
          </w:tcPr>
          <w:p w:rsidR="007B43C6" w:rsidRPr="00416036" w:rsidRDefault="009A527C" w:rsidP="00406343">
            <w:pPr>
              <w:pStyle w:val="a6"/>
            </w:pPr>
            <w:r>
              <w:t>21.05</w:t>
            </w:r>
          </w:p>
        </w:tc>
        <w:tc>
          <w:tcPr>
            <w:tcW w:w="3261" w:type="dxa"/>
            <w:gridSpan w:val="2"/>
            <w:vMerge/>
          </w:tcPr>
          <w:p w:rsidR="007B43C6" w:rsidRPr="00416036" w:rsidRDefault="007B43C6" w:rsidP="00406343">
            <w:pPr>
              <w:pStyle w:val="a6"/>
            </w:pPr>
          </w:p>
        </w:tc>
        <w:tc>
          <w:tcPr>
            <w:tcW w:w="3827" w:type="dxa"/>
            <w:gridSpan w:val="2"/>
            <w:vMerge/>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165(13)</w:t>
            </w:r>
          </w:p>
        </w:tc>
        <w:tc>
          <w:tcPr>
            <w:tcW w:w="958" w:type="dxa"/>
          </w:tcPr>
          <w:p w:rsidR="007B43C6" w:rsidRPr="00416036" w:rsidRDefault="009A527C" w:rsidP="00406343">
            <w:pPr>
              <w:pStyle w:val="a6"/>
            </w:pPr>
            <w:r>
              <w:t>24.05</w:t>
            </w:r>
          </w:p>
        </w:tc>
        <w:tc>
          <w:tcPr>
            <w:tcW w:w="3261" w:type="dxa"/>
            <w:gridSpan w:val="2"/>
          </w:tcPr>
          <w:p w:rsidR="007B43C6" w:rsidRPr="00416036" w:rsidRDefault="007B43C6" w:rsidP="00406343">
            <w:pPr>
              <w:pStyle w:val="a6"/>
            </w:pPr>
            <w:r w:rsidRPr="00416036">
              <w:t xml:space="preserve">Изложение </w:t>
            </w:r>
            <w:r w:rsidRPr="00416036">
              <w:lastRenderedPageBreak/>
              <w:t>повествовательного текста по цитатному плану.</w:t>
            </w:r>
          </w:p>
        </w:tc>
        <w:tc>
          <w:tcPr>
            <w:tcW w:w="3827" w:type="dxa"/>
            <w:gridSpan w:val="2"/>
          </w:tcPr>
          <w:p w:rsidR="007B43C6" w:rsidRPr="00416036" w:rsidRDefault="007B43C6" w:rsidP="00406343">
            <w:pPr>
              <w:pStyle w:val="a6"/>
            </w:pPr>
            <w:r w:rsidRPr="00416036">
              <w:lastRenderedPageBreak/>
              <w:t xml:space="preserve">Текст, признаки </w:t>
            </w:r>
            <w:r w:rsidRPr="00416036">
              <w:lastRenderedPageBreak/>
              <w:t>повествовательного текста.</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166(14)</w:t>
            </w:r>
          </w:p>
        </w:tc>
        <w:tc>
          <w:tcPr>
            <w:tcW w:w="958" w:type="dxa"/>
          </w:tcPr>
          <w:p w:rsidR="007B43C6" w:rsidRPr="00416036" w:rsidRDefault="009A527C" w:rsidP="00406343">
            <w:pPr>
              <w:pStyle w:val="a6"/>
            </w:pPr>
            <w:r>
              <w:t>25.05</w:t>
            </w:r>
          </w:p>
        </w:tc>
        <w:tc>
          <w:tcPr>
            <w:tcW w:w="3261" w:type="dxa"/>
            <w:gridSpan w:val="2"/>
          </w:tcPr>
          <w:p w:rsidR="007B43C6" w:rsidRPr="00416036" w:rsidRDefault="007B43C6" w:rsidP="00406343">
            <w:pPr>
              <w:pStyle w:val="a6"/>
            </w:pPr>
            <w:r w:rsidRPr="00416036">
              <w:t>Анализ изложения. Части речи.</w:t>
            </w:r>
            <w:r w:rsidR="002B77E3" w:rsidRPr="00416036">
              <w:t xml:space="preserve"> Использование ИТ.</w:t>
            </w:r>
          </w:p>
        </w:tc>
        <w:tc>
          <w:tcPr>
            <w:tcW w:w="3827" w:type="dxa"/>
            <w:gridSpan w:val="2"/>
          </w:tcPr>
          <w:p w:rsidR="007B43C6" w:rsidRPr="00416036" w:rsidRDefault="007B43C6" w:rsidP="00406343">
            <w:pPr>
              <w:pStyle w:val="a6"/>
            </w:pPr>
            <w:r w:rsidRPr="00416036">
              <w:rPr>
                <w:rFonts w:eastAsia="Times New Roman"/>
                <w:bCs/>
                <w:lang w:eastAsia="ru-RU"/>
              </w:rPr>
              <w:t>Правописание слов разных частей речи.</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167(15)</w:t>
            </w:r>
          </w:p>
        </w:tc>
        <w:tc>
          <w:tcPr>
            <w:tcW w:w="958" w:type="dxa"/>
          </w:tcPr>
          <w:p w:rsidR="007B43C6" w:rsidRPr="00416036" w:rsidRDefault="009A527C" w:rsidP="00406343">
            <w:pPr>
              <w:pStyle w:val="a6"/>
            </w:pPr>
            <w:r>
              <w:t>26.05</w:t>
            </w:r>
          </w:p>
        </w:tc>
        <w:tc>
          <w:tcPr>
            <w:tcW w:w="3261" w:type="dxa"/>
            <w:gridSpan w:val="2"/>
          </w:tcPr>
          <w:p w:rsidR="007B43C6" w:rsidRPr="00416036" w:rsidRDefault="00160DE2" w:rsidP="00160DE2">
            <w:pPr>
              <w:pStyle w:val="a6"/>
            </w:pPr>
            <w:r>
              <w:t>Промежуточная итоговая аттестация. К</w:t>
            </w:r>
            <w:r w:rsidR="007B43C6" w:rsidRPr="00416036">
              <w:t>онтрольный диктант</w:t>
            </w:r>
            <w:r w:rsidR="002B77E3" w:rsidRPr="00416036">
              <w:t xml:space="preserve"> № 9</w:t>
            </w:r>
            <w:r w:rsidR="007B43C6" w:rsidRPr="00416036">
              <w:t>.</w:t>
            </w:r>
          </w:p>
        </w:tc>
        <w:tc>
          <w:tcPr>
            <w:tcW w:w="3827" w:type="dxa"/>
            <w:gridSpan w:val="2"/>
          </w:tcPr>
          <w:p w:rsidR="007B43C6" w:rsidRPr="00416036" w:rsidRDefault="007B43C6" w:rsidP="00406343">
            <w:pPr>
              <w:pStyle w:val="a6"/>
            </w:pP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168(16)</w:t>
            </w:r>
          </w:p>
        </w:tc>
        <w:tc>
          <w:tcPr>
            <w:tcW w:w="958" w:type="dxa"/>
          </w:tcPr>
          <w:p w:rsidR="007B43C6" w:rsidRPr="00416036" w:rsidRDefault="009A527C" w:rsidP="00406343">
            <w:pPr>
              <w:pStyle w:val="a6"/>
            </w:pPr>
            <w:r>
              <w:t>27.05</w:t>
            </w:r>
          </w:p>
        </w:tc>
        <w:tc>
          <w:tcPr>
            <w:tcW w:w="3261" w:type="dxa"/>
            <w:gridSpan w:val="2"/>
          </w:tcPr>
          <w:p w:rsidR="002B77E3" w:rsidRPr="00416036" w:rsidRDefault="002B77E3" w:rsidP="002B77E3">
            <w:pPr>
              <w:pStyle w:val="a6"/>
            </w:pPr>
            <w:r w:rsidRPr="00416036">
              <w:t>Анализ и классификация ошибок, допущенных при контрольном диктанте.</w:t>
            </w:r>
          </w:p>
          <w:p w:rsidR="007B43C6" w:rsidRPr="00416036" w:rsidRDefault="007B43C6" w:rsidP="002B77E3">
            <w:pPr>
              <w:pStyle w:val="a6"/>
            </w:pPr>
            <w:r w:rsidRPr="00416036">
              <w:t>Повторение.</w:t>
            </w:r>
          </w:p>
        </w:tc>
        <w:tc>
          <w:tcPr>
            <w:tcW w:w="3827" w:type="dxa"/>
            <w:gridSpan w:val="2"/>
          </w:tcPr>
          <w:p w:rsidR="007B43C6" w:rsidRPr="00416036" w:rsidRDefault="007B43C6" w:rsidP="00406343">
            <w:pPr>
              <w:pStyle w:val="a6"/>
            </w:pPr>
            <w:r w:rsidRPr="00416036">
              <w:rPr>
                <w:rFonts w:eastAsia="Times New Roman"/>
                <w:bCs/>
                <w:lang w:eastAsia="ru-RU"/>
              </w:rPr>
              <w:t>Признаки частей речи. Имя существительное. Правописание слов разных частей речи.</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416036" w:rsidTr="006F37E2">
        <w:tc>
          <w:tcPr>
            <w:tcW w:w="1027" w:type="dxa"/>
          </w:tcPr>
          <w:p w:rsidR="007B43C6" w:rsidRPr="00416036" w:rsidRDefault="007B43C6" w:rsidP="00406343">
            <w:pPr>
              <w:pStyle w:val="a6"/>
            </w:pPr>
            <w:r w:rsidRPr="00416036">
              <w:t>169(17)</w:t>
            </w:r>
          </w:p>
        </w:tc>
        <w:tc>
          <w:tcPr>
            <w:tcW w:w="958" w:type="dxa"/>
          </w:tcPr>
          <w:p w:rsidR="007B43C6" w:rsidRPr="00416036" w:rsidRDefault="009A527C" w:rsidP="00406343">
            <w:pPr>
              <w:pStyle w:val="a6"/>
            </w:pPr>
            <w:r>
              <w:t>28.05</w:t>
            </w:r>
          </w:p>
        </w:tc>
        <w:tc>
          <w:tcPr>
            <w:tcW w:w="3261" w:type="dxa"/>
            <w:gridSpan w:val="2"/>
          </w:tcPr>
          <w:p w:rsidR="007B43C6" w:rsidRPr="00416036" w:rsidRDefault="007B43C6" w:rsidP="00406343">
            <w:pPr>
              <w:pStyle w:val="a6"/>
            </w:pPr>
            <w:r w:rsidRPr="00416036">
              <w:t>Звуки и буквы.</w:t>
            </w:r>
          </w:p>
        </w:tc>
        <w:tc>
          <w:tcPr>
            <w:tcW w:w="3827" w:type="dxa"/>
            <w:gridSpan w:val="2"/>
          </w:tcPr>
          <w:p w:rsidR="007B43C6" w:rsidRPr="00416036" w:rsidRDefault="007B43C6" w:rsidP="00406343">
            <w:pPr>
              <w:pStyle w:val="a6"/>
            </w:pPr>
            <w:r w:rsidRPr="00416036">
              <w:rPr>
                <w:rFonts w:eastAsia="Times New Roman"/>
                <w:bCs/>
                <w:lang w:eastAsia="ru-RU"/>
              </w:rPr>
              <w:t>Звуки и буквы  (</w:t>
            </w:r>
            <w:r w:rsidRPr="00416036">
              <w:rPr>
                <w:rFonts w:eastAsia="Times New Roman"/>
                <w:iCs/>
                <w:lang w:eastAsia="ru-RU"/>
              </w:rPr>
              <w:t>гласные и со</w:t>
            </w:r>
            <w:r w:rsidRPr="00416036">
              <w:rPr>
                <w:rFonts w:eastAsia="Times New Roman"/>
                <w:iCs/>
                <w:lang w:eastAsia="ru-RU"/>
              </w:rPr>
              <w:softHyphen/>
              <w:t>гласные звуки и их обозначение на письме</w:t>
            </w:r>
            <w:r w:rsidRPr="00416036">
              <w:rPr>
                <w:rFonts w:eastAsia="Times New Roman"/>
                <w:bCs/>
                <w:lang w:eastAsia="ru-RU"/>
              </w:rPr>
              <w:t>). Фонетико-графические упражнения.</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r w:rsidR="007B43C6" w:rsidRPr="00926D9A" w:rsidTr="006F37E2">
        <w:tc>
          <w:tcPr>
            <w:tcW w:w="1027" w:type="dxa"/>
          </w:tcPr>
          <w:p w:rsidR="007B43C6" w:rsidRPr="00416036" w:rsidRDefault="007B43C6" w:rsidP="00406343">
            <w:pPr>
              <w:pStyle w:val="a6"/>
            </w:pPr>
            <w:r w:rsidRPr="00416036">
              <w:t>170(18)</w:t>
            </w:r>
          </w:p>
        </w:tc>
        <w:tc>
          <w:tcPr>
            <w:tcW w:w="958" w:type="dxa"/>
          </w:tcPr>
          <w:p w:rsidR="007B43C6" w:rsidRPr="00416036" w:rsidRDefault="009A527C" w:rsidP="00406343">
            <w:pPr>
              <w:pStyle w:val="a6"/>
            </w:pPr>
            <w:r>
              <w:t>31.05</w:t>
            </w:r>
          </w:p>
        </w:tc>
        <w:tc>
          <w:tcPr>
            <w:tcW w:w="3261" w:type="dxa"/>
            <w:gridSpan w:val="2"/>
          </w:tcPr>
          <w:p w:rsidR="007B43C6" w:rsidRPr="00416036" w:rsidRDefault="007B43C6" w:rsidP="00406343">
            <w:pPr>
              <w:pStyle w:val="a6"/>
            </w:pPr>
            <w:r w:rsidRPr="00416036">
              <w:t>Игра «По галактике Частей Речи»</w:t>
            </w:r>
            <w:r w:rsidR="002B77E3" w:rsidRPr="00416036">
              <w:t>. Использование ИТ.</w:t>
            </w:r>
          </w:p>
        </w:tc>
        <w:tc>
          <w:tcPr>
            <w:tcW w:w="3827" w:type="dxa"/>
            <w:gridSpan w:val="2"/>
          </w:tcPr>
          <w:p w:rsidR="007B43C6" w:rsidRPr="00416036" w:rsidRDefault="007B43C6" w:rsidP="00406343">
            <w:pPr>
              <w:pStyle w:val="a6"/>
            </w:pPr>
            <w:r w:rsidRPr="00416036">
              <w:rPr>
                <w:rFonts w:eastAsia="Times New Roman"/>
                <w:bCs/>
                <w:lang w:eastAsia="ru-RU"/>
              </w:rPr>
              <w:t>Признаки частей речи. Имя существительное. Имя прилага</w:t>
            </w:r>
            <w:r w:rsidRPr="00416036">
              <w:rPr>
                <w:rFonts w:eastAsia="Times New Roman"/>
                <w:bCs/>
                <w:lang w:eastAsia="ru-RU"/>
              </w:rPr>
              <w:softHyphen/>
              <w:t>тельное. Местоимение. Имя числи</w:t>
            </w:r>
            <w:r w:rsidRPr="00416036">
              <w:rPr>
                <w:rFonts w:eastAsia="Times New Roman"/>
                <w:bCs/>
                <w:lang w:eastAsia="ru-RU"/>
              </w:rPr>
              <w:softHyphen/>
              <w:t>тельное. Наречие. Глагол. Служеб</w:t>
            </w:r>
            <w:r w:rsidRPr="00416036">
              <w:rPr>
                <w:rFonts w:eastAsia="Times New Roman"/>
                <w:bCs/>
                <w:lang w:eastAsia="ru-RU"/>
              </w:rPr>
              <w:softHyphen/>
              <w:t>ные части речи. Правописание слов разных частей речи.</w:t>
            </w:r>
          </w:p>
        </w:tc>
        <w:tc>
          <w:tcPr>
            <w:tcW w:w="3118" w:type="dxa"/>
            <w:gridSpan w:val="2"/>
            <w:vMerge/>
          </w:tcPr>
          <w:p w:rsidR="007B43C6" w:rsidRPr="00416036" w:rsidRDefault="007B43C6" w:rsidP="00406343">
            <w:pPr>
              <w:pStyle w:val="a6"/>
            </w:pPr>
          </w:p>
        </w:tc>
        <w:tc>
          <w:tcPr>
            <w:tcW w:w="3261" w:type="dxa"/>
            <w:vMerge/>
          </w:tcPr>
          <w:p w:rsidR="007B43C6" w:rsidRPr="00416036" w:rsidRDefault="007B43C6" w:rsidP="00406343">
            <w:pPr>
              <w:pStyle w:val="a6"/>
            </w:pPr>
          </w:p>
        </w:tc>
      </w:tr>
    </w:tbl>
    <w:p w:rsidR="00E37A32" w:rsidRPr="00E37A32" w:rsidRDefault="00E37A32" w:rsidP="00E37A32">
      <w:pPr>
        <w:rPr>
          <w:lang w:val="ru-RU"/>
        </w:rPr>
      </w:pPr>
    </w:p>
    <w:p w:rsidR="003A784D" w:rsidRDefault="003A784D" w:rsidP="003A784D">
      <w:pPr>
        <w:jc w:val="center"/>
        <w:rPr>
          <w:rFonts w:ascii="Times New Roman" w:hAnsi="Times New Roman"/>
          <w:b/>
          <w:sz w:val="24"/>
          <w:szCs w:val="24"/>
          <w:lang w:val="ru-RU"/>
        </w:rPr>
      </w:pPr>
      <w:r>
        <w:rPr>
          <w:rFonts w:ascii="Times New Roman" w:hAnsi="Times New Roman"/>
          <w:b/>
          <w:sz w:val="24"/>
          <w:szCs w:val="24"/>
          <w:lang w:val="ru-RU"/>
        </w:rPr>
        <w:t>ОПИСАНИЕ МАТЕРИАЛЬНО-ТЕХНИЧЕСКОГО ОБЕСПЕЧЕНИЯ ОБРАЗОВАТЕЛЬНОГО ПРОЦЕССА</w:t>
      </w:r>
    </w:p>
    <w:p w:rsidR="003A784D" w:rsidRPr="00CD2224" w:rsidRDefault="003A784D" w:rsidP="003A784D">
      <w:pPr>
        <w:pStyle w:val="a6"/>
        <w:jc w:val="center"/>
        <w:rPr>
          <w:b/>
          <w:lang w:eastAsia="ru-RU" w:bidi="ru-RU"/>
        </w:rPr>
      </w:pPr>
      <w:bookmarkStart w:id="5" w:name="bookmark127"/>
      <w:bookmarkStart w:id="6" w:name="bookmark128"/>
      <w:r w:rsidRPr="00CD2224">
        <w:rPr>
          <w:b/>
          <w:lang w:eastAsia="ru-RU" w:bidi="ru-RU"/>
        </w:rPr>
        <w:t>Книгопечатная продукция</w:t>
      </w:r>
      <w:bookmarkEnd w:id="5"/>
      <w:bookmarkEnd w:id="6"/>
    </w:p>
    <w:p w:rsidR="003A784D" w:rsidRDefault="003A784D" w:rsidP="003A784D">
      <w:pPr>
        <w:pStyle w:val="a6"/>
        <w:rPr>
          <w:lang w:eastAsia="ru-RU" w:bidi="ru-RU"/>
        </w:rPr>
      </w:pPr>
      <w:r w:rsidRPr="003A784D">
        <w:rPr>
          <w:lang w:eastAsia="ru-RU" w:bidi="ru-RU"/>
        </w:rPr>
        <w:t xml:space="preserve">Русский язык. Рабочие программы. 1—4 </w:t>
      </w:r>
      <w:r>
        <w:rPr>
          <w:lang w:eastAsia="ru-RU" w:bidi="ru-RU"/>
        </w:rPr>
        <w:t>к</w:t>
      </w:r>
      <w:r w:rsidR="00796F5D">
        <w:rPr>
          <w:lang w:eastAsia="ru-RU" w:bidi="ru-RU"/>
        </w:rPr>
        <w:t>лассы. — М.: Просвещение, 2019.</w:t>
      </w:r>
    </w:p>
    <w:p w:rsidR="00796F5D" w:rsidRDefault="003A784D" w:rsidP="003A784D">
      <w:pPr>
        <w:pStyle w:val="a6"/>
      </w:pPr>
      <w:r w:rsidRPr="003A784D">
        <w:lastRenderedPageBreak/>
        <w:t>Канакина В. П., Горецкий В. Г. Русский язык. Учебник. 4 класс. В 2 ч. Ч. 1. — М.: Просвещение, 20</w:t>
      </w:r>
      <w:r w:rsidR="00796F5D">
        <w:t>20</w:t>
      </w:r>
      <w:r w:rsidRPr="003A784D">
        <w:t xml:space="preserve">. </w:t>
      </w:r>
    </w:p>
    <w:p w:rsidR="003A784D" w:rsidRDefault="003A784D" w:rsidP="003A784D">
      <w:pPr>
        <w:pStyle w:val="a6"/>
      </w:pPr>
      <w:r w:rsidRPr="003A784D">
        <w:t xml:space="preserve">Канакина В. П., Горецкий В. Г. Русский язык. Учебник. 4 класс. В 2 </w:t>
      </w:r>
      <w:r w:rsidR="00796F5D">
        <w:t>ч. Ч. 2. — М.: Просвещение, 2020</w:t>
      </w:r>
      <w:r w:rsidRPr="003A784D">
        <w:t>.</w:t>
      </w:r>
    </w:p>
    <w:p w:rsidR="00796F5D" w:rsidRDefault="00796F5D" w:rsidP="003A784D">
      <w:pPr>
        <w:pStyle w:val="a6"/>
      </w:pPr>
      <w:r w:rsidRPr="00796F5D">
        <w:t xml:space="preserve">Канакина В. П. Русский язык. Проверочные работы. </w:t>
      </w:r>
      <w:r>
        <w:t>4 класс. — М.: Просвещение, 2020.</w:t>
      </w:r>
    </w:p>
    <w:p w:rsidR="00796F5D" w:rsidRDefault="00796F5D" w:rsidP="003A784D">
      <w:pPr>
        <w:pStyle w:val="a6"/>
      </w:pPr>
      <w:r w:rsidRPr="00796F5D">
        <w:t>Канакина В. П. Русский язык. Тетрадь учебных достижений. 4</w:t>
      </w:r>
      <w:r>
        <w:t xml:space="preserve"> класс. — М.: Просвещение, 2020.</w:t>
      </w:r>
    </w:p>
    <w:p w:rsidR="00796F5D" w:rsidRDefault="00796F5D" w:rsidP="00796F5D">
      <w:pPr>
        <w:pStyle w:val="a6"/>
      </w:pPr>
      <w:r>
        <w:t>Канакина В. П. Русский язык. 4 класс. Методическое пособие с поурочными разработками. — М.: Просвещение, 2014.</w:t>
      </w:r>
    </w:p>
    <w:p w:rsidR="00796F5D" w:rsidRDefault="00796F5D" w:rsidP="00796F5D">
      <w:pPr>
        <w:pStyle w:val="a6"/>
      </w:pPr>
      <w:r>
        <w:t>Канакина В. П., Щёголева Г. С. Русский язык. Сборник диктантов и самостоятельных работ. 1—4 классы. — М.: Просвещение, 2018.</w:t>
      </w:r>
    </w:p>
    <w:p w:rsidR="003A784D" w:rsidRDefault="003A784D" w:rsidP="003A784D">
      <w:pPr>
        <w:pStyle w:val="a6"/>
        <w:jc w:val="center"/>
        <w:rPr>
          <w:b/>
          <w:bCs/>
          <w:lang w:eastAsia="ru-RU" w:bidi="ru-RU"/>
        </w:rPr>
      </w:pPr>
      <w:r>
        <w:rPr>
          <w:b/>
          <w:bCs/>
          <w:lang w:eastAsia="ru-RU" w:bidi="ru-RU"/>
        </w:rPr>
        <w:t>Компьютерные и информационно-коммуникативные средства</w:t>
      </w:r>
    </w:p>
    <w:p w:rsidR="003A784D" w:rsidRDefault="00796F5D" w:rsidP="003A784D">
      <w:pPr>
        <w:pStyle w:val="a6"/>
      </w:pPr>
      <w:r w:rsidRPr="00796F5D">
        <w:rPr>
          <w:lang w:eastAsia="ru-RU" w:bidi="ru-RU"/>
        </w:rPr>
        <w:t>Канакина В. П. и др. Русский язык. 4 класс. Электронное приложение. (Разрабатывается.)</w:t>
      </w:r>
    </w:p>
    <w:p w:rsidR="003A784D" w:rsidRPr="00CD2224" w:rsidRDefault="003A784D" w:rsidP="003A784D">
      <w:pPr>
        <w:pStyle w:val="a6"/>
        <w:jc w:val="center"/>
        <w:rPr>
          <w:b/>
        </w:rPr>
      </w:pPr>
      <w:r w:rsidRPr="00CD2224">
        <w:rPr>
          <w:b/>
        </w:rPr>
        <w:t>Технические средства</w:t>
      </w:r>
    </w:p>
    <w:p w:rsidR="00796F5D" w:rsidRDefault="00796F5D" w:rsidP="00796F5D">
      <w:pPr>
        <w:pStyle w:val="a6"/>
      </w:pPr>
      <w:bookmarkStart w:id="7" w:name="bookmark137"/>
      <w:bookmarkStart w:id="8" w:name="bookmark138"/>
      <w:r>
        <w:t>Классная доска с набором приспособлений для крепления таблиц, постеров и картинок.</w:t>
      </w:r>
    </w:p>
    <w:p w:rsidR="00796F5D" w:rsidRDefault="00796F5D" w:rsidP="00796F5D">
      <w:pPr>
        <w:pStyle w:val="a6"/>
      </w:pPr>
      <w:r>
        <w:t xml:space="preserve">Настенная доска с набором приспособлений для крепления картинок. </w:t>
      </w:r>
    </w:p>
    <w:p w:rsidR="00796F5D" w:rsidRDefault="00796F5D" w:rsidP="00796F5D">
      <w:pPr>
        <w:pStyle w:val="a6"/>
      </w:pPr>
      <w:r>
        <w:t>Мультимедийный проектор.</w:t>
      </w:r>
    </w:p>
    <w:p w:rsidR="00796F5D" w:rsidRDefault="00796F5D" w:rsidP="00796F5D">
      <w:pPr>
        <w:pStyle w:val="a6"/>
      </w:pPr>
      <w:r>
        <w:t>Экспозиционный экран.</w:t>
      </w:r>
    </w:p>
    <w:p w:rsidR="00796F5D" w:rsidRDefault="00796F5D" w:rsidP="00796F5D">
      <w:pPr>
        <w:pStyle w:val="a6"/>
      </w:pPr>
      <w:r>
        <w:t xml:space="preserve"> Компьютер.</w:t>
      </w:r>
    </w:p>
    <w:p w:rsidR="00796F5D" w:rsidRDefault="00796F5D" w:rsidP="00796F5D">
      <w:pPr>
        <w:pStyle w:val="a6"/>
      </w:pPr>
      <w:r>
        <w:t>Сканер.</w:t>
      </w:r>
    </w:p>
    <w:bookmarkEnd w:id="7"/>
    <w:bookmarkEnd w:id="8"/>
    <w:p w:rsidR="003A784D" w:rsidRPr="00A70E48" w:rsidRDefault="003A784D" w:rsidP="003A784D">
      <w:pPr>
        <w:jc w:val="center"/>
        <w:rPr>
          <w:rFonts w:ascii="Times New Roman" w:hAnsi="Times New Roman"/>
          <w:b/>
          <w:sz w:val="24"/>
          <w:szCs w:val="24"/>
          <w:lang w:val="ru-RU"/>
        </w:rPr>
      </w:pPr>
      <w:r w:rsidRPr="00A70E48">
        <w:rPr>
          <w:rFonts w:ascii="Times New Roman" w:hAnsi="Times New Roman"/>
          <w:b/>
          <w:sz w:val="24"/>
          <w:szCs w:val="24"/>
          <w:lang w:val="ru-RU"/>
        </w:rPr>
        <w:t>ИНТЕРНЕТ – РЕСУРСЫ:</w:t>
      </w:r>
    </w:p>
    <w:p w:rsidR="003A784D" w:rsidRPr="00A70E48" w:rsidRDefault="003A784D" w:rsidP="003A784D">
      <w:pPr>
        <w:pStyle w:val="a6"/>
      </w:pPr>
      <w:r w:rsidRPr="00A70E48">
        <w:t xml:space="preserve">1. </w:t>
      </w:r>
      <w:r>
        <w:t xml:space="preserve">Сайт издательства «Просвещение»:  </w:t>
      </w:r>
      <w:hyperlink r:id="rId8" w:history="1">
        <w:r w:rsidRPr="00A70E48">
          <w:rPr>
            <w:rStyle w:val="af1"/>
          </w:rPr>
          <w:t>https://prosv.ru</w:t>
        </w:r>
      </w:hyperlink>
    </w:p>
    <w:p w:rsidR="003A784D" w:rsidRPr="00A70E48" w:rsidRDefault="003A784D" w:rsidP="003A784D">
      <w:pPr>
        <w:pStyle w:val="a6"/>
      </w:pPr>
      <w:r w:rsidRPr="00A70E48">
        <w:t>2. Сайт «Я иду на урок начальной школы»: http://nsc.1september.ru/urok</w:t>
      </w:r>
    </w:p>
    <w:p w:rsidR="003A784D" w:rsidRPr="00A70E48" w:rsidRDefault="003A784D" w:rsidP="003A784D">
      <w:pPr>
        <w:pStyle w:val="a6"/>
      </w:pPr>
      <w:r w:rsidRPr="00A70E48">
        <w:t>3. Электронная версия журнала «Начальная школа»: http://nsc.1september.ru/index.php</w:t>
      </w:r>
    </w:p>
    <w:p w:rsidR="003A784D" w:rsidRPr="00A70E48" w:rsidRDefault="003A784D" w:rsidP="003A784D">
      <w:pPr>
        <w:pStyle w:val="a6"/>
      </w:pPr>
      <w:r w:rsidRPr="00A70E48">
        <w:t>4. Социальная сеть работников образования: http://nsportal.ru/nachalnaya-shkola</w:t>
      </w:r>
    </w:p>
    <w:p w:rsidR="003A784D" w:rsidRPr="00A70E48" w:rsidRDefault="003A784D" w:rsidP="003A784D">
      <w:pPr>
        <w:pStyle w:val="a6"/>
      </w:pPr>
      <w:r w:rsidRPr="00A70E48">
        <w:t>5. Фестиваль педагогических идей «Открытый урок»: http://festival.1september.ru</w:t>
      </w:r>
    </w:p>
    <w:p w:rsidR="003A784D" w:rsidRPr="00A70E48" w:rsidRDefault="003A784D" w:rsidP="003A784D">
      <w:pPr>
        <w:pStyle w:val="a6"/>
      </w:pPr>
      <w:r w:rsidRPr="00A70E48">
        <w:t>6. Методические пособия и рабочие программы учителям начальной школы: http://www.nachalka.com</w:t>
      </w:r>
    </w:p>
    <w:p w:rsidR="003A784D" w:rsidRPr="00A70E48" w:rsidRDefault="003A784D" w:rsidP="003A784D">
      <w:pPr>
        <w:pStyle w:val="a6"/>
      </w:pPr>
      <w:r w:rsidRPr="00A70E48">
        <w:t>7. Учительский портал: http://www.uchportal.ru</w:t>
      </w:r>
    </w:p>
    <w:p w:rsidR="003A784D" w:rsidRPr="00A70E48" w:rsidRDefault="003A784D" w:rsidP="003A784D">
      <w:pPr>
        <w:pStyle w:val="a6"/>
      </w:pPr>
      <w:r w:rsidRPr="00A70E48">
        <w:t>8. Видеоуроки по основным предметам школьной программы: http://interneturok.ru</w:t>
      </w:r>
    </w:p>
    <w:p w:rsidR="003A784D" w:rsidRPr="00A70E48" w:rsidRDefault="003A784D" w:rsidP="003A784D">
      <w:pPr>
        <w:pStyle w:val="a6"/>
      </w:pPr>
      <w:r w:rsidRPr="00A70E48">
        <w:t>9. Сайт «Сообщество взаимопомощи учителей»: http://pedsovet.su</w:t>
      </w:r>
    </w:p>
    <w:p w:rsidR="003A784D" w:rsidRDefault="003A784D" w:rsidP="00AE1D02">
      <w:pPr>
        <w:pStyle w:val="a6"/>
        <w:rPr>
          <w:b/>
        </w:rPr>
      </w:pPr>
      <w:r w:rsidRPr="00A70E48">
        <w:t xml:space="preserve">10. Единая коллекция цифровых образовательных ресурсов — </w:t>
      </w:r>
      <w:r w:rsidR="00AE1D02">
        <w:t>http://school-collection.edu.ru</w:t>
      </w:r>
    </w:p>
    <w:p w:rsidR="00483ED5" w:rsidRPr="00D50FA6" w:rsidRDefault="00483ED5" w:rsidP="00D50FA6">
      <w:pPr>
        <w:rPr>
          <w:lang w:val="ru-RU"/>
        </w:rPr>
      </w:pPr>
    </w:p>
    <w:sectPr w:rsidR="00483ED5" w:rsidRPr="00D50FA6" w:rsidSect="0070175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8C" w:rsidRDefault="0089478C" w:rsidP="0070175E">
      <w:r>
        <w:separator/>
      </w:r>
    </w:p>
  </w:endnote>
  <w:endnote w:type="continuationSeparator" w:id="0">
    <w:p w:rsidR="0089478C" w:rsidRDefault="0089478C" w:rsidP="0070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8C" w:rsidRDefault="0089478C" w:rsidP="0070175E">
      <w:r>
        <w:separator/>
      </w:r>
    </w:p>
  </w:footnote>
  <w:footnote w:type="continuationSeparator" w:id="0">
    <w:p w:rsidR="0089478C" w:rsidRDefault="0089478C" w:rsidP="0070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59D3"/>
    <w:multiLevelType w:val="multilevel"/>
    <w:tmpl w:val="8FF422FA"/>
    <w:lvl w:ilvl="0">
      <w:start w:val="1"/>
      <w:numFmt w:val="decimal"/>
      <w:lvlText w:val="%1."/>
      <w:lvlJc w:val="left"/>
      <w:rPr>
        <w:rFonts w:ascii="Arial" w:eastAsia="Arial" w:hAnsi="Arial" w:cs="Arial"/>
        <w:b w:val="0"/>
        <w:bCs w:val="0"/>
        <w:i w:val="0"/>
        <w:iCs w:val="0"/>
        <w:smallCaps w:val="0"/>
        <w:strike w:val="0"/>
        <w:color w:val="221F1F"/>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93B93"/>
    <w:multiLevelType w:val="multilevel"/>
    <w:tmpl w:val="8A94F4AE"/>
    <w:lvl w:ilvl="0">
      <w:start w:val="1"/>
      <w:numFmt w:val="bullet"/>
      <w:lvlText w:val=""/>
      <w:lvlJc w:val="left"/>
      <w:rPr>
        <w:rFonts w:ascii="Symbol" w:hAnsi="Symbol" w:hint="default"/>
        <w:b w:val="0"/>
        <w:bCs w:val="0"/>
        <w:i w:val="0"/>
        <w:iCs w:val="0"/>
        <w:smallCaps w:val="0"/>
        <w:strike w:val="0"/>
        <w:color w:val="221F1F"/>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FC23FA"/>
    <w:multiLevelType w:val="multilevel"/>
    <w:tmpl w:val="AE1CE766"/>
    <w:lvl w:ilvl="0">
      <w:start w:val="1"/>
      <w:numFmt w:val="decimal"/>
      <w:lvlText w:val="%1."/>
      <w:lvlJc w:val="left"/>
      <w:rPr>
        <w:rFonts w:ascii="Arial" w:eastAsia="Arial" w:hAnsi="Arial" w:cs="Arial"/>
        <w:b w:val="0"/>
        <w:bCs w:val="0"/>
        <w:i w:val="0"/>
        <w:iCs w:val="0"/>
        <w:smallCaps w:val="0"/>
        <w:strike w:val="0"/>
        <w:color w:val="221F1F"/>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130B36"/>
    <w:multiLevelType w:val="hybridMultilevel"/>
    <w:tmpl w:val="750A8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641665"/>
    <w:multiLevelType w:val="multilevel"/>
    <w:tmpl w:val="B05C5B8A"/>
    <w:lvl w:ilvl="0">
      <w:start w:val="1"/>
      <w:numFmt w:val="decimal"/>
      <w:lvlText w:val="%1."/>
      <w:lvlJc w:val="left"/>
      <w:rPr>
        <w:rFonts w:ascii="Arial" w:eastAsia="Arial" w:hAnsi="Arial" w:cs="Arial"/>
        <w:b w:val="0"/>
        <w:bCs w:val="0"/>
        <w:i w:val="0"/>
        <w:iCs w:val="0"/>
        <w:smallCaps w:val="0"/>
        <w:strike w:val="0"/>
        <w:color w:val="221F1F"/>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D1"/>
    <w:rsid w:val="00046CBA"/>
    <w:rsid w:val="00160DE2"/>
    <w:rsid w:val="00176B19"/>
    <w:rsid w:val="00195FE9"/>
    <w:rsid w:val="00205D0C"/>
    <w:rsid w:val="00245F58"/>
    <w:rsid w:val="002B77E3"/>
    <w:rsid w:val="00332499"/>
    <w:rsid w:val="003429A8"/>
    <w:rsid w:val="003A32C2"/>
    <w:rsid w:val="003A784D"/>
    <w:rsid w:val="00406343"/>
    <w:rsid w:val="00416036"/>
    <w:rsid w:val="004247F1"/>
    <w:rsid w:val="004618D1"/>
    <w:rsid w:val="00483ED5"/>
    <w:rsid w:val="0049342B"/>
    <w:rsid w:val="004A55DC"/>
    <w:rsid w:val="004E441B"/>
    <w:rsid w:val="00575560"/>
    <w:rsid w:val="005A28CA"/>
    <w:rsid w:val="005B6742"/>
    <w:rsid w:val="005D37AB"/>
    <w:rsid w:val="00687D01"/>
    <w:rsid w:val="006F37E2"/>
    <w:rsid w:val="0070175E"/>
    <w:rsid w:val="0072540E"/>
    <w:rsid w:val="00737D7B"/>
    <w:rsid w:val="00796F5D"/>
    <w:rsid w:val="007B43C6"/>
    <w:rsid w:val="00820CC8"/>
    <w:rsid w:val="008904A1"/>
    <w:rsid w:val="0089478C"/>
    <w:rsid w:val="008D36EC"/>
    <w:rsid w:val="00926D9A"/>
    <w:rsid w:val="009A527C"/>
    <w:rsid w:val="009B5C78"/>
    <w:rsid w:val="00A700E4"/>
    <w:rsid w:val="00AE1D02"/>
    <w:rsid w:val="00AE479C"/>
    <w:rsid w:val="00B05504"/>
    <w:rsid w:val="00B938E1"/>
    <w:rsid w:val="00D16243"/>
    <w:rsid w:val="00D20BEA"/>
    <w:rsid w:val="00D25F03"/>
    <w:rsid w:val="00D25F52"/>
    <w:rsid w:val="00D434C4"/>
    <w:rsid w:val="00D50FA6"/>
    <w:rsid w:val="00D632C0"/>
    <w:rsid w:val="00D6383F"/>
    <w:rsid w:val="00DA1D10"/>
    <w:rsid w:val="00DD6785"/>
    <w:rsid w:val="00DF0118"/>
    <w:rsid w:val="00E37A32"/>
    <w:rsid w:val="00FB0D79"/>
    <w:rsid w:val="00FD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03AF"/>
  <w15:docId w15:val="{6B8B4EAE-3881-4782-941F-97750400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75E"/>
    <w:pPr>
      <w:spacing w:after="0" w:line="240" w:lineRule="auto"/>
    </w:pPr>
    <w:rPr>
      <w:rFonts w:ascii="Arial" w:eastAsia="Arial" w:hAnsi="Arial" w:cs="Arial"/>
      <w:noProof/>
      <w:sz w:val="20"/>
      <w:szCs w:val="20"/>
      <w:lang w:val="en-US"/>
    </w:rPr>
  </w:style>
  <w:style w:type="paragraph" w:styleId="1">
    <w:name w:val="heading 1"/>
    <w:basedOn w:val="a"/>
    <w:next w:val="a"/>
    <w:link w:val="10"/>
    <w:uiPriority w:val="9"/>
    <w:qFormat/>
    <w:rsid w:val="0070175E"/>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D25F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E37A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0175E"/>
    <w:rPr>
      <w:rFonts w:ascii="Arial" w:eastAsia="Arial" w:hAnsi="Arial" w:cs="Arial"/>
      <w:color w:val="221F1F"/>
      <w:sz w:val="16"/>
      <w:szCs w:val="16"/>
      <w:shd w:val="clear" w:color="auto" w:fill="FFFFFF"/>
    </w:rPr>
  </w:style>
  <w:style w:type="character" w:customStyle="1" w:styleId="a5">
    <w:name w:val="Основной текст_"/>
    <w:basedOn w:val="a0"/>
    <w:link w:val="11"/>
    <w:rsid w:val="0070175E"/>
    <w:rPr>
      <w:rFonts w:ascii="Arial" w:eastAsia="Arial" w:hAnsi="Arial" w:cs="Arial"/>
      <w:color w:val="221F1F"/>
      <w:sz w:val="19"/>
      <w:szCs w:val="19"/>
      <w:shd w:val="clear" w:color="auto" w:fill="FFFFFF"/>
    </w:rPr>
  </w:style>
  <w:style w:type="paragraph" w:customStyle="1" w:styleId="a4">
    <w:name w:val="Сноска"/>
    <w:basedOn w:val="a"/>
    <w:link w:val="a3"/>
    <w:rsid w:val="0070175E"/>
    <w:pPr>
      <w:widowControl w:val="0"/>
      <w:shd w:val="clear" w:color="auto" w:fill="FFFFFF"/>
      <w:ind w:firstLine="180"/>
    </w:pPr>
    <w:rPr>
      <w:noProof w:val="0"/>
      <w:color w:val="221F1F"/>
      <w:sz w:val="16"/>
      <w:szCs w:val="16"/>
      <w:lang w:val="ru-RU"/>
    </w:rPr>
  </w:style>
  <w:style w:type="paragraph" w:customStyle="1" w:styleId="11">
    <w:name w:val="Основной текст1"/>
    <w:basedOn w:val="a"/>
    <w:link w:val="a5"/>
    <w:rsid w:val="0070175E"/>
    <w:pPr>
      <w:widowControl w:val="0"/>
      <w:shd w:val="clear" w:color="auto" w:fill="FFFFFF"/>
      <w:ind w:firstLine="300"/>
    </w:pPr>
    <w:rPr>
      <w:noProof w:val="0"/>
      <w:color w:val="221F1F"/>
      <w:sz w:val="19"/>
      <w:szCs w:val="19"/>
      <w:lang w:val="ru-RU"/>
    </w:rPr>
  </w:style>
  <w:style w:type="character" w:customStyle="1" w:styleId="10">
    <w:name w:val="Заголовок 1 Знак"/>
    <w:basedOn w:val="a0"/>
    <w:link w:val="1"/>
    <w:uiPriority w:val="9"/>
    <w:rsid w:val="0070175E"/>
    <w:rPr>
      <w:rFonts w:ascii="Calibri Light" w:eastAsia="Times New Roman" w:hAnsi="Calibri Light" w:cs="Times New Roman"/>
      <w:b/>
      <w:bCs/>
      <w:noProof/>
      <w:kern w:val="32"/>
      <w:sz w:val="32"/>
      <w:szCs w:val="32"/>
      <w:lang w:val="en-US"/>
    </w:rPr>
  </w:style>
  <w:style w:type="character" w:customStyle="1" w:styleId="21">
    <w:name w:val="Основной текст (2)_"/>
    <w:basedOn w:val="a0"/>
    <w:link w:val="22"/>
    <w:rsid w:val="009B5C78"/>
    <w:rPr>
      <w:rFonts w:ascii="Arial" w:eastAsia="Arial" w:hAnsi="Arial" w:cs="Arial"/>
      <w:color w:val="221F1F"/>
      <w:sz w:val="15"/>
      <w:szCs w:val="15"/>
      <w:shd w:val="clear" w:color="auto" w:fill="FFFFFF"/>
    </w:rPr>
  </w:style>
  <w:style w:type="paragraph" w:customStyle="1" w:styleId="22">
    <w:name w:val="Основной текст (2)"/>
    <w:basedOn w:val="a"/>
    <w:link w:val="21"/>
    <w:rsid w:val="009B5C78"/>
    <w:pPr>
      <w:widowControl w:val="0"/>
      <w:shd w:val="clear" w:color="auto" w:fill="FFFFFF"/>
      <w:spacing w:line="269" w:lineRule="auto"/>
    </w:pPr>
    <w:rPr>
      <w:noProof w:val="0"/>
      <w:color w:val="221F1F"/>
      <w:sz w:val="15"/>
      <w:szCs w:val="15"/>
      <w:lang w:val="ru-RU"/>
    </w:rPr>
  </w:style>
  <w:style w:type="character" w:customStyle="1" w:styleId="20">
    <w:name w:val="Заголовок 2 Знак"/>
    <w:basedOn w:val="a0"/>
    <w:link w:val="2"/>
    <w:rsid w:val="00D25F03"/>
    <w:rPr>
      <w:rFonts w:asciiTheme="majorHAnsi" w:eastAsiaTheme="majorEastAsia" w:hAnsiTheme="majorHAnsi" w:cstheme="majorBidi"/>
      <w:b/>
      <w:bCs/>
      <w:noProof/>
      <w:color w:val="4F81BD" w:themeColor="accent1"/>
      <w:sz w:val="26"/>
      <w:szCs w:val="26"/>
      <w:lang w:val="en-US"/>
    </w:rPr>
  </w:style>
  <w:style w:type="character" w:customStyle="1" w:styleId="3">
    <w:name w:val="Основной текст (3)_"/>
    <w:basedOn w:val="a0"/>
    <w:link w:val="30"/>
    <w:rsid w:val="00D25F03"/>
    <w:rPr>
      <w:rFonts w:ascii="Arial" w:eastAsia="Arial" w:hAnsi="Arial" w:cs="Arial"/>
      <w:b/>
      <w:bCs/>
      <w:color w:val="221F1F"/>
      <w:shd w:val="clear" w:color="auto" w:fill="FFFFFF"/>
    </w:rPr>
  </w:style>
  <w:style w:type="paragraph" w:customStyle="1" w:styleId="30">
    <w:name w:val="Основной текст (3)"/>
    <w:basedOn w:val="a"/>
    <w:link w:val="3"/>
    <w:rsid w:val="00D25F03"/>
    <w:pPr>
      <w:widowControl w:val="0"/>
      <w:shd w:val="clear" w:color="auto" w:fill="FFFFFF"/>
      <w:spacing w:after="100"/>
      <w:jc w:val="center"/>
    </w:pPr>
    <w:rPr>
      <w:b/>
      <w:bCs/>
      <w:noProof w:val="0"/>
      <w:color w:val="221F1F"/>
      <w:sz w:val="22"/>
      <w:szCs w:val="22"/>
      <w:lang w:val="ru-RU"/>
    </w:rPr>
  </w:style>
  <w:style w:type="character" w:customStyle="1" w:styleId="23">
    <w:name w:val="Заголовок №2_"/>
    <w:basedOn w:val="a0"/>
    <w:link w:val="24"/>
    <w:rsid w:val="00D25F03"/>
    <w:rPr>
      <w:rFonts w:ascii="Arial" w:eastAsia="Arial" w:hAnsi="Arial" w:cs="Arial"/>
      <w:b/>
      <w:bCs/>
      <w:color w:val="221F1F"/>
      <w:shd w:val="clear" w:color="auto" w:fill="FFFFFF"/>
    </w:rPr>
  </w:style>
  <w:style w:type="paragraph" w:customStyle="1" w:styleId="24">
    <w:name w:val="Заголовок №2"/>
    <w:basedOn w:val="a"/>
    <w:link w:val="23"/>
    <w:rsid w:val="00D25F03"/>
    <w:pPr>
      <w:widowControl w:val="0"/>
      <w:shd w:val="clear" w:color="auto" w:fill="FFFFFF"/>
      <w:spacing w:after="100"/>
      <w:jc w:val="center"/>
      <w:outlineLvl w:val="1"/>
    </w:pPr>
    <w:rPr>
      <w:b/>
      <w:bCs/>
      <w:noProof w:val="0"/>
      <w:color w:val="221F1F"/>
      <w:sz w:val="22"/>
      <w:szCs w:val="22"/>
      <w:lang w:val="ru-RU"/>
    </w:rPr>
  </w:style>
  <w:style w:type="paragraph" w:styleId="a6">
    <w:name w:val="No Spacing"/>
    <w:link w:val="a7"/>
    <w:uiPriority w:val="1"/>
    <w:qFormat/>
    <w:rsid w:val="00D50FA6"/>
    <w:pPr>
      <w:spacing w:after="0" w:line="240" w:lineRule="auto"/>
    </w:pPr>
    <w:rPr>
      <w:rFonts w:ascii="Times New Roman" w:eastAsia="Calibri" w:hAnsi="Times New Roman" w:cs="Times New Roman"/>
      <w:sz w:val="24"/>
      <w:szCs w:val="24"/>
    </w:rPr>
  </w:style>
  <w:style w:type="character" w:customStyle="1" w:styleId="a7">
    <w:name w:val="Без интервала Знак"/>
    <w:link w:val="a6"/>
    <w:uiPriority w:val="1"/>
    <w:rsid w:val="00D50FA6"/>
    <w:rPr>
      <w:rFonts w:ascii="Times New Roman" w:eastAsia="Calibri" w:hAnsi="Times New Roman" w:cs="Times New Roman"/>
      <w:sz w:val="24"/>
      <w:szCs w:val="24"/>
    </w:rPr>
  </w:style>
  <w:style w:type="paragraph" w:styleId="a8">
    <w:name w:val="List Paragraph"/>
    <w:basedOn w:val="a"/>
    <w:uiPriority w:val="34"/>
    <w:qFormat/>
    <w:rsid w:val="00483ED5"/>
    <w:pPr>
      <w:ind w:left="720"/>
      <w:contextualSpacing/>
    </w:pPr>
    <w:rPr>
      <w:rFonts w:ascii="Calibri" w:eastAsia="Calibri" w:hAnsi="Calibri" w:cs="Times New Roman"/>
      <w:noProof w:val="0"/>
      <w:sz w:val="22"/>
      <w:szCs w:val="22"/>
      <w:lang w:val="ru-RU"/>
    </w:rPr>
  </w:style>
  <w:style w:type="character" w:customStyle="1" w:styleId="40">
    <w:name w:val="Заголовок 4 Знак"/>
    <w:basedOn w:val="a0"/>
    <w:link w:val="4"/>
    <w:rsid w:val="00E37A32"/>
    <w:rPr>
      <w:rFonts w:asciiTheme="majorHAnsi" w:eastAsiaTheme="majorEastAsia" w:hAnsiTheme="majorHAnsi" w:cstheme="majorBidi"/>
      <w:b/>
      <w:bCs/>
      <w:i/>
      <w:iCs/>
      <w:noProof/>
      <w:color w:val="4F81BD" w:themeColor="accent1"/>
      <w:sz w:val="20"/>
      <w:szCs w:val="20"/>
      <w:lang w:val="en-US"/>
    </w:rPr>
  </w:style>
  <w:style w:type="paragraph" w:customStyle="1" w:styleId="12">
    <w:name w:val="Обычный1"/>
    <w:basedOn w:val="a"/>
    <w:rsid w:val="00E37A32"/>
    <w:pPr>
      <w:widowControl w:val="0"/>
      <w:spacing w:after="200" w:line="276" w:lineRule="auto"/>
    </w:pPr>
    <w:rPr>
      <w:rFonts w:ascii="Calibri" w:eastAsia="Calibri" w:hAnsi="Calibri"/>
      <w:sz w:val="22"/>
    </w:rPr>
  </w:style>
  <w:style w:type="paragraph" w:customStyle="1" w:styleId="25">
    <w:name w:val="Основной текст2"/>
    <w:basedOn w:val="12"/>
    <w:rsid w:val="00E37A32"/>
    <w:pPr>
      <w:spacing w:after="120" w:line="240" w:lineRule="atLeast"/>
    </w:pPr>
    <w:rPr>
      <w:rFonts w:ascii="Times New Roman" w:eastAsia="Times New Roman" w:hAnsi="Times New Roman"/>
      <w:sz w:val="24"/>
    </w:rPr>
  </w:style>
  <w:style w:type="paragraph" w:customStyle="1" w:styleId="26">
    <w:name w:val="стиль2"/>
    <w:basedOn w:val="12"/>
    <w:rsid w:val="00E37A32"/>
    <w:pPr>
      <w:spacing w:before="100" w:after="100" w:line="240" w:lineRule="atLeast"/>
    </w:pPr>
    <w:rPr>
      <w:rFonts w:ascii="Tahoma" w:eastAsia="Tahoma" w:hAnsi="Tahoma"/>
      <w:sz w:val="20"/>
    </w:rPr>
  </w:style>
  <w:style w:type="paragraph" w:customStyle="1" w:styleId="13">
    <w:name w:val="Текст1"/>
    <w:basedOn w:val="12"/>
    <w:rsid w:val="00E37A32"/>
    <w:pPr>
      <w:spacing w:after="0" w:line="240" w:lineRule="atLeast"/>
    </w:pPr>
    <w:rPr>
      <w:rFonts w:ascii="Courier New" w:eastAsia="Courier New" w:hAnsi="Courier New"/>
      <w:sz w:val="20"/>
    </w:rPr>
  </w:style>
  <w:style w:type="paragraph" w:styleId="a9">
    <w:name w:val="footer"/>
    <w:basedOn w:val="a"/>
    <w:link w:val="aa"/>
    <w:rsid w:val="00E37A32"/>
    <w:pPr>
      <w:tabs>
        <w:tab w:val="center" w:pos="4677"/>
        <w:tab w:val="right" w:pos="9355"/>
      </w:tabs>
    </w:pPr>
  </w:style>
  <w:style w:type="character" w:customStyle="1" w:styleId="aa">
    <w:name w:val="Нижний колонтитул Знак"/>
    <w:basedOn w:val="a0"/>
    <w:link w:val="a9"/>
    <w:rsid w:val="00E37A32"/>
    <w:rPr>
      <w:rFonts w:ascii="Arial" w:eastAsia="Arial" w:hAnsi="Arial" w:cs="Arial"/>
      <w:noProof/>
      <w:sz w:val="20"/>
      <w:szCs w:val="20"/>
      <w:lang w:val="en-US"/>
    </w:rPr>
  </w:style>
  <w:style w:type="character" w:styleId="ab">
    <w:name w:val="page number"/>
    <w:basedOn w:val="a0"/>
    <w:rsid w:val="00E37A32"/>
  </w:style>
  <w:style w:type="paragraph" w:styleId="27">
    <w:name w:val="Body Text 2"/>
    <w:basedOn w:val="a"/>
    <w:link w:val="28"/>
    <w:rsid w:val="00E37A32"/>
    <w:rPr>
      <w:rFonts w:ascii="Times New Roman" w:eastAsia="Times New Roman" w:hAnsi="Times New Roman" w:cs="Times New Roman"/>
      <w:noProof w:val="0"/>
      <w:sz w:val="22"/>
      <w:lang w:val="ru-RU" w:eastAsia="ru-RU"/>
    </w:rPr>
  </w:style>
  <w:style w:type="character" w:customStyle="1" w:styleId="28">
    <w:name w:val="Основной текст 2 Знак"/>
    <w:basedOn w:val="a0"/>
    <w:link w:val="27"/>
    <w:rsid w:val="00E37A32"/>
    <w:rPr>
      <w:rFonts w:ascii="Times New Roman" w:eastAsia="Times New Roman" w:hAnsi="Times New Roman" w:cs="Times New Roman"/>
      <w:szCs w:val="20"/>
      <w:lang w:eastAsia="ru-RU"/>
    </w:rPr>
  </w:style>
  <w:style w:type="paragraph" w:styleId="31">
    <w:name w:val="Body Text Indent 3"/>
    <w:basedOn w:val="a"/>
    <w:link w:val="32"/>
    <w:rsid w:val="00E37A32"/>
    <w:pPr>
      <w:spacing w:after="120"/>
      <w:ind w:left="283"/>
    </w:pPr>
    <w:rPr>
      <w:rFonts w:ascii="Times New Roman" w:eastAsia="Times New Roman" w:hAnsi="Times New Roman" w:cs="Times New Roman"/>
      <w:noProof w:val="0"/>
      <w:sz w:val="16"/>
      <w:szCs w:val="16"/>
      <w:lang w:val="ru-RU" w:eastAsia="ru-RU"/>
    </w:rPr>
  </w:style>
  <w:style w:type="character" w:customStyle="1" w:styleId="32">
    <w:name w:val="Основной текст с отступом 3 Знак"/>
    <w:basedOn w:val="a0"/>
    <w:link w:val="31"/>
    <w:rsid w:val="00E37A32"/>
    <w:rPr>
      <w:rFonts w:ascii="Times New Roman" w:eastAsia="Times New Roman" w:hAnsi="Times New Roman" w:cs="Times New Roman"/>
      <w:sz w:val="16"/>
      <w:szCs w:val="16"/>
      <w:lang w:eastAsia="ru-RU"/>
    </w:rPr>
  </w:style>
  <w:style w:type="character" w:styleId="ac">
    <w:name w:val="Strong"/>
    <w:qFormat/>
    <w:rsid w:val="00E37A32"/>
    <w:rPr>
      <w:rFonts w:cs="Times New Roman"/>
      <w:b/>
      <w:bCs/>
    </w:rPr>
  </w:style>
  <w:style w:type="paragraph" w:customStyle="1" w:styleId="ad">
    <w:name w:val="Стиль"/>
    <w:rsid w:val="00E37A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serplistitemsnippet">
    <w:name w:val="b-serp__list_item_snippet"/>
    <w:basedOn w:val="a"/>
    <w:rsid w:val="00E37A32"/>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37A32"/>
    <w:pPr>
      <w:spacing w:after="160" w:line="240" w:lineRule="exact"/>
    </w:pPr>
    <w:rPr>
      <w:rFonts w:ascii="Verdana" w:eastAsia="Times New Roman" w:hAnsi="Verdana" w:cs="Times New Roman"/>
      <w:noProof w:val="0"/>
    </w:rPr>
  </w:style>
  <w:style w:type="paragraph" w:customStyle="1" w:styleId="14">
    <w:name w:val="Абзац списка1"/>
    <w:basedOn w:val="a"/>
    <w:rsid w:val="00E37A32"/>
    <w:pPr>
      <w:spacing w:after="200" w:line="276" w:lineRule="auto"/>
      <w:ind w:left="720"/>
      <w:contextualSpacing/>
    </w:pPr>
    <w:rPr>
      <w:rFonts w:ascii="Calibri" w:eastAsia="Times New Roman" w:hAnsi="Calibri" w:cs="Times New Roman"/>
      <w:noProof w:val="0"/>
      <w:sz w:val="22"/>
      <w:szCs w:val="22"/>
      <w:lang w:val="ru-RU" w:eastAsia="ru-RU"/>
    </w:rPr>
  </w:style>
  <w:style w:type="paragraph" w:customStyle="1" w:styleId="u-2-msonormal">
    <w:name w:val="u-2-msonormal"/>
    <w:basedOn w:val="a"/>
    <w:rsid w:val="00E37A32"/>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submenu-table">
    <w:name w:val="submenu-table"/>
    <w:basedOn w:val="a0"/>
    <w:rsid w:val="00E37A32"/>
  </w:style>
  <w:style w:type="paragraph" w:customStyle="1" w:styleId="msolistparagraph0">
    <w:name w:val="msolistparagraph"/>
    <w:basedOn w:val="a"/>
    <w:rsid w:val="00E37A32"/>
    <w:pPr>
      <w:spacing w:after="200" w:line="276" w:lineRule="auto"/>
      <w:ind w:left="720"/>
      <w:contextualSpacing/>
    </w:pPr>
    <w:rPr>
      <w:rFonts w:ascii="Calibri" w:eastAsia="Calibri" w:hAnsi="Calibri" w:cs="Times New Roman"/>
      <w:noProof w:val="0"/>
      <w:sz w:val="22"/>
      <w:szCs w:val="22"/>
      <w:lang w:bidi="en-US"/>
    </w:rPr>
  </w:style>
  <w:style w:type="paragraph" w:styleId="af">
    <w:name w:val="Normal (Web)"/>
    <w:basedOn w:val="a"/>
    <w:uiPriority w:val="99"/>
    <w:unhideWhenUsed/>
    <w:rsid w:val="00E37A32"/>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apple-converted-space">
    <w:name w:val="apple-converted-space"/>
    <w:basedOn w:val="a0"/>
    <w:rsid w:val="00E37A32"/>
  </w:style>
  <w:style w:type="character" w:styleId="af0">
    <w:name w:val="Emphasis"/>
    <w:uiPriority w:val="20"/>
    <w:qFormat/>
    <w:rsid w:val="00E37A32"/>
    <w:rPr>
      <w:i/>
      <w:iCs/>
    </w:rPr>
  </w:style>
  <w:style w:type="character" w:customStyle="1" w:styleId="Zag11">
    <w:name w:val="Zag_11"/>
    <w:rsid w:val="00E37A32"/>
  </w:style>
  <w:style w:type="paragraph" w:customStyle="1" w:styleId="Zag3">
    <w:name w:val="Zag_3"/>
    <w:basedOn w:val="a"/>
    <w:rsid w:val="00E37A32"/>
    <w:pPr>
      <w:widowControl w:val="0"/>
      <w:suppressAutoHyphens/>
      <w:autoSpaceDE w:val="0"/>
      <w:spacing w:after="68" w:line="282" w:lineRule="exact"/>
      <w:jc w:val="center"/>
    </w:pPr>
    <w:rPr>
      <w:rFonts w:ascii="Times New Roman" w:eastAsia="Times New Roman" w:hAnsi="Times New Roman" w:cs="Times New Roman"/>
      <w:i/>
      <w:iCs/>
      <w:noProof w:val="0"/>
      <w:color w:val="000000"/>
      <w:sz w:val="24"/>
      <w:szCs w:val="24"/>
      <w:lang w:eastAsia="ar-SA"/>
    </w:rPr>
  </w:style>
  <w:style w:type="character" w:styleId="af1">
    <w:name w:val="Hyperlink"/>
    <w:basedOn w:val="a0"/>
    <w:uiPriority w:val="99"/>
    <w:semiHidden/>
    <w:unhideWhenUsed/>
    <w:rsid w:val="003A784D"/>
    <w:rPr>
      <w:color w:val="0000FF"/>
      <w:u w:val="single"/>
    </w:rPr>
  </w:style>
  <w:style w:type="paragraph" w:styleId="af2">
    <w:name w:val="header"/>
    <w:basedOn w:val="a"/>
    <w:link w:val="af3"/>
    <w:uiPriority w:val="99"/>
    <w:unhideWhenUsed/>
    <w:rsid w:val="00D632C0"/>
    <w:pPr>
      <w:tabs>
        <w:tab w:val="center" w:pos="4677"/>
        <w:tab w:val="right" w:pos="9355"/>
      </w:tabs>
    </w:pPr>
  </w:style>
  <w:style w:type="character" w:customStyle="1" w:styleId="af3">
    <w:name w:val="Верхний колонтитул Знак"/>
    <w:basedOn w:val="a0"/>
    <w:link w:val="af2"/>
    <w:uiPriority w:val="99"/>
    <w:rsid w:val="00D632C0"/>
    <w:rPr>
      <w:rFonts w:ascii="Arial" w:eastAsia="Arial" w:hAnsi="Arial" w:cs="Arial"/>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20720</Words>
  <Characters>118105</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Ученик</cp:lastModifiedBy>
  <cp:revision>31</cp:revision>
  <dcterms:created xsi:type="dcterms:W3CDTF">2020-08-24T10:00:00Z</dcterms:created>
  <dcterms:modified xsi:type="dcterms:W3CDTF">2020-11-20T05:27:00Z</dcterms:modified>
</cp:coreProperties>
</file>