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19" w:rsidRDefault="00200B19" w:rsidP="00200B19">
      <w:pPr>
        <w:spacing w:after="0"/>
        <w:jc w:val="center"/>
        <w:rPr>
          <w:rFonts w:ascii="Times New Roman" w:hAnsi="Times New Roman" w:cs="Times New Roman"/>
          <w:sz w:val="28"/>
          <w:szCs w:val="24"/>
        </w:rPr>
      </w:pPr>
      <w:r w:rsidRPr="00200B19">
        <w:rPr>
          <w:rFonts w:ascii="Times New Roman" w:hAnsi="Times New Roman" w:cs="Times New Roman"/>
          <w:noProof/>
          <w:sz w:val="28"/>
          <w:szCs w:val="24"/>
          <w:lang w:eastAsia="ru-RU"/>
        </w:rPr>
        <w:drawing>
          <wp:inline distT="0" distB="0" distL="0" distR="0">
            <wp:extent cx="9521825" cy="6732261"/>
            <wp:effectExtent l="0" t="0" r="3175" b="0"/>
            <wp:docPr id="1" name="Рисунок 1" descr="C:\Users\Ученик\Desktop\Титульный лист для сайта\1 Ж - Школа России. Твердохлебова О.В\Литературное чтен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1 Ж - Школа России. Твердохлебова О.В\Литературное чтение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1825" cy="6732261"/>
                    </a:xfrm>
                    <a:prstGeom prst="rect">
                      <a:avLst/>
                    </a:prstGeom>
                    <a:noFill/>
                    <a:ln>
                      <a:noFill/>
                    </a:ln>
                  </pic:spPr>
                </pic:pic>
              </a:graphicData>
            </a:graphic>
          </wp:inline>
        </w:drawing>
      </w:r>
      <w:r w:rsidR="00866745">
        <w:rPr>
          <w:rFonts w:ascii="Times New Roman" w:hAnsi="Times New Roman" w:cs="Times New Roman"/>
          <w:sz w:val="28"/>
          <w:szCs w:val="24"/>
        </w:rPr>
        <w:t xml:space="preserve">           </w:t>
      </w:r>
    </w:p>
    <w:p w:rsidR="00F1371D" w:rsidRPr="00F1371D" w:rsidRDefault="00F1371D" w:rsidP="00200B19">
      <w:pPr>
        <w:spacing w:after="0"/>
        <w:jc w:val="center"/>
        <w:rPr>
          <w:rFonts w:ascii="Times New Roman" w:hAnsi="Times New Roman" w:cs="Times New Roman"/>
          <w:b/>
          <w:sz w:val="24"/>
          <w:szCs w:val="24"/>
        </w:rPr>
      </w:pPr>
      <w:bookmarkStart w:id="0" w:name="_GoBack"/>
      <w:bookmarkEnd w:id="0"/>
      <w:r w:rsidRPr="00F1371D">
        <w:rPr>
          <w:rFonts w:ascii="Times New Roman" w:hAnsi="Times New Roman" w:cs="Times New Roman"/>
          <w:b/>
          <w:sz w:val="24"/>
          <w:szCs w:val="24"/>
          <w:lang w:val="en-US"/>
        </w:rPr>
        <w:lastRenderedPageBreak/>
        <w:t>I</w:t>
      </w:r>
      <w:r w:rsidRPr="00F1371D">
        <w:rPr>
          <w:rFonts w:ascii="Times New Roman" w:hAnsi="Times New Roman" w:cs="Times New Roman"/>
          <w:b/>
          <w:sz w:val="24"/>
          <w:szCs w:val="24"/>
        </w:rPr>
        <w:t>. ПОЯСНИТЕЛЬНАЯ ЗАПИСКА</w:t>
      </w:r>
    </w:p>
    <w:p w:rsidR="00875167" w:rsidRDefault="00875167" w:rsidP="00866745">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Рабочая про</w:t>
      </w:r>
      <w:r w:rsidR="008255EA">
        <w:rPr>
          <w:rFonts w:ascii="Times New Roman" w:hAnsi="Times New Roman" w:cs="Times New Roman"/>
          <w:sz w:val="24"/>
          <w:szCs w:val="24"/>
        </w:rPr>
        <w:t xml:space="preserve">грамма по </w:t>
      </w:r>
      <w:r w:rsidR="008255EA" w:rsidRPr="00866745">
        <w:rPr>
          <w:rFonts w:ascii="Times New Roman" w:hAnsi="Times New Roman" w:cs="Times New Roman"/>
          <w:b/>
          <w:sz w:val="24"/>
          <w:szCs w:val="24"/>
        </w:rPr>
        <w:t>предмету «Литературное чтение</w:t>
      </w:r>
      <w:r w:rsidRPr="00866745">
        <w:rPr>
          <w:rFonts w:ascii="Times New Roman" w:hAnsi="Times New Roman" w:cs="Times New Roman"/>
          <w:b/>
          <w:sz w:val="24"/>
          <w:szCs w:val="24"/>
        </w:rPr>
        <w:t>»</w:t>
      </w:r>
      <w:r>
        <w:rPr>
          <w:rFonts w:ascii="Times New Roman" w:hAnsi="Times New Roman" w:cs="Times New Roman"/>
          <w:sz w:val="24"/>
          <w:szCs w:val="24"/>
        </w:rPr>
        <w:t xml:space="preserve"> для 1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w:t>
      </w:r>
      <w:r w:rsidR="00866745">
        <w:rPr>
          <w:rFonts w:ascii="Times New Roman" w:hAnsi="Times New Roman" w:cs="Times New Roman"/>
          <w:sz w:val="24"/>
          <w:szCs w:val="24"/>
        </w:rPr>
        <w:t>ОУ СОШ №43 города Тюмени на 2</w:t>
      </w:r>
      <w:r w:rsidR="00D51FCF">
        <w:rPr>
          <w:rFonts w:ascii="Times New Roman" w:hAnsi="Times New Roman" w:cs="Times New Roman"/>
          <w:sz w:val="24"/>
          <w:szCs w:val="24"/>
        </w:rPr>
        <w:t>020 – 2021</w:t>
      </w:r>
      <w:r>
        <w:rPr>
          <w:rFonts w:ascii="Times New Roman" w:hAnsi="Times New Roman" w:cs="Times New Roman"/>
          <w:sz w:val="24"/>
          <w:szCs w:val="24"/>
        </w:rPr>
        <w:t xml:space="preserve"> учебный год.</w:t>
      </w:r>
    </w:p>
    <w:p w:rsidR="00866745" w:rsidRDefault="00866745" w:rsidP="00866745">
      <w:pPr>
        <w:spacing w:after="0"/>
        <w:ind w:firstLine="567"/>
        <w:jc w:val="both"/>
        <w:rPr>
          <w:rFonts w:eastAsia="Times New Roman"/>
          <w:sz w:val="24"/>
          <w:szCs w:val="24"/>
        </w:rPr>
      </w:pPr>
    </w:p>
    <w:p w:rsidR="00F1371D" w:rsidRPr="00A4181E" w:rsidRDefault="00F1371D" w:rsidP="00A4181E">
      <w:pPr>
        <w:spacing w:after="0" w:line="240" w:lineRule="auto"/>
        <w:jc w:val="center"/>
        <w:rPr>
          <w:rFonts w:ascii="Times New Roman" w:hAnsi="Times New Roman" w:cs="Times New Roman"/>
          <w:sz w:val="24"/>
          <w:szCs w:val="24"/>
        </w:rPr>
      </w:pPr>
      <w:r w:rsidRPr="00F1371D">
        <w:rPr>
          <w:rFonts w:ascii="Times New Roman" w:hAnsi="Times New Roman" w:cs="Times New Roman"/>
          <w:b/>
          <w:bCs/>
          <w:sz w:val="24"/>
          <w:szCs w:val="24"/>
          <w:lang w:val="en-US"/>
        </w:rPr>
        <w:t>II</w:t>
      </w:r>
      <w:r w:rsidRPr="00F1371D">
        <w:rPr>
          <w:rFonts w:ascii="Times New Roman" w:hAnsi="Times New Roman" w:cs="Times New Roman"/>
          <w:b/>
          <w:bCs/>
          <w:sz w:val="24"/>
          <w:szCs w:val="24"/>
        </w:rPr>
        <w:t>. ОБЩАЯ ХАРАКТЕРИСТИКА УЧЕБНОГО ПРЕДМЕТА, КУРСА</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
          <w:bCs/>
          <w:sz w:val="24"/>
          <w:szCs w:val="24"/>
        </w:rPr>
        <w:t xml:space="preserve">Литературное чтение —  </w:t>
      </w:r>
      <w:r w:rsidRPr="000866BC">
        <w:rPr>
          <w:rFonts w:ascii="Times New Roman" w:hAnsi="Times New Roman" w:cs="Times New Roman"/>
          <w:bCs/>
          <w:sz w:val="24"/>
          <w:szCs w:val="24"/>
        </w:rPr>
        <w:t xml:space="preserve">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чтения обеспечивает результативность обучения по другим предметам начальной школы.  Программа направлена на достижение следующих целей: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 формирование читательского кругозора и приобретение опыта самостоятельной читательской деятельности; совершенствование всех видов речей деятельности;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других стран. </w:t>
      </w:r>
    </w:p>
    <w:p w:rsidR="000866BC" w:rsidRPr="000866BC" w:rsidRDefault="000866BC" w:rsidP="00866745">
      <w:pPr>
        <w:spacing w:after="0"/>
        <w:jc w:val="both"/>
        <w:rPr>
          <w:rFonts w:ascii="Times New Roman" w:hAnsi="Times New Roman" w:cs="Times New Roman"/>
          <w:bCs/>
          <w:sz w:val="24"/>
          <w:szCs w:val="24"/>
        </w:rPr>
      </w:pPr>
      <w:r w:rsidRPr="000866BC">
        <w:rPr>
          <w:rFonts w:ascii="Times New Roman" w:hAnsi="Times New Roman" w:cs="Times New Roman"/>
          <w:bCs/>
          <w:sz w:val="24"/>
          <w:szCs w:val="24"/>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 </w:t>
      </w:r>
    </w:p>
    <w:p w:rsidR="00FA3423" w:rsidRPr="00866745" w:rsidRDefault="00FA3423" w:rsidP="00866745">
      <w:pPr>
        <w:pStyle w:val="a9"/>
        <w:shd w:val="clear" w:color="auto" w:fill="FFFFFF"/>
        <w:spacing w:before="200" w:line="276" w:lineRule="auto"/>
        <w:ind w:left="0" w:firstLine="426"/>
        <w:jc w:val="center"/>
        <w:rPr>
          <w:b/>
          <w:bCs/>
          <w:color w:val="000000"/>
          <w:spacing w:val="-7"/>
        </w:rPr>
      </w:pPr>
      <w:r>
        <w:rPr>
          <w:b/>
          <w:bCs/>
          <w:color w:val="000000"/>
          <w:spacing w:val="-7"/>
        </w:rPr>
        <w:t>Цели и задачи курса</w:t>
      </w:r>
      <w:r w:rsidRPr="00310F6A">
        <w:rPr>
          <w:b/>
          <w:bCs/>
          <w:color w:val="000000"/>
          <w:spacing w:val="-7"/>
        </w:rPr>
        <w:t>:</w:t>
      </w:r>
    </w:p>
    <w:p w:rsidR="000866BC" w:rsidRPr="000866BC" w:rsidRDefault="000866BC" w:rsidP="00866745">
      <w:pPr>
        <w:autoSpaceDE w:val="0"/>
        <w:spacing w:after="0"/>
        <w:ind w:firstLine="709"/>
        <w:jc w:val="both"/>
        <w:rPr>
          <w:rFonts w:ascii="Times New Roman" w:hAnsi="Times New Roman" w:cs="Times New Roman"/>
          <w:sz w:val="24"/>
        </w:rPr>
      </w:pPr>
      <w:r w:rsidRPr="000866BC">
        <w:rPr>
          <w:rFonts w:ascii="Times New Roman" w:hAnsi="Times New Roman" w:cs="Times New Roman"/>
          <w:sz w:val="24"/>
        </w:rPr>
        <w:t>Учебный предмет «Литературное чтение»</w:t>
      </w:r>
      <w:r w:rsidRPr="000866BC">
        <w:rPr>
          <w:rFonts w:ascii="Times New Roman" w:hAnsi="Times New Roman" w:cs="Times New Roman"/>
          <w:i/>
          <w:sz w:val="24"/>
        </w:rPr>
        <w:t xml:space="preserve"> </w:t>
      </w:r>
      <w:r w:rsidRPr="000866BC">
        <w:rPr>
          <w:rFonts w:ascii="Times New Roman" w:hAnsi="Times New Roman" w:cs="Times New Roman"/>
          <w:sz w:val="24"/>
        </w:rPr>
        <w:t>реализует</w:t>
      </w:r>
      <w:r w:rsidRPr="000866BC">
        <w:rPr>
          <w:rFonts w:ascii="Times New Roman" w:hAnsi="Times New Roman" w:cs="Times New Roman"/>
          <w:i/>
          <w:sz w:val="24"/>
        </w:rPr>
        <w:t xml:space="preserve"> </w:t>
      </w:r>
      <w:r w:rsidRPr="000866BC">
        <w:rPr>
          <w:rFonts w:ascii="Times New Roman" w:hAnsi="Times New Roman" w:cs="Times New Roman"/>
          <w:sz w:val="24"/>
        </w:rPr>
        <w:t>основную цель обучения:</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lastRenderedPageBreak/>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0866BC" w:rsidRPr="000866BC" w:rsidRDefault="000866BC" w:rsidP="00866745">
      <w:pPr>
        <w:tabs>
          <w:tab w:val="left" w:pos="1080"/>
        </w:tabs>
        <w:spacing w:after="0"/>
        <w:ind w:firstLine="709"/>
        <w:jc w:val="both"/>
        <w:rPr>
          <w:rFonts w:ascii="Times New Roman" w:hAnsi="Times New Roman" w:cs="Times New Roman"/>
          <w:sz w:val="24"/>
        </w:rPr>
      </w:pPr>
      <w:r w:rsidRPr="000866BC">
        <w:rPr>
          <w:rFonts w:ascii="Times New Roman" w:hAnsi="Times New Roman" w:cs="Times New Roman"/>
          <w:color w:val="000000"/>
          <w:sz w:val="24"/>
        </w:rPr>
        <w:t xml:space="preserve">Курс литературного чтения нацелен на решение следующих основных </w:t>
      </w:r>
      <w:r w:rsidRPr="000866BC">
        <w:rPr>
          <w:rFonts w:ascii="Times New Roman" w:hAnsi="Times New Roman" w:cs="Times New Roman"/>
          <w:i/>
          <w:color w:val="000000"/>
          <w:sz w:val="24"/>
        </w:rPr>
        <w:t>задач:</w:t>
      </w:r>
    </w:p>
    <w:p w:rsidR="000866BC" w:rsidRPr="000866BC" w:rsidRDefault="000866BC" w:rsidP="00866745">
      <w:pPr>
        <w:tabs>
          <w:tab w:val="left" w:pos="638"/>
          <w:tab w:val="left" w:pos="1080"/>
        </w:tabs>
        <w:spacing w:after="0"/>
        <w:ind w:firstLine="709"/>
        <w:jc w:val="both"/>
        <w:rPr>
          <w:rFonts w:ascii="Times New Roman" w:hAnsi="Times New Roman" w:cs="Times New Roman"/>
          <w:color w:val="000000"/>
          <w:sz w:val="24"/>
        </w:rPr>
      </w:pPr>
      <w:r w:rsidRPr="000866BC">
        <w:rPr>
          <w:rFonts w:ascii="Times New Roman" w:hAnsi="Times New Roman" w:cs="Times New Roman"/>
          <w:color w:val="000000"/>
          <w:sz w:val="24"/>
        </w:rPr>
        <w:t>развивать у детей способность полноценно восприни</w:t>
      </w:r>
      <w:r w:rsidRPr="000866BC">
        <w:rPr>
          <w:rFonts w:ascii="Times New Roman" w:hAnsi="Times New Roman" w:cs="Times New Roman"/>
          <w:color w:val="000000"/>
          <w:sz w:val="24"/>
        </w:rPr>
        <w:softHyphen/>
        <w:t>мать художественное произведение, сопереживать героям, эмоционально откликаться на прочитанное;</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развивать поэтический слух детей, накапливать эстети</w:t>
      </w:r>
      <w:r w:rsidRPr="000866BC">
        <w:rPr>
          <w:rFonts w:ascii="Times New Roman" w:hAnsi="Times New Roman" w:cs="Times New Roman"/>
          <w:sz w:val="24"/>
        </w:rPr>
        <w:softHyphen/>
        <w:t>ческий опыт слушания произведений изящной словесности, воспитывать художественный вкус;</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обогащать чувственный опыт ребенка, его реальные представления об окружающем мире и природе;</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формировать эстетическое отношение ребенка к жиз</w:t>
      </w:r>
      <w:r w:rsidRPr="000866BC">
        <w:rPr>
          <w:rFonts w:ascii="Times New Roman" w:hAnsi="Times New Roman" w:cs="Times New Roman"/>
          <w:sz w:val="24"/>
        </w:rPr>
        <w:softHyphen/>
        <w:t>ни, приобщая его к классике художественной литературы;</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обеспечивать достаточно глубокое понимание содержа</w:t>
      </w:r>
      <w:r w:rsidRPr="000866BC">
        <w:rPr>
          <w:rFonts w:ascii="Times New Roman" w:hAnsi="Times New Roman" w:cs="Times New Roman"/>
          <w:sz w:val="24"/>
        </w:rPr>
        <w:softHyphen/>
        <w:t>ния произведений различного уровня сложности;</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расширять кругозор детей через чтение книг различ</w:t>
      </w:r>
      <w:r w:rsidRPr="000866BC">
        <w:rPr>
          <w:rFonts w:ascii="Times New Roman" w:hAnsi="Times New Roman" w:cs="Times New Roman"/>
          <w:sz w:val="24"/>
        </w:rPr>
        <w:softHyphen/>
        <w:t>ных жанров, разнообразных по содержанию и тематике, обо</w:t>
      </w:r>
      <w:r w:rsidRPr="000866BC">
        <w:rPr>
          <w:rFonts w:ascii="Times New Roman" w:hAnsi="Times New Roman" w:cs="Times New Roman"/>
          <w:sz w:val="24"/>
        </w:rPr>
        <w:softHyphen/>
        <w:t>гащать нравственно-эстетический и   познавательный   опыт ребенка;</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обеспечивать развитие речи школьников   и активно формировать навык чтения и речевые умения;</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работать с различными типами текстов;</w:t>
      </w:r>
    </w:p>
    <w:p w:rsidR="000866BC" w:rsidRPr="000866BC" w:rsidRDefault="000866BC" w:rsidP="00866745">
      <w:pPr>
        <w:spacing w:after="0"/>
        <w:ind w:firstLine="709"/>
        <w:jc w:val="both"/>
        <w:rPr>
          <w:rFonts w:ascii="Times New Roman" w:hAnsi="Times New Roman" w:cs="Times New Roman"/>
          <w:sz w:val="24"/>
        </w:rPr>
      </w:pPr>
      <w:r w:rsidRPr="000866BC">
        <w:rPr>
          <w:rFonts w:ascii="Times New Roman" w:hAnsi="Times New Roman" w:cs="Times New Roman"/>
          <w:sz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F1371D" w:rsidRPr="00F1371D" w:rsidRDefault="00F1371D" w:rsidP="00866745">
      <w:pPr>
        <w:spacing w:after="0"/>
        <w:jc w:val="center"/>
        <w:rPr>
          <w:rFonts w:ascii="Times New Roman" w:hAnsi="Times New Roman" w:cs="Times New Roman"/>
          <w:b/>
          <w:kern w:val="2"/>
          <w:sz w:val="24"/>
          <w:szCs w:val="24"/>
        </w:rPr>
      </w:pPr>
      <w:r w:rsidRPr="00F1371D">
        <w:rPr>
          <w:rFonts w:ascii="Times New Roman" w:hAnsi="Times New Roman" w:cs="Times New Roman"/>
          <w:b/>
          <w:kern w:val="2"/>
          <w:sz w:val="24"/>
          <w:szCs w:val="24"/>
          <w:lang w:val="en-US"/>
        </w:rPr>
        <w:t>III</w:t>
      </w:r>
      <w:r w:rsidRPr="00F1371D">
        <w:rPr>
          <w:rFonts w:ascii="Times New Roman" w:hAnsi="Times New Roman" w:cs="Times New Roman"/>
          <w:b/>
          <w:kern w:val="2"/>
          <w:sz w:val="24"/>
          <w:szCs w:val="24"/>
        </w:rPr>
        <w:t>. ОПИСАНИЕ МЕСТА УЧЕБНОГО ПРЕДМЕТА, КУРСА В УЧЕБНОМ ПЛАНЕ</w:t>
      </w:r>
    </w:p>
    <w:p w:rsidR="00941456" w:rsidRPr="00941456" w:rsidRDefault="00941456" w:rsidP="00866745">
      <w:pPr>
        <w:spacing w:after="0"/>
        <w:ind w:firstLine="709"/>
        <w:jc w:val="both"/>
        <w:rPr>
          <w:rFonts w:ascii="Times New Roman" w:hAnsi="Times New Roman" w:cs="Times New Roman"/>
          <w:sz w:val="24"/>
        </w:rPr>
      </w:pPr>
      <w:r w:rsidRPr="00941456">
        <w:rPr>
          <w:rFonts w:ascii="Times New Roman" w:hAnsi="Times New Roman" w:cs="Times New Roman"/>
          <w:sz w:val="24"/>
        </w:rPr>
        <w:t>Программа рассчитана на 132 часа (4 часа в неделю). Начальным этапом изучения литературного чтения в 1 классе является курс «Обучение чтению». (В. Г. Горецкий, В. А. Кирюшкин и др.) Его продолж</w:t>
      </w:r>
      <w:r w:rsidR="008D4573">
        <w:rPr>
          <w:rFonts w:ascii="Times New Roman" w:hAnsi="Times New Roman" w:cs="Times New Roman"/>
          <w:sz w:val="24"/>
        </w:rPr>
        <w:t>ительность 23 учебные недели (90 ч).  42</w:t>
      </w:r>
      <w:r w:rsidRPr="00941456">
        <w:rPr>
          <w:rFonts w:ascii="Times New Roman" w:hAnsi="Times New Roman" w:cs="Times New Roman"/>
          <w:sz w:val="24"/>
        </w:rPr>
        <w:t xml:space="preserve"> ч отведено на предмет «Литературное чтение».</w:t>
      </w:r>
      <w:r w:rsidRPr="00941456">
        <w:rPr>
          <w:rFonts w:ascii="Times New Roman" w:hAnsi="Times New Roman" w:cs="Times New Roman"/>
          <w:color w:val="000000"/>
          <w:sz w:val="24"/>
        </w:rPr>
        <w:t xml:space="preserve"> (Л. Ф. Климанова, В. Г. Горецкий и др.)</w:t>
      </w:r>
    </w:p>
    <w:p w:rsidR="00941456" w:rsidRDefault="00941456" w:rsidP="00866745">
      <w:pPr>
        <w:spacing w:after="0"/>
        <w:ind w:firstLine="180"/>
        <w:jc w:val="both"/>
        <w:rPr>
          <w:rFonts w:ascii="Times New Roman" w:hAnsi="Times New Roman" w:cs="Times New Roman"/>
          <w:sz w:val="24"/>
        </w:rPr>
      </w:pPr>
      <w:r w:rsidRPr="00941456">
        <w:rPr>
          <w:rFonts w:ascii="Times New Roman" w:hAnsi="Times New Roman" w:cs="Times New Roman"/>
          <w:sz w:val="24"/>
        </w:rPr>
        <w:t>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w:t>
      </w:r>
    </w:p>
    <w:p w:rsidR="00866745" w:rsidRPr="00941456" w:rsidRDefault="00866745" w:rsidP="00866745">
      <w:pPr>
        <w:spacing w:after="0"/>
        <w:ind w:firstLine="180"/>
        <w:jc w:val="both"/>
        <w:rPr>
          <w:rFonts w:ascii="Times New Roman" w:hAnsi="Times New Roman" w:cs="Times New Roman"/>
          <w:sz w:val="24"/>
        </w:rPr>
      </w:pPr>
    </w:p>
    <w:p w:rsidR="00F1371D" w:rsidRPr="00F1371D" w:rsidRDefault="00F1371D" w:rsidP="00866745">
      <w:pPr>
        <w:spacing w:after="0"/>
        <w:jc w:val="center"/>
        <w:rPr>
          <w:rFonts w:ascii="Times New Roman" w:hAnsi="Times New Roman" w:cs="Times New Roman"/>
          <w:b/>
          <w:kern w:val="2"/>
          <w:sz w:val="24"/>
          <w:szCs w:val="24"/>
        </w:rPr>
      </w:pPr>
      <w:r w:rsidRPr="00F1371D">
        <w:rPr>
          <w:rFonts w:ascii="Times New Roman" w:hAnsi="Times New Roman" w:cs="Times New Roman"/>
          <w:b/>
          <w:kern w:val="2"/>
          <w:sz w:val="24"/>
          <w:szCs w:val="24"/>
          <w:lang w:val="en-US"/>
        </w:rPr>
        <w:t>IV</w:t>
      </w:r>
      <w:r w:rsidRPr="00F1371D">
        <w:rPr>
          <w:rFonts w:ascii="Times New Roman" w:hAnsi="Times New Roman" w:cs="Times New Roman"/>
          <w:b/>
          <w:kern w:val="2"/>
          <w:sz w:val="24"/>
          <w:szCs w:val="24"/>
        </w:rPr>
        <w:t>. ОПИСАНИЕ ЦЕННОСТНЫХ ОРИЕНТИРОВ СОДЕРЖАНИЯ УЧЕБНОГО ПРЕДМЕТА</w:t>
      </w:r>
    </w:p>
    <w:p w:rsidR="00941456" w:rsidRPr="00941456" w:rsidRDefault="00F1371D" w:rsidP="00866745">
      <w:pPr>
        <w:pStyle w:val="Default"/>
        <w:ind w:firstLine="709"/>
        <w:jc w:val="both"/>
        <w:rPr>
          <w:rFonts w:ascii="Times New Roman" w:hAnsi="Times New Roman" w:cs="Times New Roman"/>
        </w:rPr>
      </w:pPr>
      <w:r w:rsidRPr="00F1371D">
        <w:rPr>
          <w:rFonts w:ascii="Times New Roman" w:hAnsi="Times New Roman" w:cs="Times New Roman"/>
        </w:rPr>
        <w:t xml:space="preserve">   </w:t>
      </w:r>
      <w:r w:rsidR="00941456" w:rsidRPr="00941456">
        <w:rPr>
          <w:rFonts w:ascii="Times New Roman" w:hAnsi="Times New Roman" w:cs="Times New Roman"/>
        </w:rPr>
        <w:t>Литературное чтение — один из основных предметов в обучении младших школьников. Он формирует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41456" w:rsidRPr="00941456" w:rsidRDefault="00941456" w:rsidP="00941456">
      <w:pPr>
        <w:pStyle w:val="Default"/>
        <w:jc w:val="both"/>
        <w:rPr>
          <w:rFonts w:ascii="Times New Roman" w:hAnsi="Times New Roman" w:cs="Times New Roman"/>
        </w:rPr>
      </w:pPr>
      <w:r w:rsidRPr="00941456">
        <w:rPr>
          <w:rFonts w:ascii="Times New Roman" w:hAnsi="Times New Roman" w:cs="Times New Roman"/>
        </w:rPr>
        <w:t>Успешность изучения курса литературного чтения обеспечивает результативность по другим предметам начальной школы.</w:t>
      </w:r>
    </w:p>
    <w:p w:rsidR="00941456" w:rsidRPr="00941456" w:rsidRDefault="00941456" w:rsidP="00941456">
      <w:pPr>
        <w:pStyle w:val="Default"/>
        <w:jc w:val="both"/>
        <w:rPr>
          <w:rFonts w:ascii="Times New Roman" w:hAnsi="Times New Roman" w:cs="Times New Roman"/>
        </w:rPr>
      </w:pPr>
      <w:r w:rsidRPr="00941456">
        <w:rPr>
          <w:rFonts w:ascii="Times New Roman" w:hAnsi="Times New Roman" w:cs="Times New Roman"/>
        </w:rPr>
        <w:lastRenderedPageBreak/>
        <w:t>Знакомство учащихся с доступного их возраста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A4181E" w:rsidRDefault="00941456" w:rsidP="00A4181E">
      <w:pPr>
        <w:ind w:firstLine="709"/>
        <w:jc w:val="both"/>
        <w:rPr>
          <w:rFonts w:ascii="Times New Roman" w:hAnsi="Times New Roman" w:cs="Times New Roman"/>
          <w:sz w:val="24"/>
          <w:szCs w:val="24"/>
        </w:rPr>
      </w:pPr>
      <w:r w:rsidRPr="00941456">
        <w:rPr>
          <w:rFonts w:ascii="Times New Roman" w:hAnsi="Times New Roman" w:cs="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F1371D" w:rsidRPr="00A4181E" w:rsidRDefault="00F1371D" w:rsidP="00A4181E">
      <w:pPr>
        <w:ind w:firstLine="709"/>
        <w:jc w:val="both"/>
        <w:rPr>
          <w:rFonts w:ascii="Times New Roman" w:hAnsi="Times New Roman" w:cs="Times New Roman"/>
          <w:sz w:val="24"/>
          <w:szCs w:val="24"/>
        </w:rPr>
      </w:pPr>
      <w:r w:rsidRPr="00F1371D">
        <w:rPr>
          <w:rFonts w:ascii="Times New Roman" w:hAnsi="Times New Roman" w:cs="Times New Roman"/>
          <w:b/>
          <w:sz w:val="24"/>
          <w:szCs w:val="24"/>
          <w:lang w:val="en-US"/>
        </w:rPr>
        <w:t>V</w:t>
      </w:r>
      <w:r w:rsidRPr="00F1371D">
        <w:rPr>
          <w:rFonts w:ascii="Times New Roman" w:hAnsi="Times New Roman" w:cs="Times New Roman"/>
          <w:b/>
          <w:sz w:val="24"/>
          <w:szCs w:val="24"/>
        </w:rPr>
        <w:t>. ЛИЧНОСТНЫЕ, МЕТАПРЕДМЕТНЫЕ И ПРЕДМЕТНЫЕ РЕЗУЛЬТАТЫ ОСВОЕНИЯ ПРЕДМЕТА, КУРСА.</w:t>
      </w:r>
    </w:p>
    <w:p w:rsidR="00941456" w:rsidRPr="00941456" w:rsidRDefault="00941456" w:rsidP="00866745">
      <w:pPr>
        <w:shd w:val="clear" w:color="auto" w:fill="FFFFFF"/>
        <w:spacing w:after="0"/>
        <w:jc w:val="center"/>
        <w:rPr>
          <w:rFonts w:ascii="Times New Roman" w:hAnsi="Times New Roman" w:cs="Times New Roman"/>
          <w:color w:val="000000"/>
          <w:sz w:val="24"/>
          <w:szCs w:val="24"/>
        </w:rPr>
      </w:pPr>
      <w:r w:rsidRPr="00941456">
        <w:rPr>
          <w:rFonts w:ascii="Times New Roman" w:hAnsi="Times New Roman" w:cs="Times New Roman"/>
          <w:b/>
          <w:bCs/>
          <w:iCs/>
          <w:color w:val="000000"/>
          <w:sz w:val="24"/>
          <w:szCs w:val="24"/>
        </w:rPr>
        <w:t>Личностные</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 уважением относиться к традициям своей семьи, с любовью к тому месту, где родился (своей малой родине);</w:t>
      </w:r>
    </w:p>
    <w:p w:rsidR="00941456" w:rsidRPr="00941456" w:rsidRDefault="00941456" w:rsidP="00D51FCF">
      <w:pPr>
        <w:numPr>
          <w:ilvl w:val="0"/>
          <w:numId w:val="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отзываться положительно о своей Родине, людях, её населяющих;</w:t>
      </w:r>
    </w:p>
    <w:p w:rsidR="00941456" w:rsidRPr="00941456" w:rsidRDefault="00941456" w:rsidP="00D51FCF">
      <w:pPr>
        <w:numPr>
          <w:ilvl w:val="0"/>
          <w:numId w:val="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осознавать свою принадлежность к определённому народу (этносу); с уважением относиться к людям другой национальности;</w:t>
      </w:r>
    </w:p>
    <w:p w:rsidR="00941456" w:rsidRPr="00941456" w:rsidRDefault="00941456" w:rsidP="00D51FCF">
      <w:pPr>
        <w:numPr>
          <w:ilvl w:val="0"/>
          <w:numId w:val="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проявлять интерес к чтению произведений устного народного творчества своего народа и народов других стран.</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i/>
          <w:iCs/>
          <w:color w:val="000000"/>
          <w:sz w:val="24"/>
          <w:szCs w:val="24"/>
        </w:rPr>
        <w:t>Учащиеся получат возможность научиться:</w:t>
      </w:r>
    </w:p>
    <w:p w:rsidR="00941456" w:rsidRPr="00941456" w:rsidRDefault="00941456" w:rsidP="00D51FCF">
      <w:pPr>
        <w:numPr>
          <w:ilvl w:val="0"/>
          <w:numId w:val="3"/>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941456" w:rsidRPr="00941456" w:rsidRDefault="00941456" w:rsidP="00D51FCF">
      <w:pPr>
        <w:numPr>
          <w:ilvl w:val="0"/>
          <w:numId w:val="3"/>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 гордостью относиться к произведениям русских писателей-классиков, известных во всем мире;</w:t>
      </w:r>
    </w:p>
    <w:p w:rsidR="00941456" w:rsidRPr="00941456" w:rsidRDefault="00941456" w:rsidP="00D51FCF">
      <w:pPr>
        <w:numPr>
          <w:ilvl w:val="0"/>
          <w:numId w:val="3"/>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941456" w:rsidRPr="00941456" w:rsidRDefault="00941456" w:rsidP="00866745">
      <w:pPr>
        <w:shd w:val="clear" w:color="auto" w:fill="FFFFFF"/>
        <w:spacing w:after="0"/>
        <w:jc w:val="center"/>
        <w:rPr>
          <w:rFonts w:ascii="Times New Roman" w:hAnsi="Times New Roman" w:cs="Times New Roman"/>
          <w:color w:val="000000"/>
          <w:sz w:val="24"/>
          <w:szCs w:val="24"/>
        </w:rPr>
      </w:pPr>
      <w:r w:rsidRPr="00941456">
        <w:rPr>
          <w:rFonts w:ascii="Times New Roman" w:hAnsi="Times New Roman" w:cs="Times New Roman"/>
          <w:b/>
          <w:bCs/>
          <w:iCs/>
          <w:color w:val="000000"/>
          <w:sz w:val="24"/>
          <w:szCs w:val="24"/>
        </w:rPr>
        <w:t>Метапредметные</w:t>
      </w:r>
    </w:p>
    <w:p w:rsidR="00941456" w:rsidRPr="00941456" w:rsidRDefault="00941456" w:rsidP="00866745">
      <w:pPr>
        <w:shd w:val="clear" w:color="auto" w:fill="FFFFFF"/>
        <w:spacing w:after="0"/>
        <w:jc w:val="both"/>
        <w:rPr>
          <w:rFonts w:ascii="Times New Roman" w:hAnsi="Times New Roman" w:cs="Times New Roman"/>
          <w:b/>
          <w:color w:val="000000"/>
          <w:sz w:val="24"/>
          <w:szCs w:val="24"/>
        </w:rPr>
      </w:pPr>
      <w:r w:rsidRPr="00941456">
        <w:rPr>
          <w:rFonts w:ascii="Times New Roman" w:hAnsi="Times New Roman" w:cs="Times New Roman"/>
          <w:b/>
          <w:iCs/>
          <w:color w:val="000000"/>
          <w:sz w:val="24"/>
          <w:szCs w:val="24"/>
        </w:rPr>
        <w:t>Регулятивные УУД</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читать задачи, представленные на шмуцтитулах, объяснять их в соответствии с изучаемым материалом урока с помощью учителя;</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принимать учебную задачу урока, воспроизводить её в ходе урока по просьбе учителя и под руководством учителя;</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понимать, с какой целью необходимо читать данный текст (вызвал интерес, для того чтобы ответить на вопрос учителя или учебника);</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контролировать выполненные задания с опорой на эталон (образец) или по алгоритму, данному учителем;</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выделять из темы урока известные знания и умения, определять круг неизвестного по изучаемой теме под руководством учителя;</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lastRenderedPageBreak/>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941456" w:rsidRPr="00941456" w:rsidRDefault="00941456" w:rsidP="00D51FCF">
      <w:pPr>
        <w:numPr>
          <w:ilvl w:val="0"/>
          <w:numId w:val="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сопоставлять цели, заявленные на шмуцтитуле, с содержанием материала урока в процессе его изучения;</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формулировать вместе с учителем учебную задачу урока в соответствии с целями темы; принимать учебную задачу урока;</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читать в соответствии с целью чтения (выразительно, целыми словами, без искажений и пр.);</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коллективно составлять план урока, продумывать возможные этапы изучения темы;</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коллективно составлять план для пересказа литературного произведения;</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контролировать выполнение действий в соответствии с планом;</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оценивать результаты своих действий по шкале и критериям, предложенным учителем;</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оценивать результаты работы сверстников по совместно выработанным критериям;</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выделять из темы урока известные знания и умения, определять круг неизвестного по изучаемой теме в мини-группе или паре;</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выделять из темы урока известные знания и умения, определять круг неизвестного по изучаемой теме в мини-группе или паре;</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941456" w:rsidRPr="00941456" w:rsidRDefault="00941456" w:rsidP="00D51FCF">
      <w:pPr>
        <w:numPr>
          <w:ilvl w:val="0"/>
          <w:numId w:val="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41456" w:rsidRPr="00941456" w:rsidRDefault="00941456" w:rsidP="00866745">
      <w:pPr>
        <w:shd w:val="clear" w:color="auto" w:fill="FFFFFF"/>
        <w:spacing w:after="0"/>
        <w:jc w:val="both"/>
        <w:rPr>
          <w:rFonts w:ascii="Times New Roman" w:hAnsi="Times New Roman" w:cs="Times New Roman"/>
          <w:b/>
          <w:color w:val="000000"/>
          <w:sz w:val="24"/>
          <w:szCs w:val="24"/>
        </w:rPr>
      </w:pPr>
      <w:r w:rsidRPr="00941456">
        <w:rPr>
          <w:rFonts w:ascii="Times New Roman" w:hAnsi="Times New Roman" w:cs="Times New Roman"/>
          <w:b/>
          <w:iCs/>
          <w:color w:val="000000"/>
          <w:sz w:val="24"/>
          <w:szCs w:val="24"/>
        </w:rPr>
        <w:t>Познавательные УУД</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 (</w:t>
      </w:r>
      <w:r w:rsidRPr="00941456">
        <w:rPr>
          <w:rFonts w:ascii="Times New Roman" w:hAnsi="Times New Roman" w:cs="Times New Roman"/>
          <w:iCs/>
          <w:color w:val="000000"/>
          <w:sz w:val="24"/>
          <w:szCs w:val="24"/>
        </w:rPr>
        <w:t>условные обозначения, выделения цветом, оформление в рамки и пр.</w:t>
      </w:r>
      <w:r w:rsidRPr="00941456">
        <w:rPr>
          <w:rFonts w:ascii="Times New Roman" w:hAnsi="Times New Roman" w:cs="Times New Roman"/>
          <w:color w:val="000000"/>
          <w:sz w:val="24"/>
          <w:szCs w:val="24"/>
        </w:rPr>
        <w:t>);</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осмысленно читать слова и предложения; понимать смысл прочитанного;</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сравнивать художественные и научно-познавательные тексты; находить сходства и различия;</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сопоставлять эпизод литературного произведения с иллюстрацией, с пословицей (поговоркой);</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определять характер литературного героя, называя его качества; соотносить его поступок с качеством характера;</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отвечать на вопрос учителя или учебника по теме урока из 2—4 предложений;</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отличать произведения устного народного творчества от других произведений;</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941456" w:rsidRPr="00941456" w:rsidRDefault="00941456" w:rsidP="00D51FCF">
      <w:pPr>
        <w:numPr>
          <w:ilvl w:val="0"/>
          <w:numId w:val="6"/>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понимать смысл читаемого, интерпретировать произведение на основе чтения по ролям.</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пользоваться в практической деятельности условными знаками и символами, используемыми в учебнике для передачи информации;</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lastRenderedPageBreak/>
        <w:t>отвечать на вопросы учителя и учебника, придумывать свои собственные вопросы;</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создавать небольшое высказывание (или доказательство своей точки зрения) по теме урока из 5—6 предложений;</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понимать смысл русских народных и литературных сказок, басен И. А. Крылова;</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соотносить пословицы и поговорки с содержанием литературного произведения;</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определять мотив поведения героя с помощью вопросов учителя или учебника (рабочей тетради);</w:t>
      </w:r>
    </w:p>
    <w:p w:rsidR="00941456" w:rsidRPr="00941456" w:rsidRDefault="00941456" w:rsidP="00D51FCF">
      <w:pPr>
        <w:numPr>
          <w:ilvl w:val="0"/>
          <w:numId w:val="7"/>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41456" w:rsidRPr="00941456" w:rsidRDefault="00941456" w:rsidP="00866745">
      <w:pPr>
        <w:shd w:val="clear" w:color="auto" w:fill="FFFFFF"/>
        <w:spacing w:after="0"/>
        <w:jc w:val="both"/>
        <w:rPr>
          <w:rFonts w:ascii="Times New Roman" w:hAnsi="Times New Roman" w:cs="Times New Roman"/>
          <w:b/>
          <w:color w:val="000000"/>
          <w:sz w:val="24"/>
          <w:szCs w:val="24"/>
        </w:rPr>
      </w:pPr>
      <w:r w:rsidRPr="00941456">
        <w:rPr>
          <w:rFonts w:ascii="Times New Roman" w:hAnsi="Times New Roman" w:cs="Times New Roman"/>
          <w:b/>
          <w:iCs/>
          <w:color w:val="000000"/>
          <w:sz w:val="24"/>
          <w:szCs w:val="24"/>
        </w:rPr>
        <w:t>Коммуникативные УУД</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отвечать на вопросы учителя по теме урока;</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создавать связное высказывание из 3—4 простых предложений с помощью учителя;</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слышать и слушать партнёра по общению (деятельности),не перебивать, не обрывать на полуслове, вникать в смысл того, о чём говорит собеседник;</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понимать общую цель деятельности, принимать её, обсуждать коллективно под руководством учителя;</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соотносить в паре или в группе выполнение работы по алгоритму, данному в учебнике или записанному учителем на доске;</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оценивать по предложенной учителем шкале качество чтения по ролям, пересказ текста, выполнение проекта;</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признавать свои ошибки, озвучивать их, соглашаться, если на ошибки указывают другие;</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находить нужную информацию с помощью взрослых, в учебных книгах, словарях;</w:t>
      </w:r>
    </w:p>
    <w:p w:rsidR="00941456" w:rsidRPr="00941456" w:rsidRDefault="00941456" w:rsidP="00D51FCF">
      <w:pPr>
        <w:numPr>
          <w:ilvl w:val="0"/>
          <w:numId w:val="8"/>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вступать в общение в паре или группе, задавать вопросы на уточнение;</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создавать связное высказывание из 5—6 простых предложений по предложенной теме;</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lastRenderedPageBreak/>
        <w:t>оформлять 1—2 слайда к проекту, письменно фиксируя основные положения устного высказывания;</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не конфликтовать, использовать вежливые слова;</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выражать готовность идти на компромиссы, предлагать варианты и способы разрешения конфликтов;</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находить нужную информацию через беседу со взрослыми, через учебные книги, словари, справочники, энциклопедии для детей, через Интернет;</w:t>
      </w:r>
    </w:p>
    <w:p w:rsidR="00941456" w:rsidRPr="00941456" w:rsidRDefault="00941456" w:rsidP="00D51FCF">
      <w:pPr>
        <w:numPr>
          <w:ilvl w:val="0"/>
          <w:numId w:val="9"/>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41456" w:rsidRPr="00941456" w:rsidRDefault="00941456" w:rsidP="00866745">
      <w:pPr>
        <w:shd w:val="clear" w:color="auto" w:fill="FFFFFF"/>
        <w:spacing w:after="0"/>
        <w:jc w:val="center"/>
        <w:rPr>
          <w:rFonts w:ascii="Times New Roman" w:hAnsi="Times New Roman" w:cs="Times New Roman"/>
          <w:color w:val="000000"/>
          <w:sz w:val="24"/>
          <w:szCs w:val="24"/>
        </w:rPr>
      </w:pPr>
      <w:r w:rsidRPr="00941456">
        <w:rPr>
          <w:rFonts w:ascii="Times New Roman" w:hAnsi="Times New Roman" w:cs="Times New Roman"/>
          <w:b/>
          <w:bCs/>
          <w:iCs/>
          <w:color w:val="000000"/>
          <w:sz w:val="24"/>
          <w:szCs w:val="24"/>
        </w:rPr>
        <w:t>Предметные</w:t>
      </w:r>
    </w:p>
    <w:p w:rsidR="00941456" w:rsidRPr="00941456" w:rsidRDefault="00941456" w:rsidP="00866745">
      <w:pPr>
        <w:shd w:val="clear" w:color="auto" w:fill="FFFFFF"/>
        <w:spacing w:after="0"/>
        <w:jc w:val="both"/>
        <w:rPr>
          <w:rFonts w:ascii="Times New Roman" w:hAnsi="Times New Roman" w:cs="Times New Roman"/>
          <w:color w:val="000000"/>
          <w:sz w:val="24"/>
          <w:szCs w:val="24"/>
        </w:rPr>
      </w:pPr>
      <w:r w:rsidRPr="00941456">
        <w:rPr>
          <w:rFonts w:ascii="Times New Roman" w:hAnsi="Times New Roman" w:cs="Times New Roman"/>
          <w:iCs/>
          <w:color w:val="000000"/>
          <w:sz w:val="24"/>
          <w:szCs w:val="24"/>
        </w:rPr>
        <w:t>Виды речевой и читательской деятельности</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воспринимать на слух различные виды текстов (художественные, научно-познавательные, учебные, справочные);</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читать по слогам и целыми словами с постепенным увеличением скорости чтения, понимать смысл прочитанного;</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читать различные книги, осуществлять выбор книги для самостоятельного чтения по названию, оглавлению, обложке;</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различать понятия </w:t>
      </w:r>
      <w:r w:rsidRPr="00941456">
        <w:rPr>
          <w:rFonts w:ascii="Times New Roman" w:hAnsi="Times New Roman" w:cs="Times New Roman"/>
          <w:iCs/>
          <w:color w:val="000000"/>
          <w:sz w:val="24"/>
          <w:szCs w:val="24"/>
        </w:rPr>
        <w:t>добро</w:t>
      </w:r>
      <w:r w:rsidRPr="00941456">
        <w:rPr>
          <w:rFonts w:ascii="Times New Roman" w:hAnsi="Times New Roman" w:cs="Times New Roman"/>
          <w:color w:val="000000"/>
          <w:sz w:val="24"/>
          <w:szCs w:val="24"/>
        </w:rPr>
        <w:t> и </w:t>
      </w:r>
      <w:r w:rsidRPr="00941456">
        <w:rPr>
          <w:rFonts w:ascii="Times New Roman" w:hAnsi="Times New Roman" w:cs="Times New Roman"/>
          <w:iCs/>
          <w:color w:val="000000"/>
          <w:sz w:val="24"/>
          <w:szCs w:val="24"/>
        </w:rPr>
        <w:t>зло</w:t>
      </w:r>
      <w:r w:rsidRPr="00941456">
        <w:rPr>
          <w:rFonts w:ascii="Times New Roman" w:hAnsi="Times New Roman" w:cs="Times New Roman"/>
          <w:color w:val="000000"/>
          <w:sz w:val="24"/>
          <w:szCs w:val="24"/>
        </w:rPr>
        <w:t> на основе прочитанных рассказов и сказок;</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отвечать на вопрос: «Почему автор дал своему произведению такое название?»; «Чем тебе запомнился тот или иной герой произведения?»;</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различать научно-познавательный и художественный тексты; выявлять их особенности под руководством учителя;</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анализировать с помощью учителя (о каком предмете идёт речь, как догадались) загадки, сопоставлять их с отгадками;</w:t>
      </w:r>
    </w:p>
    <w:p w:rsidR="00941456" w:rsidRPr="00941456" w:rsidRDefault="00941456" w:rsidP="00D51FCF">
      <w:pPr>
        <w:numPr>
          <w:ilvl w:val="0"/>
          <w:numId w:val="10"/>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читать, соблюдая орфоэпические и интонационные нормы чтения;</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lastRenderedPageBreak/>
        <w:t>читать целыми словами с постепенным увеличением скорости чтения; при чтении отражать настроение автора;</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ориентироваться в учебной книге, её элементах; находить сходные элементы в книге художественной;</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распределять загадки на тематические группы, составлять собственные загадки на основе предложенного в учебнике алгоритма;</w:t>
      </w:r>
    </w:p>
    <w:p w:rsidR="00941456" w:rsidRPr="00941456" w:rsidRDefault="00941456" w:rsidP="00D51FCF">
      <w:pPr>
        <w:numPr>
          <w:ilvl w:val="0"/>
          <w:numId w:val="11"/>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пересказывать текст подробно на основе коллективно составленного плана и под руководством учителя.</w:t>
      </w:r>
    </w:p>
    <w:p w:rsidR="00941456" w:rsidRPr="00941456" w:rsidRDefault="00941456" w:rsidP="00866745">
      <w:pPr>
        <w:shd w:val="clear" w:color="auto" w:fill="FFFFFF"/>
        <w:spacing w:after="0"/>
        <w:jc w:val="both"/>
        <w:rPr>
          <w:rFonts w:ascii="Times New Roman" w:hAnsi="Times New Roman" w:cs="Times New Roman"/>
          <w:color w:val="000000"/>
          <w:sz w:val="24"/>
          <w:szCs w:val="24"/>
        </w:rPr>
      </w:pPr>
      <w:r w:rsidRPr="00941456">
        <w:rPr>
          <w:rFonts w:ascii="Times New Roman" w:hAnsi="Times New Roman" w:cs="Times New Roman"/>
          <w:iCs/>
          <w:color w:val="000000"/>
          <w:sz w:val="24"/>
          <w:szCs w:val="24"/>
        </w:rPr>
        <w:t>Творческая деятельность</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1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пересказывать текст подробно на основе картинного плана под руководством учителя;</w:t>
      </w:r>
    </w:p>
    <w:p w:rsidR="00941456" w:rsidRPr="00941456" w:rsidRDefault="00941456" w:rsidP="00D51FCF">
      <w:pPr>
        <w:numPr>
          <w:ilvl w:val="0"/>
          <w:numId w:val="1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восстанавливать деформированный текст на основе картинного плана под руководством учителя;</w:t>
      </w:r>
    </w:p>
    <w:p w:rsidR="00941456" w:rsidRPr="00941456" w:rsidRDefault="00941456" w:rsidP="00D51FCF">
      <w:pPr>
        <w:numPr>
          <w:ilvl w:val="0"/>
          <w:numId w:val="12"/>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составлять высказывание на тему прочитанного или прослушанного произведения.</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13"/>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941456" w:rsidRPr="00941456" w:rsidRDefault="00941456" w:rsidP="00D51FCF">
      <w:pPr>
        <w:numPr>
          <w:ilvl w:val="0"/>
          <w:numId w:val="13"/>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941456" w:rsidRPr="00941456" w:rsidRDefault="00941456" w:rsidP="00866745">
      <w:pPr>
        <w:shd w:val="clear" w:color="auto" w:fill="FFFFFF"/>
        <w:spacing w:after="0"/>
        <w:jc w:val="both"/>
        <w:rPr>
          <w:rFonts w:ascii="Times New Roman" w:hAnsi="Times New Roman" w:cs="Times New Roman"/>
          <w:color w:val="000000"/>
          <w:sz w:val="24"/>
          <w:szCs w:val="24"/>
        </w:rPr>
      </w:pPr>
      <w:r w:rsidRPr="00941456">
        <w:rPr>
          <w:rFonts w:ascii="Times New Roman" w:hAnsi="Times New Roman" w:cs="Times New Roman"/>
          <w:iCs/>
          <w:color w:val="000000"/>
          <w:sz w:val="24"/>
          <w:szCs w:val="24"/>
        </w:rPr>
        <w:t>Литературоведческая пропедевтика</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color w:val="000000"/>
          <w:sz w:val="24"/>
          <w:szCs w:val="24"/>
        </w:rPr>
        <w:t>Учащиеся научатся:</w:t>
      </w:r>
    </w:p>
    <w:p w:rsidR="00941456" w:rsidRPr="00941456" w:rsidRDefault="00941456" w:rsidP="00D51FCF">
      <w:pPr>
        <w:numPr>
          <w:ilvl w:val="0"/>
          <w:numId w:val="1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различать малые фольклорные жанры (загадка, песенка, потешка) и большие фольклорные жанры (сказка);</w:t>
      </w:r>
    </w:p>
    <w:p w:rsidR="00941456" w:rsidRPr="00941456" w:rsidRDefault="00941456" w:rsidP="00D51FCF">
      <w:pPr>
        <w:numPr>
          <w:ilvl w:val="0"/>
          <w:numId w:val="1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отличать прозаический текст от поэтического;</w:t>
      </w:r>
    </w:p>
    <w:p w:rsidR="00941456" w:rsidRPr="00941456" w:rsidRDefault="00941456" w:rsidP="00D51FCF">
      <w:pPr>
        <w:numPr>
          <w:ilvl w:val="0"/>
          <w:numId w:val="1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находить различия между научно-познавательным и художественным текстом;</w:t>
      </w:r>
    </w:p>
    <w:p w:rsidR="00941456" w:rsidRPr="00941456" w:rsidRDefault="00941456" w:rsidP="00D51FCF">
      <w:pPr>
        <w:numPr>
          <w:ilvl w:val="0"/>
          <w:numId w:val="14"/>
        </w:numPr>
        <w:shd w:val="clear" w:color="auto" w:fill="FFFFFF"/>
        <w:spacing w:after="0" w:line="240" w:lineRule="auto"/>
        <w:jc w:val="both"/>
        <w:rPr>
          <w:rFonts w:ascii="Times New Roman" w:hAnsi="Times New Roman" w:cs="Times New Roman"/>
          <w:color w:val="000000"/>
          <w:sz w:val="24"/>
          <w:szCs w:val="24"/>
        </w:rPr>
      </w:pPr>
      <w:r w:rsidRPr="00941456">
        <w:rPr>
          <w:rFonts w:ascii="Times New Roman" w:hAnsi="Times New Roman" w:cs="Times New Roman"/>
          <w:color w:val="000000"/>
          <w:sz w:val="24"/>
          <w:szCs w:val="24"/>
        </w:rPr>
        <w:t>называть героев произведения, давать характеристику.</w:t>
      </w:r>
    </w:p>
    <w:p w:rsidR="00941456" w:rsidRPr="00941456" w:rsidRDefault="00941456" w:rsidP="00866745">
      <w:pPr>
        <w:shd w:val="clear" w:color="auto" w:fill="FFFFFF"/>
        <w:spacing w:after="0"/>
        <w:jc w:val="both"/>
        <w:rPr>
          <w:rFonts w:ascii="Times New Roman" w:hAnsi="Times New Roman" w:cs="Times New Roman"/>
          <w:i/>
          <w:color w:val="000000"/>
          <w:sz w:val="24"/>
          <w:szCs w:val="24"/>
        </w:rPr>
      </w:pPr>
      <w:r w:rsidRPr="00941456">
        <w:rPr>
          <w:rFonts w:ascii="Times New Roman" w:hAnsi="Times New Roman" w:cs="Times New Roman"/>
          <w:bCs/>
          <w:i/>
          <w:iCs/>
          <w:color w:val="000000"/>
          <w:sz w:val="24"/>
          <w:szCs w:val="24"/>
        </w:rPr>
        <w:t>Учащиеся получат возможность научиться:</w:t>
      </w:r>
    </w:p>
    <w:p w:rsidR="00941456" w:rsidRPr="00941456" w:rsidRDefault="00941456" w:rsidP="00D51FCF">
      <w:pPr>
        <w:numPr>
          <w:ilvl w:val="0"/>
          <w:numId w:val="1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941456" w:rsidRPr="00941456" w:rsidRDefault="00941456" w:rsidP="00D51FCF">
      <w:pPr>
        <w:numPr>
          <w:ilvl w:val="0"/>
          <w:numId w:val="1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941456" w:rsidRDefault="00941456" w:rsidP="00D51FCF">
      <w:pPr>
        <w:numPr>
          <w:ilvl w:val="0"/>
          <w:numId w:val="15"/>
        </w:numPr>
        <w:shd w:val="clear" w:color="auto" w:fill="FFFFFF"/>
        <w:spacing w:after="0" w:line="240" w:lineRule="auto"/>
        <w:jc w:val="both"/>
        <w:rPr>
          <w:rFonts w:ascii="Times New Roman" w:hAnsi="Times New Roman" w:cs="Times New Roman"/>
          <w:iCs/>
          <w:color w:val="000000"/>
          <w:sz w:val="24"/>
          <w:szCs w:val="24"/>
        </w:rPr>
      </w:pPr>
      <w:r w:rsidRPr="00941456">
        <w:rPr>
          <w:rFonts w:ascii="Times New Roman" w:hAnsi="Times New Roman" w:cs="Times New Roman"/>
          <w:iCs/>
          <w:color w:val="000000"/>
          <w:sz w:val="24"/>
          <w:szCs w:val="24"/>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BD6EEF"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BD6EEF"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BD6EEF"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BD6EEF"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BD6EEF"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BD6EEF" w:rsidRPr="00A4181E" w:rsidRDefault="00BD6EEF" w:rsidP="00BD6EEF">
      <w:pPr>
        <w:shd w:val="clear" w:color="auto" w:fill="FFFFFF"/>
        <w:spacing w:after="0" w:line="240" w:lineRule="auto"/>
        <w:jc w:val="both"/>
        <w:rPr>
          <w:rFonts w:ascii="Times New Roman" w:hAnsi="Times New Roman" w:cs="Times New Roman"/>
          <w:iCs/>
          <w:color w:val="000000"/>
          <w:sz w:val="24"/>
          <w:szCs w:val="24"/>
        </w:rPr>
      </w:pPr>
    </w:p>
    <w:p w:rsidR="00941456" w:rsidRPr="00941456" w:rsidRDefault="00941456" w:rsidP="00941456">
      <w:pPr>
        <w:ind w:firstLine="709"/>
        <w:jc w:val="center"/>
        <w:rPr>
          <w:rFonts w:ascii="Times New Roman" w:hAnsi="Times New Roman" w:cs="Times New Roman"/>
          <w:b/>
          <w:bCs/>
          <w:sz w:val="24"/>
          <w:szCs w:val="24"/>
        </w:rPr>
      </w:pPr>
      <w:r w:rsidRPr="00941456">
        <w:rPr>
          <w:rFonts w:ascii="Times New Roman" w:hAnsi="Times New Roman" w:cs="Times New Roman"/>
          <w:b/>
          <w:bCs/>
          <w:sz w:val="24"/>
          <w:szCs w:val="24"/>
        </w:rPr>
        <w:lastRenderedPageBreak/>
        <w:t>Содержание учебного предмета</w:t>
      </w:r>
    </w:p>
    <w:p w:rsidR="00941456" w:rsidRPr="00941456" w:rsidRDefault="00941456" w:rsidP="00866745">
      <w:pPr>
        <w:spacing w:after="0"/>
        <w:jc w:val="both"/>
        <w:rPr>
          <w:rFonts w:ascii="Times New Roman" w:hAnsi="Times New Roman" w:cs="Times New Roman"/>
          <w:b/>
          <w:sz w:val="24"/>
          <w:szCs w:val="24"/>
        </w:rPr>
      </w:pPr>
      <w:r w:rsidRPr="00941456">
        <w:rPr>
          <w:rFonts w:ascii="Times New Roman" w:hAnsi="Times New Roman" w:cs="Times New Roman"/>
          <w:b/>
          <w:sz w:val="24"/>
          <w:szCs w:val="24"/>
        </w:rPr>
        <w:t>Виды речевой и читательской деятельности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Умение слушать (аудирование)</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Чтение</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i/>
          <w:sz w:val="24"/>
          <w:szCs w:val="24"/>
        </w:rPr>
        <w:t xml:space="preserve">Чтение вслух. </w:t>
      </w:r>
      <w:r w:rsidRPr="00941456">
        <w:rPr>
          <w:rFonts w:ascii="Times New Roman" w:hAnsi="Times New Roman" w:cs="Times New Roman"/>
          <w:sz w:val="24"/>
          <w:szCs w:val="24"/>
        </w:rPr>
        <w:t>Ориентация на развитие речевой культуры учащихся формирование у них коммуникативно-речевых умений и навыков.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Развитие умения переходить от чтения вслух и чтению про себя.</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i/>
          <w:sz w:val="24"/>
          <w:szCs w:val="24"/>
        </w:rPr>
        <w:t xml:space="preserve">Чтение про себя. </w:t>
      </w:r>
      <w:r w:rsidRPr="00941456">
        <w:rPr>
          <w:rFonts w:ascii="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Работа с разными видами текста</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Библиографическая культура</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Умение самостоятельно составить аннотацию.</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lastRenderedPageBreak/>
        <w:t>Виды информации в книге: научная, художественная (с опорой на внешние показатели книги, её справочно-иллюстративный материал.</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Работа с текстом художественного произведения</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Работа с научно-популярным, учебным и другими текстами</w:t>
      </w:r>
    </w:p>
    <w:p w:rsidR="00941456" w:rsidRPr="00941456" w:rsidRDefault="00941456" w:rsidP="00BD6EEF">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w:t>
      </w:r>
      <w:r w:rsidRPr="00941456">
        <w:rPr>
          <w:rFonts w:ascii="Times New Roman" w:hAnsi="Times New Roman" w:cs="Times New Roman"/>
          <w:sz w:val="24"/>
          <w:szCs w:val="24"/>
        </w:rPr>
        <w:lastRenderedPageBreak/>
        <w:t>пересказ текста. Краткий пересказ текста (выделение главного в содержании текста). Умение работать с учебными заданиями, обобщающими вопр</w:t>
      </w:r>
      <w:r w:rsidR="00BD6EEF">
        <w:rPr>
          <w:rFonts w:ascii="Times New Roman" w:hAnsi="Times New Roman" w:cs="Times New Roman"/>
          <w:sz w:val="24"/>
          <w:szCs w:val="24"/>
        </w:rPr>
        <w:t>осами и справочным материалом.</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Умение говорить (культура речевого общения)</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41456" w:rsidRPr="00941456" w:rsidRDefault="00941456" w:rsidP="00866745">
      <w:pPr>
        <w:spacing w:after="0"/>
        <w:ind w:firstLine="709"/>
        <w:jc w:val="both"/>
        <w:rPr>
          <w:rFonts w:ascii="Times New Roman" w:hAnsi="Times New Roman" w:cs="Times New Roman"/>
          <w:bCs/>
          <w:sz w:val="24"/>
          <w:szCs w:val="24"/>
        </w:rPr>
      </w:pPr>
      <w:r w:rsidRPr="00941456">
        <w:rPr>
          <w:rFonts w:ascii="Times New Roman" w:hAnsi="Times New Roman" w:cs="Times New Roman"/>
          <w:bCs/>
          <w:sz w:val="24"/>
          <w:szCs w:val="24"/>
        </w:rPr>
        <w:t>Письмо (культура письменной речи)</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Круг детского чтения</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866745"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941456" w:rsidRPr="00941456" w:rsidRDefault="00941456" w:rsidP="00866745">
      <w:pPr>
        <w:spacing w:after="0"/>
        <w:ind w:firstLine="709"/>
        <w:jc w:val="both"/>
        <w:rPr>
          <w:rFonts w:ascii="Times New Roman" w:hAnsi="Times New Roman" w:cs="Times New Roman"/>
          <w:b/>
          <w:bCs/>
          <w:sz w:val="24"/>
          <w:szCs w:val="24"/>
        </w:rPr>
      </w:pPr>
      <w:r w:rsidRPr="00941456">
        <w:rPr>
          <w:rFonts w:ascii="Times New Roman" w:hAnsi="Times New Roman" w:cs="Times New Roman"/>
          <w:b/>
          <w:bCs/>
          <w:sz w:val="24"/>
          <w:szCs w:val="24"/>
        </w:rPr>
        <w:t>Литературоведческая пропедевтика</w:t>
      </w:r>
    </w:p>
    <w:p w:rsidR="00941456" w:rsidRPr="00941456" w:rsidRDefault="00941456" w:rsidP="00866745">
      <w:pPr>
        <w:spacing w:after="0"/>
        <w:ind w:firstLine="709"/>
        <w:jc w:val="both"/>
        <w:rPr>
          <w:rFonts w:ascii="Times New Roman" w:hAnsi="Times New Roman" w:cs="Times New Roman"/>
          <w:i/>
          <w:iCs/>
          <w:sz w:val="24"/>
          <w:szCs w:val="24"/>
        </w:rPr>
      </w:pPr>
      <w:r w:rsidRPr="00941456">
        <w:rPr>
          <w:rFonts w:ascii="Times New Roman" w:hAnsi="Times New Roman" w:cs="Times New Roman"/>
          <w:i/>
          <w:iCs/>
          <w:sz w:val="24"/>
          <w:szCs w:val="24"/>
        </w:rPr>
        <w:t>(практическое освоение)</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Фольклорные и авторские художественные произведения (их различение).</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41456" w:rsidRPr="00941456" w:rsidRDefault="00941456" w:rsidP="00866745">
      <w:pPr>
        <w:spacing w:after="0"/>
        <w:jc w:val="both"/>
        <w:rPr>
          <w:rFonts w:ascii="Times New Roman" w:hAnsi="Times New Roman" w:cs="Times New Roman"/>
          <w:sz w:val="24"/>
          <w:szCs w:val="24"/>
        </w:rPr>
      </w:pPr>
      <w:r w:rsidRPr="00941456">
        <w:rPr>
          <w:rFonts w:ascii="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941456" w:rsidRPr="00941456" w:rsidRDefault="00941456" w:rsidP="00866745">
      <w:pPr>
        <w:spacing w:after="0"/>
        <w:ind w:firstLine="709"/>
        <w:jc w:val="both"/>
        <w:rPr>
          <w:rFonts w:ascii="Times New Roman" w:hAnsi="Times New Roman" w:cs="Times New Roman"/>
          <w:bCs/>
          <w:sz w:val="24"/>
          <w:szCs w:val="24"/>
        </w:rPr>
      </w:pPr>
      <w:r w:rsidRPr="00941456">
        <w:rPr>
          <w:rFonts w:ascii="Times New Roman" w:hAnsi="Times New Roman" w:cs="Times New Roman"/>
          <w:bCs/>
          <w:sz w:val="24"/>
          <w:szCs w:val="24"/>
        </w:rPr>
        <w:t>Творческая деятельность обучающихся</w:t>
      </w:r>
    </w:p>
    <w:p w:rsidR="00941456" w:rsidRP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(на основе литературных произведений)</w:t>
      </w:r>
    </w:p>
    <w:p w:rsidR="00941456" w:rsidRDefault="00941456" w:rsidP="00866745">
      <w:pPr>
        <w:spacing w:after="0"/>
        <w:ind w:firstLine="709"/>
        <w:jc w:val="both"/>
        <w:rPr>
          <w:rFonts w:ascii="Times New Roman" w:hAnsi="Times New Roman" w:cs="Times New Roman"/>
          <w:sz w:val="24"/>
          <w:szCs w:val="24"/>
        </w:rPr>
      </w:pPr>
      <w:r w:rsidRPr="00941456">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Default="00BD6EEF" w:rsidP="00866745">
      <w:pPr>
        <w:spacing w:after="0"/>
        <w:ind w:firstLine="709"/>
        <w:jc w:val="both"/>
        <w:rPr>
          <w:rFonts w:ascii="Times New Roman" w:hAnsi="Times New Roman" w:cs="Times New Roman"/>
          <w:sz w:val="24"/>
          <w:szCs w:val="24"/>
        </w:rPr>
      </w:pPr>
    </w:p>
    <w:p w:rsidR="00BD6EEF" w:rsidRPr="00941456" w:rsidRDefault="00BD6EEF" w:rsidP="00866745">
      <w:pPr>
        <w:spacing w:after="0"/>
        <w:ind w:firstLine="709"/>
        <w:jc w:val="both"/>
        <w:rPr>
          <w:rFonts w:ascii="Times New Roman" w:hAnsi="Times New Roman" w:cs="Times New Roman"/>
          <w:sz w:val="24"/>
          <w:szCs w:val="24"/>
        </w:rPr>
      </w:pPr>
    </w:p>
    <w:p w:rsidR="0016128D" w:rsidRPr="00A4181E" w:rsidRDefault="00FA3423" w:rsidP="00A4181E">
      <w:pPr>
        <w:jc w:val="center"/>
        <w:rPr>
          <w:rFonts w:ascii="Times New Roman" w:hAnsi="Times New Roman" w:cs="Times New Roman"/>
          <w:sz w:val="24"/>
          <w:szCs w:val="24"/>
        </w:rPr>
      </w:pPr>
      <w:r>
        <w:rPr>
          <w:rFonts w:ascii="Times New Roman" w:hAnsi="Times New Roman" w:cs="Times New Roman"/>
          <w:b/>
          <w:sz w:val="24"/>
          <w:szCs w:val="24"/>
        </w:rPr>
        <w:lastRenderedPageBreak/>
        <w:t>Тематическое планирование.</w:t>
      </w:r>
    </w:p>
    <w:tbl>
      <w:tblPr>
        <w:tblpPr w:leftFromText="180" w:rightFromText="180" w:vertAnchor="text" w:tblpY="1"/>
        <w:tblOverlap w:val="never"/>
        <w:tblW w:w="12441" w:type="dxa"/>
        <w:tblLayout w:type="fixed"/>
        <w:tblLook w:val="0000" w:firstRow="0" w:lastRow="0" w:firstColumn="0" w:lastColumn="0" w:noHBand="0" w:noVBand="0"/>
      </w:tblPr>
      <w:tblGrid>
        <w:gridCol w:w="959"/>
        <w:gridCol w:w="5245"/>
        <w:gridCol w:w="6237"/>
      </w:tblGrid>
      <w:tr w:rsidR="00AC6643" w:rsidRPr="00A4181E" w:rsidTr="00D51FCF">
        <w:trPr>
          <w:trHeight w:val="319"/>
        </w:trPr>
        <w:tc>
          <w:tcPr>
            <w:tcW w:w="959" w:type="dxa"/>
            <w:tcBorders>
              <w:top w:val="single" w:sz="4" w:space="0" w:color="000000"/>
              <w:left w:val="single" w:sz="4" w:space="0" w:color="000000"/>
              <w:bottom w:val="single" w:sz="4" w:space="0" w:color="000000"/>
            </w:tcBorders>
          </w:tcPr>
          <w:p w:rsidR="00AC6643" w:rsidRPr="00A4181E" w:rsidRDefault="00AC6643" w:rsidP="00D51FCF">
            <w:pPr>
              <w:snapToGrid w:val="0"/>
              <w:spacing w:after="0" w:line="240" w:lineRule="auto"/>
              <w:jc w:val="center"/>
              <w:rPr>
                <w:rFonts w:ascii="Times New Roman" w:hAnsi="Times New Roman" w:cs="Times New Roman"/>
                <w:b/>
                <w:sz w:val="24"/>
                <w:szCs w:val="24"/>
              </w:rPr>
            </w:pPr>
            <w:r w:rsidRPr="00A4181E">
              <w:rPr>
                <w:rFonts w:ascii="Times New Roman" w:hAnsi="Times New Roman" w:cs="Times New Roman"/>
                <w:b/>
                <w:sz w:val="24"/>
                <w:szCs w:val="24"/>
              </w:rPr>
              <w:t>Раздел</w:t>
            </w:r>
          </w:p>
        </w:tc>
        <w:tc>
          <w:tcPr>
            <w:tcW w:w="5245" w:type="dxa"/>
            <w:tcBorders>
              <w:top w:val="single" w:sz="4" w:space="0" w:color="000000"/>
              <w:left w:val="single" w:sz="4" w:space="0" w:color="000000"/>
              <w:bottom w:val="single" w:sz="4" w:space="0" w:color="000000"/>
            </w:tcBorders>
          </w:tcPr>
          <w:p w:rsidR="00AC6643" w:rsidRPr="00A4181E" w:rsidRDefault="00AC6643" w:rsidP="00D51FCF">
            <w:pPr>
              <w:snapToGrid w:val="0"/>
              <w:spacing w:after="0" w:line="240" w:lineRule="auto"/>
              <w:jc w:val="center"/>
              <w:rPr>
                <w:rFonts w:ascii="Times New Roman" w:hAnsi="Times New Roman" w:cs="Times New Roman"/>
                <w:b/>
                <w:sz w:val="24"/>
                <w:szCs w:val="24"/>
              </w:rPr>
            </w:pPr>
            <w:r w:rsidRPr="00A4181E">
              <w:rPr>
                <w:rFonts w:ascii="Times New Roman" w:hAnsi="Times New Roman" w:cs="Times New Roman"/>
                <w:b/>
                <w:sz w:val="24"/>
                <w:szCs w:val="24"/>
              </w:rPr>
              <w:t>Название разделов</w:t>
            </w:r>
          </w:p>
        </w:tc>
        <w:tc>
          <w:tcPr>
            <w:tcW w:w="6237" w:type="dxa"/>
            <w:tcBorders>
              <w:top w:val="single" w:sz="4" w:space="0" w:color="000000"/>
              <w:left w:val="single" w:sz="4" w:space="0" w:color="000000"/>
              <w:bottom w:val="single" w:sz="4" w:space="0" w:color="000000"/>
              <w:right w:val="single" w:sz="4" w:space="0" w:color="000000"/>
            </w:tcBorders>
          </w:tcPr>
          <w:p w:rsidR="00AC6643" w:rsidRPr="00A4181E" w:rsidRDefault="00AC6643" w:rsidP="00D51FCF">
            <w:pPr>
              <w:snapToGrid w:val="0"/>
              <w:spacing w:after="0" w:line="240" w:lineRule="auto"/>
              <w:jc w:val="center"/>
              <w:rPr>
                <w:rFonts w:ascii="Times New Roman" w:hAnsi="Times New Roman" w:cs="Times New Roman"/>
                <w:b/>
                <w:sz w:val="24"/>
                <w:szCs w:val="24"/>
              </w:rPr>
            </w:pPr>
            <w:r w:rsidRPr="00A4181E">
              <w:rPr>
                <w:rFonts w:ascii="Times New Roman" w:hAnsi="Times New Roman" w:cs="Times New Roman"/>
                <w:b/>
                <w:sz w:val="24"/>
                <w:szCs w:val="24"/>
              </w:rPr>
              <w:t>Количество часов</w:t>
            </w:r>
          </w:p>
        </w:tc>
      </w:tr>
      <w:tr w:rsidR="0016128D" w:rsidRPr="00A4181E" w:rsidTr="00D51FCF">
        <w:trPr>
          <w:trHeight w:val="319"/>
        </w:trPr>
        <w:tc>
          <w:tcPr>
            <w:tcW w:w="12441" w:type="dxa"/>
            <w:gridSpan w:val="3"/>
            <w:tcBorders>
              <w:top w:val="single" w:sz="4" w:space="0" w:color="000000"/>
              <w:left w:val="single" w:sz="4" w:space="0" w:color="000000"/>
              <w:bottom w:val="single" w:sz="4" w:space="0" w:color="000000"/>
              <w:right w:val="single" w:sz="4" w:space="0" w:color="000000"/>
            </w:tcBorders>
          </w:tcPr>
          <w:p w:rsidR="0016128D" w:rsidRPr="00A4181E" w:rsidRDefault="008D4573" w:rsidP="00D51FC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Обучение чтению</w:t>
            </w:r>
            <w:r w:rsidR="00866745">
              <w:rPr>
                <w:rFonts w:ascii="Times New Roman" w:hAnsi="Times New Roman" w:cs="Times New Roman"/>
                <w:b/>
                <w:sz w:val="24"/>
                <w:szCs w:val="24"/>
              </w:rPr>
              <w:t xml:space="preserve"> </w:t>
            </w:r>
            <w:r>
              <w:rPr>
                <w:rFonts w:ascii="Times New Roman" w:hAnsi="Times New Roman" w:cs="Times New Roman"/>
                <w:b/>
                <w:sz w:val="24"/>
                <w:szCs w:val="24"/>
              </w:rPr>
              <w:t>(90</w:t>
            </w:r>
            <w:r w:rsidR="001A7BD3" w:rsidRPr="00A4181E">
              <w:rPr>
                <w:rFonts w:ascii="Times New Roman" w:hAnsi="Times New Roman" w:cs="Times New Roman"/>
                <w:b/>
                <w:sz w:val="24"/>
                <w:szCs w:val="24"/>
              </w:rPr>
              <w:t xml:space="preserve"> ч)</w:t>
            </w:r>
          </w:p>
        </w:tc>
      </w:tr>
      <w:tr w:rsidR="0016128D" w:rsidRPr="00A4181E" w:rsidTr="00D51FCF">
        <w:trPr>
          <w:trHeight w:val="319"/>
        </w:trPr>
        <w:tc>
          <w:tcPr>
            <w:tcW w:w="959" w:type="dxa"/>
            <w:tcBorders>
              <w:top w:val="single" w:sz="4" w:space="0" w:color="000000"/>
              <w:left w:val="single" w:sz="4" w:space="0" w:color="000000"/>
              <w:bottom w:val="single" w:sz="4" w:space="0" w:color="000000"/>
            </w:tcBorders>
          </w:tcPr>
          <w:p w:rsidR="0016128D" w:rsidRPr="00A4181E" w:rsidRDefault="0016128D"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tcBorders>
          </w:tcPr>
          <w:p w:rsidR="0016128D" w:rsidRPr="00A4181E" w:rsidRDefault="00E0748F"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 xml:space="preserve">Добукварный период </w:t>
            </w:r>
          </w:p>
        </w:tc>
        <w:tc>
          <w:tcPr>
            <w:tcW w:w="6237" w:type="dxa"/>
            <w:tcBorders>
              <w:top w:val="single" w:sz="4" w:space="0" w:color="000000"/>
              <w:left w:val="single" w:sz="4" w:space="0" w:color="000000"/>
              <w:bottom w:val="single" w:sz="4" w:space="0" w:color="000000"/>
              <w:right w:val="single" w:sz="4" w:space="0" w:color="000000"/>
            </w:tcBorders>
          </w:tcPr>
          <w:p w:rsidR="0016128D" w:rsidRPr="00A4181E" w:rsidRDefault="00941456" w:rsidP="00D51FCF">
            <w:pPr>
              <w:snapToGrid w:val="0"/>
              <w:spacing w:after="0" w:line="240" w:lineRule="auto"/>
              <w:jc w:val="center"/>
              <w:rPr>
                <w:rFonts w:ascii="Times New Roman" w:hAnsi="Times New Roman" w:cs="Times New Roman"/>
                <w:color w:val="FF0000"/>
                <w:sz w:val="24"/>
                <w:szCs w:val="24"/>
              </w:rPr>
            </w:pPr>
            <w:r w:rsidRPr="00A4181E">
              <w:rPr>
                <w:rFonts w:ascii="Times New Roman" w:hAnsi="Times New Roman" w:cs="Times New Roman"/>
                <w:sz w:val="24"/>
                <w:szCs w:val="24"/>
              </w:rPr>
              <w:t>16</w:t>
            </w:r>
          </w:p>
        </w:tc>
      </w:tr>
      <w:tr w:rsidR="009F07D8" w:rsidRPr="00A4181E" w:rsidTr="00D51FCF">
        <w:trPr>
          <w:trHeight w:val="319"/>
        </w:trPr>
        <w:tc>
          <w:tcPr>
            <w:tcW w:w="959" w:type="dxa"/>
            <w:tcBorders>
              <w:top w:val="single" w:sz="4" w:space="0" w:color="000000"/>
              <w:left w:val="single" w:sz="4" w:space="0" w:color="000000"/>
              <w:bottom w:val="single" w:sz="4" w:space="0" w:color="000000"/>
            </w:tcBorders>
          </w:tcPr>
          <w:p w:rsidR="009F07D8" w:rsidRPr="00A4181E" w:rsidRDefault="0016128D"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2</w:t>
            </w:r>
          </w:p>
        </w:tc>
        <w:tc>
          <w:tcPr>
            <w:tcW w:w="5245" w:type="dxa"/>
            <w:tcBorders>
              <w:top w:val="single" w:sz="4" w:space="0" w:color="000000"/>
              <w:left w:val="single" w:sz="4" w:space="0" w:color="000000"/>
              <w:bottom w:val="single" w:sz="4" w:space="0" w:color="000000"/>
            </w:tcBorders>
          </w:tcPr>
          <w:p w:rsidR="009F07D8" w:rsidRPr="00A4181E" w:rsidRDefault="00E0748F"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 xml:space="preserve">Букварный период </w:t>
            </w:r>
          </w:p>
        </w:tc>
        <w:tc>
          <w:tcPr>
            <w:tcW w:w="6237" w:type="dxa"/>
            <w:tcBorders>
              <w:top w:val="single" w:sz="4" w:space="0" w:color="000000"/>
              <w:left w:val="single" w:sz="4" w:space="0" w:color="000000"/>
              <w:bottom w:val="single" w:sz="4" w:space="0" w:color="000000"/>
              <w:right w:val="single" w:sz="4" w:space="0" w:color="000000"/>
            </w:tcBorders>
          </w:tcPr>
          <w:p w:rsidR="009F07D8"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16128D" w:rsidRPr="00A4181E" w:rsidTr="00D51FCF">
        <w:trPr>
          <w:trHeight w:val="340"/>
        </w:trPr>
        <w:tc>
          <w:tcPr>
            <w:tcW w:w="959" w:type="dxa"/>
            <w:tcBorders>
              <w:top w:val="single" w:sz="4" w:space="0" w:color="000000"/>
              <w:left w:val="single" w:sz="4" w:space="0" w:color="000000"/>
              <w:bottom w:val="single" w:sz="4" w:space="0" w:color="000000"/>
            </w:tcBorders>
          </w:tcPr>
          <w:p w:rsidR="0016128D" w:rsidRPr="00A4181E" w:rsidRDefault="00E0748F"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3</w:t>
            </w:r>
          </w:p>
        </w:tc>
        <w:tc>
          <w:tcPr>
            <w:tcW w:w="5245" w:type="dxa"/>
            <w:tcBorders>
              <w:top w:val="single" w:sz="4" w:space="0" w:color="000000"/>
              <w:left w:val="single" w:sz="4" w:space="0" w:color="000000"/>
              <w:bottom w:val="single" w:sz="4" w:space="0" w:color="000000"/>
            </w:tcBorders>
          </w:tcPr>
          <w:p w:rsidR="0016128D" w:rsidRPr="00A4181E" w:rsidRDefault="00E0748F"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Послебукварный период</w:t>
            </w:r>
          </w:p>
        </w:tc>
        <w:tc>
          <w:tcPr>
            <w:tcW w:w="6237" w:type="dxa"/>
            <w:tcBorders>
              <w:top w:val="single" w:sz="4" w:space="0" w:color="000000"/>
              <w:left w:val="single" w:sz="4" w:space="0" w:color="000000"/>
              <w:bottom w:val="single" w:sz="4" w:space="0" w:color="000000"/>
              <w:right w:val="single" w:sz="4" w:space="0" w:color="000000"/>
            </w:tcBorders>
          </w:tcPr>
          <w:p w:rsidR="0016128D" w:rsidRPr="00A4181E" w:rsidRDefault="00941456"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12</w:t>
            </w:r>
          </w:p>
        </w:tc>
      </w:tr>
      <w:tr w:rsidR="001A7BD3" w:rsidRPr="00A4181E" w:rsidTr="00D51FCF">
        <w:trPr>
          <w:trHeight w:val="340"/>
        </w:trPr>
        <w:tc>
          <w:tcPr>
            <w:tcW w:w="12441" w:type="dxa"/>
            <w:gridSpan w:val="3"/>
            <w:tcBorders>
              <w:top w:val="single" w:sz="4" w:space="0" w:color="000000"/>
              <w:left w:val="single" w:sz="4" w:space="0" w:color="000000"/>
              <w:bottom w:val="single" w:sz="4" w:space="0" w:color="000000"/>
              <w:right w:val="single" w:sz="4" w:space="0" w:color="000000"/>
            </w:tcBorders>
          </w:tcPr>
          <w:p w:rsidR="001A7BD3" w:rsidRPr="00A4181E" w:rsidRDefault="00941456" w:rsidP="00D51FCF">
            <w:pPr>
              <w:snapToGrid w:val="0"/>
              <w:spacing w:after="0" w:line="240" w:lineRule="auto"/>
              <w:jc w:val="center"/>
              <w:rPr>
                <w:rFonts w:ascii="Times New Roman" w:hAnsi="Times New Roman" w:cs="Times New Roman"/>
                <w:b/>
                <w:color w:val="FF0000"/>
                <w:sz w:val="24"/>
                <w:szCs w:val="24"/>
              </w:rPr>
            </w:pPr>
            <w:r w:rsidRPr="00A4181E">
              <w:rPr>
                <w:rFonts w:ascii="Times New Roman" w:hAnsi="Times New Roman" w:cs="Times New Roman"/>
                <w:b/>
                <w:sz w:val="24"/>
                <w:szCs w:val="24"/>
              </w:rPr>
              <w:t>Литера</w:t>
            </w:r>
            <w:r w:rsidR="008D4573">
              <w:rPr>
                <w:rFonts w:ascii="Times New Roman" w:hAnsi="Times New Roman" w:cs="Times New Roman"/>
                <w:b/>
                <w:sz w:val="24"/>
                <w:szCs w:val="24"/>
              </w:rPr>
              <w:t>турное чтение</w:t>
            </w:r>
            <w:r w:rsidR="00866745">
              <w:rPr>
                <w:rFonts w:ascii="Times New Roman" w:hAnsi="Times New Roman" w:cs="Times New Roman"/>
                <w:b/>
                <w:sz w:val="24"/>
                <w:szCs w:val="24"/>
              </w:rPr>
              <w:t xml:space="preserve"> </w:t>
            </w:r>
            <w:r w:rsidR="008D4573">
              <w:rPr>
                <w:rFonts w:ascii="Times New Roman" w:hAnsi="Times New Roman" w:cs="Times New Roman"/>
                <w:b/>
                <w:sz w:val="24"/>
                <w:szCs w:val="24"/>
              </w:rPr>
              <w:t>(42</w:t>
            </w:r>
            <w:r w:rsidR="001A7BD3" w:rsidRPr="00A4181E">
              <w:rPr>
                <w:rFonts w:ascii="Times New Roman" w:hAnsi="Times New Roman" w:cs="Times New Roman"/>
                <w:b/>
                <w:sz w:val="24"/>
                <w:szCs w:val="24"/>
              </w:rPr>
              <w:t xml:space="preserve"> ч)</w:t>
            </w:r>
          </w:p>
        </w:tc>
      </w:tr>
      <w:tr w:rsidR="00E0748F" w:rsidRPr="00A4181E" w:rsidTr="00D51FCF">
        <w:trPr>
          <w:trHeight w:val="340"/>
        </w:trPr>
        <w:tc>
          <w:tcPr>
            <w:tcW w:w="959" w:type="dxa"/>
            <w:vMerge w:val="restart"/>
            <w:tcBorders>
              <w:top w:val="single" w:sz="4" w:space="0" w:color="000000"/>
              <w:left w:val="single" w:sz="4" w:space="0" w:color="000000"/>
            </w:tcBorders>
          </w:tcPr>
          <w:p w:rsidR="00E0748F" w:rsidRPr="00A4181E" w:rsidRDefault="00E0748F"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4</w:t>
            </w:r>
          </w:p>
        </w:tc>
        <w:tc>
          <w:tcPr>
            <w:tcW w:w="5245" w:type="dxa"/>
            <w:tcBorders>
              <w:top w:val="single" w:sz="4" w:space="0" w:color="000000"/>
              <w:left w:val="single" w:sz="4" w:space="0" w:color="000000"/>
              <w:bottom w:val="single" w:sz="4" w:space="0" w:color="000000"/>
            </w:tcBorders>
          </w:tcPr>
          <w:p w:rsidR="00E0748F" w:rsidRPr="00A4181E" w:rsidRDefault="00941456"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Жили – были буквы</w:t>
            </w:r>
          </w:p>
        </w:tc>
        <w:tc>
          <w:tcPr>
            <w:tcW w:w="6237" w:type="dxa"/>
            <w:tcBorders>
              <w:top w:val="single" w:sz="4" w:space="0" w:color="000000"/>
              <w:left w:val="single" w:sz="4" w:space="0" w:color="000000"/>
              <w:bottom w:val="single" w:sz="4" w:space="0" w:color="000000"/>
              <w:right w:val="single" w:sz="4" w:space="0" w:color="000000"/>
            </w:tcBorders>
          </w:tcPr>
          <w:p w:rsidR="00E0748F"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0748F" w:rsidRPr="00A4181E" w:rsidTr="00D51FCF">
        <w:trPr>
          <w:trHeight w:val="340"/>
        </w:trPr>
        <w:tc>
          <w:tcPr>
            <w:tcW w:w="959" w:type="dxa"/>
            <w:vMerge/>
            <w:tcBorders>
              <w:left w:val="single" w:sz="4" w:space="0" w:color="000000"/>
            </w:tcBorders>
          </w:tcPr>
          <w:p w:rsidR="00E0748F" w:rsidRPr="00A4181E" w:rsidRDefault="00E0748F" w:rsidP="00D51FCF">
            <w:pPr>
              <w:snapToGrid w:val="0"/>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E0748F" w:rsidRPr="00A4181E" w:rsidRDefault="00941456"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Сказки, загадки, небылицы</w:t>
            </w:r>
          </w:p>
        </w:tc>
        <w:tc>
          <w:tcPr>
            <w:tcW w:w="6237" w:type="dxa"/>
            <w:tcBorders>
              <w:top w:val="single" w:sz="4" w:space="0" w:color="000000"/>
              <w:left w:val="single" w:sz="4" w:space="0" w:color="000000"/>
              <w:bottom w:val="single" w:sz="4" w:space="0" w:color="000000"/>
              <w:right w:val="single" w:sz="4" w:space="0" w:color="000000"/>
            </w:tcBorders>
          </w:tcPr>
          <w:p w:rsidR="00E0748F"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41456" w:rsidRPr="00A4181E" w:rsidTr="00D51FCF">
        <w:trPr>
          <w:trHeight w:val="215"/>
        </w:trPr>
        <w:tc>
          <w:tcPr>
            <w:tcW w:w="959" w:type="dxa"/>
            <w:vMerge/>
            <w:tcBorders>
              <w:left w:val="single" w:sz="4" w:space="0" w:color="000000"/>
            </w:tcBorders>
          </w:tcPr>
          <w:p w:rsidR="00941456" w:rsidRPr="00A4181E" w:rsidRDefault="00941456" w:rsidP="00D51FCF">
            <w:pPr>
              <w:snapToGrid w:val="0"/>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941456" w:rsidRPr="00A4181E" w:rsidRDefault="00941456" w:rsidP="00D51FCF">
            <w:pPr>
              <w:jc w:val="both"/>
              <w:rPr>
                <w:rFonts w:ascii="Times New Roman" w:hAnsi="Times New Roman" w:cs="Times New Roman"/>
                <w:sz w:val="24"/>
                <w:szCs w:val="24"/>
              </w:rPr>
            </w:pPr>
            <w:r w:rsidRPr="00A4181E">
              <w:rPr>
                <w:rFonts w:ascii="Times New Roman" w:hAnsi="Times New Roman" w:cs="Times New Roman"/>
                <w:sz w:val="24"/>
                <w:szCs w:val="24"/>
              </w:rPr>
              <w:t xml:space="preserve">Апрель, апрель! Звенит капель… </w:t>
            </w:r>
          </w:p>
        </w:tc>
        <w:tc>
          <w:tcPr>
            <w:tcW w:w="6237" w:type="dxa"/>
            <w:tcBorders>
              <w:top w:val="single" w:sz="4" w:space="0" w:color="000000"/>
              <w:left w:val="single" w:sz="4" w:space="0" w:color="000000"/>
              <w:bottom w:val="single" w:sz="4" w:space="0" w:color="000000"/>
              <w:right w:val="single" w:sz="4" w:space="0" w:color="000000"/>
            </w:tcBorders>
          </w:tcPr>
          <w:p w:rsidR="00941456"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0748F" w:rsidRPr="00A4181E" w:rsidTr="00D51FCF">
        <w:trPr>
          <w:trHeight w:val="319"/>
        </w:trPr>
        <w:tc>
          <w:tcPr>
            <w:tcW w:w="959" w:type="dxa"/>
            <w:vMerge/>
            <w:tcBorders>
              <w:left w:val="single" w:sz="4" w:space="0" w:color="000000"/>
            </w:tcBorders>
          </w:tcPr>
          <w:p w:rsidR="00E0748F" w:rsidRPr="00A4181E" w:rsidRDefault="00E0748F" w:rsidP="00D51FCF">
            <w:pPr>
              <w:snapToGrid w:val="0"/>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E0748F" w:rsidRPr="00A4181E" w:rsidRDefault="00941456"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И в шутку и всерьёз</w:t>
            </w:r>
          </w:p>
        </w:tc>
        <w:tc>
          <w:tcPr>
            <w:tcW w:w="6237" w:type="dxa"/>
            <w:tcBorders>
              <w:top w:val="single" w:sz="4" w:space="0" w:color="000000"/>
              <w:left w:val="single" w:sz="4" w:space="0" w:color="000000"/>
              <w:bottom w:val="single" w:sz="4" w:space="0" w:color="000000"/>
              <w:right w:val="single" w:sz="4" w:space="0" w:color="000000"/>
            </w:tcBorders>
          </w:tcPr>
          <w:p w:rsidR="00E0748F" w:rsidRPr="00A4181E" w:rsidRDefault="00941456"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6</w:t>
            </w:r>
          </w:p>
        </w:tc>
      </w:tr>
      <w:tr w:rsidR="00E0748F" w:rsidRPr="00A4181E" w:rsidTr="00D51FCF">
        <w:trPr>
          <w:trHeight w:val="319"/>
        </w:trPr>
        <w:tc>
          <w:tcPr>
            <w:tcW w:w="959" w:type="dxa"/>
            <w:vMerge/>
            <w:tcBorders>
              <w:left w:val="single" w:sz="4" w:space="0" w:color="000000"/>
            </w:tcBorders>
          </w:tcPr>
          <w:p w:rsidR="00E0748F" w:rsidRPr="00A4181E" w:rsidRDefault="00E0748F" w:rsidP="00D51FCF">
            <w:pPr>
              <w:snapToGrid w:val="0"/>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E0748F" w:rsidRPr="00A4181E" w:rsidRDefault="00941456"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Я и мои друзья</w:t>
            </w:r>
          </w:p>
        </w:tc>
        <w:tc>
          <w:tcPr>
            <w:tcW w:w="6237" w:type="dxa"/>
            <w:tcBorders>
              <w:top w:val="single" w:sz="4" w:space="0" w:color="000000"/>
              <w:left w:val="single" w:sz="4" w:space="0" w:color="000000"/>
              <w:bottom w:val="single" w:sz="4" w:space="0" w:color="000000"/>
              <w:right w:val="single" w:sz="4" w:space="0" w:color="000000"/>
            </w:tcBorders>
          </w:tcPr>
          <w:p w:rsidR="00E0748F"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0748F" w:rsidRPr="00A4181E" w:rsidTr="00D51FCF">
        <w:trPr>
          <w:trHeight w:val="319"/>
        </w:trPr>
        <w:tc>
          <w:tcPr>
            <w:tcW w:w="959" w:type="dxa"/>
            <w:vMerge/>
            <w:tcBorders>
              <w:left w:val="single" w:sz="4" w:space="0" w:color="000000"/>
            </w:tcBorders>
          </w:tcPr>
          <w:p w:rsidR="00E0748F" w:rsidRPr="00A4181E" w:rsidRDefault="00E0748F" w:rsidP="00D51FCF">
            <w:pPr>
              <w:snapToGrid w:val="0"/>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E0748F" w:rsidRPr="00A4181E" w:rsidRDefault="00941456" w:rsidP="00D51FCF">
            <w:pPr>
              <w:snapToGrid w:val="0"/>
              <w:spacing w:after="0" w:line="240" w:lineRule="auto"/>
              <w:rPr>
                <w:rFonts w:ascii="Times New Roman" w:hAnsi="Times New Roman" w:cs="Times New Roman"/>
                <w:sz w:val="24"/>
                <w:szCs w:val="24"/>
              </w:rPr>
            </w:pPr>
            <w:r w:rsidRPr="00A4181E">
              <w:rPr>
                <w:rFonts w:ascii="Times New Roman" w:hAnsi="Times New Roman" w:cs="Times New Roman"/>
                <w:sz w:val="24"/>
                <w:szCs w:val="24"/>
              </w:rPr>
              <w:t>О братьях наших меньших</w:t>
            </w:r>
          </w:p>
        </w:tc>
        <w:tc>
          <w:tcPr>
            <w:tcW w:w="6237" w:type="dxa"/>
            <w:tcBorders>
              <w:top w:val="single" w:sz="4" w:space="0" w:color="000000"/>
              <w:left w:val="single" w:sz="4" w:space="0" w:color="000000"/>
              <w:bottom w:val="single" w:sz="4" w:space="0" w:color="000000"/>
              <w:right w:val="single" w:sz="4" w:space="0" w:color="000000"/>
            </w:tcBorders>
          </w:tcPr>
          <w:p w:rsidR="00E0748F" w:rsidRPr="00A4181E" w:rsidRDefault="00941456" w:rsidP="00D51FCF">
            <w:pPr>
              <w:snapToGrid w:val="0"/>
              <w:spacing w:after="0" w:line="240" w:lineRule="auto"/>
              <w:jc w:val="center"/>
              <w:rPr>
                <w:rFonts w:ascii="Times New Roman" w:hAnsi="Times New Roman" w:cs="Times New Roman"/>
                <w:sz w:val="24"/>
                <w:szCs w:val="24"/>
              </w:rPr>
            </w:pPr>
            <w:r w:rsidRPr="00A4181E">
              <w:rPr>
                <w:rFonts w:ascii="Times New Roman" w:hAnsi="Times New Roman" w:cs="Times New Roman"/>
                <w:sz w:val="24"/>
                <w:szCs w:val="24"/>
              </w:rPr>
              <w:t>9</w:t>
            </w:r>
          </w:p>
        </w:tc>
      </w:tr>
      <w:tr w:rsidR="002C6258" w:rsidRPr="00A4181E" w:rsidTr="00D51FCF">
        <w:trPr>
          <w:trHeight w:val="340"/>
        </w:trPr>
        <w:tc>
          <w:tcPr>
            <w:tcW w:w="959" w:type="dxa"/>
            <w:tcBorders>
              <w:top w:val="single" w:sz="4" w:space="0" w:color="000000"/>
              <w:left w:val="single" w:sz="4" w:space="0" w:color="000000"/>
              <w:bottom w:val="single" w:sz="4" w:space="0" w:color="000000"/>
            </w:tcBorders>
          </w:tcPr>
          <w:p w:rsidR="002C6258" w:rsidRPr="00A4181E" w:rsidRDefault="002C6258" w:rsidP="00D51FCF">
            <w:pPr>
              <w:snapToGrid w:val="0"/>
              <w:spacing w:after="0" w:line="240" w:lineRule="auto"/>
              <w:jc w:val="right"/>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tcBorders>
          </w:tcPr>
          <w:p w:rsidR="002C6258" w:rsidRPr="00A4181E" w:rsidRDefault="002C6258" w:rsidP="00D51FCF">
            <w:pPr>
              <w:snapToGrid w:val="0"/>
              <w:spacing w:after="0" w:line="240" w:lineRule="auto"/>
              <w:jc w:val="right"/>
              <w:rPr>
                <w:rFonts w:ascii="Times New Roman" w:hAnsi="Times New Roman" w:cs="Times New Roman"/>
                <w:sz w:val="24"/>
                <w:szCs w:val="24"/>
              </w:rPr>
            </w:pPr>
            <w:r w:rsidRPr="00A4181E">
              <w:rPr>
                <w:rFonts w:ascii="Times New Roman" w:hAnsi="Times New Roman" w:cs="Times New Roman"/>
                <w:sz w:val="24"/>
                <w:szCs w:val="24"/>
              </w:rPr>
              <w:t xml:space="preserve"> Всего:</w:t>
            </w:r>
          </w:p>
        </w:tc>
        <w:tc>
          <w:tcPr>
            <w:tcW w:w="6237" w:type="dxa"/>
            <w:tcBorders>
              <w:top w:val="single" w:sz="4" w:space="0" w:color="000000"/>
              <w:left w:val="single" w:sz="4" w:space="0" w:color="000000"/>
              <w:bottom w:val="single" w:sz="4" w:space="0" w:color="000000"/>
              <w:right w:val="single" w:sz="4" w:space="0" w:color="000000"/>
            </w:tcBorders>
          </w:tcPr>
          <w:p w:rsidR="002C6258" w:rsidRPr="00A4181E" w:rsidRDefault="008D4573" w:rsidP="00D51FC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866745" w:rsidRPr="00A4181E" w:rsidTr="00D51FCF">
        <w:trPr>
          <w:trHeight w:val="340"/>
        </w:trPr>
        <w:tc>
          <w:tcPr>
            <w:tcW w:w="959" w:type="dxa"/>
            <w:tcBorders>
              <w:top w:val="single" w:sz="4" w:space="0" w:color="000000"/>
            </w:tcBorders>
          </w:tcPr>
          <w:p w:rsidR="00866745" w:rsidRPr="00A4181E" w:rsidRDefault="00866745" w:rsidP="00D51FCF">
            <w:pPr>
              <w:snapToGrid w:val="0"/>
              <w:spacing w:after="0" w:line="240" w:lineRule="auto"/>
              <w:jc w:val="right"/>
              <w:rPr>
                <w:rFonts w:ascii="Times New Roman" w:hAnsi="Times New Roman" w:cs="Times New Roman"/>
                <w:sz w:val="24"/>
                <w:szCs w:val="24"/>
              </w:rPr>
            </w:pPr>
          </w:p>
        </w:tc>
        <w:tc>
          <w:tcPr>
            <w:tcW w:w="5245" w:type="dxa"/>
            <w:tcBorders>
              <w:top w:val="single" w:sz="4" w:space="0" w:color="000000"/>
              <w:left w:val="nil"/>
            </w:tcBorders>
          </w:tcPr>
          <w:p w:rsidR="00866745" w:rsidRPr="00A4181E" w:rsidRDefault="00866745" w:rsidP="00D51FCF">
            <w:pPr>
              <w:snapToGrid w:val="0"/>
              <w:spacing w:after="0" w:line="240" w:lineRule="auto"/>
              <w:jc w:val="right"/>
              <w:rPr>
                <w:rFonts w:ascii="Times New Roman" w:hAnsi="Times New Roman" w:cs="Times New Roman"/>
                <w:sz w:val="24"/>
                <w:szCs w:val="24"/>
              </w:rPr>
            </w:pPr>
          </w:p>
        </w:tc>
        <w:tc>
          <w:tcPr>
            <w:tcW w:w="6237" w:type="dxa"/>
            <w:tcBorders>
              <w:top w:val="single" w:sz="4" w:space="0" w:color="000000"/>
              <w:left w:val="nil"/>
            </w:tcBorders>
          </w:tcPr>
          <w:p w:rsidR="00866745" w:rsidRDefault="00866745" w:rsidP="00D51FCF">
            <w:pPr>
              <w:snapToGrid w:val="0"/>
              <w:spacing w:after="0" w:line="240" w:lineRule="auto"/>
              <w:jc w:val="center"/>
              <w:rPr>
                <w:rFonts w:ascii="Times New Roman" w:hAnsi="Times New Roman" w:cs="Times New Roman"/>
                <w:sz w:val="24"/>
                <w:szCs w:val="24"/>
              </w:rPr>
            </w:pPr>
          </w:p>
        </w:tc>
      </w:tr>
    </w:tbl>
    <w:p w:rsidR="00BD6EEF" w:rsidRDefault="00D51FCF" w:rsidP="00FA342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BD6EEF" w:rsidRDefault="00BD6EEF" w:rsidP="00FA3423">
      <w:pPr>
        <w:spacing w:after="0" w:line="240" w:lineRule="auto"/>
        <w:rPr>
          <w:rFonts w:ascii="Times New Roman" w:hAnsi="Times New Roman" w:cs="Times New Roman"/>
          <w:b/>
          <w:sz w:val="24"/>
          <w:szCs w:val="24"/>
        </w:rPr>
      </w:pPr>
    </w:p>
    <w:p w:rsidR="00FA3423" w:rsidRDefault="00FA3423" w:rsidP="00BD6EEF">
      <w:pPr>
        <w:spacing w:after="0" w:line="240" w:lineRule="auto"/>
        <w:jc w:val="center"/>
        <w:rPr>
          <w:rFonts w:ascii="Times New Roman" w:hAnsi="Times New Roman" w:cs="Times New Roman"/>
          <w:b/>
          <w:sz w:val="24"/>
          <w:szCs w:val="24"/>
        </w:rPr>
      </w:pPr>
      <w:r w:rsidRPr="00E704C3">
        <w:rPr>
          <w:rFonts w:ascii="Times New Roman" w:hAnsi="Times New Roman" w:cs="Times New Roman"/>
          <w:b/>
          <w:sz w:val="24"/>
          <w:szCs w:val="24"/>
        </w:rPr>
        <w:lastRenderedPageBreak/>
        <w:t>VII. ТЕМАТИЧЕСКОЕ ПЛАНИРОВАНИЕ С ОПРЕДЕЛЕНИЕМ ОСНОВНЫХ ВИДОВ УЧЕБНОЙ ДЕЯТЕЛЬНОСТИ УЧАЩИХСЯ</w:t>
      </w:r>
    </w:p>
    <w:p w:rsidR="00D51FCF" w:rsidRDefault="00D51FCF" w:rsidP="00FA3423">
      <w:pPr>
        <w:spacing w:after="0" w:line="240" w:lineRule="auto"/>
        <w:rPr>
          <w:rFonts w:ascii="Times New Roman" w:hAnsi="Times New Roman" w:cs="Times New Roman"/>
          <w:b/>
          <w:sz w:val="24"/>
          <w:szCs w:val="24"/>
        </w:rPr>
      </w:pPr>
    </w:p>
    <w:tbl>
      <w:tblPr>
        <w:tblW w:w="23111" w:type="dxa"/>
        <w:tblInd w:w="55" w:type="dxa"/>
        <w:tblLayout w:type="fixed"/>
        <w:tblCellMar>
          <w:top w:w="55" w:type="dxa"/>
          <w:left w:w="55" w:type="dxa"/>
          <w:bottom w:w="55" w:type="dxa"/>
          <w:right w:w="55" w:type="dxa"/>
        </w:tblCellMar>
        <w:tblLook w:val="0000" w:firstRow="0" w:lastRow="0" w:firstColumn="0" w:lastColumn="0" w:noHBand="0" w:noVBand="0"/>
      </w:tblPr>
      <w:tblGrid>
        <w:gridCol w:w="425"/>
        <w:gridCol w:w="64"/>
        <w:gridCol w:w="34"/>
        <w:gridCol w:w="893"/>
        <w:gridCol w:w="283"/>
        <w:gridCol w:w="17"/>
        <w:gridCol w:w="1684"/>
        <w:gridCol w:w="262"/>
        <w:gridCol w:w="22"/>
        <w:gridCol w:w="2835"/>
        <w:gridCol w:w="2551"/>
        <w:gridCol w:w="333"/>
        <w:gridCol w:w="3353"/>
        <w:gridCol w:w="144"/>
        <w:gridCol w:w="2551"/>
        <w:gridCol w:w="1514"/>
        <w:gridCol w:w="2316"/>
        <w:gridCol w:w="3830"/>
      </w:tblGrid>
      <w:tr w:rsidR="00B20C13" w:rsidRPr="003C0352" w:rsidTr="00DD709F">
        <w:trPr>
          <w:gridAfter w:val="3"/>
          <w:wAfter w:w="7660" w:type="dxa"/>
          <w:trHeight w:val="197"/>
        </w:trPr>
        <w:tc>
          <w:tcPr>
            <w:tcW w:w="489" w:type="dxa"/>
            <w:gridSpan w:val="2"/>
            <w:vMerge w:val="restart"/>
            <w:tcBorders>
              <w:top w:val="single" w:sz="1" w:space="0" w:color="000000"/>
              <w:left w:val="single" w:sz="1" w:space="0" w:color="000000"/>
            </w:tcBorders>
            <w:shd w:val="clear" w:color="auto" w:fill="auto"/>
          </w:tcPr>
          <w:p w:rsidR="00B20C13" w:rsidRPr="003C0352" w:rsidRDefault="00B20C13" w:rsidP="00D51FCF">
            <w:pPr>
              <w:pStyle w:val="aa"/>
              <w:snapToGrid w:val="0"/>
              <w:jc w:val="center"/>
              <w:rPr>
                <w:rFonts w:cs="Times New Roman"/>
                <w:b/>
                <w:sz w:val="22"/>
                <w:szCs w:val="22"/>
              </w:rPr>
            </w:pPr>
            <w:r w:rsidRPr="003C0352">
              <w:rPr>
                <w:rFonts w:cs="Times New Roman"/>
                <w:b/>
                <w:sz w:val="22"/>
                <w:szCs w:val="22"/>
              </w:rPr>
              <w:t>№</w:t>
            </w:r>
          </w:p>
          <w:p w:rsidR="00B20C13" w:rsidRPr="003C0352" w:rsidRDefault="00B20C13" w:rsidP="00D51FCF">
            <w:pPr>
              <w:pStyle w:val="aa"/>
              <w:jc w:val="center"/>
              <w:rPr>
                <w:rFonts w:cs="Times New Roman"/>
                <w:b/>
                <w:sz w:val="22"/>
                <w:szCs w:val="22"/>
              </w:rPr>
            </w:pPr>
            <w:r w:rsidRPr="003C0352">
              <w:rPr>
                <w:rFonts w:cs="Times New Roman"/>
                <w:b/>
                <w:sz w:val="22"/>
                <w:szCs w:val="22"/>
              </w:rPr>
              <w:t>п.п</w:t>
            </w:r>
          </w:p>
        </w:tc>
        <w:tc>
          <w:tcPr>
            <w:tcW w:w="1227" w:type="dxa"/>
            <w:gridSpan w:val="4"/>
            <w:vMerge w:val="restart"/>
            <w:tcBorders>
              <w:top w:val="single" w:sz="1" w:space="0" w:color="000000"/>
              <w:left w:val="single" w:sz="1" w:space="0" w:color="000000"/>
            </w:tcBorders>
            <w:shd w:val="clear" w:color="auto" w:fill="auto"/>
          </w:tcPr>
          <w:p w:rsidR="00B20C13" w:rsidRPr="003C0352" w:rsidRDefault="00B20C13" w:rsidP="00D51FCF">
            <w:pPr>
              <w:pStyle w:val="aa"/>
              <w:snapToGrid w:val="0"/>
              <w:rPr>
                <w:rFonts w:cs="Times New Roman"/>
                <w:b/>
                <w:sz w:val="22"/>
                <w:szCs w:val="22"/>
              </w:rPr>
            </w:pPr>
            <w:r w:rsidRPr="003C0352">
              <w:rPr>
                <w:rFonts w:cs="Times New Roman"/>
                <w:b/>
                <w:sz w:val="22"/>
                <w:szCs w:val="22"/>
              </w:rPr>
              <w:t>Дата</w:t>
            </w:r>
          </w:p>
        </w:tc>
        <w:tc>
          <w:tcPr>
            <w:tcW w:w="1946" w:type="dxa"/>
            <w:gridSpan w:val="2"/>
            <w:vMerge w:val="restart"/>
            <w:tcBorders>
              <w:top w:val="single" w:sz="1" w:space="0" w:color="000000"/>
              <w:left w:val="single" w:sz="1" w:space="0" w:color="000000"/>
            </w:tcBorders>
            <w:shd w:val="clear" w:color="auto" w:fill="auto"/>
          </w:tcPr>
          <w:p w:rsidR="00B20C13" w:rsidRPr="003C0352" w:rsidRDefault="00B20C13" w:rsidP="00D51FCF">
            <w:pPr>
              <w:pStyle w:val="aa"/>
              <w:snapToGrid w:val="0"/>
              <w:jc w:val="center"/>
              <w:rPr>
                <w:rFonts w:cs="Times New Roman"/>
                <w:b/>
                <w:sz w:val="22"/>
                <w:szCs w:val="22"/>
              </w:rPr>
            </w:pPr>
            <w:r w:rsidRPr="003C0352">
              <w:rPr>
                <w:rFonts w:cs="Times New Roman"/>
                <w:b/>
                <w:sz w:val="22"/>
                <w:szCs w:val="22"/>
              </w:rPr>
              <w:t>Тема урока</w:t>
            </w:r>
          </w:p>
          <w:p w:rsidR="00B20C13" w:rsidRPr="003C0352" w:rsidRDefault="00B20C13" w:rsidP="00D51FCF">
            <w:pPr>
              <w:pStyle w:val="aa"/>
              <w:jc w:val="center"/>
              <w:rPr>
                <w:rFonts w:cs="Times New Roman"/>
                <w:b/>
                <w:sz w:val="22"/>
                <w:szCs w:val="22"/>
              </w:rPr>
            </w:pPr>
            <w:r w:rsidRPr="003C0352">
              <w:rPr>
                <w:rFonts w:cs="Times New Roman"/>
                <w:b/>
                <w:sz w:val="22"/>
                <w:szCs w:val="22"/>
              </w:rPr>
              <w:t>(страницы</w:t>
            </w:r>
          </w:p>
          <w:p w:rsidR="00B20C13" w:rsidRPr="003C0352" w:rsidRDefault="00B20C13" w:rsidP="00D51FCF">
            <w:pPr>
              <w:pStyle w:val="aa"/>
              <w:jc w:val="center"/>
              <w:rPr>
                <w:rFonts w:cs="Times New Roman"/>
                <w:b/>
                <w:sz w:val="22"/>
                <w:szCs w:val="22"/>
              </w:rPr>
            </w:pPr>
            <w:r w:rsidRPr="003C0352">
              <w:rPr>
                <w:rFonts w:cs="Times New Roman"/>
                <w:b/>
                <w:sz w:val="22"/>
                <w:szCs w:val="22"/>
              </w:rPr>
              <w:t>учебника)</w:t>
            </w:r>
          </w:p>
        </w:tc>
        <w:tc>
          <w:tcPr>
            <w:tcW w:w="2857" w:type="dxa"/>
            <w:gridSpan w:val="2"/>
            <w:vMerge w:val="restart"/>
            <w:tcBorders>
              <w:top w:val="single" w:sz="1" w:space="0" w:color="000000"/>
              <w:left w:val="single" w:sz="1" w:space="0" w:color="000000"/>
            </w:tcBorders>
            <w:shd w:val="clear" w:color="auto" w:fill="auto"/>
          </w:tcPr>
          <w:p w:rsidR="00B20C13" w:rsidRPr="003C0352" w:rsidRDefault="00B20C13" w:rsidP="00D51FCF">
            <w:pPr>
              <w:pStyle w:val="aa"/>
              <w:snapToGrid w:val="0"/>
              <w:jc w:val="center"/>
              <w:rPr>
                <w:rFonts w:cs="Times New Roman"/>
                <w:b/>
                <w:sz w:val="22"/>
                <w:szCs w:val="22"/>
              </w:rPr>
            </w:pPr>
            <w:r w:rsidRPr="003C0352">
              <w:rPr>
                <w:rFonts w:cs="Times New Roman"/>
                <w:b/>
                <w:sz w:val="22"/>
                <w:szCs w:val="22"/>
              </w:rPr>
              <w:t>Решаемые проблемы</w:t>
            </w:r>
          </w:p>
          <w:p w:rsidR="00B20C13" w:rsidRPr="003C0352" w:rsidRDefault="00B20C13" w:rsidP="00D51FCF">
            <w:pPr>
              <w:pStyle w:val="aa"/>
              <w:jc w:val="center"/>
              <w:rPr>
                <w:rFonts w:cs="Times New Roman"/>
                <w:b/>
                <w:sz w:val="22"/>
                <w:szCs w:val="22"/>
              </w:rPr>
            </w:pPr>
            <w:r w:rsidRPr="003C0352">
              <w:rPr>
                <w:rFonts w:cs="Times New Roman"/>
                <w:b/>
                <w:sz w:val="22"/>
                <w:szCs w:val="22"/>
              </w:rPr>
              <w:t>(цель)</w:t>
            </w:r>
          </w:p>
        </w:tc>
        <w:tc>
          <w:tcPr>
            <w:tcW w:w="8932" w:type="dxa"/>
            <w:gridSpan w:val="5"/>
            <w:tcBorders>
              <w:top w:val="single" w:sz="1" w:space="0" w:color="000000"/>
              <w:left w:val="single" w:sz="1" w:space="0" w:color="000000"/>
              <w:bottom w:val="single" w:sz="1" w:space="0" w:color="000000"/>
              <w:right w:val="single" w:sz="1" w:space="0" w:color="000000"/>
            </w:tcBorders>
            <w:shd w:val="clear" w:color="auto" w:fill="auto"/>
          </w:tcPr>
          <w:p w:rsidR="00B20C13" w:rsidRPr="003C0352" w:rsidRDefault="00B20C13" w:rsidP="00D51FCF">
            <w:pPr>
              <w:pStyle w:val="aa"/>
              <w:snapToGrid w:val="0"/>
              <w:jc w:val="center"/>
              <w:rPr>
                <w:rFonts w:cs="Times New Roman"/>
                <w:b/>
                <w:sz w:val="22"/>
                <w:szCs w:val="22"/>
              </w:rPr>
            </w:pPr>
            <w:r w:rsidRPr="003C0352">
              <w:rPr>
                <w:rFonts w:cs="Times New Roman"/>
                <w:b/>
                <w:sz w:val="22"/>
                <w:szCs w:val="22"/>
              </w:rPr>
              <w:t>Планируемые результаты</w:t>
            </w:r>
          </w:p>
        </w:tc>
      </w:tr>
      <w:tr w:rsidR="00B20C13" w:rsidRPr="003C0352" w:rsidTr="00DD709F">
        <w:trPr>
          <w:gridAfter w:val="3"/>
          <w:wAfter w:w="7660" w:type="dxa"/>
          <w:trHeight w:val="414"/>
        </w:trPr>
        <w:tc>
          <w:tcPr>
            <w:tcW w:w="489" w:type="dxa"/>
            <w:gridSpan w:val="2"/>
            <w:vMerge/>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b/>
                <w:sz w:val="22"/>
                <w:szCs w:val="22"/>
              </w:rPr>
            </w:pPr>
          </w:p>
        </w:tc>
        <w:tc>
          <w:tcPr>
            <w:tcW w:w="1227" w:type="dxa"/>
            <w:gridSpan w:val="4"/>
            <w:vMerge/>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b/>
                <w:sz w:val="22"/>
                <w:szCs w:val="22"/>
              </w:rPr>
            </w:pPr>
          </w:p>
        </w:tc>
        <w:tc>
          <w:tcPr>
            <w:tcW w:w="1946" w:type="dxa"/>
            <w:gridSpan w:val="2"/>
            <w:vMerge/>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b/>
                <w:sz w:val="22"/>
                <w:szCs w:val="22"/>
              </w:rPr>
            </w:pPr>
          </w:p>
        </w:tc>
        <w:tc>
          <w:tcPr>
            <w:tcW w:w="2857" w:type="dxa"/>
            <w:gridSpan w:val="2"/>
            <w:vMerge/>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b/>
                <w:sz w:val="22"/>
                <w:szCs w:val="22"/>
              </w:rPr>
            </w:pP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B20C13" w:rsidRPr="00D51FCF" w:rsidRDefault="00D51FCF" w:rsidP="00D51FCF">
            <w:pPr>
              <w:pStyle w:val="aa"/>
              <w:jc w:val="center"/>
              <w:rPr>
                <w:rFonts w:cs="Times New Roman"/>
                <w:b/>
                <w:i/>
                <w:iCs/>
                <w:sz w:val="22"/>
                <w:szCs w:val="22"/>
              </w:rPr>
            </w:pPr>
            <w:r>
              <w:rPr>
                <w:rFonts w:cs="Times New Roman"/>
                <w:b/>
                <w:i/>
                <w:iCs/>
                <w:sz w:val="22"/>
                <w:szCs w:val="22"/>
              </w:rPr>
              <w:t>предметные</w:t>
            </w:r>
          </w:p>
        </w:tc>
        <w:tc>
          <w:tcPr>
            <w:tcW w:w="3830" w:type="dxa"/>
            <w:gridSpan w:val="3"/>
            <w:tcBorders>
              <w:top w:val="single" w:sz="1" w:space="0" w:color="000000"/>
              <w:left w:val="single" w:sz="1" w:space="0" w:color="000000"/>
              <w:bottom w:val="single" w:sz="1" w:space="0" w:color="000000"/>
              <w:right w:val="single" w:sz="1" w:space="0" w:color="000000"/>
            </w:tcBorders>
            <w:shd w:val="clear" w:color="auto" w:fill="auto"/>
          </w:tcPr>
          <w:p w:rsidR="00B20C13" w:rsidRPr="003C0352" w:rsidRDefault="00B20C13" w:rsidP="00D51FCF">
            <w:pPr>
              <w:pStyle w:val="aa"/>
              <w:jc w:val="center"/>
              <w:rPr>
                <w:rFonts w:cs="Times New Roman"/>
                <w:b/>
                <w:i/>
                <w:iCs/>
                <w:sz w:val="22"/>
                <w:szCs w:val="22"/>
              </w:rPr>
            </w:pPr>
            <w:r w:rsidRPr="003C0352">
              <w:rPr>
                <w:rFonts w:cs="Times New Roman"/>
                <w:b/>
                <w:i/>
                <w:iCs/>
                <w:sz w:val="22"/>
                <w:szCs w:val="22"/>
              </w:rPr>
              <w:t>универсальные учебные действия</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B20C13" w:rsidRPr="003C0352" w:rsidRDefault="00B20C13" w:rsidP="00D51FCF">
            <w:pPr>
              <w:pStyle w:val="aa"/>
              <w:snapToGrid w:val="0"/>
              <w:jc w:val="center"/>
              <w:rPr>
                <w:rFonts w:cs="Times New Roman"/>
                <w:b/>
                <w:sz w:val="22"/>
                <w:szCs w:val="22"/>
              </w:rPr>
            </w:pPr>
            <w:r w:rsidRPr="003C0352">
              <w:rPr>
                <w:rFonts w:cs="Times New Roman"/>
                <w:b/>
                <w:i/>
                <w:iCs/>
                <w:sz w:val="22"/>
                <w:szCs w:val="22"/>
              </w:rPr>
              <w:t>личностные</w:t>
            </w:r>
          </w:p>
        </w:tc>
      </w:tr>
      <w:tr w:rsidR="00B20C13" w:rsidRPr="003C0352" w:rsidTr="00DD709F">
        <w:trPr>
          <w:gridAfter w:val="3"/>
          <w:wAfter w:w="7660" w:type="dxa"/>
          <w:trHeight w:val="334"/>
        </w:trPr>
        <w:tc>
          <w:tcPr>
            <w:tcW w:w="15451" w:type="dxa"/>
            <w:gridSpan w:val="15"/>
            <w:tcBorders>
              <w:left w:val="single" w:sz="1" w:space="0" w:color="000000"/>
              <w:bottom w:val="single" w:sz="1" w:space="0" w:color="000000"/>
              <w:right w:val="single" w:sz="1" w:space="0" w:color="000000"/>
            </w:tcBorders>
            <w:shd w:val="clear" w:color="auto" w:fill="auto"/>
            <w:vAlign w:val="center"/>
          </w:tcPr>
          <w:p w:rsidR="00B20C13" w:rsidRPr="003C0352" w:rsidRDefault="00B20C13" w:rsidP="00D51FCF">
            <w:pPr>
              <w:spacing w:after="0"/>
              <w:jc w:val="center"/>
              <w:rPr>
                <w:rFonts w:ascii="Times New Roman" w:hAnsi="Times New Roman" w:cs="Times New Roman"/>
                <w:b/>
              </w:rPr>
            </w:pPr>
            <w:r w:rsidRPr="003C0352">
              <w:rPr>
                <w:rFonts w:ascii="Times New Roman" w:hAnsi="Times New Roman" w:cs="Times New Roman"/>
                <w:b/>
              </w:rPr>
              <w:t>Блок «Обучение грамоте»</w:t>
            </w:r>
          </w:p>
        </w:tc>
      </w:tr>
      <w:tr w:rsidR="00B20C13"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vAlign w:val="center"/>
          </w:tcPr>
          <w:p w:rsidR="00B20C13" w:rsidRPr="003C0352" w:rsidRDefault="00B20C13" w:rsidP="00D51FCF">
            <w:pPr>
              <w:spacing w:after="0"/>
              <w:jc w:val="center"/>
              <w:rPr>
                <w:rFonts w:ascii="Times New Roman" w:hAnsi="Times New Roman" w:cs="Times New Roman"/>
                <w:b/>
              </w:rPr>
            </w:pPr>
            <w:r w:rsidRPr="003C0352">
              <w:rPr>
                <w:rFonts w:ascii="Times New Roman" w:hAnsi="Times New Roman" w:cs="Times New Roman"/>
                <w:b/>
              </w:rPr>
              <w:t>Добукварный период (19 часов)</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w:t>
            </w:r>
          </w:p>
        </w:tc>
        <w:tc>
          <w:tcPr>
            <w:tcW w:w="1274"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b/>
                <w:bCs/>
                <w:sz w:val="22"/>
                <w:szCs w:val="22"/>
              </w:rPr>
              <w:t>1 четверть</w:t>
            </w:r>
          </w:p>
          <w:p w:rsidR="00B20C13" w:rsidRPr="003C0352" w:rsidRDefault="00BF3D85" w:rsidP="00D51FCF">
            <w:pPr>
              <w:pStyle w:val="aa"/>
              <w:snapToGrid w:val="0"/>
              <w:rPr>
                <w:rFonts w:cs="Times New Roman"/>
                <w:sz w:val="22"/>
                <w:szCs w:val="22"/>
              </w:rPr>
            </w:pPr>
            <w:r>
              <w:rPr>
                <w:rFonts w:cs="Times New Roman"/>
                <w:sz w:val="22"/>
                <w:szCs w:val="22"/>
              </w:rPr>
              <w:t>03</w:t>
            </w:r>
            <w:r w:rsidR="00344714">
              <w:rPr>
                <w:rFonts w:cs="Times New Roman"/>
                <w:sz w:val="22"/>
                <w:szCs w:val="22"/>
              </w:rPr>
              <w:t>.09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Азбука-первая учебная книга.</w:t>
            </w:r>
            <w:r w:rsidR="00344714">
              <w:rPr>
                <w:rFonts w:cs="Times New Roman"/>
                <w:sz w:val="22"/>
                <w:szCs w:val="22"/>
              </w:rPr>
              <w:t xml:space="preserve">  </w:t>
            </w:r>
            <w:r w:rsidRPr="003C0352">
              <w:rPr>
                <w:rFonts w:cs="Times New Roman"/>
                <w:sz w:val="22"/>
                <w:szCs w:val="22"/>
              </w:rPr>
              <w:t>(Ч.1 с.3-4).</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азбука?</w:t>
            </w:r>
          </w:p>
          <w:p w:rsidR="00B20C13" w:rsidRPr="003C0352" w:rsidRDefault="00B20C13" w:rsidP="00B20C13">
            <w:pPr>
              <w:pStyle w:val="aa"/>
              <w:rPr>
                <w:rFonts w:cs="Times New Roman"/>
                <w:sz w:val="22"/>
                <w:szCs w:val="22"/>
              </w:rPr>
            </w:pPr>
            <w:r w:rsidRPr="003C0352">
              <w:rPr>
                <w:rFonts w:cs="Times New Roman"/>
                <w:b/>
                <w:bCs/>
                <w:sz w:val="22"/>
                <w:szCs w:val="22"/>
              </w:rPr>
              <w:t>Цель</w:t>
            </w:r>
            <w:r w:rsidRPr="003C0352">
              <w:rPr>
                <w:rFonts w:cs="Times New Roman"/>
                <w:sz w:val="22"/>
                <w:szCs w:val="22"/>
              </w:rPr>
              <w:t xml:space="preserve">: </w:t>
            </w:r>
            <w:r w:rsidRPr="003C0352">
              <w:rPr>
                <w:rFonts w:cs="Times New Roman"/>
                <w:spacing w:val="-4"/>
                <w:sz w:val="22"/>
                <w:szCs w:val="22"/>
              </w:rPr>
              <w:t>Знакомство с правилами работы на уроке, правилами работы с учебной книгой. Знакомство с учебной книгой.</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пользоваться учебником,</w:t>
            </w:r>
            <w:r w:rsidR="00344714">
              <w:rPr>
                <w:rFonts w:cs="Times New Roman"/>
                <w:sz w:val="22"/>
                <w:szCs w:val="22"/>
              </w:rPr>
              <w:t xml:space="preserve"> </w:t>
            </w:r>
            <w:r w:rsidRPr="003C0352">
              <w:rPr>
                <w:rFonts w:cs="Times New Roman"/>
                <w:sz w:val="22"/>
                <w:szCs w:val="22"/>
              </w:rPr>
              <w:t>соблюдать гигиенические требования посадки при чтении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ориентироваться в учебнике </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стремиться к приобретению эстетических потребностей и духовных ценностей.</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задавать вопросы и отвечать на них. </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04.09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Речь устная и письменная. Предложение. </w:t>
            </w:r>
            <w:r w:rsidR="00344714">
              <w:rPr>
                <w:rFonts w:cs="Times New Roman"/>
                <w:sz w:val="22"/>
                <w:szCs w:val="22"/>
              </w:rPr>
              <w:t xml:space="preserve">         </w:t>
            </w:r>
            <w:r w:rsidRPr="003C0352">
              <w:rPr>
                <w:rFonts w:cs="Times New Roman"/>
                <w:sz w:val="22"/>
                <w:szCs w:val="22"/>
              </w:rPr>
              <w:t>(Ч.1 с.5-6)</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речь?</w:t>
            </w:r>
            <w:r w:rsidR="00344714">
              <w:rPr>
                <w:rFonts w:cs="Times New Roman"/>
                <w:sz w:val="22"/>
                <w:szCs w:val="22"/>
              </w:rPr>
              <w:t xml:space="preserve"> </w:t>
            </w:r>
            <w:r w:rsidRPr="003C0352">
              <w:rPr>
                <w:rFonts w:cs="Times New Roman"/>
                <w:sz w:val="22"/>
                <w:szCs w:val="22"/>
              </w:rPr>
              <w:t>Что такое предложение?</w:t>
            </w:r>
          </w:p>
          <w:p w:rsidR="00B20C13" w:rsidRPr="003C0352" w:rsidRDefault="00B20C13" w:rsidP="00B20C13">
            <w:pPr>
              <w:pStyle w:val="aa"/>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у учащихся начальные сведения о понятиях «речь письменная и устная», предложение; познакомить с условными знаками; учить объяснять значение каждого знака.</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понимать различия между устной и письменной речью</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учебную задачу и удерживать ее.</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самостоятельно выделять и формулировать познавательную цель.</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уметь при решении образовательных задач обращаться за помощью к соседу, учителю.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принятие образа «хорошего ученика».</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07.09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Предложение. Слово.</w:t>
            </w:r>
            <w:r w:rsidR="00344714">
              <w:rPr>
                <w:rFonts w:cs="Times New Roman"/>
                <w:sz w:val="22"/>
                <w:szCs w:val="22"/>
              </w:rPr>
              <w:t xml:space="preserve">                        </w:t>
            </w:r>
            <w:r w:rsidRPr="003C0352">
              <w:rPr>
                <w:rFonts w:cs="Times New Roman"/>
                <w:sz w:val="22"/>
                <w:szCs w:val="22"/>
              </w:rPr>
              <w:t>(Ч.1 с.7-8)</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слово?</w:t>
            </w:r>
          </w:p>
          <w:p w:rsidR="00B20C13" w:rsidRPr="003C0352" w:rsidRDefault="00B20C13" w:rsidP="00B20C13">
            <w:pPr>
              <w:pStyle w:val="aa"/>
              <w:rPr>
                <w:rFonts w:cs="Times New Roman"/>
                <w:sz w:val="22"/>
                <w:szCs w:val="22"/>
              </w:rPr>
            </w:pPr>
            <w:r w:rsidRPr="003C0352">
              <w:rPr>
                <w:rFonts w:cs="Times New Roman"/>
                <w:b/>
                <w:bCs/>
                <w:sz w:val="22"/>
                <w:szCs w:val="22"/>
              </w:rPr>
              <w:t>Цель</w:t>
            </w:r>
            <w:r w:rsidRPr="003C0352">
              <w:rPr>
                <w:rFonts w:cs="Times New Roman"/>
                <w:sz w:val="22"/>
                <w:szCs w:val="22"/>
              </w:rPr>
              <w:t xml:space="preserve">: Формировать умение составлять и выражать в речи различные формы устного ответа, определять количество слов в предложении, согласовывать слова в предложении; научить применять в своей деятельности правила готовности к уроку, окончания работы на уроке. </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классифицировать слова различных групп, выделять главное слово из предложения, пересказывать небольшие сказки.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учебную задачу, применять установленные правила.</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осуществлять решение учебной задачи под руководством учителя.</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уметь обращаться за помощью при решении учебных задач</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08.09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Слог. (Ч.1 с.9-10)</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слог, ударение?</w:t>
            </w:r>
          </w:p>
          <w:p w:rsidR="00B20C13" w:rsidRPr="003C0352" w:rsidRDefault="00B20C13" w:rsidP="00B20C13">
            <w:pPr>
              <w:pStyle w:val="aa"/>
              <w:rPr>
                <w:rFonts w:cs="Times New Roman"/>
                <w:sz w:val="22"/>
                <w:szCs w:val="22"/>
              </w:rPr>
            </w:pPr>
            <w:r w:rsidRPr="003C0352">
              <w:rPr>
                <w:rFonts w:cs="Times New Roman"/>
                <w:b/>
                <w:bCs/>
                <w:sz w:val="22"/>
                <w:szCs w:val="22"/>
              </w:rPr>
              <w:lastRenderedPageBreak/>
              <w:t>Цель</w:t>
            </w:r>
            <w:r w:rsidRPr="003C0352">
              <w:rPr>
                <w:rFonts w:cs="Times New Roman"/>
                <w:sz w:val="22"/>
                <w:szCs w:val="22"/>
              </w:rPr>
              <w:t>: формировать представление об умении пользоваться устной речью в различных ситуациях общения; развивать логическое мышление.</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делить слова </w:t>
            </w:r>
            <w:r w:rsidRPr="003C0352">
              <w:rPr>
                <w:rFonts w:cs="Times New Roman"/>
                <w:sz w:val="22"/>
                <w:szCs w:val="22"/>
              </w:rPr>
              <w:lastRenderedPageBreak/>
              <w:t>на слоги, определять количество слогов в словах, ставить ударение, составлять предложения на заданную тему.</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ориентироваться в </w:t>
            </w:r>
            <w:r w:rsidRPr="003C0352">
              <w:rPr>
                <w:rFonts w:cs="Times New Roman"/>
                <w:sz w:val="22"/>
                <w:szCs w:val="22"/>
              </w:rPr>
              <w:lastRenderedPageBreak/>
              <w:t>разнообразии способов решения задач.</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различать предмет  и слово, его называющее.</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использовать речь для регуляции своего действия.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Адекватная мотивация.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10.09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Ударение.</w:t>
            </w:r>
          </w:p>
          <w:p w:rsidR="00B20C13" w:rsidRPr="003C0352" w:rsidRDefault="00B20C13" w:rsidP="00D51FCF">
            <w:pPr>
              <w:pStyle w:val="aa"/>
              <w:snapToGrid w:val="0"/>
              <w:rPr>
                <w:rFonts w:cs="Times New Roman"/>
                <w:sz w:val="22"/>
                <w:szCs w:val="22"/>
              </w:rPr>
            </w:pPr>
            <w:r w:rsidRPr="003C0352">
              <w:rPr>
                <w:rFonts w:cs="Times New Roman"/>
                <w:sz w:val="22"/>
                <w:szCs w:val="22"/>
              </w:rPr>
              <w:t>Ударный слог.</w:t>
            </w:r>
          </w:p>
          <w:p w:rsidR="00B20C13" w:rsidRPr="003C0352" w:rsidRDefault="00B20C13" w:rsidP="00D51FCF">
            <w:pPr>
              <w:pStyle w:val="aa"/>
              <w:snapToGrid w:val="0"/>
              <w:rPr>
                <w:rFonts w:cs="Times New Roman"/>
                <w:sz w:val="22"/>
                <w:szCs w:val="22"/>
              </w:rPr>
            </w:pPr>
            <w:r w:rsidRPr="003C0352">
              <w:rPr>
                <w:rFonts w:cs="Times New Roman"/>
                <w:sz w:val="22"/>
                <w:szCs w:val="22"/>
              </w:rPr>
              <w:t>(Ч.1 с.11-12)</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чем различие между словом и слогом?</w:t>
            </w:r>
          </w:p>
          <w:p w:rsidR="00B20C13" w:rsidRPr="003C0352" w:rsidRDefault="00B20C13" w:rsidP="00B20C13">
            <w:pPr>
              <w:pStyle w:val="aa"/>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умения выделять из речи предложения, из предложений слова; развивать фонематический слух.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правильно ставить ударение в слове, фонематическому восприятию и определению на слух наличие или отсутствие того или иного звука в слове.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наиболее эффективные способы решения задач.</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ориентироваться в разнообразии способов решения задач.</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свои затруднения.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6</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11.09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в окружающем мире. Звуки в речи. </w:t>
            </w:r>
            <w:r w:rsidR="00344714">
              <w:rPr>
                <w:rFonts w:cs="Times New Roman"/>
                <w:sz w:val="22"/>
                <w:szCs w:val="22"/>
              </w:rPr>
              <w:t xml:space="preserve">           </w:t>
            </w:r>
            <w:r w:rsidRPr="003C0352">
              <w:rPr>
                <w:rFonts w:cs="Times New Roman"/>
                <w:sz w:val="22"/>
                <w:szCs w:val="22"/>
              </w:rPr>
              <w:t>(Ч.1 с.13)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звуки речи?</w:t>
            </w:r>
          </w:p>
          <w:p w:rsidR="00B20C13" w:rsidRPr="003C0352" w:rsidRDefault="00B20C13" w:rsidP="00B20C13">
            <w:pPr>
              <w:pStyle w:val="aa"/>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умение правильно произносить звуки человеческой речи; развивать фонематический слух, внимание и память.</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различать и произносить звуки в окружающем нас мире; узнают, что слова строятся из звуков человеческой речи.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наиболее эффективные способы решения задач.</w:t>
            </w:r>
          </w:p>
          <w:p w:rsidR="00B20C13" w:rsidRPr="003C0352" w:rsidRDefault="00B20C13" w:rsidP="00B20C13">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ориентироваться в разнообразии способов решения задач.</w:t>
            </w:r>
          </w:p>
          <w:p w:rsidR="00B20C13" w:rsidRPr="003C0352" w:rsidRDefault="00B20C13" w:rsidP="00B20C13">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задавать вопросы.</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7</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14.09</w:t>
            </w:r>
          </w:p>
        </w:tc>
        <w:tc>
          <w:tcPr>
            <w:tcW w:w="1985" w:type="dxa"/>
            <w:gridSpan w:val="4"/>
            <w:tcBorders>
              <w:left w:val="single" w:sz="1" w:space="0" w:color="000000"/>
              <w:bottom w:val="single" w:sz="1" w:space="0" w:color="000000"/>
            </w:tcBorders>
            <w:shd w:val="clear" w:color="auto" w:fill="auto"/>
          </w:tcPr>
          <w:p w:rsidR="00B20C13" w:rsidRPr="00344714" w:rsidRDefault="00B20C13" w:rsidP="00344714">
            <w:pPr>
              <w:rPr>
                <w:rFonts w:ascii="Times New Roman" w:hAnsi="Times New Roman" w:cs="Times New Roman"/>
              </w:rPr>
            </w:pPr>
            <w:r w:rsidRPr="003C0352">
              <w:rPr>
                <w:rFonts w:ascii="Times New Roman" w:hAnsi="Times New Roman" w:cs="Times New Roman"/>
              </w:rPr>
              <w:t>Звуки в словах.</w:t>
            </w:r>
            <w:r w:rsidR="00344714">
              <w:rPr>
                <w:rFonts w:ascii="Times New Roman" w:hAnsi="Times New Roman" w:cs="Times New Roman"/>
              </w:rPr>
              <w:t xml:space="preserve">         </w:t>
            </w:r>
            <w:r w:rsidRPr="003C0352">
              <w:rPr>
                <w:rFonts w:cs="Times New Roman"/>
              </w:rPr>
              <w:t>(Ч.1 с.14-15)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гласные и согласные звуки?</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различать согласные и гласные звуки, различать звук и букву.</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w:t>
            </w:r>
            <w:r w:rsidR="00344714">
              <w:rPr>
                <w:rFonts w:cs="Times New Roman"/>
                <w:sz w:val="22"/>
                <w:szCs w:val="22"/>
              </w:rPr>
              <w:t xml:space="preserve"> </w:t>
            </w:r>
            <w:r w:rsidRPr="003C0352">
              <w:rPr>
                <w:rFonts w:cs="Times New Roman"/>
                <w:sz w:val="22"/>
                <w:szCs w:val="22"/>
              </w:rPr>
              <w:t>принимать учебную задачу урока; рефлексия способов и условий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осуществлять поиск необходимой информации.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использовать речь для регуляции своего действия.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внутренняя позиция школьника на основе положительного отношения к школе.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8</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15.09</w:t>
            </w:r>
          </w:p>
        </w:tc>
        <w:tc>
          <w:tcPr>
            <w:tcW w:w="1985" w:type="dxa"/>
            <w:gridSpan w:val="4"/>
            <w:tcBorders>
              <w:left w:val="single" w:sz="1" w:space="0" w:color="000000"/>
              <w:bottom w:val="single" w:sz="1" w:space="0" w:color="000000"/>
            </w:tcBorders>
            <w:shd w:val="clear" w:color="auto" w:fill="auto"/>
          </w:tcPr>
          <w:p w:rsidR="00B20C13" w:rsidRPr="00344714" w:rsidRDefault="00B20C13" w:rsidP="00344714">
            <w:pPr>
              <w:rPr>
                <w:rFonts w:ascii="Times New Roman" w:hAnsi="Times New Roman" w:cs="Times New Roman"/>
              </w:rPr>
            </w:pPr>
            <w:r w:rsidRPr="003C0352">
              <w:rPr>
                <w:rFonts w:ascii="Times New Roman" w:hAnsi="Times New Roman" w:cs="Times New Roman"/>
              </w:rPr>
              <w:t>Слог-слияние.</w:t>
            </w:r>
            <w:r w:rsidR="00344714">
              <w:rPr>
                <w:rFonts w:ascii="Times New Roman" w:hAnsi="Times New Roman" w:cs="Times New Roman"/>
              </w:rPr>
              <w:t xml:space="preserve">             </w:t>
            </w:r>
            <w:r w:rsidRPr="003C0352">
              <w:rPr>
                <w:rFonts w:cs="Times New Roman"/>
              </w:rPr>
              <w:t>(Ч.1 с.16-17)</w:t>
            </w:r>
          </w:p>
        </w:tc>
        <w:tc>
          <w:tcPr>
            <w:tcW w:w="2835" w:type="dxa"/>
            <w:tcBorders>
              <w:left w:val="single" w:sz="1" w:space="0" w:color="000000"/>
              <w:bottom w:val="single" w:sz="1" w:space="0" w:color="000000"/>
            </w:tcBorders>
            <w:shd w:val="clear" w:color="auto" w:fill="auto"/>
          </w:tcPr>
          <w:p w:rsidR="00B20C13" w:rsidRPr="00344714" w:rsidRDefault="00B20C13" w:rsidP="00B20C13">
            <w:pPr>
              <w:pStyle w:val="aa"/>
              <w:snapToGrid w:val="0"/>
              <w:rPr>
                <w:rFonts w:cs="Times New Roman"/>
                <w:sz w:val="20"/>
                <w:szCs w:val="22"/>
              </w:rPr>
            </w:pPr>
            <w:r w:rsidRPr="00344714">
              <w:rPr>
                <w:rFonts w:cs="Times New Roman"/>
                <w:sz w:val="20"/>
                <w:szCs w:val="22"/>
              </w:rPr>
              <w:t>Что такое слог?</w:t>
            </w:r>
          </w:p>
          <w:p w:rsidR="00B20C13" w:rsidRPr="00344714" w:rsidRDefault="00B20C13" w:rsidP="00B20C13">
            <w:pPr>
              <w:pStyle w:val="aa"/>
              <w:snapToGrid w:val="0"/>
              <w:rPr>
                <w:rFonts w:cs="Times New Roman"/>
                <w:sz w:val="20"/>
                <w:szCs w:val="22"/>
              </w:rPr>
            </w:pPr>
            <w:r w:rsidRPr="00344714">
              <w:rPr>
                <w:rFonts w:cs="Times New Roman"/>
                <w:b/>
                <w:bCs/>
                <w:sz w:val="20"/>
                <w:szCs w:val="22"/>
              </w:rPr>
              <w:t>Цель</w:t>
            </w:r>
            <w:r w:rsidRPr="00344714">
              <w:rPr>
                <w:rFonts w:cs="Times New Roman"/>
                <w:sz w:val="20"/>
                <w:szCs w:val="22"/>
              </w:rPr>
              <w:t xml:space="preserve">: продолжить формировать представление о гласных и согласных звуках; познакомить с твердыми и мягкими согласными звуками; познакомить с понятием «мимика»; развивать внимание.  </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создавать алгоритмы деятельности при решении проблем различного характера.</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понимать заданный вопрос, в соответствии с ним строить устный ответ.</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договариваться, приходить к общему решению.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оценивание своей работы на уроке.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9</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17.09</w:t>
            </w:r>
          </w:p>
        </w:tc>
        <w:tc>
          <w:tcPr>
            <w:tcW w:w="1985" w:type="dxa"/>
            <w:gridSpan w:val="4"/>
            <w:tcBorders>
              <w:left w:val="single" w:sz="1" w:space="0" w:color="000000"/>
              <w:bottom w:val="single" w:sz="1" w:space="0" w:color="000000"/>
            </w:tcBorders>
            <w:shd w:val="clear" w:color="auto" w:fill="auto"/>
          </w:tcPr>
          <w:p w:rsidR="00B20C13" w:rsidRPr="00344714" w:rsidRDefault="00B20C13" w:rsidP="00344714">
            <w:pPr>
              <w:rPr>
                <w:rFonts w:ascii="Times New Roman" w:hAnsi="Times New Roman" w:cs="Times New Roman"/>
              </w:rPr>
            </w:pPr>
            <w:r w:rsidRPr="003C0352">
              <w:rPr>
                <w:rFonts w:ascii="Times New Roman" w:hAnsi="Times New Roman" w:cs="Times New Roman"/>
              </w:rPr>
              <w:t>Повторение и обобщение пройденного материа</w:t>
            </w:r>
            <w:r w:rsidR="00344714">
              <w:rPr>
                <w:rFonts w:ascii="Times New Roman" w:hAnsi="Times New Roman" w:cs="Times New Roman"/>
              </w:rPr>
              <w:t xml:space="preserve">ла.                               </w:t>
            </w:r>
            <w:r w:rsidRPr="003C0352">
              <w:rPr>
                <w:rFonts w:cs="Times New Roman"/>
              </w:rPr>
              <w:t>(Ч.1 с.18-19)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алфавит?</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дать представление об</w:t>
            </w:r>
            <w:r w:rsidRPr="003C0352">
              <w:rPr>
                <w:rFonts w:cs="Times New Roman"/>
                <w:b/>
                <w:bCs/>
                <w:sz w:val="22"/>
                <w:szCs w:val="22"/>
              </w:rPr>
              <w:t xml:space="preserve"> </w:t>
            </w:r>
            <w:r w:rsidRPr="003C0352">
              <w:rPr>
                <w:rFonts w:cs="Times New Roman"/>
                <w:sz w:val="22"/>
                <w:szCs w:val="22"/>
              </w:rPr>
              <w:t>алфавите, буквах как знаках звуков; развивать логическое мышление, фонематический слух.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определять количество звуков в слове, их последовательность; различать звуки гласные и согласные, твердые и мягкие.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узнавать, называть и определять объекты в соответствии с окружающей действительностью.</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осознанно и произвольно строить сообщения в устной форме.</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строить понятные для партнера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начальные навыки адаптации в динамично развивающемся мире.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10</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18.09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Гласный звук (а). Буква А, а. </w:t>
            </w:r>
            <w:r w:rsidR="00344714">
              <w:rPr>
                <w:rFonts w:cs="Times New Roman"/>
                <w:sz w:val="22"/>
                <w:szCs w:val="22"/>
              </w:rPr>
              <w:t xml:space="preserve">                      </w:t>
            </w:r>
            <w:r w:rsidRPr="003C0352">
              <w:rPr>
                <w:rFonts w:cs="Times New Roman"/>
                <w:sz w:val="22"/>
                <w:szCs w:val="22"/>
              </w:rPr>
              <w:t>(Ч.1 с.20-21)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Почему для обозначения одного звука есть две буквы — А, а?</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умение выделять звук (а) из речи; развивать фонематический слух, умение слушать и слышать.</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Познакомятся</w:t>
            </w:r>
            <w:r w:rsidRPr="003C0352">
              <w:rPr>
                <w:rFonts w:cs="Times New Roman"/>
                <w:sz w:val="22"/>
                <w:szCs w:val="22"/>
              </w:rPr>
              <w:t xml:space="preserve"> с буквами А, а.</w:t>
            </w:r>
          </w:p>
          <w:p w:rsidR="00B20C13" w:rsidRPr="003C0352" w:rsidRDefault="00B20C13" w:rsidP="00B20C13">
            <w:pPr>
              <w:pStyle w:val="aa"/>
              <w:snapToGrid w:val="0"/>
              <w:rPr>
                <w:rFonts w:cs="Times New Roman"/>
                <w:sz w:val="22"/>
                <w:szCs w:val="22"/>
              </w:rPr>
            </w:pPr>
            <w:r w:rsidRPr="003C0352">
              <w:rPr>
                <w:rFonts w:cs="Times New Roman"/>
                <w:sz w:val="22"/>
                <w:szCs w:val="22"/>
              </w:rPr>
              <w:t xml:space="preserve"> </w:t>
            </w:r>
            <w:r w:rsidRPr="003C0352">
              <w:rPr>
                <w:rFonts w:cs="Times New Roman"/>
                <w:b/>
                <w:bCs/>
                <w:sz w:val="22"/>
                <w:szCs w:val="22"/>
              </w:rPr>
              <w:t>Научатся:</w:t>
            </w:r>
            <w:r w:rsidRPr="003C0352">
              <w:rPr>
                <w:rFonts w:cs="Times New Roman"/>
                <w:sz w:val="22"/>
                <w:szCs w:val="22"/>
              </w:rPr>
              <w:t xml:space="preserve"> озвучивать буквы, проводить слого-звуковой анализ слова, приводить примеры слов со звуком (а) в начале, середине, конце слова.   </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w:t>
            </w:r>
            <w:r w:rsidR="00344714">
              <w:rPr>
                <w:rFonts w:cs="Times New Roman"/>
                <w:sz w:val="22"/>
                <w:szCs w:val="22"/>
              </w:rPr>
              <w:t xml:space="preserve"> </w:t>
            </w:r>
            <w:r w:rsidRPr="003C0352">
              <w:rPr>
                <w:rFonts w:cs="Times New Roman"/>
                <w:sz w:val="22"/>
                <w:szCs w:val="22"/>
              </w:rPr>
              <w:t>узнавать, называть и определять объекты в соответствии с окружающей действительностью.</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осознанно и произвольно строить сообщения в устной форме.</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формирование культа знаний и интеллекта, потребности в учебе.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11</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21.09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(а). Буква А, а. Закрепление. (Ч.1 с.22-23)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чем особенность произношения звука (а)?</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продолжать формировать умение выделять звук (а) из речи.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звук (а) из речи, общаться, слушать и слышать, строить высказывания о пользе чтения, пересказывать сказку по серии картинок, читать предложение с восклицательной интонацией.</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моделировать, выделять и обобщенно фиксировать группы существенных признаков объектов с целью решения конкретных задач.</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преобразовывать практическую задачу в познавательную.</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установка на общечеловеческие ориентации и правильные ориентиры в отношениях с другими людьми, на этические чувства положительного значения (эмоционально-нравственная отзывчивость).</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12</w:t>
            </w:r>
          </w:p>
        </w:tc>
        <w:tc>
          <w:tcPr>
            <w:tcW w:w="1274" w:type="dxa"/>
            <w:gridSpan w:val="4"/>
            <w:tcBorders>
              <w:left w:val="single" w:sz="1" w:space="0" w:color="000000"/>
              <w:bottom w:val="single" w:sz="1" w:space="0" w:color="000000"/>
            </w:tcBorders>
            <w:shd w:val="clear" w:color="auto" w:fill="auto"/>
          </w:tcPr>
          <w:p w:rsidR="00B20C13" w:rsidRPr="003C0352" w:rsidRDefault="00344714" w:rsidP="00344714">
            <w:pPr>
              <w:pStyle w:val="aa"/>
              <w:snapToGrid w:val="0"/>
              <w:rPr>
                <w:rFonts w:cs="Times New Roman"/>
                <w:sz w:val="22"/>
                <w:szCs w:val="22"/>
              </w:rPr>
            </w:pPr>
            <w:r>
              <w:rPr>
                <w:rFonts w:cs="Times New Roman"/>
                <w:sz w:val="22"/>
                <w:szCs w:val="22"/>
              </w:rPr>
              <w:t>22.09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(О)</w:t>
            </w:r>
            <w:r w:rsidR="00344714">
              <w:rPr>
                <w:rFonts w:cs="Times New Roman"/>
                <w:sz w:val="22"/>
                <w:szCs w:val="22"/>
              </w:rPr>
              <w:t xml:space="preserve">. </w:t>
            </w:r>
            <w:r w:rsidRPr="003C0352">
              <w:rPr>
                <w:rFonts w:cs="Times New Roman"/>
                <w:sz w:val="22"/>
                <w:szCs w:val="22"/>
              </w:rPr>
              <w:t xml:space="preserve">Буква О, о. </w:t>
            </w:r>
            <w:r w:rsidR="00344714">
              <w:rPr>
                <w:rFonts w:cs="Times New Roman"/>
                <w:sz w:val="22"/>
                <w:szCs w:val="22"/>
              </w:rPr>
              <w:t xml:space="preserve">                                         </w:t>
            </w:r>
            <w:r w:rsidRPr="003C0352">
              <w:rPr>
                <w:rFonts w:cs="Times New Roman"/>
                <w:sz w:val="22"/>
                <w:szCs w:val="22"/>
              </w:rPr>
              <w:t>(Ч.1 с.24-25)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 выделить звук (о)из речи?</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буквами, обозначающими гласный звук(о)развивать фонематический слух; работать над культурой речи.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звук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О, о в текстах на страницах Азбуки.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моделировать, выделять и обобщенно фиксировать группы существенных признаков объектов с целью решения конкретных задач.</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распознавать объекты, выделяя существенные признаки; синтез, сравнение, сериация.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344714">
              <w:rPr>
                <w:rFonts w:cs="Times New Roman"/>
                <w:b/>
                <w:bCs/>
                <w:sz w:val="22"/>
                <w:szCs w:val="22"/>
              </w:rPr>
              <w:t xml:space="preserve"> </w:t>
            </w:r>
            <w:r w:rsidRPr="003C0352">
              <w:rPr>
                <w:rFonts w:cs="Times New Roman"/>
                <w:sz w:val="22"/>
                <w:szCs w:val="22"/>
              </w:rPr>
              <w:t>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готовность следовать нормам природоохранного, нерасточительного поведения.</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13</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24.09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 (о)Буква О, о. </w:t>
            </w:r>
            <w:r w:rsidRPr="003C0352">
              <w:rPr>
                <w:rFonts w:cs="Times New Roman"/>
                <w:sz w:val="22"/>
                <w:szCs w:val="22"/>
              </w:rPr>
              <w:lastRenderedPageBreak/>
              <w:t xml:space="preserve">Закрепление. </w:t>
            </w:r>
            <w:r w:rsidR="00344714">
              <w:rPr>
                <w:rFonts w:cs="Times New Roman"/>
                <w:sz w:val="22"/>
                <w:szCs w:val="22"/>
              </w:rPr>
              <w:t xml:space="preserve">              </w:t>
            </w:r>
            <w:r w:rsidRPr="003C0352">
              <w:rPr>
                <w:rFonts w:cs="Times New Roman"/>
                <w:sz w:val="22"/>
                <w:szCs w:val="22"/>
              </w:rPr>
              <w:t>(Ч.1 с.26-27)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Как определить место звука </w:t>
            </w:r>
            <w:r w:rsidRPr="003C0352">
              <w:rPr>
                <w:rFonts w:cs="Times New Roman"/>
                <w:sz w:val="22"/>
                <w:szCs w:val="22"/>
              </w:rPr>
              <w:lastRenderedPageBreak/>
              <w:t>в слове?</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умения выделять ударный слог, делить слово на слоги, из слогов вычленять звуки, объяснять значение слова «взаимопомощь».</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выделять </w:t>
            </w:r>
            <w:r w:rsidRPr="003C0352">
              <w:rPr>
                <w:rFonts w:cs="Times New Roman"/>
                <w:sz w:val="22"/>
                <w:szCs w:val="22"/>
              </w:rPr>
              <w:lastRenderedPageBreak/>
              <w:t>звуки (а)и(о)из речи, четко и правильно выражать свои мысли, читать предложения с восклицательной интонацией.</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 xml:space="preserve">ставить и </w:t>
            </w:r>
            <w:r w:rsidRPr="003C0352">
              <w:rPr>
                <w:rFonts w:cs="Times New Roman"/>
                <w:sz w:val="22"/>
                <w:szCs w:val="22"/>
              </w:rPr>
              <w:lastRenderedPageBreak/>
              <w:t>формулировать проблемы.</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выбирать действия в соответствии с поставленной задачей и условиями её реализации.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Коммуникативные: </w:t>
            </w:r>
            <w:r w:rsidRPr="003C0352">
              <w:rPr>
                <w:rFonts w:cs="Times New Roman"/>
                <w:sz w:val="22"/>
                <w:szCs w:val="22"/>
              </w:rPr>
              <w:t>адекватно использовать речь для планирования и регуляции своей деятельности.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Адекватная мотивация: </w:t>
            </w:r>
            <w:r w:rsidRPr="003C0352">
              <w:rPr>
                <w:rFonts w:cs="Times New Roman"/>
                <w:sz w:val="22"/>
                <w:szCs w:val="22"/>
              </w:rPr>
              <w:lastRenderedPageBreak/>
              <w:t>установка на самостоятельность и личную ответственность за свои поступки.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14</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25.09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(и)</w:t>
            </w:r>
            <w:r w:rsidR="00344714">
              <w:rPr>
                <w:rFonts w:cs="Times New Roman"/>
                <w:sz w:val="22"/>
                <w:szCs w:val="22"/>
              </w:rPr>
              <w:t xml:space="preserve">. </w:t>
            </w:r>
            <w:r w:rsidRPr="003C0352">
              <w:rPr>
                <w:rFonts w:cs="Times New Roman"/>
                <w:sz w:val="22"/>
                <w:szCs w:val="22"/>
              </w:rPr>
              <w:t xml:space="preserve">Буква И, и. </w:t>
            </w:r>
            <w:r w:rsidR="00344714">
              <w:rPr>
                <w:rFonts w:cs="Times New Roman"/>
                <w:sz w:val="22"/>
                <w:szCs w:val="22"/>
              </w:rPr>
              <w:t xml:space="preserve">                                    </w:t>
            </w:r>
            <w:r w:rsidRPr="003C0352">
              <w:rPr>
                <w:rFonts w:cs="Times New Roman"/>
                <w:sz w:val="22"/>
                <w:szCs w:val="22"/>
              </w:rPr>
              <w:t>(Ч.1 с.28-29)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чём особенность произношения нового звука?</w:t>
            </w:r>
          </w:p>
          <w:p w:rsidR="00B20C13" w:rsidRPr="003C0352" w:rsidRDefault="00B20C13" w:rsidP="00B20C13">
            <w:pPr>
              <w:snapToGrid w:val="0"/>
              <w:rPr>
                <w:rFonts w:ascii="Times New Roman" w:hAnsi="Times New Roman" w:cs="Times New Roman"/>
              </w:rPr>
            </w:pPr>
            <w:r w:rsidRPr="003C0352">
              <w:rPr>
                <w:rFonts w:ascii="Times New Roman" w:hAnsi="Times New Roman" w:cs="Times New Roman"/>
              </w:rPr>
              <w:t>слове?</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буквами И, и, обозначающими гласный звук (и)наблюдать за позиционным изменением согласных звуков: твёрдые и мягкие согласные звуки.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звук в процессе слого-звукового анализа с опорой на предметный рисунок и схему-модель слова, проводить грамотно слого-звуковой анализ.</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w:t>
            </w:r>
            <w:r w:rsidR="00344714">
              <w:rPr>
                <w:rFonts w:cs="Times New Roman"/>
                <w:sz w:val="22"/>
                <w:szCs w:val="22"/>
              </w:rPr>
              <w:t xml:space="preserve"> </w:t>
            </w:r>
            <w:r w:rsidRPr="003C0352">
              <w:rPr>
                <w:rFonts w:cs="Times New Roman"/>
                <w:sz w:val="22"/>
                <w:szCs w:val="22"/>
              </w:rPr>
              <w:t>узнавать, называть и определять объекты в соответствии с окружающей действительностью.</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выбирать действия в соответствии с поставленной задачей и условиями её реализации.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Коммуникативные: </w:t>
            </w:r>
            <w:r w:rsidRPr="003C0352">
              <w:rPr>
                <w:rFonts w:cs="Times New Roman"/>
                <w:sz w:val="22"/>
                <w:szCs w:val="22"/>
              </w:rPr>
              <w:t>использовать речь для регуляции своего действия.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выражение чувства гордости за свой народ и его историю.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15</w:t>
            </w:r>
          </w:p>
        </w:tc>
        <w:tc>
          <w:tcPr>
            <w:tcW w:w="1274" w:type="dxa"/>
            <w:gridSpan w:val="4"/>
            <w:tcBorders>
              <w:left w:val="single" w:sz="1" w:space="0" w:color="000000"/>
              <w:bottom w:val="single" w:sz="1" w:space="0" w:color="000000"/>
            </w:tcBorders>
            <w:shd w:val="clear" w:color="auto" w:fill="auto"/>
          </w:tcPr>
          <w:p w:rsidR="00B20C13" w:rsidRPr="003C0352" w:rsidRDefault="00344714" w:rsidP="00344714">
            <w:pPr>
              <w:pStyle w:val="aa"/>
              <w:snapToGrid w:val="0"/>
              <w:rPr>
                <w:rFonts w:cs="Times New Roman"/>
                <w:sz w:val="22"/>
                <w:szCs w:val="22"/>
              </w:rPr>
            </w:pPr>
            <w:r>
              <w:rPr>
                <w:rFonts w:cs="Times New Roman"/>
                <w:sz w:val="22"/>
                <w:szCs w:val="22"/>
              </w:rPr>
              <w:t>28.09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(и)</w:t>
            </w:r>
            <w:r w:rsidR="00344714">
              <w:rPr>
                <w:rFonts w:cs="Times New Roman"/>
                <w:sz w:val="22"/>
                <w:szCs w:val="22"/>
              </w:rPr>
              <w:t xml:space="preserve">. </w:t>
            </w:r>
            <w:r w:rsidRPr="003C0352">
              <w:rPr>
                <w:rFonts w:cs="Times New Roman"/>
                <w:sz w:val="22"/>
                <w:szCs w:val="22"/>
              </w:rPr>
              <w:t xml:space="preserve">Буква И, и. Закрепление. </w:t>
            </w:r>
            <w:r w:rsidR="00344714">
              <w:rPr>
                <w:rFonts w:cs="Times New Roman"/>
                <w:sz w:val="22"/>
                <w:szCs w:val="22"/>
              </w:rPr>
              <w:t xml:space="preserve">      </w:t>
            </w:r>
            <w:r w:rsidRPr="003C0352">
              <w:rPr>
                <w:rFonts w:cs="Times New Roman"/>
                <w:sz w:val="22"/>
                <w:szCs w:val="22"/>
              </w:rPr>
              <w:t>(Ч. 1 с.30-31)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Чем отличается звук (и)от ранее изученных звуков?</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развивать фонематический слух, зрительную и тактильную память; закреплять знания о слогообразующей функции гласного звука.</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правильно артикулировать и озвучивать букву и, проводить слого-звуковой разбор слов, пересказывать знакомые детские произведения, находить слова с буквой и на страницах Азбуки.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определять последовательность промежуточных целей и соответствующих им действий с учётом конечного результата.</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предвидеть возможности получения конкретного результата при решении задачи.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344714">
              <w:rPr>
                <w:rFonts w:cs="Times New Roman"/>
                <w:b/>
                <w:bCs/>
                <w:sz w:val="22"/>
                <w:szCs w:val="22"/>
              </w:rPr>
              <w:t xml:space="preserve"> </w:t>
            </w:r>
            <w:r w:rsidRPr="003C0352">
              <w:rPr>
                <w:rFonts w:cs="Times New Roman"/>
                <w:sz w:val="22"/>
                <w:szCs w:val="22"/>
              </w:rPr>
              <w:t>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установка на здоровый образ жизни, личную ответственность за свои поступки.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16</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29.09</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(ы)</w:t>
            </w:r>
            <w:r w:rsidR="00344714">
              <w:rPr>
                <w:rFonts w:cs="Times New Roman"/>
                <w:sz w:val="22"/>
                <w:szCs w:val="22"/>
              </w:rPr>
              <w:t xml:space="preserve">. </w:t>
            </w:r>
            <w:r w:rsidRPr="003C0352">
              <w:rPr>
                <w:rFonts w:cs="Times New Roman"/>
                <w:sz w:val="22"/>
                <w:szCs w:val="22"/>
              </w:rPr>
              <w:t>Буква ы. (Ч.1 с.32-33)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Какую работу выполняет буква ы? Чем особенна эта буква?</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буквой ы, обозначающей гласный звук (ы)развивать фонематический слух, связную правильную речь, память, внимание.</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из речи гласный звук (ы)наблюдать за позиционной сменой согласных звуков (твёрдые и мягкие), делить слова на слоги.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сличать способ действия и его результат с заданным эталоном с целью обнаружения отклонений и отличий от эталона.</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установленные правила в контроле способа решения.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слушать собеседника, общаться друг с другом.</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терпимость.</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17</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01.10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(у)</w:t>
            </w:r>
            <w:r w:rsidR="00344714">
              <w:rPr>
                <w:rFonts w:cs="Times New Roman"/>
                <w:sz w:val="22"/>
                <w:szCs w:val="22"/>
              </w:rPr>
              <w:t xml:space="preserve">. </w:t>
            </w:r>
            <w:r w:rsidRPr="003C0352">
              <w:rPr>
                <w:rFonts w:cs="Times New Roman"/>
                <w:sz w:val="22"/>
                <w:szCs w:val="22"/>
              </w:rPr>
              <w:t>Буква У, у. (Ч.1 с.36-37)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На какой этаж «ленты» мы поселим букву У? Почему?</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со </w:t>
            </w:r>
            <w:r w:rsidRPr="003C0352">
              <w:rPr>
                <w:rFonts w:cs="Times New Roman"/>
                <w:sz w:val="22"/>
                <w:szCs w:val="22"/>
              </w:rPr>
              <w:lastRenderedPageBreak/>
              <w:t>звуком (у)буквами У, у; развивать умение составлять схемы предложений, слов.</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Познакомятся </w:t>
            </w:r>
            <w:r w:rsidRPr="003C0352">
              <w:rPr>
                <w:rFonts w:cs="Times New Roman"/>
                <w:sz w:val="22"/>
                <w:szCs w:val="22"/>
              </w:rPr>
              <w:t>с</w:t>
            </w:r>
            <w:r w:rsidRPr="003C0352">
              <w:rPr>
                <w:rFonts w:cs="Times New Roman"/>
                <w:b/>
                <w:bCs/>
                <w:sz w:val="22"/>
                <w:szCs w:val="22"/>
              </w:rPr>
              <w:t xml:space="preserve"> </w:t>
            </w:r>
            <w:r w:rsidRPr="003C0352">
              <w:rPr>
                <w:rFonts w:cs="Times New Roman"/>
                <w:sz w:val="22"/>
                <w:szCs w:val="22"/>
              </w:rPr>
              <w:t>буквой у как с целым словом.</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выделять звук </w:t>
            </w:r>
            <w:r w:rsidRPr="003C0352">
              <w:rPr>
                <w:rFonts w:cs="Times New Roman"/>
                <w:sz w:val="22"/>
                <w:szCs w:val="22"/>
              </w:rPr>
              <w:lastRenderedPageBreak/>
              <w:t>из речи; составлять схемы предложений.</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осуществлять классификацию по заданным критериям.</w:t>
            </w:r>
          </w:p>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Познавательные:</w:t>
            </w:r>
            <w:r w:rsidRPr="003C0352">
              <w:rPr>
                <w:rFonts w:cs="Times New Roman"/>
                <w:sz w:val="22"/>
                <w:szCs w:val="22"/>
              </w:rPr>
              <w:t xml:space="preserve"> устанавливать аналогии и причинно-следственные связи.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строить монологическое высказывание.</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Адекватная мотивация: эмпатия как понимание чувств других людей и </w:t>
            </w:r>
            <w:r w:rsidRPr="003C0352">
              <w:rPr>
                <w:rFonts w:cs="Times New Roman"/>
                <w:sz w:val="22"/>
                <w:szCs w:val="22"/>
              </w:rPr>
              <w:lastRenderedPageBreak/>
              <w:t>сопереживание им.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18</w:t>
            </w:r>
          </w:p>
        </w:tc>
        <w:tc>
          <w:tcPr>
            <w:tcW w:w="1274" w:type="dxa"/>
            <w:gridSpan w:val="4"/>
            <w:tcBorders>
              <w:left w:val="single" w:sz="1" w:space="0" w:color="000000"/>
              <w:bottom w:val="single" w:sz="1" w:space="0" w:color="000000"/>
            </w:tcBorders>
            <w:shd w:val="clear" w:color="auto" w:fill="auto"/>
          </w:tcPr>
          <w:p w:rsidR="00B20C13" w:rsidRPr="003C0352" w:rsidRDefault="00344714" w:rsidP="00D51FCF">
            <w:pPr>
              <w:pStyle w:val="aa"/>
              <w:snapToGrid w:val="0"/>
              <w:rPr>
                <w:rFonts w:cs="Times New Roman"/>
                <w:sz w:val="22"/>
                <w:szCs w:val="22"/>
              </w:rPr>
            </w:pPr>
            <w:r>
              <w:rPr>
                <w:rFonts w:cs="Times New Roman"/>
                <w:sz w:val="22"/>
                <w:szCs w:val="22"/>
              </w:rPr>
              <w:t>02.10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(у)</w:t>
            </w:r>
            <w:r w:rsidR="00344714">
              <w:rPr>
                <w:rFonts w:cs="Times New Roman"/>
                <w:sz w:val="22"/>
                <w:szCs w:val="22"/>
              </w:rPr>
              <w:t xml:space="preserve">. </w:t>
            </w:r>
            <w:r w:rsidRPr="003C0352">
              <w:rPr>
                <w:rFonts w:cs="Times New Roman"/>
                <w:sz w:val="22"/>
                <w:szCs w:val="22"/>
              </w:rPr>
              <w:t xml:space="preserve">Буква У, у. Закрепление. </w:t>
            </w:r>
            <w:r w:rsidR="00344714">
              <w:rPr>
                <w:rFonts w:cs="Times New Roman"/>
                <w:sz w:val="22"/>
                <w:szCs w:val="22"/>
              </w:rPr>
              <w:t xml:space="preserve">                </w:t>
            </w:r>
            <w:r w:rsidRPr="003C0352">
              <w:rPr>
                <w:rFonts w:cs="Times New Roman"/>
                <w:sz w:val="22"/>
                <w:szCs w:val="22"/>
              </w:rPr>
              <w:t>(Ч.1 с.38-39)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чём разница между заглавными и строчными буквами?</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учить выделять звук из речи, дать общее представление о назначении заглавных букв.</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Узнают</w:t>
            </w:r>
            <w:r w:rsidRPr="003C0352">
              <w:rPr>
                <w:rFonts w:cs="Times New Roman"/>
                <w:sz w:val="22"/>
                <w:szCs w:val="22"/>
              </w:rPr>
              <w:t xml:space="preserve"> назначение заглавных букв при составлении схем предложений, имён людей и кличек животных.</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преобразовать практическую задачу в познавательную, использовать речь для регуляции своего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использовать речь для регуляции своего действия.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самооценка на основе 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19</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05.10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w:t>
            </w:r>
            <w:r w:rsidR="00B178FA">
              <w:rPr>
                <w:rFonts w:cs="Times New Roman"/>
                <w:sz w:val="22"/>
                <w:szCs w:val="22"/>
              </w:rPr>
              <w:t xml:space="preserve"> (н,нь). </w:t>
            </w:r>
            <w:r w:rsidRPr="003C0352">
              <w:rPr>
                <w:rFonts w:cs="Times New Roman"/>
                <w:sz w:val="22"/>
                <w:szCs w:val="22"/>
              </w:rPr>
              <w:t>Буква Н, н.</w:t>
            </w:r>
            <w:r w:rsidR="00B178FA">
              <w:rPr>
                <w:rFonts w:cs="Times New Roman"/>
                <w:sz w:val="22"/>
                <w:szCs w:val="22"/>
              </w:rPr>
              <w:t xml:space="preserve">                            </w:t>
            </w:r>
            <w:r w:rsidRPr="003C0352">
              <w:rPr>
                <w:rFonts w:cs="Times New Roman"/>
                <w:sz w:val="22"/>
                <w:szCs w:val="22"/>
              </w:rPr>
              <w:t>(Ч.1 с.40-41)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Чем отличается гласный звук от согласного?</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согласными звуками (н, нь) и буквами Н, н; озвучивать печатные буквы вслух.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давать характеристику звукам (н, нь) как твёрдым, мягким, звонким; составлять предложение к предложенным схемам; озвучивать печатные буквы вслух.</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осуществлять итоговый и пошаговый контроль по результату.</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различать способ и результат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цели, функции участников, способы взаимодействия.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Достижение гармонии с окружающими.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20</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06.10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(н, нь). Буква Н, н. Закрепление. (Ч.1 с.42-43)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Вместо каких слов можно употребить слова он, она, оно, они?</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начать формировать навыки чтения вслух; закрепят навыки чтения слогов  и слов с изученными буквами; упражнять в составлении предложений с заменой отдельных слов рисунками.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хором, парами, индивидуально; распространять основу предложения.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осуществлять итоговый и пошаговый контроль по результату.</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классифицировать по заданным критериям.</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строить понятные для партнера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Осознание ответственности человека за общее благополучие, личной ответственности за свои поступки.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21</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08.10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(с, сь). Буква С, с. (Ч. 1 с.44-45)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С?</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новыми буквами и звуками; формировать умение чётко и правильно выражать свои мысли.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выделять звуки в процессе слого-звукового анализа, отмечать особенности их произнесения, различать согласные звуки и буквы, чётко и правильно </w:t>
            </w:r>
            <w:r w:rsidRPr="003C0352">
              <w:rPr>
                <w:rFonts w:cs="Times New Roman"/>
                <w:sz w:val="22"/>
                <w:szCs w:val="22"/>
              </w:rPr>
              <w:lastRenderedPageBreak/>
              <w:t>выражать свои мысли.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Правильная ориентация в отношениях с другими людьми, выработка необходимых норм и действий сотрудничества в разных ситуациях. </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22</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09.10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(с, сь). Буква С, с. Закрепление. (Ч.1 с.46-47)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Почему букву С поселят в «ленте» на «нижний этаж»?</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давать характеристику звукам, узнавать буквы, обозначающие гласные и согласные звуки.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использовать установленные правила в контроле способа решения.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различать способ и результат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свои затруднения.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Концентрация воли для преодоления интеллектуальных  затруднений.</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23</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12.10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(к, кь). Буква К, к. </w:t>
            </w:r>
            <w:r w:rsidR="00B178FA">
              <w:rPr>
                <w:rFonts w:cs="Times New Roman"/>
                <w:sz w:val="22"/>
                <w:szCs w:val="22"/>
              </w:rPr>
              <w:t xml:space="preserve">                                </w:t>
            </w:r>
            <w:r w:rsidRPr="003C0352">
              <w:rPr>
                <w:rFonts w:cs="Times New Roman"/>
                <w:sz w:val="22"/>
                <w:szCs w:val="22"/>
              </w:rPr>
              <w:t>(Ч.1 с.48-49)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К?</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согласными звуками (к, кь); учить находить звуки в словах, составлять звуковые схемы слов с новыми звуками; пересказывать отрывки из знакомых сказок; приучать к чтению книг и бережному отношению к ним.</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находить новые звуки в словах, составлять звуковые схемы  новыми согласными звуками, различать звуки по твёрдости и мягкости, читать слова с изученными буквами, пересказывать отрывки из знакомых сказок.</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и удерживать учебную задачу, применять установленные правила в планировании способа решения.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самостоятельно выделять и формулировать познавательную цель.</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адекватно использовать речь: правильно составлять предложения, логично выстраивать сюжет сказки.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Устойчивое следование социальным нормам и правилам.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24</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13.10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(к, кь). Буква К, к. Закрепление. (Ч.1 с.50-51)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гласные служат для показания твёрдости согласного звука, а какие для показания мягкости согласного?</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учит различать звуки в словах, находить и объяснять местонахождение новых звуков в словах, читать предложения с интонацией и паузами в соответствии со знаками препинания, соотносить текст с иллюстрацией.</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и удерживать учебную задачу, применять установленные правила в планировании способа решения.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самостоятельно выделять и формулировать познавательную цель.</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принимать участие в работе парами, правильно составлять предложения, логично выстраивать сюжет рассказа.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Соответствие поведения нормам морали, культуры общения, этикету отношений и этике взаимоотношений.</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25</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15.10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(т, ть). Буква Т, т. </w:t>
            </w:r>
            <w:r w:rsidR="00B178FA">
              <w:rPr>
                <w:rFonts w:cs="Times New Roman"/>
                <w:sz w:val="22"/>
                <w:szCs w:val="22"/>
              </w:rPr>
              <w:t xml:space="preserve">                            </w:t>
            </w:r>
            <w:r w:rsidRPr="003C0352">
              <w:rPr>
                <w:rFonts w:cs="Times New Roman"/>
                <w:sz w:val="22"/>
                <w:szCs w:val="22"/>
              </w:rPr>
              <w:lastRenderedPageBreak/>
              <w:t>(Ч.1 с.52-53)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Какие звуки обозначаются буквой Т?</w:t>
            </w:r>
          </w:p>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Цель</w:t>
            </w:r>
            <w:r w:rsidRPr="003C0352">
              <w:rPr>
                <w:rFonts w:cs="Times New Roman"/>
                <w:sz w:val="22"/>
                <w:szCs w:val="22"/>
              </w:rPr>
              <w:t xml:space="preserve">: познакомить с согласными звуками (т, ть); учить находить звуки в словах, составлять звуковые схемы слов с новыми звуками; читать слова с изученными буквами,  познакомить с отрывками из сказок А..С.Пушкина, учить запоминать название произведения, его автора, развивать речь. </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находить новые звуки в словах, </w:t>
            </w:r>
            <w:r w:rsidRPr="003C0352">
              <w:rPr>
                <w:rFonts w:cs="Times New Roman"/>
                <w:sz w:val="22"/>
                <w:szCs w:val="22"/>
              </w:rPr>
              <w:lastRenderedPageBreak/>
              <w:t>составлять звуковые схемы  новыми согласными звуками, различать звуки по твёрдости и мягкости, читать слова с изученными буквами, текст, предложения с интонацией и паузами в соответствии со знаками препинания, соотносить текст и картинки.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w:t>
            </w:r>
            <w:r w:rsidRPr="003C0352">
              <w:rPr>
                <w:rFonts w:cs="Times New Roman"/>
                <w:sz w:val="22"/>
                <w:szCs w:val="22"/>
              </w:rPr>
              <w:lastRenderedPageBreak/>
              <w:t>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 договариваться, приходить к общему решению.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Установка на эстетические </w:t>
            </w:r>
            <w:r w:rsidRPr="003C0352">
              <w:rPr>
                <w:rFonts w:cs="Times New Roman"/>
                <w:sz w:val="22"/>
                <w:szCs w:val="22"/>
              </w:rPr>
              <w:lastRenderedPageBreak/>
              <w:t>потребности, ценности, чувства, уважительное отношение к иному мнению.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26</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14.10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(т, ть). Буква Т, т. Закрепление. (Ч.1 с.54-55)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вы можете рассказать о букве Т?</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закрепить знания о звуках (т, ть) и букве Т, учить читать слова с изученными буквами, вести беседу по заданной тематике; дать практическое понятие единственного и множественного числа слов, обозначающих предметы.</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слова с изученными буквами, умению вести беседу по заданной тематике.</w:t>
            </w:r>
          </w:p>
          <w:p w:rsidR="00B20C13" w:rsidRPr="003C0352" w:rsidRDefault="00B20C13" w:rsidP="00B20C13">
            <w:pPr>
              <w:pStyle w:val="aa"/>
              <w:snapToGrid w:val="0"/>
              <w:rPr>
                <w:rFonts w:cs="Times New Roman"/>
                <w:sz w:val="22"/>
                <w:szCs w:val="22"/>
              </w:rPr>
            </w:pPr>
            <w:r w:rsidRPr="003C0352">
              <w:rPr>
                <w:rFonts w:cs="Times New Roman"/>
                <w:b/>
                <w:bCs/>
                <w:sz w:val="22"/>
                <w:szCs w:val="22"/>
              </w:rPr>
              <w:t>Овладеют</w:t>
            </w:r>
            <w:r w:rsidRPr="003C0352">
              <w:rPr>
                <w:rFonts w:cs="Times New Roman"/>
                <w:sz w:val="22"/>
                <w:szCs w:val="22"/>
              </w:rPr>
              <w:t xml:space="preserve"> практическим понятием единственного и множественного числа слов, обозначающих предметы (один-много).</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Осознание своей этнической принадлежности, выражение этических чувств, уважение к результатам учебной деятельности, труда, любовь к процессу получения знаний.</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27</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19.10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Закрепление пройденного. </w:t>
            </w:r>
            <w:r w:rsidR="00B178FA">
              <w:rPr>
                <w:rFonts w:cs="Times New Roman"/>
                <w:sz w:val="22"/>
                <w:szCs w:val="22"/>
              </w:rPr>
              <w:t xml:space="preserve">                   </w:t>
            </w:r>
            <w:r w:rsidRPr="003C0352">
              <w:rPr>
                <w:rFonts w:cs="Times New Roman"/>
                <w:sz w:val="22"/>
                <w:szCs w:val="22"/>
              </w:rPr>
              <w:t>(Ч.1 с.56-57)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Чем отличается написание слов единственного и множественного числа? Какие знаки препинания могут ставиться в конце предложения?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 знакомить с многозначностью слова.</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допускать существование различных точек зрения.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28</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20.10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(л,ль). Буква Л, л. </w:t>
            </w:r>
            <w:r w:rsidR="00B178FA">
              <w:rPr>
                <w:rFonts w:cs="Times New Roman"/>
                <w:sz w:val="22"/>
                <w:szCs w:val="22"/>
              </w:rPr>
              <w:t xml:space="preserve">                                     </w:t>
            </w:r>
            <w:r w:rsidRPr="003C0352">
              <w:rPr>
                <w:rFonts w:cs="Times New Roman"/>
                <w:sz w:val="22"/>
                <w:szCs w:val="22"/>
              </w:rPr>
              <w:t>(Ч.1 с.58-59)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Л? Что обычно мы хотим узнать о согласном звуке?</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согласными звуками (л, ль); 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составлять несколько связанных между собой предложений.</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осуществлять поиск нужной информации в учебниках и учебных пособиях.</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ставить вопросы и обращаться за помощью, использовать в общении правила вежливости. </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Уважительное отношение к иному мнению, ценностное отношение к природе.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29</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22.10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(л, ль). Буква Л, л. Закрепление. (Ч. 1 с.60-61)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каких случаях используем заглавные буквы?</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повторить и закрепить знания о звуках (л, ль) и буквах Л, л; учить печатать предложения и правильно оформлять их, разгадывать загадки, ребусы; объяснять смысл доступных пословиц; формировать навыки правильного слогового орфоэпического плавного чтения.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в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имён собственных и нарицательных.</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 предвидеть возможность получения конкретного результата при решении задачи.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допускать существование различных точек зрения.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30</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23.10</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Повторение и закрепление изученного материала.</w:t>
            </w:r>
            <w:r w:rsidR="00B178FA">
              <w:rPr>
                <w:rFonts w:cs="Times New Roman"/>
                <w:sz w:val="22"/>
                <w:szCs w:val="22"/>
              </w:rPr>
              <w:t xml:space="preserve">                       </w:t>
            </w:r>
            <w:r w:rsidRPr="003C0352">
              <w:rPr>
                <w:rFonts w:cs="Times New Roman"/>
                <w:sz w:val="22"/>
                <w:szCs w:val="22"/>
              </w:rPr>
              <w:t>(Ч.1 с.62-63)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 прочитать слова со стечением согласных? Чем отличаются согласные верхнего ряда ленты букв от согласных нижнего рядя?</w:t>
            </w:r>
          </w:p>
          <w:p w:rsidR="00B20C13" w:rsidRPr="003C0352" w:rsidRDefault="00B20C13" w:rsidP="00B20C13">
            <w:pPr>
              <w:pStyle w:val="aa"/>
              <w:snapToGrid w:val="0"/>
              <w:rPr>
                <w:rFonts w:cs="Times New Roman"/>
                <w:sz w:val="22"/>
                <w:szCs w:val="22"/>
              </w:rPr>
            </w:pPr>
            <w:r w:rsidRPr="003C0352">
              <w:rPr>
                <w:rFonts w:cs="Times New Roman"/>
                <w:sz w:val="22"/>
                <w:szCs w:val="22"/>
              </w:rPr>
              <w:t xml:space="preserve"> </w:t>
            </w:r>
            <w:r w:rsidRPr="003C0352">
              <w:rPr>
                <w:rFonts w:cs="Times New Roman"/>
                <w:b/>
                <w:bCs/>
                <w:sz w:val="22"/>
                <w:szCs w:val="22"/>
              </w:rPr>
              <w:t>Цель</w:t>
            </w:r>
            <w:r w:rsidRPr="003C0352">
              <w:rPr>
                <w:rFonts w:cs="Times New Roman"/>
                <w:sz w:val="22"/>
                <w:szCs w:val="22"/>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w:t>
            </w:r>
            <w:r w:rsidRPr="003C0352">
              <w:rPr>
                <w:rFonts w:cs="Times New Roman"/>
                <w:sz w:val="22"/>
                <w:szCs w:val="22"/>
              </w:rPr>
              <w:lastRenderedPageBreak/>
              <w:t>интонацию предложения в зависимости от цели высказывания,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читать в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 предвидеть возможность получения конкретного результата при решении задачи.</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 построение рассуждения, обобщение.</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формулировать </w:t>
            </w:r>
            <w:r w:rsidRPr="003C0352">
              <w:rPr>
                <w:rFonts w:cs="Times New Roman"/>
                <w:sz w:val="22"/>
                <w:szCs w:val="22"/>
              </w:rPr>
              <w:lastRenderedPageBreak/>
              <w:t>собственное мнение и позицию, работать в паре.</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31</w:t>
            </w:r>
          </w:p>
        </w:tc>
        <w:tc>
          <w:tcPr>
            <w:tcW w:w="1274" w:type="dxa"/>
            <w:gridSpan w:val="4"/>
            <w:tcBorders>
              <w:left w:val="single" w:sz="1" w:space="0" w:color="000000"/>
              <w:bottom w:val="single" w:sz="1" w:space="0" w:color="000000"/>
            </w:tcBorders>
            <w:shd w:val="clear" w:color="auto" w:fill="auto"/>
          </w:tcPr>
          <w:p w:rsidR="00B20C13" w:rsidRPr="00B178FA" w:rsidRDefault="00B178FA" w:rsidP="00D51FCF">
            <w:pPr>
              <w:pStyle w:val="aa"/>
              <w:snapToGrid w:val="0"/>
              <w:rPr>
                <w:rFonts w:cs="Times New Roman"/>
                <w:b/>
                <w:sz w:val="22"/>
                <w:szCs w:val="22"/>
              </w:rPr>
            </w:pPr>
            <w:r w:rsidRPr="00B178FA">
              <w:rPr>
                <w:rFonts w:cs="Times New Roman"/>
                <w:b/>
                <w:sz w:val="22"/>
                <w:szCs w:val="22"/>
              </w:rPr>
              <w:t>2 четверть</w:t>
            </w:r>
          </w:p>
          <w:p w:rsidR="00B178FA" w:rsidRPr="003C0352" w:rsidRDefault="00B178FA" w:rsidP="00D51FCF">
            <w:pPr>
              <w:pStyle w:val="aa"/>
              <w:snapToGrid w:val="0"/>
              <w:rPr>
                <w:rFonts w:cs="Times New Roman"/>
                <w:sz w:val="22"/>
                <w:szCs w:val="22"/>
              </w:rPr>
            </w:pPr>
            <w:r>
              <w:rPr>
                <w:rFonts w:cs="Times New Roman"/>
                <w:sz w:val="22"/>
                <w:szCs w:val="22"/>
              </w:rPr>
              <w:t>02.11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(р, рь). Буква Р, р. (Ч. 1 с.64-65)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Р?</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(р, рь) и буквами Р, р; развивать умение давать им характеристику как звукам твёрдым, мягким, звонким; создать условия для формирования навыка чтения вслух; развивать речь, память, логическое мышление.</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(р, рь),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твёрдости-мягкости, звонкости-глухости; гласные и согласные звуки, строчные и заглавные буквы.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умение не создавать конфликтов и находить выходы из спорных ситуаций.</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32</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03.11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(р, рь). Буква Р, р. Закрепление. (Ч.1 с.66-67)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В каких случаях используем заглавные буквы?</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(р, рь),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твёрдости-мягкости, звонкости-глухости; гласные и согласные звуки, строчные и заглавные буквы.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ценностное отношение к природному миру.</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33</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05.11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(в, вь). Буква В, в. </w:t>
            </w:r>
            <w:r w:rsidR="00B178FA">
              <w:rPr>
                <w:rFonts w:cs="Times New Roman"/>
                <w:sz w:val="22"/>
                <w:szCs w:val="22"/>
              </w:rPr>
              <w:t xml:space="preserve">                                </w:t>
            </w:r>
            <w:r w:rsidRPr="003C0352">
              <w:rPr>
                <w:rFonts w:cs="Times New Roman"/>
                <w:sz w:val="22"/>
                <w:szCs w:val="22"/>
              </w:rPr>
              <w:t>(Ч.1 с.68-69)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В?</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(в, вь) и буквами В, в; развивать умение давать им характеристику как звукам твёрдым, мягким, звонким; учить делить слова на слоги; закреплять знания о правописании имён собственных; расширять кругозор.</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(в, вь), обозначать их в письменной речи; читать слоги и слова с изученными буквами; составлять сюжетный рассказ по картинке.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понимать выделенные учителем ориентиры действия в учебном материале.</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34</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06.11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(в, вь). Буква В, в. Закрепление. (Ч.1 с.70-71)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значит понятие «родственные слова»?</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учить сравнивать произношение слов и их написание, подбирать родственные слова; показывать красоту и богатство русского языка; закреплять знания о слоге как части слова.</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(в, вь),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эстетические потребности, ценности, чувства.</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35</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09.11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Гласная буква Е, е. (Ч.1 с.72-73)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Е?</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гласными буквами Е, е; учить правильно составлять предложения; формировать навык плавного слогового чтения с постепенным переходом на чтение целыми словами.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Узнают</w:t>
            </w:r>
            <w:r w:rsidRPr="003C0352">
              <w:rPr>
                <w:rFonts w:cs="Times New Roman"/>
                <w:sz w:val="22"/>
                <w:szCs w:val="22"/>
              </w:rPr>
              <w:t>, что буква е в начале слова и после гласной обозначает два звука.</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при письме обозначать звуки (ЙЭ) буквам Е, е; делать вывод( под руководством учителя): буква Е в начале слова и после гласной в середине и на конце слова читается одним и тем же способом — просто называется.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терпимость.</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36</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10.11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Буква е — показатель мягкости согласного звука. (Ч.1 с.74-75)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Что такое мини-рассказ?</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обозначением буквой е звука (э) после мягких согласных; учить на практике составлять мини-рассказы, воспроизводить по буквенной записи звуковую форму слов с буквой е после согласных.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Узнают</w:t>
            </w:r>
            <w:r w:rsidRPr="003C0352">
              <w:rPr>
                <w:rFonts w:cs="Times New Roman"/>
                <w:sz w:val="22"/>
                <w:szCs w:val="22"/>
              </w:rPr>
              <w:t>, что буква е после мягких согласных обозначает звук (э) и указывает на мягкость согласного.</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обозначать звук (э) и мягкость согласного звука буквой 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37</w:t>
            </w:r>
          </w:p>
        </w:tc>
        <w:tc>
          <w:tcPr>
            <w:tcW w:w="1274" w:type="dxa"/>
            <w:gridSpan w:val="4"/>
            <w:tcBorders>
              <w:left w:val="single" w:sz="1" w:space="0" w:color="000000"/>
              <w:bottom w:val="single" w:sz="1" w:space="0" w:color="000000"/>
            </w:tcBorders>
            <w:shd w:val="clear" w:color="auto" w:fill="auto"/>
          </w:tcPr>
          <w:p w:rsidR="00B20C13" w:rsidRPr="00B178FA" w:rsidRDefault="00B178FA" w:rsidP="00D51FCF">
            <w:pPr>
              <w:pStyle w:val="aa"/>
              <w:snapToGrid w:val="0"/>
              <w:rPr>
                <w:rFonts w:cs="Times New Roman"/>
                <w:sz w:val="22"/>
                <w:szCs w:val="22"/>
              </w:rPr>
            </w:pPr>
            <w:r w:rsidRPr="00B178FA">
              <w:rPr>
                <w:rFonts w:cs="Times New Roman"/>
                <w:sz w:val="22"/>
                <w:szCs w:val="22"/>
              </w:rPr>
              <w:t>12.11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Повторение и закрепление пройденного материала.</w:t>
            </w:r>
            <w:r w:rsidR="00B178FA">
              <w:rPr>
                <w:rFonts w:cs="Times New Roman"/>
                <w:sz w:val="22"/>
                <w:szCs w:val="22"/>
              </w:rPr>
              <w:t xml:space="preserve">                            </w:t>
            </w:r>
            <w:r w:rsidRPr="003C0352">
              <w:rPr>
                <w:rFonts w:cs="Times New Roman"/>
                <w:sz w:val="22"/>
                <w:szCs w:val="22"/>
              </w:rPr>
              <w:t xml:space="preserve"> (Ч.1 с.76-77)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закреплять знания о гласной букве е; создать условия для формирования навыка чтения вслух, развития речи, памяти и логического мышления; учить ясно и толково отвечать  на поставленные вопросы.</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при письме обозначать буквами Е,е звуки (ЙЭ) и (э), читать слоги и слова с изученными буквами; составлять по картинкам 2-3 связных предложения.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38</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13.11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(п,пь). Буква П, п. </w:t>
            </w:r>
            <w:r w:rsidR="00B178FA">
              <w:rPr>
                <w:rFonts w:cs="Times New Roman"/>
                <w:sz w:val="22"/>
                <w:szCs w:val="22"/>
              </w:rPr>
              <w:t xml:space="preserve">                                 </w:t>
            </w:r>
            <w:r w:rsidRPr="003C0352">
              <w:rPr>
                <w:rFonts w:cs="Times New Roman"/>
                <w:sz w:val="22"/>
                <w:szCs w:val="22"/>
              </w:rPr>
              <w:t>(Ч.1 с.78-80)</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В?</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(п, пь) и буквами П, п;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(п, пь), обозначать их в письменной речи; читать слоги и слова с изученными буквами; соотносить буквы со звуками; составлять сюжетный рассказ по картинке.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39</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16.11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(п,пь). Буква П, п. Закрепление. (Ч.1 с.81-83)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закреплять знания о согласных звуках (п, пь) и буквах П,п; познакомить с правилом правописания имён, отчеств, фамилий; создать условия для </w:t>
            </w:r>
            <w:r w:rsidRPr="003C0352">
              <w:rPr>
                <w:rFonts w:cs="Times New Roman"/>
                <w:sz w:val="22"/>
                <w:szCs w:val="22"/>
              </w:rPr>
              <w:lastRenderedPageBreak/>
              <w:t xml:space="preserve">формирования навыка чтения вслух, развития умения различать буквы п и </w:t>
            </w:r>
            <w:r w:rsidRPr="003C0352">
              <w:rPr>
                <w:rFonts w:cs="Times New Roman"/>
                <w:i/>
                <w:iCs/>
                <w:sz w:val="22"/>
                <w:szCs w:val="22"/>
              </w:rPr>
              <w:t>т</w:t>
            </w:r>
            <w:r w:rsidRPr="003C0352">
              <w:rPr>
                <w:rFonts w:cs="Times New Roman"/>
                <w:sz w:val="22"/>
                <w:szCs w:val="22"/>
              </w:rPr>
              <w:t>.</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Узнают</w:t>
            </w:r>
            <w:r w:rsidRPr="003C0352">
              <w:rPr>
                <w:rFonts w:cs="Times New Roman"/>
                <w:sz w:val="22"/>
                <w:szCs w:val="22"/>
              </w:rPr>
              <w:t>, что имена собственные пишутся с большой буквы.</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читать слоги и слова с ориентировкой на гласные буквы, </w:t>
            </w:r>
            <w:r w:rsidRPr="003C0352">
              <w:rPr>
                <w:rFonts w:cs="Times New Roman"/>
                <w:sz w:val="22"/>
                <w:szCs w:val="22"/>
              </w:rPr>
              <w:lastRenderedPageBreak/>
              <w:t>соотносить изученные буквы со звуками, сравнивать, группировать, классифицировать изученные буквы.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использовать общие приёмы решения задач, контролировать и оценивать процесс и </w:t>
            </w:r>
            <w:r w:rsidRPr="003C0352">
              <w:rPr>
                <w:rFonts w:cs="Times New Roman"/>
                <w:sz w:val="22"/>
                <w:szCs w:val="22"/>
              </w:rPr>
              <w:lastRenderedPageBreak/>
              <w:t>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Установка на экологическую культуру, ценностное отношение к природному миру, этические чувства: благородство души, </w:t>
            </w:r>
            <w:r w:rsidRPr="003C0352">
              <w:rPr>
                <w:rFonts w:cs="Times New Roman"/>
                <w:sz w:val="22"/>
                <w:szCs w:val="22"/>
              </w:rPr>
              <w:lastRenderedPageBreak/>
              <w:t>деликатность в отношении к людям.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40</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17.11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(м, мь). Буква М, м. </w:t>
            </w:r>
            <w:r w:rsidR="00B178FA">
              <w:rPr>
                <w:rFonts w:cs="Times New Roman"/>
                <w:sz w:val="22"/>
                <w:szCs w:val="22"/>
              </w:rPr>
              <w:t xml:space="preserve">                         </w:t>
            </w:r>
            <w:r w:rsidRPr="003C0352">
              <w:rPr>
                <w:rFonts w:cs="Times New Roman"/>
                <w:sz w:val="22"/>
                <w:szCs w:val="22"/>
              </w:rPr>
              <w:t>(Ч.1 с.84-85)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м?</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(м, мь) и буквами М, м; развивать умение характеризовать звуки; создать условия для формирования навыка чтения вслух, развития речи, памяти 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(м, мь), обозначать их буквами, читать слоги, слова и предложения с изученной буквой; отвечать на вопросы по иллюстрации; определять цель учебного задания.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41</w:t>
            </w:r>
          </w:p>
        </w:tc>
        <w:tc>
          <w:tcPr>
            <w:tcW w:w="1274" w:type="dxa"/>
            <w:gridSpan w:val="4"/>
            <w:tcBorders>
              <w:left w:val="single" w:sz="1" w:space="0" w:color="000000"/>
              <w:bottom w:val="single" w:sz="1" w:space="0" w:color="000000"/>
            </w:tcBorders>
            <w:shd w:val="clear" w:color="auto" w:fill="auto"/>
          </w:tcPr>
          <w:p w:rsidR="00B20C13" w:rsidRPr="003C0352" w:rsidRDefault="00B178FA" w:rsidP="00D51FCF">
            <w:pPr>
              <w:pStyle w:val="aa"/>
              <w:snapToGrid w:val="0"/>
              <w:rPr>
                <w:rFonts w:cs="Times New Roman"/>
                <w:sz w:val="22"/>
                <w:szCs w:val="22"/>
              </w:rPr>
            </w:pPr>
            <w:r>
              <w:rPr>
                <w:rFonts w:cs="Times New Roman"/>
                <w:sz w:val="22"/>
                <w:szCs w:val="22"/>
              </w:rPr>
              <w:t>19.11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(м, мь). Буква М, м. Сопоставление слов с буквами Л и М.</w:t>
            </w:r>
            <w:r w:rsidR="00C0576B">
              <w:rPr>
                <w:rFonts w:cs="Times New Roman"/>
                <w:sz w:val="22"/>
                <w:szCs w:val="22"/>
              </w:rPr>
              <w:t xml:space="preserve">                                         </w:t>
            </w:r>
            <w:r w:rsidRPr="003C0352">
              <w:rPr>
                <w:rFonts w:cs="Times New Roman"/>
                <w:sz w:val="22"/>
                <w:szCs w:val="22"/>
              </w:rPr>
              <w:t xml:space="preserve"> (Ч.1 с.86-87)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создать условия для формирования навыка чтения вслух, умения различать буквы Л и М, развитие речи, памяти, логического мышления; закреплять умение употреблять заглавную букву при написании имён собственных.</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w:t>
            </w:r>
            <w:r w:rsidR="00C0576B">
              <w:rPr>
                <w:rFonts w:cs="Times New Roman"/>
                <w:sz w:val="22"/>
                <w:szCs w:val="22"/>
              </w:rPr>
              <w:t xml:space="preserve"> </w:t>
            </w:r>
            <w:r w:rsidRPr="003C0352">
              <w:rPr>
                <w:rFonts w:cs="Times New Roman"/>
                <w:sz w:val="22"/>
                <w:szCs w:val="22"/>
              </w:rPr>
              <w:t>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эстетические потребности, ценности, чувства, уважительное отношение к иному мнению.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42</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20.11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Закрепление пройденного материала. </w:t>
            </w:r>
            <w:r w:rsidR="00C0576B">
              <w:rPr>
                <w:rFonts w:cs="Times New Roman"/>
                <w:sz w:val="22"/>
                <w:szCs w:val="22"/>
              </w:rPr>
              <w:t xml:space="preserve">                       </w:t>
            </w:r>
            <w:r w:rsidRPr="003C0352">
              <w:rPr>
                <w:rFonts w:cs="Times New Roman"/>
                <w:sz w:val="22"/>
                <w:szCs w:val="22"/>
              </w:rPr>
              <w:t>(Ч.1 с.88-89)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развивать фонематический слух, внимание, память, мышление, умение работать с текстом, чётко отвечать на поставленный вопрос.</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читать слоги и слова с изученными буквами; проводить фонетический анализ слов; составлять сюжетный рассказ по картинке; соотносить изученные буквы со звуками, отвечать на итоговые вопросы урока </w:t>
            </w:r>
            <w:r w:rsidRPr="003C0352">
              <w:rPr>
                <w:rFonts w:cs="Times New Roman"/>
                <w:sz w:val="22"/>
                <w:szCs w:val="22"/>
              </w:rPr>
              <w:lastRenderedPageBreak/>
              <w:t>и оценивать свои достижения.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snapToGrid w:val="0"/>
              <w:rPr>
                <w:rFonts w:ascii="Times New Roman" w:hAnsi="Times New Roman" w:cs="Times New Roman"/>
              </w:rPr>
            </w:pPr>
            <w:r w:rsidRPr="003C0352">
              <w:rPr>
                <w:rFonts w:ascii="Times New Roman" w:hAnsi="Times New Roman" w:cs="Times New Roman"/>
                <w:b/>
                <w:bCs/>
              </w:rPr>
              <w:lastRenderedPageBreak/>
              <w:t>Регулятивные:</w:t>
            </w:r>
            <w:r w:rsidRPr="003C0352">
              <w:rPr>
                <w:rFonts w:ascii="Times New Roman" w:hAnsi="Times New Roman" w:cs="Times New Roman"/>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использовать </w:t>
            </w:r>
            <w:r w:rsidRPr="003C0352">
              <w:rPr>
                <w:rFonts w:cs="Times New Roman"/>
                <w:sz w:val="22"/>
                <w:szCs w:val="22"/>
              </w:rPr>
              <w:lastRenderedPageBreak/>
              <w:t>средства устного общения для решения задач.</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43</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23.11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(з, зь). Буква З, з.</w:t>
            </w:r>
            <w:r w:rsidR="00C0576B">
              <w:rPr>
                <w:rFonts w:cs="Times New Roman"/>
                <w:sz w:val="22"/>
                <w:szCs w:val="22"/>
              </w:rPr>
              <w:t xml:space="preserve">                                        </w:t>
            </w:r>
            <w:r w:rsidRPr="003C0352">
              <w:rPr>
                <w:rFonts w:cs="Times New Roman"/>
                <w:sz w:val="22"/>
                <w:szCs w:val="22"/>
              </w:rPr>
              <w:t xml:space="preserve"> (Ч.1 с.90-92)</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З?</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(з, зь) и буквами З, з; развивать умение характеризовать звуки; создать условия для формирования навыка чтения вслух, развития речи, памяти и логического мышления; учить составлять тексты из 3-4 предложений.</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(з, зь), обозначать их буквами,</w:t>
            </w:r>
            <w:r w:rsidR="00C0576B">
              <w:rPr>
                <w:rFonts w:cs="Times New Roman"/>
                <w:sz w:val="22"/>
                <w:szCs w:val="22"/>
              </w:rPr>
              <w:t xml:space="preserve"> </w:t>
            </w:r>
            <w:r w:rsidRPr="003C0352">
              <w:rPr>
                <w:rFonts w:cs="Times New Roman"/>
                <w:sz w:val="22"/>
                <w:szCs w:val="22"/>
              </w:rPr>
              <w:t>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установка на здоровый образ жизни, личную ответственность за свои поступки.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44</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24.11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(з,зь). Буква З, з. Закрепление. (Ч.1 с.93-95)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закрепить знания о согласных звуках (з, зь); создать условия для развития умений различать звуки (с) и (з), (сь) и (зь); определять тему текста, его главную мысль, формировать навык чтения вслух, развития речи, памяти 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и слова с изученными буквами; определять тему текста, его главную мысль,</w:t>
            </w:r>
            <w:r w:rsidR="00C0576B">
              <w:rPr>
                <w:rFonts w:cs="Times New Roman"/>
                <w:sz w:val="22"/>
                <w:szCs w:val="22"/>
              </w:rPr>
              <w:t xml:space="preserve"> </w:t>
            </w:r>
            <w:r w:rsidRPr="003C0352">
              <w:rPr>
                <w:rFonts w:cs="Times New Roman"/>
                <w:sz w:val="22"/>
                <w:szCs w:val="22"/>
              </w:rPr>
              <w:t>пересказывать текст; различать звуки (з) и (с), (зь) и (сь).</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слушать и понимать речь других.</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эстетические потребности, ценности, чувства, уважительное отношение к иному мнению.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45</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26.11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(б, бь). Буква Б, б. </w:t>
            </w:r>
            <w:r w:rsidR="00C0576B">
              <w:rPr>
                <w:rFonts w:cs="Times New Roman"/>
                <w:sz w:val="22"/>
                <w:szCs w:val="22"/>
              </w:rPr>
              <w:t xml:space="preserve">                                       </w:t>
            </w:r>
            <w:r w:rsidRPr="003C0352">
              <w:rPr>
                <w:rFonts w:cs="Times New Roman"/>
                <w:sz w:val="22"/>
                <w:szCs w:val="22"/>
              </w:rPr>
              <w:t>(Ч.1 с.96-98)</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Б?</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(б, бь) и буквами Б, б; развивать умение характеризовать звуки; создать условия для формирования навыка слогового, правильного, выразительного, беглого чтения, развития памяти, речи и логического мышления; воспитывать любознательность.</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различие между формой слова и родственными словами.</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(б, бь), обозначать их в письменной речи, называть парные согласные; читать слоги и слова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46</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27.11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Звуки (б, бь). Буква Б, б. Закрепление. (Ч.1 с.99-101)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закрепить знания о согласных звуках (б, бь), буквах Б, б; создать условия для развития умения различать звуки (б) и (п), (бь) и (пь), умение определять тему текста, его главную мысль, для формирования навыка чтения вслух, развития речи, памяти 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(б, бь), обозначать их в письменной речи, различать звуки (б) и (п), (бь) и (пь),</w:t>
            </w:r>
            <w:r w:rsidR="00C0576B">
              <w:rPr>
                <w:rFonts w:cs="Times New Roman"/>
                <w:sz w:val="22"/>
                <w:szCs w:val="22"/>
              </w:rPr>
              <w:t xml:space="preserve"> </w:t>
            </w:r>
            <w:r w:rsidRPr="003C0352">
              <w:rPr>
                <w:rFonts w:cs="Times New Roman"/>
                <w:sz w:val="22"/>
                <w:szCs w:val="22"/>
              </w:rPr>
              <w:t>читать слоги и слова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принимать участие в работе парами, группами, использовать в общении слова вежливости.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47</w:t>
            </w:r>
          </w:p>
        </w:tc>
        <w:tc>
          <w:tcPr>
            <w:tcW w:w="1274" w:type="dxa"/>
            <w:gridSpan w:val="4"/>
            <w:tcBorders>
              <w:left w:val="single" w:sz="1" w:space="0" w:color="000000"/>
              <w:bottom w:val="single" w:sz="1" w:space="0" w:color="000000"/>
            </w:tcBorders>
            <w:shd w:val="clear" w:color="auto" w:fill="auto"/>
          </w:tcPr>
          <w:p w:rsidR="00B20C13" w:rsidRPr="003C0352" w:rsidRDefault="00C0576B" w:rsidP="00C0576B">
            <w:pPr>
              <w:pStyle w:val="aa"/>
              <w:snapToGrid w:val="0"/>
              <w:rPr>
                <w:rFonts w:cs="Times New Roman"/>
                <w:sz w:val="22"/>
                <w:szCs w:val="22"/>
              </w:rPr>
            </w:pPr>
            <w:r>
              <w:rPr>
                <w:rFonts w:cs="Times New Roman"/>
                <w:sz w:val="22"/>
                <w:szCs w:val="22"/>
              </w:rPr>
              <w:t>30.11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(б, бь) — (п, пь). Повторение и обобщение пройденного материала. </w:t>
            </w:r>
            <w:r w:rsidR="00C0576B">
              <w:rPr>
                <w:rFonts w:cs="Times New Roman"/>
                <w:sz w:val="22"/>
                <w:szCs w:val="22"/>
              </w:rPr>
              <w:t xml:space="preserve">                       </w:t>
            </w:r>
            <w:r w:rsidRPr="003C0352">
              <w:rPr>
                <w:rFonts w:cs="Times New Roman"/>
                <w:sz w:val="22"/>
                <w:szCs w:val="22"/>
              </w:rPr>
              <w:t>(Ч.1 с.102-103)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 допускать существование различных точек зрения.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48</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01.12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(д, дь). Буква Д, д. </w:t>
            </w:r>
            <w:r w:rsidR="00C0576B">
              <w:rPr>
                <w:rFonts w:cs="Times New Roman"/>
                <w:sz w:val="22"/>
                <w:szCs w:val="22"/>
              </w:rPr>
              <w:t xml:space="preserve">                                       </w:t>
            </w:r>
            <w:r w:rsidRPr="003C0352">
              <w:rPr>
                <w:rFonts w:cs="Times New Roman"/>
                <w:sz w:val="22"/>
                <w:szCs w:val="22"/>
              </w:rPr>
              <w:t>(Ч.1 с.104-106)</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Д?</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(д, дь) и буквами Д, д; развивать умение характеризовать звуки; создать условия для формирования навыка слогового, правильного, выразительного, беглого чтения, развития памяти, речи 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(д, дь), обозначать их буквами,</w:t>
            </w:r>
            <w:r w:rsidR="00C0576B">
              <w:rPr>
                <w:rFonts w:cs="Times New Roman"/>
                <w:sz w:val="22"/>
                <w:szCs w:val="22"/>
              </w:rPr>
              <w:t xml:space="preserve"> </w:t>
            </w:r>
            <w:r w:rsidRPr="003C0352">
              <w:rPr>
                <w:rFonts w:cs="Times New Roman"/>
                <w:sz w:val="22"/>
                <w:szCs w:val="22"/>
              </w:rPr>
              <w:t>называть парные согласные, читать слоги и  слова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договариваться, приходить к общему решению.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49</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03.12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Парные согласные звуки (д, дь) и (т, </w:t>
            </w:r>
            <w:r w:rsidRPr="003C0352">
              <w:rPr>
                <w:rFonts w:cs="Times New Roman"/>
                <w:sz w:val="22"/>
                <w:szCs w:val="22"/>
              </w:rPr>
              <w:lastRenderedPageBreak/>
              <w:t>ть). Буквы Д, д и Т, т.</w:t>
            </w:r>
            <w:r w:rsidR="00C0576B">
              <w:rPr>
                <w:rFonts w:cs="Times New Roman"/>
                <w:sz w:val="22"/>
                <w:szCs w:val="22"/>
              </w:rPr>
              <w:t xml:space="preserve">                                              </w:t>
            </w:r>
            <w:r w:rsidRPr="003C0352">
              <w:rPr>
                <w:rFonts w:cs="Times New Roman"/>
                <w:sz w:val="22"/>
                <w:szCs w:val="22"/>
              </w:rPr>
              <w:t xml:space="preserve"> (Ч.1 с.107-109)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Какие согласные называются парными?</w:t>
            </w:r>
          </w:p>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Цель:</w:t>
            </w:r>
            <w:r w:rsidRPr="003C0352">
              <w:rPr>
                <w:rFonts w:cs="Times New Roman"/>
                <w:sz w:val="22"/>
                <w:szCs w:val="22"/>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w:t>
            </w:r>
            <w:r w:rsidR="00C0576B">
              <w:rPr>
                <w:rFonts w:cs="Times New Roman"/>
                <w:sz w:val="22"/>
                <w:szCs w:val="22"/>
              </w:rPr>
              <w:t xml:space="preserve"> </w:t>
            </w:r>
            <w:r w:rsidRPr="003C0352">
              <w:rPr>
                <w:rFonts w:cs="Times New Roman"/>
                <w:sz w:val="22"/>
                <w:szCs w:val="22"/>
              </w:rPr>
              <w:t>создать условия для развития умения различать звуки (д) и (т), (дь) и (ть); учить понимать смысл текста, составлять вопросы по тексту.</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вычленять в речи согласные звуки (д, </w:t>
            </w:r>
            <w:r w:rsidRPr="003C0352">
              <w:rPr>
                <w:rFonts w:cs="Times New Roman"/>
                <w:sz w:val="22"/>
                <w:szCs w:val="22"/>
              </w:rPr>
              <w:lastRenderedPageBreak/>
              <w:t>дь), обозначать их буквами, различать звуки (д) и (т), (дь) и (ть);читать слоги и  слова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w:t>
            </w:r>
            <w:r w:rsidRPr="003C0352">
              <w:rPr>
                <w:rFonts w:cs="Times New Roman"/>
                <w:sz w:val="22"/>
                <w:szCs w:val="22"/>
              </w:rPr>
              <w:lastRenderedPageBreak/>
              <w:t>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Достижение гармонии с окружающими: </w:t>
            </w:r>
            <w:r w:rsidRPr="003C0352">
              <w:rPr>
                <w:rFonts w:cs="Times New Roman"/>
                <w:sz w:val="22"/>
                <w:szCs w:val="22"/>
              </w:rPr>
              <w:lastRenderedPageBreak/>
              <w:t>выражение чувства сопричастности и гордости за свою Родину, народ и историю.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50</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04.12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Буква Я, я, обозначающая два звука (йа). </w:t>
            </w:r>
            <w:r w:rsidR="00C0576B">
              <w:rPr>
                <w:rFonts w:cs="Times New Roman"/>
                <w:sz w:val="22"/>
                <w:szCs w:val="22"/>
              </w:rPr>
              <w:t xml:space="preserve">                       </w:t>
            </w:r>
            <w:r w:rsidRPr="003C0352">
              <w:rPr>
                <w:rFonts w:cs="Times New Roman"/>
                <w:sz w:val="22"/>
                <w:szCs w:val="22"/>
              </w:rPr>
              <w:t>(Ч.1 с.110-112)</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учащихся с гласными буквами Я, я, обозначающими два звука;создать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к людям.</w:t>
            </w:r>
          </w:p>
        </w:tc>
        <w:tc>
          <w:tcPr>
            <w:tcW w:w="2551" w:type="dxa"/>
            <w:tcBorders>
              <w:left w:val="single" w:sz="1" w:space="0" w:color="000000"/>
              <w:bottom w:val="single" w:sz="1" w:space="0" w:color="000000"/>
            </w:tcBorders>
            <w:shd w:val="clear" w:color="auto" w:fill="auto"/>
          </w:tcPr>
          <w:p w:rsidR="00B20C13" w:rsidRPr="003C0352" w:rsidRDefault="00C0576B" w:rsidP="00B20C13">
            <w:pPr>
              <w:pStyle w:val="aa"/>
              <w:snapToGrid w:val="0"/>
              <w:rPr>
                <w:rFonts w:cs="Times New Roman"/>
                <w:sz w:val="22"/>
                <w:szCs w:val="22"/>
              </w:rPr>
            </w:pPr>
            <w:r>
              <w:rPr>
                <w:rFonts w:cs="Times New Roman"/>
                <w:b/>
                <w:bCs/>
                <w:sz w:val="22"/>
                <w:szCs w:val="22"/>
              </w:rPr>
              <w:t>Узнают</w:t>
            </w:r>
            <w:r w:rsidR="00B20C13" w:rsidRPr="003C0352">
              <w:rPr>
                <w:rFonts w:cs="Times New Roman"/>
                <w:b/>
                <w:bCs/>
                <w:sz w:val="22"/>
                <w:szCs w:val="22"/>
              </w:rPr>
              <w:t>,</w:t>
            </w:r>
            <w:r w:rsidR="00B20C13" w:rsidRPr="003C0352">
              <w:rPr>
                <w:rFonts w:cs="Times New Roman"/>
                <w:sz w:val="22"/>
                <w:szCs w:val="22"/>
              </w:rPr>
              <w:t xml:space="preserve"> что буква я в начале слова и после гласной обозначает два звука.</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обозначать слияние (йа) буквой я, объяснять разницу между количеством букв и звуков в словах, узнавать, сравнивать и различать заглавную и строчную, печатную и письменную буквы Я, 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понимать знаки, символы, модели, схемы, приведённые в учебнике; осуществлять поиск нужной информации.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Достижение гармонии с окружающими: выражение чувства сопричастности и гордости за свою Родину, народ и историю.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51</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07.12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Буква Я — показатель мягкости согласного звука. (Ч.1 с.113-114)</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 обозначить мягкость согласного звука гласной буквой?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раскрыть функцию буквы я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w:t>
            </w:r>
            <w:r w:rsidRPr="003C0352">
              <w:rPr>
                <w:rFonts w:cs="Times New Roman"/>
                <w:sz w:val="22"/>
                <w:szCs w:val="22"/>
              </w:rPr>
              <w:lastRenderedPageBreak/>
              <w:t>усидчивость, умение работать в коллективе, в группе, в паре.</w:t>
            </w:r>
          </w:p>
        </w:tc>
        <w:tc>
          <w:tcPr>
            <w:tcW w:w="2551" w:type="dxa"/>
            <w:tcBorders>
              <w:left w:val="single" w:sz="1" w:space="0" w:color="000000"/>
              <w:bottom w:val="single" w:sz="1" w:space="0" w:color="000000"/>
            </w:tcBorders>
            <w:shd w:val="clear" w:color="auto" w:fill="auto"/>
          </w:tcPr>
          <w:p w:rsidR="00B20C13" w:rsidRPr="003C0352" w:rsidRDefault="00C0576B" w:rsidP="00B20C13">
            <w:pPr>
              <w:pStyle w:val="aa"/>
              <w:snapToGrid w:val="0"/>
              <w:rPr>
                <w:rFonts w:cs="Times New Roman"/>
                <w:sz w:val="22"/>
                <w:szCs w:val="22"/>
              </w:rPr>
            </w:pPr>
            <w:r>
              <w:rPr>
                <w:rFonts w:cs="Times New Roman"/>
                <w:b/>
                <w:bCs/>
                <w:sz w:val="22"/>
                <w:szCs w:val="22"/>
              </w:rPr>
              <w:lastRenderedPageBreak/>
              <w:t>Узнают</w:t>
            </w:r>
            <w:r w:rsidR="00B20C13" w:rsidRPr="003C0352">
              <w:rPr>
                <w:rFonts w:cs="Times New Roman"/>
                <w:b/>
                <w:bCs/>
                <w:sz w:val="22"/>
                <w:szCs w:val="22"/>
              </w:rPr>
              <w:t>,</w:t>
            </w:r>
            <w:r w:rsidR="00B20C13" w:rsidRPr="003C0352">
              <w:rPr>
                <w:rFonts w:cs="Times New Roman"/>
                <w:sz w:val="22"/>
                <w:szCs w:val="22"/>
              </w:rPr>
              <w:t xml:space="preserve"> что буква я обозначает мягкость согласного и звук (а).</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и слова с изученными буквами; проводить звуко-буквенный ана</w:t>
            </w:r>
            <w:r w:rsidR="00C0576B">
              <w:rPr>
                <w:rFonts w:cs="Times New Roman"/>
                <w:sz w:val="22"/>
                <w:szCs w:val="22"/>
              </w:rPr>
              <w:t xml:space="preserve">лиз слова с гласным звуком (а) </w:t>
            </w:r>
            <w:r w:rsidRPr="003C0352">
              <w:rPr>
                <w:rFonts w:cs="Times New Roman"/>
                <w:sz w:val="22"/>
                <w:szCs w:val="22"/>
              </w:rPr>
              <w:t>после мягкого согласного, определять место буквы я на «ленте букв».</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 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C0576B">
              <w:rPr>
                <w:rFonts w:cs="Times New Roman"/>
                <w:sz w:val="22"/>
                <w:szCs w:val="22"/>
              </w:rPr>
              <w:t xml:space="preserve">: </w:t>
            </w:r>
            <w:r w:rsidRPr="003C0352">
              <w:rPr>
                <w:rFonts w:cs="Times New Roman"/>
                <w:sz w:val="22"/>
                <w:szCs w:val="22"/>
              </w:rPr>
              <w:t>слушать собеседника, принимать участие в работе парами, группами, использовать в общении слова вежливости.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самооценка на основ</w:t>
            </w:r>
            <w:r w:rsidR="00C0576B">
              <w:rPr>
                <w:rFonts w:cs="Times New Roman"/>
                <w:sz w:val="22"/>
                <w:szCs w:val="22"/>
              </w:rPr>
              <w:t>е</w:t>
            </w:r>
            <w:r w:rsidRPr="003C0352">
              <w:rPr>
                <w:rFonts w:cs="Times New Roman"/>
                <w:sz w:val="22"/>
                <w:szCs w:val="22"/>
              </w:rPr>
              <w:t xml:space="preserve"> 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52</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08.12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Закрепление пройденного о буквах я, е. Чтение текстов. </w:t>
            </w:r>
            <w:r w:rsidR="00C0576B">
              <w:rPr>
                <w:rFonts w:cs="Times New Roman"/>
                <w:sz w:val="22"/>
                <w:szCs w:val="22"/>
              </w:rPr>
              <w:t xml:space="preserve">                             </w:t>
            </w:r>
            <w:r w:rsidRPr="003C0352">
              <w:rPr>
                <w:rFonts w:cs="Times New Roman"/>
                <w:sz w:val="22"/>
                <w:szCs w:val="22"/>
              </w:rPr>
              <w:t>(Ч.1 с.115-117)</w:t>
            </w:r>
          </w:p>
        </w:tc>
        <w:tc>
          <w:tcPr>
            <w:tcW w:w="2835" w:type="dxa"/>
            <w:tcBorders>
              <w:left w:val="single" w:sz="1" w:space="0" w:color="000000"/>
              <w:bottom w:val="single" w:sz="1" w:space="0" w:color="000000"/>
            </w:tcBorders>
            <w:shd w:val="clear" w:color="auto" w:fill="auto"/>
          </w:tcPr>
          <w:p w:rsidR="00B20C13" w:rsidRPr="003C0352" w:rsidRDefault="00C0576B" w:rsidP="00B20C13">
            <w:pPr>
              <w:pStyle w:val="aa"/>
              <w:snapToGrid w:val="0"/>
              <w:rPr>
                <w:rFonts w:cs="Times New Roman"/>
                <w:sz w:val="22"/>
                <w:szCs w:val="22"/>
              </w:rPr>
            </w:pPr>
            <w:r>
              <w:rPr>
                <w:rFonts w:cs="Times New Roman"/>
                <w:b/>
                <w:bCs/>
                <w:sz w:val="22"/>
                <w:szCs w:val="22"/>
              </w:rPr>
              <w:t xml:space="preserve">Цель: </w:t>
            </w:r>
            <w:r w:rsidR="00B20C13" w:rsidRPr="003C0352">
              <w:rPr>
                <w:rFonts w:cs="Times New Roman"/>
                <w:sz w:val="22"/>
                <w:szCs w:val="22"/>
              </w:rPr>
              <w:t xml:space="preserve">формировать навыки работы с текстом; совершенствовать навыки слогового, правильного, выразительного, беглого чтения; развивать фонематический слух; упражнять в чтении доступных текстов, в выборочном чтении, чтении по ролям. </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работать с текстом; читать слоги и слова с изученными буквами; отвечать на вопросы, читать по ролям, оценивать свои достижения.</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C0576B">
              <w:rPr>
                <w:rFonts w:cs="Times New Roman"/>
                <w:sz w:val="22"/>
                <w:szCs w:val="22"/>
              </w:rPr>
              <w:t xml:space="preserve">: </w:t>
            </w:r>
            <w:r w:rsidRPr="003C0352">
              <w:rPr>
                <w:rFonts w:cs="Times New Roman"/>
                <w:sz w:val="22"/>
                <w:szCs w:val="22"/>
              </w:rPr>
              <w:t>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принятие образа «хорошего ученика».</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53</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10.12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Звуки (г, гь). Буква Г, г. </w:t>
            </w:r>
            <w:r w:rsidR="00C0576B">
              <w:rPr>
                <w:rFonts w:cs="Times New Roman"/>
                <w:sz w:val="22"/>
                <w:szCs w:val="22"/>
              </w:rPr>
              <w:t xml:space="preserve">                                           </w:t>
            </w:r>
            <w:r w:rsidRPr="003C0352">
              <w:rPr>
                <w:rFonts w:cs="Times New Roman"/>
                <w:sz w:val="22"/>
                <w:szCs w:val="22"/>
              </w:rPr>
              <w:t>(Ч.1 с.118-120)</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Г?</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согласными звуками гд, гь) и буквами Г, г;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и букв.</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речи согласные звуки (г, гь), обозначать их в письменной речи, называть парные согласные; читать слоги и слова с изученными буквами, подбирать однокоренные слова.</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C0576B">
              <w:rPr>
                <w:rFonts w:cs="Times New Roman"/>
                <w:sz w:val="22"/>
                <w:szCs w:val="22"/>
              </w:rPr>
              <w:t xml:space="preserve">: </w:t>
            </w:r>
            <w:r w:rsidRPr="003C0352">
              <w:rPr>
                <w:rFonts w:cs="Times New Roman"/>
                <w:sz w:val="22"/>
                <w:szCs w:val="22"/>
              </w:rPr>
              <w:t>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принятие образа «хорошего ученика».</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54</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11.12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Парные согласные звуки (г, гь) и (к, кь). Буквы Г, г и К, к. </w:t>
            </w:r>
            <w:r w:rsidR="00C0576B">
              <w:rPr>
                <w:rFonts w:cs="Times New Roman"/>
                <w:sz w:val="22"/>
                <w:szCs w:val="22"/>
              </w:rPr>
              <w:t xml:space="preserve">                                                    </w:t>
            </w:r>
            <w:r w:rsidRPr="003C0352">
              <w:rPr>
                <w:rFonts w:cs="Times New Roman"/>
                <w:sz w:val="22"/>
                <w:szCs w:val="22"/>
              </w:rPr>
              <w:t>(Ч.1 с.120-123)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создать условия для формирования навыка правильного чтения, развития речи, логического мышления; умения правильно употреблять предлоги, определять тему и  главную мысль текста, различать звуки, обозначенные буквами г и к; </w:t>
            </w:r>
            <w:r w:rsidRPr="003C0352">
              <w:rPr>
                <w:rFonts w:cs="Times New Roman"/>
                <w:sz w:val="22"/>
                <w:szCs w:val="22"/>
              </w:rPr>
              <w:lastRenderedPageBreak/>
              <w:t>учить печатать под диктовку доступные предложения, делать выводы.</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читать слоги и слова с изученными буквами, правильно употреблять в своей речи предлоги, различать звуки (г, гь) и (к, кь).</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C0576B">
              <w:rPr>
                <w:rFonts w:cs="Times New Roman"/>
                <w:sz w:val="22"/>
                <w:szCs w:val="22"/>
              </w:rPr>
              <w:t xml:space="preserve">: </w:t>
            </w:r>
            <w:r w:rsidRPr="003C0352">
              <w:rPr>
                <w:rFonts w:cs="Times New Roman"/>
                <w:sz w:val="22"/>
                <w:szCs w:val="22"/>
              </w:rPr>
              <w:t>слушать собеседника, использовать в общении правила вежливости.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w:t>
            </w:r>
            <w:r w:rsidRPr="003C0352">
              <w:rPr>
                <w:rFonts w:cs="Times New Roman"/>
                <w:sz w:val="22"/>
                <w:szCs w:val="22"/>
              </w:rPr>
              <w:lastRenderedPageBreak/>
              <w:t>окружающим.</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55</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14.12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Согласный звук (ч). Буква Ч, ч. </w:t>
            </w:r>
            <w:r w:rsidR="00C0576B">
              <w:rPr>
                <w:rFonts w:cs="Times New Roman"/>
                <w:sz w:val="22"/>
                <w:szCs w:val="22"/>
              </w:rPr>
              <w:t xml:space="preserve">                            </w:t>
            </w:r>
            <w:r w:rsidRPr="003C0352">
              <w:rPr>
                <w:rFonts w:cs="Times New Roman"/>
                <w:sz w:val="22"/>
                <w:szCs w:val="22"/>
              </w:rPr>
              <w:t>(Ч.2 с.4-7)</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с согласным звуком (ч) и буквами Ч, ч; совершенствовать умения давать характеристику изученным звукам; познакомить со слогами-слияниями ча, чу; сформировать представление о звуке.</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в речи согласный звук (ч), читать слоги и слова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00C0576B">
              <w:rPr>
                <w:rFonts w:cs="Times New Roman"/>
                <w:sz w:val="22"/>
                <w:szCs w:val="22"/>
              </w:rPr>
              <w:t xml:space="preserve">: </w:t>
            </w:r>
            <w:r w:rsidRPr="003C0352">
              <w:rPr>
                <w:rFonts w:cs="Times New Roman"/>
                <w:sz w:val="22"/>
                <w:szCs w:val="22"/>
              </w:rPr>
              <w:t>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самооценка на основ</w:t>
            </w:r>
            <w:r w:rsidR="00C0576B">
              <w:rPr>
                <w:rFonts w:cs="Times New Roman"/>
                <w:sz w:val="22"/>
                <w:szCs w:val="22"/>
              </w:rPr>
              <w:t>е</w:t>
            </w:r>
            <w:r w:rsidRPr="003C0352">
              <w:rPr>
                <w:rFonts w:cs="Times New Roman"/>
                <w:sz w:val="22"/>
                <w:szCs w:val="22"/>
              </w:rPr>
              <w:t xml:space="preserve"> 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56</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15.12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Согласный звук (ч). Буква Ч, ч, буквосочетания ча, чу. Закрепление. (Ч.2 с.8-9)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в речи согласный звук (ч), читать слоги и слова с изученными буквами, использовать при письме правила написания ча и чу.</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терпимость.</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57</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17.12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Буква ь — показатель мягкости согласных. </w:t>
            </w:r>
            <w:r w:rsidR="00C0576B">
              <w:rPr>
                <w:rFonts w:cs="Times New Roman"/>
                <w:sz w:val="22"/>
                <w:szCs w:val="22"/>
              </w:rPr>
              <w:t xml:space="preserve">                          </w:t>
            </w:r>
            <w:r w:rsidRPr="003C0352">
              <w:rPr>
                <w:rFonts w:cs="Times New Roman"/>
                <w:sz w:val="22"/>
                <w:szCs w:val="22"/>
              </w:rPr>
              <w:t>(Ч.2 с.10-11)</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Зачем в словах пишется мягкий знак?</w:t>
            </w:r>
          </w:p>
          <w:p w:rsidR="00B20C13" w:rsidRPr="003C0352" w:rsidRDefault="00B20C13" w:rsidP="00B20C13">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 буквой ь, обозначающей мягкость предшествующего согласного; создать условия для осознания того, что ь не обозначает звука; учить проводить фонетический разбор слов; развивать речь память и мышление; воспитывать любовь к природе, животным, птицам.</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особенности буквы ь.</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различать мяг</w:t>
            </w:r>
            <w:r w:rsidR="00C0576B">
              <w:rPr>
                <w:rFonts w:cs="Times New Roman"/>
                <w:sz w:val="22"/>
                <w:szCs w:val="22"/>
              </w:rPr>
              <w:t xml:space="preserve">кие и твёрдые согласные звуки, </w:t>
            </w:r>
            <w:r w:rsidRPr="003C0352">
              <w:rPr>
                <w:rFonts w:cs="Times New Roman"/>
                <w:sz w:val="22"/>
                <w:szCs w:val="22"/>
              </w:rPr>
              <w:t>читать слоги и слова с изученными буквами, производить слого-звуковой анализ слов, устанавливать количество звуков в слове, обозначать буквой ь мягкость согласных на конце и в середине слова.</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 использовать в общении правила</w:t>
            </w:r>
            <w:r w:rsidR="00C0576B">
              <w:rPr>
                <w:rFonts w:cs="Times New Roman"/>
                <w:sz w:val="22"/>
                <w:szCs w:val="22"/>
              </w:rPr>
              <w:t xml:space="preserve"> вежливости.</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терпимость.</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58</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18.12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Обозначение мягкости </w:t>
            </w:r>
            <w:r w:rsidRPr="003C0352">
              <w:rPr>
                <w:rFonts w:cs="Times New Roman"/>
                <w:sz w:val="22"/>
                <w:szCs w:val="22"/>
              </w:rPr>
              <w:lastRenderedPageBreak/>
              <w:t xml:space="preserve">согласных на конце и в середине слова буквой ь. </w:t>
            </w:r>
            <w:r w:rsidR="00C0576B">
              <w:rPr>
                <w:rFonts w:cs="Times New Roman"/>
                <w:sz w:val="22"/>
                <w:szCs w:val="22"/>
              </w:rPr>
              <w:t xml:space="preserve">                              </w:t>
            </w:r>
            <w:r w:rsidRPr="003C0352">
              <w:rPr>
                <w:rFonts w:cs="Times New Roman"/>
                <w:sz w:val="22"/>
                <w:szCs w:val="22"/>
              </w:rPr>
              <w:t>(Ч.2 с.12-13)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Цель: </w:t>
            </w:r>
            <w:r w:rsidRPr="003C0352">
              <w:rPr>
                <w:rFonts w:cs="Times New Roman"/>
                <w:sz w:val="22"/>
                <w:szCs w:val="22"/>
              </w:rPr>
              <w:t xml:space="preserve">закреплять знания о букве ь; создать условия для </w:t>
            </w:r>
            <w:r w:rsidRPr="003C0352">
              <w:rPr>
                <w:rFonts w:cs="Times New Roman"/>
                <w:sz w:val="22"/>
                <w:szCs w:val="22"/>
              </w:rPr>
              <w:lastRenderedPageBreak/>
              <w:t>развития речи, памяти, логического мышления, фонематического слуха.</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читать слоги и слова с изученными </w:t>
            </w:r>
            <w:r w:rsidRPr="003C0352">
              <w:rPr>
                <w:rFonts w:cs="Times New Roman"/>
                <w:sz w:val="22"/>
                <w:szCs w:val="22"/>
              </w:rPr>
              <w:lastRenderedPageBreak/>
              <w:t>буквами,</w:t>
            </w:r>
            <w:r w:rsidR="00C0576B">
              <w:rPr>
                <w:rFonts w:cs="Times New Roman"/>
                <w:sz w:val="22"/>
                <w:szCs w:val="22"/>
              </w:rPr>
              <w:t xml:space="preserve"> </w:t>
            </w:r>
            <w:r w:rsidRPr="003C0352">
              <w:rPr>
                <w:rFonts w:cs="Times New Roman"/>
                <w:sz w:val="22"/>
                <w:szCs w:val="22"/>
              </w:rPr>
              <w:t>производить звуковой анализ слов, составлять схемы;  делать вывод: буква ь звука не обозначает, она нужна для обозначения мягкости предшествующего согласного звука.</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 xml:space="preserve">организовать своё рабочее место под руководством </w:t>
            </w:r>
            <w:r w:rsidRPr="003C0352">
              <w:rPr>
                <w:rFonts w:cs="Times New Roman"/>
                <w:sz w:val="22"/>
                <w:szCs w:val="22"/>
              </w:rPr>
              <w:lastRenderedPageBreak/>
              <w:t>учителя.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участвовать в диалоге на уроке, соблюдать простейшие нормы речевого этикета.</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Адекватная мотивация: самооценка на основ </w:t>
            </w:r>
            <w:r w:rsidRPr="003C0352">
              <w:rPr>
                <w:rFonts w:cs="Times New Roman"/>
                <w:sz w:val="22"/>
                <w:szCs w:val="22"/>
              </w:rPr>
              <w:lastRenderedPageBreak/>
              <w:t>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59</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21.12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Разделительный мягкий знак. </w:t>
            </w:r>
            <w:r w:rsidR="00C0576B">
              <w:rPr>
                <w:rFonts w:cs="Times New Roman"/>
                <w:sz w:val="22"/>
                <w:szCs w:val="22"/>
              </w:rPr>
              <w:t xml:space="preserve">                       </w:t>
            </w:r>
            <w:r w:rsidRPr="003C0352">
              <w:rPr>
                <w:rFonts w:cs="Times New Roman"/>
                <w:sz w:val="22"/>
                <w:szCs w:val="22"/>
              </w:rPr>
              <w:t>(Ч.2 с.14-15)</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Когда в словах пишется мягкий знак?</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закреплять знания об изученных звуках и буквах; учить проводить фонетический разбор слов с разделительным мягким знаком;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 мышление.</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особенности буквы ь.</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производить звукобуквенный анализ слов, различать слова с мягким знаком, читать слова и предложения с мягким знаком, читать слова и небольшой текст с изученными буквами.</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эстетические потребности, ценности, чувства, уважительное отношение к иному мнению.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60</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22.12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 (ш). Буква Ш, ш. </w:t>
            </w:r>
            <w:r w:rsidR="00C0576B">
              <w:rPr>
                <w:rFonts w:cs="Times New Roman"/>
                <w:sz w:val="22"/>
                <w:szCs w:val="22"/>
              </w:rPr>
              <w:t xml:space="preserve">                                             </w:t>
            </w:r>
            <w:r w:rsidRPr="003C0352">
              <w:rPr>
                <w:rFonts w:cs="Times New Roman"/>
                <w:sz w:val="22"/>
                <w:szCs w:val="22"/>
              </w:rPr>
              <w:t>(Ч. 2 с.16-19)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Ш?</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твёрдым  согласным звуком (ш), с правописанием сочетания ши;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правило правописания сочетания ши.</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00C0576B">
              <w:rPr>
                <w:rFonts w:cs="Times New Roman"/>
                <w:sz w:val="22"/>
                <w:szCs w:val="22"/>
              </w:rPr>
              <w:t xml:space="preserve">: </w:t>
            </w:r>
            <w:r w:rsidRPr="003C0352">
              <w:rPr>
                <w:rFonts w:cs="Times New Roman"/>
                <w:sz w:val="22"/>
                <w:szCs w:val="22"/>
              </w:rPr>
              <w:t>выделять в речи согласный звук (ш), читать слоги и слова с изученными буквами, классифицировать слова в соответствии с их назначением.</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 договариваться, приходить к общему решению.</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самооценка на основ</w:t>
            </w:r>
            <w:r w:rsidR="00C0576B">
              <w:rPr>
                <w:rFonts w:cs="Times New Roman"/>
                <w:sz w:val="22"/>
                <w:szCs w:val="22"/>
              </w:rPr>
              <w:t>е</w:t>
            </w:r>
            <w:r w:rsidRPr="003C0352">
              <w:rPr>
                <w:rFonts w:cs="Times New Roman"/>
                <w:sz w:val="22"/>
                <w:szCs w:val="22"/>
              </w:rPr>
              <w:t xml:space="preserve"> 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61</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24.12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 (ш). Буква Ш, </w:t>
            </w:r>
            <w:r w:rsidRPr="003C0352">
              <w:rPr>
                <w:rFonts w:cs="Times New Roman"/>
                <w:sz w:val="22"/>
                <w:szCs w:val="22"/>
              </w:rPr>
              <w:lastRenderedPageBreak/>
              <w:t>ш. Закрепление. (Ч.2 с.20-23)</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Цель: </w:t>
            </w:r>
            <w:r w:rsidRPr="003C0352">
              <w:rPr>
                <w:rFonts w:cs="Times New Roman"/>
                <w:sz w:val="22"/>
                <w:szCs w:val="22"/>
              </w:rPr>
              <w:t xml:space="preserve">формировать навыки </w:t>
            </w:r>
            <w:r w:rsidRPr="003C0352">
              <w:rPr>
                <w:rFonts w:cs="Times New Roman"/>
                <w:sz w:val="22"/>
                <w:szCs w:val="22"/>
              </w:rPr>
              <w:lastRenderedPageBreak/>
              <w:t>правильного, выразительного, беглого чтения;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:читать слоги,  </w:t>
            </w:r>
            <w:r w:rsidRPr="003C0352">
              <w:rPr>
                <w:rFonts w:cs="Times New Roman"/>
                <w:sz w:val="22"/>
                <w:szCs w:val="22"/>
              </w:rPr>
              <w:lastRenderedPageBreak/>
              <w:t>слова и предложения с изученными буквами, соотносить все изученные буквы со звуками, сравнивать, группировать и классифицировать изученные буквы.</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 xml:space="preserve">определять цель </w:t>
            </w:r>
            <w:r w:rsidRPr="003C0352">
              <w:rPr>
                <w:rFonts w:cs="Times New Roman"/>
                <w:sz w:val="22"/>
                <w:szCs w:val="22"/>
              </w:rPr>
              <w:lastRenderedPageBreak/>
              <w:t>выполнения заданий на уроке под руководством учителя, организовывать рабочее место.</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 xml:space="preserve">Установка на </w:t>
            </w:r>
            <w:r w:rsidRPr="003C0352">
              <w:rPr>
                <w:rFonts w:cs="Times New Roman"/>
                <w:sz w:val="22"/>
                <w:szCs w:val="22"/>
              </w:rPr>
              <w:lastRenderedPageBreak/>
              <w:t>эстетические потребности, ценности, чувства, уважительное отношение к иному мнению.</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lastRenderedPageBreak/>
              <w:t>62</w:t>
            </w:r>
          </w:p>
        </w:tc>
        <w:tc>
          <w:tcPr>
            <w:tcW w:w="1274" w:type="dxa"/>
            <w:gridSpan w:val="4"/>
            <w:tcBorders>
              <w:left w:val="single" w:sz="1" w:space="0" w:color="000000"/>
              <w:bottom w:val="single" w:sz="1" w:space="0" w:color="000000"/>
            </w:tcBorders>
            <w:shd w:val="clear" w:color="auto" w:fill="auto"/>
          </w:tcPr>
          <w:p w:rsidR="00B20C13" w:rsidRPr="003C0352" w:rsidRDefault="00C0576B" w:rsidP="00D51FCF">
            <w:pPr>
              <w:pStyle w:val="aa"/>
              <w:snapToGrid w:val="0"/>
              <w:rPr>
                <w:rFonts w:cs="Times New Roman"/>
                <w:sz w:val="22"/>
                <w:szCs w:val="22"/>
              </w:rPr>
            </w:pPr>
            <w:r>
              <w:rPr>
                <w:rFonts w:cs="Times New Roman"/>
                <w:sz w:val="22"/>
                <w:szCs w:val="22"/>
              </w:rPr>
              <w:t>25.12</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 xml:space="preserve">Звук (ж). Буква Ж, ж. </w:t>
            </w:r>
            <w:r w:rsidR="00C0576B">
              <w:rPr>
                <w:rFonts w:cs="Times New Roman"/>
                <w:sz w:val="22"/>
                <w:szCs w:val="22"/>
              </w:rPr>
              <w:t xml:space="preserve">                                          </w:t>
            </w:r>
            <w:r w:rsidRPr="003C0352">
              <w:rPr>
                <w:rFonts w:cs="Times New Roman"/>
                <w:sz w:val="22"/>
                <w:szCs w:val="22"/>
              </w:rPr>
              <w:t>(Ч.2 с.24-26)</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Какие звуки обозначаются буквой ж?</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00C0576B">
              <w:rPr>
                <w:rFonts w:cs="Times New Roman"/>
                <w:sz w:val="22"/>
                <w:szCs w:val="22"/>
              </w:rPr>
              <w:t xml:space="preserve">познакомить с твёрдым </w:t>
            </w:r>
            <w:r w:rsidRPr="003C0352">
              <w:rPr>
                <w:rFonts w:cs="Times New Roman"/>
                <w:sz w:val="22"/>
                <w:szCs w:val="22"/>
              </w:rPr>
              <w:t>согласным звуком (ж) и буквами Ж, ж; развивать умение различать предметы, отвечающие на вопросы кто? и что?;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буквы Ж, ж..</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00C0576B">
              <w:rPr>
                <w:rFonts w:cs="Times New Roman"/>
                <w:sz w:val="22"/>
                <w:szCs w:val="22"/>
              </w:rPr>
              <w:t xml:space="preserve">: </w:t>
            </w:r>
            <w:r w:rsidRPr="003C0352">
              <w:rPr>
                <w:rFonts w:cs="Times New Roman"/>
                <w:sz w:val="22"/>
                <w:szCs w:val="22"/>
              </w:rPr>
              <w:t>выделять в речи согласный звук (ж), читать слоги и слова с этим звуком, устанавливать на основе наблюдений, что звук (ж) звонкий и всегда твёрдый; составлять рассказ по сюжетной картинке.</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и понимать речь других.</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Адекватная мотивация: самооценка на основ</w:t>
            </w:r>
            <w:r w:rsidR="00C0576B">
              <w:rPr>
                <w:rFonts w:cs="Times New Roman"/>
                <w:sz w:val="22"/>
                <w:szCs w:val="22"/>
              </w:rPr>
              <w:t>е</w:t>
            </w:r>
            <w:r w:rsidRPr="003C0352">
              <w:rPr>
                <w:rFonts w:cs="Times New Roman"/>
                <w:sz w:val="22"/>
                <w:szCs w:val="22"/>
              </w:rPr>
              <w:t xml:space="preserve"> критериев успешности учебной деятельности.</w:t>
            </w:r>
          </w:p>
        </w:tc>
      </w:tr>
      <w:tr w:rsidR="00B20C13"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63</w:t>
            </w:r>
          </w:p>
        </w:tc>
        <w:tc>
          <w:tcPr>
            <w:tcW w:w="1274" w:type="dxa"/>
            <w:gridSpan w:val="4"/>
            <w:tcBorders>
              <w:left w:val="single" w:sz="1" w:space="0" w:color="000000"/>
              <w:bottom w:val="single" w:sz="1" w:space="0" w:color="000000"/>
            </w:tcBorders>
            <w:shd w:val="clear" w:color="auto" w:fill="auto"/>
          </w:tcPr>
          <w:p w:rsidR="00B20C13" w:rsidRPr="00276336" w:rsidRDefault="00276336" w:rsidP="00D51FCF">
            <w:pPr>
              <w:pStyle w:val="aa"/>
              <w:snapToGrid w:val="0"/>
              <w:rPr>
                <w:rFonts w:cs="Times New Roman"/>
                <w:b/>
                <w:sz w:val="22"/>
                <w:szCs w:val="22"/>
              </w:rPr>
            </w:pPr>
            <w:r w:rsidRPr="00276336">
              <w:rPr>
                <w:rFonts w:cs="Times New Roman"/>
                <w:b/>
                <w:sz w:val="22"/>
                <w:szCs w:val="22"/>
              </w:rPr>
              <w:t>3 четверть</w:t>
            </w:r>
          </w:p>
          <w:p w:rsidR="00276336" w:rsidRPr="003C0352" w:rsidRDefault="00276336" w:rsidP="00D51FCF">
            <w:pPr>
              <w:pStyle w:val="aa"/>
              <w:snapToGrid w:val="0"/>
              <w:rPr>
                <w:rFonts w:cs="Times New Roman"/>
                <w:sz w:val="22"/>
                <w:szCs w:val="22"/>
              </w:rPr>
            </w:pPr>
            <w:r>
              <w:rPr>
                <w:rFonts w:cs="Times New Roman"/>
                <w:sz w:val="22"/>
                <w:szCs w:val="22"/>
              </w:rPr>
              <w:t>11.01</w:t>
            </w:r>
          </w:p>
        </w:tc>
        <w:tc>
          <w:tcPr>
            <w:tcW w:w="1985" w:type="dxa"/>
            <w:gridSpan w:val="4"/>
            <w:tcBorders>
              <w:left w:val="single" w:sz="1" w:space="0" w:color="000000"/>
              <w:bottom w:val="single" w:sz="1" w:space="0" w:color="000000"/>
            </w:tcBorders>
            <w:shd w:val="clear" w:color="auto" w:fill="auto"/>
          </w:tcPr>
          <w:p w:rsidR="00B20C13" w:rsidRPr="003C0352" w:rsidRDefault="00B20C13" w:rsidP="00D51FCF">
            <w:pPr>
              <w:pStyle w:val="aa"/>
              <w:snapToGrid w:val="0"/>
              <w:rPr>
                <w:rFonts w:cs="Times New Roman"/>
                <w:sz w:val="22"/>
                <w:szCs w:val="22"/>
              </w:rPr>
            </w:pPr>
            <w:r w:rsidRPr="003C0352">
              <w:rPr>
                <w:rFonts w:cs="Times New Roman"/>
                <w:sz w:val="22"/>
                <w:szCs w:val="22"/>
              </w:rPr>
              <w:t>Звук (ж). Буква Ж, ж. Закрепление. (Ч.2 с.27-29)</w:t>
            </w:r>
          </w:p>
        </w:tc>
        <w:tc>
          <w:tcPr>
            <w:tcW w:w="2835"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правилом правописания сочетаний жи-ши; развивать умения дифференцировать звуки (ж) и (ш), различать звонкие и глухие согласные;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правило правописания сочетаний жи-ши.</w:t>
            </w:r>
          </w:p>
          <w:p w:rsidR="00B20C13" w:rsidRPr="003C0352" w:rsidRDefault="00B20C13" w:rsidP="00B20C13">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w:t>
            </w:r>
            <w:r w:rsidR="00DD709F">
              <w:rPr>
                <w:rFonts w:cs="Times New Roman"/>
                <w:sz w:val="22"/>
                <w:szCs w:val="22"/>
              </w:rPr>
              <w:t xml:space="preserve"> </w:t>
            </w:r>
            <w:r w:rsidRPr="003C0352">
              <w:rPr>
                <w:rFonts w:cs="Times New Roman"/>
                <w:sz w:val="22"/>
                <w:szCs w:val="22"/>
              </w:rPr>
              <w:t xml:space="preserve">читать слоги,  слова и предложения с изученными буквами, производить звуковой анализ слов, дифференцировать звуки (ж) и (ш), проверять парные согласные в конце слов. </w:t>
            </w:r>
          </w:p>
        </w:tc>
        <w:tc>
          <w:tcPr>
            <w:tcW w:w="3830" w:type="dxa"/>
            <w:gridSpan w:val="3"/>
            <w:tcBorders>
              <w:left w:val="single" w:sz="1" w:space="0" w:color="000000"/>
              <w:bottom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B20C13" w:rsidRPr="003C0352" w:rsidRDefault="00B20C13" w:rsidP="00B20C13">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B20C13" w:rsidRPr="003C0352" w:rsidRDefault="00B20C13" w:rsidP="00B20C13">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B20C13" w:rsidRPr="003C0352" w:rsidRDefault="00B20C13" w:rsidP="00B20C13">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64</w:t>
            </w:r>
          </w:p>
        </w:tc>
        <w:tc>
          <w:tcPr>
            <w:tcW w:w="1274"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Pr>
                <w:rFonts w:cs="Times New Roman"/>
                <w:sz w:val="22"/>
                <w:szCs w:val="22"/>
              </w:rPr>
              <w:t>12.01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Pr>
                <w:rFonts w:cs="Times New Roman"/>
                <w:sz w:val="22"/>
                <w:szCs w:val="22"/>
              </w:rPr>
              <w:t>Повторение и закрепление изученного материала.</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развивать умения </w:t>
            </w:r>
            <w:r>
              <w:rPr>
                <w:rFonts w:cs="Times New Roman"/>
                <w:sz w:val="22"/>
                <w:szCs w:val="22"/>
              </w:rPr>
              <w:t>дифференцировать звуки</w:t>
            </w:r>
            <w:r w:rsidRPr="003C0352">
              <w:rPr>
                <w:rFonts w:cs="Times New Roman"/>
                <w:sz w:val="22"/>
                <w:szCs w:val="22"/>
              </w:rPr>
              <w:t>, различать звонкие и глухие согласные;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w:t>
            </w:r>
            <w:r>
              <w:rPr>
                <w:rFonts w:cs="Times New Roman"/>
                <w:sz w:val="22"/>
                <w:szCs w:val="22"/>
              </w:rPr>
              <w:t xml:space="preserve"> </w:t>
            </w:r>
            <w:r w:rsidRPr="003C0352">
              <w:rPr>
                <w:rFonts w:cs="Times New Roman"/>
                <w:sz w:val="22"/>
                <w:szCs w:val="22"/>
              </w:rPr>
              <w:t xml:space="preserve">читать слоги,  слова и предложения с изученными буквами, производить звуковой анализ слов, дифференцировать звуки </w:t>
            </w:r>
            <w:r w:rsidRPr="003C0352">
              <w:rPr>
                <w:rFonts w:cs="Times New Roman"/>
                <w:sz w:val="22"/>
                <w:szCs w:val="22"/>
              </w:rPr>
              <w:lastRenderedPageBreak/>
              <w:t xml:space="preserve">(ж) и (ш), проверять парные согласные в конце слов. </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использовать общие приёмы решения задач, контролировать и оценивать процесс и </w:t>
            </w:r>
            <w:r w:rsidRPr="003C0352">
              <w:rPr>
                <w:rFonts w:cs="Times New Roman"/>
                <w:sz w:val="22"/>
                <w:szCs w:val="22"/>
              </w:rPr>
              <w:lastRenderedPageBreak/>
              <w:t>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Установка на общечеловеческие ценности и правила, определяющие отношения сверстников друг к другу, к </w:t>
            </w:r>
            <w:r w:rsidRPr="003C0352">
              <w:rPr>
                <w:rFonts w:cs="Times New Roman"/>
                <w:sz w:val="22"/>
                <w:szCs w:val="22"/>
              </w:rPr>
              <w:lastRenderedPageBreak/>
              <w:t>окружающим людям, учителям, позитивное сотрудничество в разных ситуациях.</w:t>
            </w:r>
          </w:p>
        </w:tc>
        <w:tc>
          <w:tcPr>
            <w:tcW w:w="3830" w:type="dxa"/>
            <w:gridSpan w:val="2"/>
          </w:tcPr>
          <w:p w:rsidR="00DD709F" w:rsidRPr="003C0352" w:rsidRDefault="00DD709F" w:rsidP="00DD709F">
            <w:pPr>
              <w:pStyle w:val="aa"/>
              <w:snapToGrid w:val="0"/>
              <w:rPr>
                <w:rFonts w:cs="Times New Roman"/>
                <w:sz w:val="22"/>
                <w:szCs w:val="22"/>
              </w:rPr>
            </w:pPr>
          </w:p>
        </w:tc>
        <w:tc>
          <w:tcPr>
            <w:tcW w:w="3830" w:type="dxa"/>
          </w:tcPr>
          <w:p w:rsidR="00DD709F" w:rsidRPr="003C0352" w:rsidRDefault="00DD709F" w:rsidP="00DD709F">
            <w:pPr>
              <w:pStyle w:val="aa"/>
              <w:snapToGrid w:val="0"/>
              <w:rPr>
                <w:rFonts w:cs="Times New Roman"/>
                <w:sz w:val="22"/>
                <w:szCs w:val="22"/>
              </w:rPr>
            </w:pP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65</w:t>
            </w:r>
          </w:p>
        </w:tc>
        <w:tc>
          <w:tcPr>
            <w:tcW w:w="1274" w:type="dxa"/>
            <w:gridSpan w:val="4"/>
            <w:tcBorders>
              <w:left w:val="single" w:sz="1" w:space="0" w:color="000000"/>
              <w:bottom w:val="single" w:sz="1" w:space="0" w:color="000000"/>
            </w:tcBorders>
            <w:shd w:val="clear" w:color="auto" w:fill="auto"/>
          </w:tcPr>
          <w:p w:rsidR="00DD709F" w:rsidRPr="001513CF" w:rsidRDefault="001513CF" w:rsidP="00DD709F">
            <w:pPr>
              <w:pStyle w:val="aa"/>
              <w:snapToGrid w:val="0"/>
              <w:rPr>
                <w:rFonts w:cs="Times New Roman"/>
                <w:sz w:val="22"/>
                <w:szCs w:val="22"/>
              </w:rPr>
            </w:pPr>
            <w:r w:rsidRPr="001513CF">
              <w:rPr>
                <w:rFonts w:cs="Times New Roman"/>
                <w:bCs/>
                <w:sz w:val="22"/>
                <w:szCs w:val="22"/>
              </w:rPr>
              <w:t>14.01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Буква Ё,ё, обозначающая два звука (йо). </w:t>
            </w:r>
            <w:r w:rsidR="001513CF">
              <w:rPr>
                <w:rFonts w:cs="Times New Roman"/>
                <w:sz w:val="22"/>
                <w:szCs w:val="22"/>
              </w:rPr>
              <w:t xml:space="preserve">                        </w:t>
            </w:r>
            <w:r w:rsidRPr="003C0352">
              <w:rPr>
                <w:rFonts w:cs="Times New Roman"/>
                <w:sz w:val="22"/>
                <w:szCs w:val="22"/>
              </w:rPr>
              <w:t>(Ч.2 с.30-31)</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Какие звуки обозначаются буквой ё?</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новыми буквами Ё, ё, обозначающими два звука; ввести понятие «род имён существительных»; совершенствовать умение производить звуковой анализ слов, навык чтения с изученными буквами;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Pr>
                <w:rFonts w:cs="Times New Roman"/>
                <w:b/>
                <w:bCs/>
                <w:sz w:val="22"/>
                <w:szCs w:val="22"/>
              </w:rPr>
              <w:t>Узнают</w:t>
            </w:r>
            <w:r w:rsidRPr="003C0352">
              <w:rPr>
                <w:rFonts w:cs="Times New Roman"/>
                <w:b/>
                <w:bCs/>
                <w:sz w:val="22"/>
                <w:szCs w:val="22"/>
              </w:rPr>
              <w:t>,</w:t>
            </w:r>
            <w:r w:rsidRPr="003C0352">
              <w:rPr>
                <w:rFonts w:cs="Times New Roman"/>
                <w:sz w:val="22"/>
                <w:szCs w:val="22"/>
              </w:rPr>
              <w:t xml:space="preserve"> что буква ё в начале слова и после гласной обозначает два звука.</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звуки (йо), обозначать их буквами Ё, ё, производить звуковой анализ слов, читать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66</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15.01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Буква ё — показатель мягкости согласного звука. Чтение слов с буквой ё, которая стоит после разделительного ь. (Ч.2 с.32-33)</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Когда буква ё обозначает звук (о)?</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познакомить с новыми буквами Ё, ё, обозначающими звук (о)после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w:t>
            </w:r>
          </w:p>
        </w:tc>
        <w:tc>
          <w:tcPr>
            <w:tcW w:w="2551"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b/>
                <w:bCs/>
                <w:sz w:val="22"/>
                <w:szCs w:val="22"/>
              </w:rPr>
              <w:t>Узнают</w:t>
            </w:r>
            <w:r w:rsidR="00DD709F" w:rsidRPr="003C0352">
              <w:rPr>
                <w:rFonts w:cs="Times New Roman"/>
                <w:b/>
                <w:bCs/>
                <w:sz w:val="22"/>
                <w:szCs w:val="22"/>
              </w:rPr>
              <w:t>,</w:t>
            </w:r>
            <w:r w:rsidR="00DD709F" w:rsidRPr="003C0352">
              <w:rPr>
                <w:rFonts w:cs="Times New Roman"/>
                <w:sz w:val="22"/>
                <w:szCs w:val="22"/>
              </w:rPr>
              <w:t xml:space="preserve"> что буква ё обозначает мягкость согласного и звук (о).</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 (о)определять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и понимать речь других, участвовать в диалоге, соблюдать правила этикета.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67</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18.01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 (й). Буква Й, й. (Ч.2 с.34-35)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Какие звуки обозначаются  буквами буквой 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познакомить со звуком (й) и буквами Й, й; создать условия для развития речи, памяти, </w:t>
            </w:r>
            <w:r w:rsidRPr="003C0352">
              <w:rPr>
                <w:rFonts w:cs="Times New Roman"/>
                <w:sz w:val="22"/>
                <w:szCs w:val="22"/>
              </w:rPr>
              <w:lastRenderedPageBreak/>
              <w:t>логического мышления; учить работать над смысловой интонацией предложений; пополнять словарный запас учащихся.</w:t>
            </w:r>
          </w:p>
        </w:tc>
        <w:tc>
          <w:tcPr>
            <w:tcW w:w="2551"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b/>
                <w:bCs/>
                <w:sz w:val="22"/>
                <w:szCs w:val="22"/>
              </w:rPr>
              <w:lastRenderedPageBreak/>
              <w:t>Узнают</w:t>
            </w:r>
            <w:r w:rsidR="00DD709F" w:rsidRPr="003C0352">
              <w:rPr>
                <w:rFonts w:cs="Times New Roman"/>
                <w:b/>
                <w:bCs/>
                <w:sz w:val="22"/>
                <w:szCs w:val="22"/>
              </w:rPr>
              <w:t>,</w:t>
            </w:r>
            <w:r w:rsidR="00DD709F" w:rsidRPr="003C0352">
              <w:rPr>
                <w:rFonts w:cs="Times New Roman"/>
                <w:sz w:val="22"/>
                <w:szCs w:val="22"/>
              </w:rPr>
              <w:t xml:space="preserve"> что звук (й) всегда мягкий, звонкий согласный звук.</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xml:space="preserve">: вычленять в словах звук (й), обозначать этот звук </w:t>
            </w:r>
            <w:r w:rsidRPr="003C0352">
              <w:rPr>
                <w:rFonts w:cs="Times New Roman"/>
                <w:sz w:val="22"/>
                <w:szCs w:val="22"/>
              </w:rPr>
              <w:lastRenderedPageBreak/>
              <w:t>буквами Й, й; читать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использовать общие приёмы решения задач, контролировать и оценивать процесс и </w:t>
            </w:r>
            <w:r w:rsidRPr="003C0352">
              <w:rPr>
                <w:rFonts w:cs="Times New Roman"/>
                <w:sz w:val="22"/>
                <w:szCs w:val="22"/>
              </w:rPr>
              <w:lastRenderedPageBreak/>
              <w:t>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Установка на здоровый образ жизни, принятие образа «хорошего ученика», выработка начальных навыков адаптации в динамично </w:t>
            </w:r>
            <w:r w:rsidRPr="003C0352">
              <w:rPr>
                <w:rFonts w:cs="Times New Roman"/>
                <w:sz w:val="22"/>
                <w:szCs w:val="22"/>
              </w:rPr>
              <w:lastRenderedPageBreak/>
              <w:t>изменяющемся мире.</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68</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19.01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 (й). Буква Й, й. Закрепление. (Ч.2 с.36-37)</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 с людьми на улицах, в транспорт;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слова и предложения с изученными буквами; соблюдать правила вежливого обращения к людям; определять цель учебного задания, контролировать свои действия в процессе его выполнения, оценивать правильность его выполнения, обнаруживать и исправлять ошибки.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69</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21.01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Звуки (х, хь). Буква Х, х. (Ч.2 с.38-41)</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Какие звуки обозначаются  буквами буквой х?</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Узнают</w:t>
            </w:r>
            <w:r w:rsidRPr="003C0352">
              <w:rPr>
                <w:rFonts w:cs="Times New Roman"/>
                <w:sz w:val="22"/>
                <w:szCs w:val="22"/>
              </w:rPr>
              <w:t xml:space="preserve"> буквы Х, х.</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выделять в словах звуки (х, хь),  производить звукобуквенный анализ слов, читать слова и небольшие тексты с изученными буквами плавно и безошибочно; отвечать и задавать вопросы по содержанию текста, озаглавливать текст.</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 использовать в общении правила вежливости.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70</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22.01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Звуки (х, хь). Буква Х, х. Закрепление. (Ч.2 с.42-45)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закрепить знания об изученных звуках и буквах, учить составлять схемы слов с новыми звуками; довести до сведения детей, что эти </w:t>
            </w:r>
            <w:r w:rsidRPr="003C0352">
              <w:rPr>
                <w:rFonts w:cs="Times New Roman"/>
                <w:sz w:val="22"/>
                <w:szCs w:val="22"/>
              </w:rPr>
              <w:lastRenderedPageBreak/>
              <w:t>звуки непарные;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читать слоги,  слова и предложения с изученными буквами внятно, безошибочно, выразительно; </w:t>
            </w:r>
            <w:r w:rsidRPr="003C0352">
              <w:rPr>
                <w:rFonts w:cs="Times New Roman"/>
                <w:sz w:val="22"/>
                <w:szCs w:val="22"/>
              </w:rPr>
              <w:lastRenderedPageBreak/>
              <w:t>сопоставлять звуки (г)-(х), (гь)-(хь), (х)-(хь), выявлять их сходство и различие в их произнесении.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вносить </w:t>
            </w:r>
            <w:r w:rsidRPr="003C0352">
              <w:rPr>
                <w:rFonts w:cs="Times New Roman"/>
                <w:sz w:val="22"/>
                <w:szCs w:val="22"/>
              </w:rPr>
              <w:lastRenderedPageBreak/>
              <w:t>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Установка на здоровый образ жизни, принятие образа «хорошего ученика», выработка начальных навыков </w:t>
            </w:r>
            <w:r w:rsidRPr="003C0352">
              <w:rPr>
                <w:rFonts w:cs="Times New Roman"/>
                <w:sz w:val="22"/>
                <w:szCs w:val="22"/>
              </w:rPr>
              <w:lastRenderedPageBreak/>
              <w:t>адаптации в динамично изменяющемся мире.</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71</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25.01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Буква ю — показатель мягкости согласного звука. (Ч.2 с.46-47)</w:t>
            </w:r>
          </w:p>
        </w:tc>
        <w:tc>
          <w:tcPr>
            <w:tcW w:w="2835"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Какие звуки обозначаются</w:t>
            </w:r>
            <w:r w:rsidR="00DD709F" w:rsidRPr="003C0352">
              <w:rPr>
                <w:rFonts w:cs="Times New Roman"/>
                <w:sz w:val="22"/>
                <w:szCs w:val="22"/>
              </w:rPr>
              <w:t xml:space="preserve"> буквами буквой ю?</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001513CF">
              <w:rPr>
                <w:rFonts w:cs="Times New Roman"/>
                <w:sz w:val="22"/>
                <w:szCs w:val="22"/>
              </w:rPr>
              <w:t xml:space="preserve"> познакомить с новыми </w:t>
            </w:r>
            <w:r w:rsidRPr="003C0352">
              <w:rPr>
                <w:rFonts w:cs="Times New Roman"/>
                <w:sz w:val="22"/>
                <w:szCs w:val="22"/>
              </w:rPr>
              <w:t>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b/>
                <w:bCs/>
                <w:sz w:val="22"/>
                <w:szCs w:val="22"/>
              </w:rPr>
              <w:t>Узнают</w:t>
            </w:r>
            <w:r w:rsidR="00DD709F" w:rsidRPr="003C0352">
              <w:rPr>
                <w:rFonts w:cs="Times New Roman"/>
                <w:b/>
                <w:bCs/>
                <w:sz w:val="22"/>
                <w:szCs w:val="22"/>
              </w:rPr>
              <w:t>,</w:t>
            </w:r>
            <w:r w:rsidR="00DD709F" w:rsidRPr="003C0352">
              <w:rPr>
                <w:rFonts w:cs="Times New Roman"/>
                <w:sz w:val="22"/>
                <w:szCs w:val="22"/>
              </w:rPr>
              <w:t xml:space="preserve"> что буква ю в начале слова и после гласной обозначает два звука.</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001513CF">
              <w:rPr>
                <w:rFonts w:cs="Times New Roman"/>
                <w:sz w:val="22"/>
                <w:szCs w:val="22"/>
              </w:rPr>
              <w:t xml:space="preserve">: </w:t>
            </w:r>
            <w:r w:rsidRPr="003C0352">
              <w:rPr>
                <w:rFonts w:cs="Times New Roman"/>
                <w:sz w:val="22"/>
                <w:szCs w:val="22"/>
              </w:rPr>
              <w:t>производить звукобуквенный анализ слов, давать характеристику и</w:t>
            </w:r>
            <w:r w:rsidR="001513CF">
              <w:rPr>
                <w:rFonts w:cs="Times New Roman"/>
                <w:sz w:val="22"/>
                <w:szCs w:val="22"/>
              </w:rPr>
              <w:t xml:space="preserve">зученным звукам, читать слоги, </w:t>
            </w:r>
            <w:r w:rsidRPr="003C0352">
              <w:rPr>
                <w:rFonts w:cs="Times New Roman"/>
                <w:sz w:val="22"/>
                <w:szCs w:val="22"/>
              </w:rPr>
              <w:t>слова , предложения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72</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26.01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Буква ю. Чтение слов с разделительным мягким знаком и буквой ю.</w:t>
            </w:r>
            <w:r w:rsidR="001513CF">
              <w:rPr>
                <w:rFonts w:cs="Times New Roman"/>
                <w:sz w:val="22"/>
                <w:szCs w:val="22"/>
              </w:rPr>
              <w:t xml:space="preserve">                                   </w:t>
            </w:r>
            <w:r w:rsidRPr="003C0352">
              <w:rPr>
                <w:rFonts w:cs="Times New Roman"/>
                <w:sz w:val="22"/>
                <w:szCs w:val="22"/>
              </w:rPr>
              <w:t xml:space="preserve"> (Ч.2 с.48-49)</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совершенствовать навыки правильного и сознательного чтения; развивать фонематический слух, память, мышление, расширять кругозор.</w:t>
            </w:r>
          </w:p>
        </w:tc>
        <w:tc>
          <w:tcPr>
            <w:tcW w:w="2551"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b/>
                <w:bCs/>
                <w:sz w:val="22"/>
                <w:szCs w:val="22"/>
              </w:rPr>
              <w:t>Узнают</w:t>
            </w:r>
            <w:r w:rsidR="00DD709F" w:rsidRPr="003C0352">
              <w:rPr>
                <w:rFonts w:cs="Times New Roman"/>
                <w:b/>
                <w:bCs/>
                <w:sz w:val="22"/>
                <w:szCs w:val="22"/>
              </w:rPr>
              <w:t>,</w:t>
            </w:r>
            <w:r w:rsidR="00DD709F" w:rsidRPr="003C0352">
              <w:rPr>
                <w:rFonts w:cs="Times New Roman"/>
                <w:sz w:val="22"/>
                <w:szCs w:val="22"/>
              </w:rPr>
              <w:t xml:space="preserve"> что буква ю в начале слова и после гласной обозначает два звука (йу), а после согласного- гласный звук (у), мягкость согласного звука.</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звуки (йу), (у),  обозначать эти звуки буквами Ю, ю,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моделировать, выделять и обобщённо фиксировать группы существенных признаков объектов с целью решения конкретных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преобразовывать практическую задачу в познавательную.</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73</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28.01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Звук (ц). Буква Ц, ц. </w:t>
            </w:r>
            <w:r w:rsidR="001513CF">
              <w:rPr>
                <w:rFonts w:cs="Times New Roman"/>
                <w:sz w:val="22"/>
                <w:szCs w:val="22"/>
              </w:rPr>
              <w:t xml:space="preserve">                               </w:t>
            </w:r>
            <w:r w:rsidRPr="003C0352">
              <w:rPr>
                <w:rFonts w:cs="Times New Roman"/>
                <w:sz w:val="22"/>
                <w:szCs w:val="22"/>
              </w:rPr>
              <w:lastRenderedPageBreak/>
              <w:t>(Ч.2 с.50-53)</w:t>
            </w:r>
          </w:p>
        </w:tc>
        <w:tc>
          <w:tcPr>
            <w:tcW w:w="2835"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lastRenderedPageBreak/>
              <w:t>Какие звуки обозначаются</w:t>
            </w:r>
            <w:r w:rsidR="00DD709F" w:rsidRPr="003C0352">
              <w:rPr>
                <w:rFonts w:cs="Times New Roman"/>
                <w:sz w:val="22"/>
                <w:szCs w:val="22"/>
              </w:rPr>
              <w:t xml:space="preserve"> буквами буквой ц?</w:t>
            </w:r>
          </w:p>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Цель:</w:t>
            </w:r>
            <w:r w:rsidRPr="003C0352">
              <w:rPr>
                <w:rFonts w:cs="Times New Roman"/>
                <w:sz w:val="22"/>
                <w:szCs w:val="22"/>
              </w:rPr>
              <w:t xml:space="preserve"> познако</w:t>
            </w:r>
            <w:r w:rsidR="001513CF">
              <w:rPr>
                <w:rFonts w:cs="Times New Roman"/>
                <w:sz w:val="22"/>
                <w:szCs w:val="22"/>
              </w:rPr>
              <w:t xml:space="preserve">мить с новым звуком и буквами; </w:t>
            </w:r>
            <w:r w:rsidRPr="003C0352">
              <w:rPr>
                <w:rFonts w:cs="Times New Roman"/>
                <w:sz w:val="22"/>
                <w:szCs w:val="22"/>
              </w:rPr>
              <w:t>создать условия для развития речи, памяти, логического мышления.</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вычленять в словах звук (ц), </w:t>
            </w:r>
            <w:r w:rsidRPr="003C0352">
              <w:rPr>
                <w:rFonts w:cs="Times New Roman"/>
                <w:sz w:val="22"/>
                <w:szCs w:val="22"/>
              </w:rPr>
              <w:lastRenderedPageBreak/>
              <w:t>производить звукобуквенный анализ слов;</w:t>
            </w:r>
            <w:r w:rsidR="001513CF">
              <w:rPr>
                <w:rFonts w:cs="Times New Roman"/>
                <w:sz w:val="22"/>
                <w:szCs w:val="22"/>
              </w:rPr>
              <w:t xml:space="preserve"> </w:t>
            </w:r>
            <w:r w:rsidRPr="003C0352">
              <w:rPr>
                <w:rFonts w:cs="Times New Roman"/>
                <w:sz w:val="22"/>
                <w:szCs w:val="22"/>
              </w:rPr>
              <w:t>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w:t>
            </w:r>
            <w:r w:rsidRPr="003C0352">
              <w:rPr>
                <w:rFonts w:cs="Times New Roman"/>
                <w:sz w:val="22"/>
                <w:szCs w:val="22"/>
              </w:rPr>
              <w:lastRenderedPageBreak/>
              <w:t>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Адекватная мотивация: самооценка на основ </w:t>
            </w:r>
            <w:r w:rsidRPr="003C0352">
              <w:rPr>
                <w:rFonts w:cs="Times New Roman"/>
                <w:sz w:val="22"/>
                <w:szCs w:val="22"/>
              </w:rPr>
              <w:lastRenderedPageBreak/>
              <w:t>критериев успешности учебной деятельности.</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74</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29.01</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 (ц). Буква Ц, ц. Закрепление. (Ч.2 с.54-55)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w:t>
            </w:r>
            <w:r w:rsidR="001513CF">
              <w:rPr>
                <w:rFonts w:cs="Times New Roman"/>
                <w:sz w:val="22"/>
                <w:szCs w:val="22"/>
              </w:rPr>
              <w:t>, действиями и признаками;</w:t>
            </w:r>
            <w:r w:rsidRPr="003C0352">
              <w:rPr>
                <w:rFonts w:cs="Times New Roman"/>
                <w:sz w:val="22"/>
                <w:szCs w:val="22"/>
              </w:rPr>
              <w:t xml:space="preserve"> развивать фонематический слух, память, мышление, расширять кругозор.</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производить звукобуквенный анализ слов; 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75</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01.02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Буква Э, э. Гласный звук (э). </w:t>
            </w:r>
            <w:r w:rsidR="001513CF">
              <w:rPr>
                <w:rFonts w:cs="Times New Roman"/>
                <w:sz w:val="22"/>
                <w:szCs w:val="22"/>
              </w:rPr>
              <w:t xml:space="preserve">                                           </w:t>
            </w:r>
            <w:r w:rsidRPr="003C0352">
              <w:rPr>
                <w:rFonts w:cs="Times New Roman"/>
                <w:sz w:val="22"/>
                <w:szCs w:val="22"/>
              </w:rPr>
              <w:t>(Ч.2 с.56-58)</w:t>
            </w:r>
          </w:p>
        </w:tc>
        <w:tc>
          <w:tcPr>
            <w:tcW w:w="2835"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Какие звуки обозначаются</w:t>
            </w:r>
            <w:r w:rsidR="00DD709F" w:rsidRPr="003C0352">
              <w:rPr>
                <w:rFonts w:cs="Times New Roman"/>
                <w:sz w:val="22"/>
                <w:szCs w:val="22"/>
              </w:rPr>
              <w:t xml:space="preserve"> буквами буквой э?</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 новым звуком и буквами; развивать внимание,</w:t>
            </w:r>
            <w:r w:rsidR="001513CF">
              <w:rPr>
                <w:rFonts w:cs="Times New Roman"/>
                <w:sz w:val="22"/>
                <w:szCs w:val="22"/>
              </w:rPr>
              <w:t xml:space="preserve"> фонематический слух, </w:t>
            </w:r>
            <w:r w:rsidRPr="003C0352">
              <w:rPr>
                <w:rFonts w:cs="Times New Roman"/>
                <w:sz w:val="22"/>
                <w:szCs w:val="22"/>
              </w:rPr>
              <w:t>память, мышление; прививать детям трудолюбие.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 (э), производить звукобуквенный анализ слов;</w:t>
            </w:r>
            <w:r w:rsidR="001513CF">
              <w:rPr>
                <w:rFonts w:cs="Times New Roman"/>
                <w:sz w:val="22"/>
                <w:szCs w:val="22"/>
              </w:rPr>
              <w:t xml:space="preserve"> </w:t>
            </w:r>
            <w:r w:rsidRPr="003C0352">
              <w:rPr>
                <w:rFonts w:cs="Times New Roman"/>
                <w:sz w:val="22"/>
                <w:szCs w:val="22"/>
              </w:rPr>
              <w:t>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моделировать, выделять и обобщённо фиксировать группы существенных признаков объектов с целью решения конкретных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преобразовывать практическую задачу в познавательную.</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76</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02.02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Буква Э, э. Гласный звук (э). Закрепление. </w:t>
            </w:r>
            <w:r w:rsidR="001513CF">
              <w:rPr>
                <w:rFonts w:cs="Times New Roman"/>
                <w:sz w:val="22"/>
                <w:szCs w:val="22"/>
              </w:rPr>
              <w:t xml:space="preserve">                                                                   </w:t>
            </w:r>
            <w:r w:rsidRPr="003C0352">
              <w:rPr>
                <w:rFonts w:cs="Times New Roman"/>
                <w:sz w:val="22"/>
                <w:szCs w:val="22"/>
              </w:rPr>
              <w:t>(Ч.2 с.59-61)</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формировать знания о том, что гласная буква э не пишется после согласных букв ч, ш, ц, ж; развивать внимание,</w:t>
            </w:r>
            <w:r w:rsidR="001513CF">
              <w:rPr>
                <w:rFonts w:cs="Times New Roman"/>
                <w:sz w:val="22"/>
                <w:szCs w:val="22"/>
              </w:rPr>
              <w:t xml:space="preserve"> фонематический слух, </w:t>
            </w:r>
            <w:r w:rsidRPr="003C0352">
              <w:rPr>
                <w:rFonts w:cs="Times New Roman"/>
                <w:sz w:val="22"/>
                <w:szCs w:val="22"/>
              </w:rPr>
              <w:t>память,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w:t>
            </w:r>
            <w:r w:rsidR="001513CF">
              <w:rPr>
                <w:rFonts w:cs="Times New Roman"/>
                <w:sz w:val="22"/>
                <w:szCs w:val="22"/>
              </w:rPr>
              <w:t xml:space="preserve"> </w:t>
            </w:r>
            <w:r w:rsidRPr="003C0352">
              <w:rPr>
                <w:rFonts w:cs="Times New Roman"/>
                <w:sz w:val="22"/>
                <w:szCs w:val="22"/>
              </w:rPr>
              <w:t>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77</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04.02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Звук (щ). Буква Щ, щ. </w:t>
            </w:r>
            <w:r w:rsidR="001513CF">
              <w:rPr>
                <w:rFonts w:cs="Times New Roman"/>
                <w:sz w:val="22"/>
                <w:szCs w:val="22"/>
              </w:rPr>
              <w:t xml:space="preserve">                                         </w:t>
            </w:r>
            <w:r w:rsidRPr="003C0352">
              <w:rPr>
                <w:rFonts w:cs="Times New Roman"/>
                <w:sz w:val="22"/>
                <w:szCs w:val="22"/>
              </w:rPr>
              <w:t>(Ч.2 с.62-65)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Какие звуки обозначаются  буквами буквой щ?</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 новым звуком и буквами, с правилами правописания слогов с буквой щ; выделять слоги-слияния ща и щу; совершенствовать навыки правильного и сознательного чтения;</w:t>
            </w:r>
            <w:r w:rsidR="001513CF">
              <w:rPr>
                <w:rFonts w:cs="Times New Roman"/>
                <w:sz w:val="22"/>
                <w:szCs w:val="22"/>
              </w:rPr>
              <w:t xml:space="preserve"> </w:t>
            </w:r>
            <w:r w:rsidRPr="003C0352">
              <w:rPr>
                <w:rFonts w:cs="Times New Roman"/>
                <w:sz w:val="22"/>
                <w:szCs w:val="22"/>
              </w:rPr>
              <w:t>развивать внимание,</w:t>
            </w:r>
            <w:r w:rsidR="001513CF">
              <w:rPr>
                <w:rFonts w:cs="Times New Roman"/>
                <w:sz w:val="22"/>
                <w:szCs w:val="22"/>
              </w:rPr>
              <w:t xml:space="preserve"> </w:t>
            </w:r>
            <w:r w:rsidRPr="003C0352">
              <w:rPr>
                <w:rFonts w:cs="Times New Roman"/>
                <w:sz w:val="22"/>
                <w:szCs w:val="22"/>
              </w:rPr>
              <w:t>фонематический слух,  память, мышление.</w:t>
            </w:r>
          </w:p>
        </w:tc>
        <w:tc>
          <w:tcPr>
            <w:tcW w:w="2551" w:type="dxa"/>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b/>
                <w:bCs/>
                <w:sz w:val="22"/>
                <w:szCs w:val="22"/>
              </w:rPr>
              <w:t>Узнают</w:t>
            </w:r>
            <w:r w:rsidR="00DD709F" w:rsidRPr="003C0352">
              <w:rPr>
                <w:rFonts w:cs="Times New Roman"/>
                <w:b/>
                <w:bCs/>
                <w:sz w:val="22"/>
                <w:szCs w:val="22"/>
              </w:rPr>
              <w:t>,</w:t>
            </w:r>
            <w:r w:rsidR="00DD709F" w:rsidRPr="003C0352">
              <w:rPr>
                <w:rFonts w:cs="Times New Roman"/>
                <w:sz w:val="22"/>
                <w:szCs w:val="22"/>
              </w:rPr>
              <w:t xml:space="preserve"> что звук (щ) всегда мягкий.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 (щ), производить звукобуквенный анализ слов;</w:t>
            </w:r>
            <w:r w:rsidR="001513CF">
              <w:rPr>
                <w:rFonts w:cs="Times New Roman"/>
                <w:sz w:val="22"/>
                <w:szCs w:val="22"/>
              </w:rPr>
              <w:t xml:space="preserve"> </w:t>
            </w:r>
            <w:r w:rsidRPr="003C0352">
              <w:rPr>
                <w:rFonts w:cs="Times New Roman"/>
                <w:sz w:val="22"/>
                <w:szCs w:val="22"/>
              </w:rPr>
              <w:t>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решения задач, контролировать и оценивать процесс и результат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здоровый образ жизни, принятие образа «хорошего ученика», наличие способности к правильным действиям в условиях  адаптации в динамично изменяющемся мире.</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78</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05.02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Звук (щ). Буква Щ, щ. Закрепление. (Ч.2 с.66-69)</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способствовать развитию грамотной речи посредством знакомства с правилом правописания сочетаний ща,</w:t>
            </w:r>
            <w:r w:rsidR="001513CF">
              <w:rPr>
                <w:rFonts w:cs="Times New Roman"/>
                <w:sz w:val="22"/>
                <w:szCs w:val="22"/>
              </w:rPr>
              <w:t xml:space="preserve"> </w:t>
            </w:r>
            <w:r w:rsidRPr="003C0352">
              <w:rPr>
                <w:rFonts w:cs="Times New Roman"/>
                <w:sz w:val="22"/>
                <w:szCs w:val="22"/>
              </w:rPr>
              <w:t>щу;</w:t>
            </w:r>
            <w:r w:rsidR="001513CF">
              <w:rPr>
                <w:rFonts w:cs="Times New Roman"/>
                <w:sz w:val="22"/>
                <w:szCs w:val="22"/>
              </w:rPr>
              <w:t xml:space="preserve"> </w:t>
            </w:r>
            <w:r w:rsidRPr="003C0352">
              <w:rPr>
                <w:rFonts w:cs="Times New Roman"/>
                <w:sz w:val="22"/>
                <w:szCs w:val="22"/>
              </w:rPr>
              <w:t>совершенствовать навыки правильного и сознательного чтения;</w:t>
            </w:r>
            <w:r w:rsidR="001513CF">
              <w:rPr>
                <w:rFonts w:cs="Times New Roman"/>
                <w:sz w:val="22"/>
                <w:szCs w:val="22"/>
              </w:rPr>
              <w:t xml:space="preserve"> </w:t>
            </w:r>
            <w:r w:rsidRPr="003C0352">
              <w:rPr>
                <w:rFonts w:cs="Times New Roman"/>
                <w:sz w:val="22"/>
                <w:szCs w:val="22"/>
              </w:rPr>
              <w:t>развивать внимание,</w:t>
            </w:r>
            <w:r w:rsidR="001513CF">
              <w:rPr>
                <w:rFonts w:cs="Times New Roman"/>
                <w:sz w:val="22"/>
                <w:szCs w:val="22"/>
              </w:rPr>
              <w:t xml:space="preserve"> </w:t>
            </w:r>
            <w:r w:rsidRPr="003C0352">
              <w:rPr>
                <w:rFonts w:cs="Times New Roman"/>
                <w:sz w:val="22"/>
                <w:szCs w:val="22"/>
              </w:rPr>
              <w:t>фонематический слух,  память,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Получат </w:t>
            </w:r>
            <w:r w:rsidRPr="003C0352">
              <w:rPr>
                <w:rFonts w:cs="Times New Roman"/>
                <w:sz w:val="22"/>
                <w:szCs w:val="22"/>
              </w:rPr>
              <w:t>представление о правописании сочетаний ща,</w:t>
            </w:r>
            <w:r w:rsidR="001513CF">
              <w:rPr>
                <w:rFonts w:cs="Times New Roman"/>
                <w:sz w:val="22"/>
                <w:szCs w:val="22"/>
              </w:rPr>
              <w:t xml:space="preserve"> </w:t>
            </w:r>
            <w:r w:rsidRPr="003C0352">
              <w:rPr>
                <w:rFonts w:cs="Times New Roman"/>
                <w:sz w:val="22"/>
                <w:szCs w:val="22"/>
              </w:rPr>
              <w:t>щу.</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моделировать, выделять и обобщённо фиксировать группы существенных признаков объектов с целью решения конкретных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преобразовывать практическую задачу в познавательную.</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Адекватная мотивация: уважительное отношение к иному мнению, терпимость.</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79</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08.02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Звук (ф, фь). Буква Ф, ф. </w:t>
            </w:r>
            <w:r w:rsidR="001513CF">
              <w:rPr>
                <w:rFonts w:cs="Times New Roman"/>
                <w:sz w:val="22"/>
                <w:szCs w:val="22"/>
              </w:rPr>
              <w:t xml:space="preserve">                                    </w:t>
            </w:r>
            <w:r w:rsidRPr="003C0352">
              <w:rPr>
                <w:rFonts w:cs="Times New Roman"/>
                <w:sz w:val="22"/>
                <w:szCs w:val="22"/>
              </w:rPr>
              <w:t>(Ч.2 с.70-71)</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Какие звуки обозначаются  буквами буквой ф?</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и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вычленять в словах звуки (ф, фь), производить звукобуквенный анализ слов, различать звонкие и глухие согл</w:t>
            </w:r>
            <w:r w:rsidR="001513CF">
              <w:rPr>
                <w:rFonts w:cs="Times New Roman"/>
                <w:sz w:val="22"/>
                <w:szCs w:val="22"/>
              </w:rPr>
              <w:t xml:space="preserve">асные звуки, твёрдые и мягкие; </w:t>
            </w:r>
            <w:r w:rsidRPr="003C0352">
              <w:rPr>
                <w:rFonts w:cs="Times New Roman"/>
                <w:sz w:val="22"/>
                <w:szCs w:val="22"/>
              </w:rPr>
              <w:t>читать слоги, слова и небольшие тексты с изученными буквами.</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и понимать речь учителя, одноклассников.</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эстетические потребности, чувства (благородство души, стремление к добру и справедливости, к пониманию красоты, общечеловеческой духовности).</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80</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09.02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Звук (ф, фь). Буква Ф, ф. Закрепление. </w:t>
            </w:r>
            <w:r w:rsidRPr="003C0352">
              <w:rPr>
                <w:rFonts w:cs="Times New Roman"/>
                <w:sz w:val="22"/>
                <w:szCs w:val="22"/>
              </w:rPr>
              <w:lastRenderedPageBreak/>
              <w:t>(Ч.2 с.72-73)</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Цель:</w:t>
            </w:r>
            <w:r w:rsidRPr="003C0352">
              <w:rPr>
                <w:rFonts w:cs="Times New Roman"/>
                <w:sz w:val="22"/>
                <w:szCs w:val="22"/>
              </w:rPr>
              <w:t xml:space="preserve"> закрепить знания об изученных звуках и буквах; </w:t>
            </w:r>
            <w:r w:rsidRPr="003C0352">
              <w:rPr>
                <w:rFonts w:cs="Times New Roman"/>
                <w:sz w:val="22"/>
                <w:szCs w:val="22"/>
              </w:rPr>
              <w:lastRenderedPageBreak/>
              <w:t>совершенствовать навыки правильного и сознательного чтения; создать условия для развития умения дифференцировать слоги и слова с буквами в и ф;</w:t>
            </w:r>
            <w:r w:rsidR="001513CF">
              <w:rPr>
                <w:rFonts w:cs="Times New Roman"/>
                <w:sz w:val="22"/>
                <w:szCs w:val="22"/>
              </w:rPr>
              <w:t xml:space="preserve"> </w:t>
            </w:r>
            <w:r w:rsidRPr="003C0352">
              <w:rPr>
                <w:rFonts w:cs="Times New Roman"/>
                <w:sz w:val="22"/>
                <w:szCs w:val="22"/>
              </w:rPr>
              <w:t>развивать внимание, фонематический слух, память и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Научатся</w:t>
            </w:r>
            <w:r w:rsidRPr="003C0352">
              <w:rPr>
                <w:rFonts w:cs="Times New Roman"/>
                <w:sz w:val="22"/>
                <w:szCs w:val="22"/>
              </w:rPr>
              <w:t xml:space="preserve">: читать слоги, слова и предложения  с </w:t>
            </w:r>
            <w:r w:rsidRPr="003C0352">
              <w:rPr>
                <w:rFonts w:cs="Times New Roman"/>
                <w:sz w:val="22"/>
                <w:szCs w:val="22"/>
              </w:rPr>
              <w:lastRenderedPageBreak/>
              <w:t>изученными буквами, различать звонкие и глухие согласные звуки, твёрдые и мягкие; читать стихотворные тексты, отвечать на вопросы по содержанию текста, пересказывать текст.</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формулировать и удерживать учебную задачу, составлять </w:t>
            </w:r>
            <w:r w:rsidRPr="003C0352">
              <w:rPr>
                <w:rFonts w:cs="Times New Roman"/>
                <w:sz w:val="22"/>
                <w:szCs w:val="22"/>
              </w:rPr>
              <w:lastRenderedPageBreak/>
              <w:t>план и последовательность действий,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поиск и выделение информации.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ставить вопросы и обращаться за помощью.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Установка на общечеловеческие </w:t>
            </w:r>
            <w:r w:rsidRPr="003C0352">
              <w:rPr>
                <w:rFonts w:cs="Times New Roman"/>
                <w:sz w:val="22"/>
                <w:szCs w:val="22"/>
              </w:rPr>
              <w:lastRenderedPageBreak/>
              <w:t>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81</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11.02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Разделительный мягкий знак. </w:t>
            </w:r>
            <w:r w:rsidR="001513CF">
              <w:rPr>
                <w:rFonts w:cs="Times New Roman"/>
                <w:sz w:val="22"/>
                <w:szCs w:val="22"/>
              </w:rPr>
              <w:t xml:space="preserve">                         </w:t>
            </w:r>
            <w:r w:rsidRPr="003C0352">
              <w:rPr>
                <w:rFonts w:cs="Times New Roman"/>
                <w:sz w:val="22"/>
                <w:szCs w:val="22"/>
              </w:rPr>
              <w:t>(Ч.2 с.74-75)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Зачем пишется в словах разделительный мягкий знак?</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001513CF">
              <w:rPr>
                <w:rFonts w:cs="Times New Roman"/>
                <w:sz w:val="22"/>
                <w:szCs w:val="22"/>
              </w:rPr>
              <w:t xml:space="preserve"> познакомить с новыми буквами; </w:t>
            </w:r>
            <w:r w:rsidRPr="003C0352">
              <w:rPr>
                <w:rFonts w:cs="Times New Roman"/>
                <w:sz w:val="22"/>
                <w:szCs w:val="22"/>
              </w:rPr>
              <w:t>закрепить знания об изученных звуках и буквах; совершенствовать навыки правильного и сознательного чтения; развивать внимание, фонематический слух, память и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о функции ь.</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001513CF">
              <w:rPr>
                <w:rFonts w:cs="Times New Roman"/>
                <w:sz w:val="22"/>
                <w:szCs w:val="22"/>
              </w:rPr>
              <w:t xml:space="preserve">: </w:t>
            </w:r>
            <w:r w:rsidRPr="003C0352">
              <w:rPr>
                <w:rFonts w:cs="Times New Roman"/>
                <w:sz w:val="22"/>
                <w:szCs w:val="22"/>
              </w:rPr>
              <w:t>производить звукобуквенный анализ слов с опорой на схему; читать слова с разделительным ь, небольшой текст с изученными буквами, выполнять задания к стихотворным текстам.</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и понимать речь учителя, одноклассников.</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82</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12.02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Разделительный твёрдый знак. </w:t>
            </w:r>
            <w:r w:rsidR="001513CF">
              <w:rPr>
                <w:rFonts w:cs="Times New Roman"/>
                <w:sz w:val="22"/>
                <w:szCs w:val="22"/>
              </w:rPr>
              <w:t xml:space="preserve">                     </w:t>
            </w:r>
            <w:r w:rsidRPr="003C0352">
              <w:rPr>
                <w:rFonts w:cs="Times New Roman"/>
                <w:sz w:val="22"/>
                <w:szCs w:val="22"/>
              </w:rPr>
              <w:t>(Ч.2 с.76-77)</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Зачем пишется в словах разделительный твёрдый знак?</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001513CF">
              <w:rPr>
                <w:rFonts w:cs="Times New Roman"/>
                <w:sz w:val="22"/>
                <w:szCs w:val="22"/>
              </w:rPr>
              <w:t xml:space="preserve"> познакомить с новыми буквами; </w:t>
            </w:r>
            <w:r w:rsidRPr="003C0352">
              <w:rPr>
                <w:rFonts w:cs="Times New Roman"/>
                <w:sz w:val="22"/>
                <w:szCs w:val="22"/>
              </w:rPr>
              <w:t>закрепить знания об изученных звуках и буквах; совершенствовать навыки правильного и сознательного чтения; развивать внимание, фонематический слух, память и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Узнают </w:t>
            </w:r>
            <w:r w:rsidRPr="003C0352">
              <w:rPr>
                <w:rFonts w:cs="Times New Roman"/>
                <w:sz w:val="22"/>
                <w:szCs w:val="22"/>
              </w:rPr>
              <w:t>о функции ъ.</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001513CF">
              <w:rPr>
                <w:rFonts w:cs="Times New Roman"/>
                <w:sz w:val="22"/>
                <w:szCs w:val="22"/>
              </w:rPr>
              <w:t xml:space="preserve">: </w:t>
            </w:r>
            <w:r w:rsidRPr="003C0352">
              <w:rPr>
                <w:rFonts w:cs="Times New Roman"/>
                <w:sz w:val="22"/>
                <w:szCs w:val="22"/>
              </w:rPr>
              <w:t>производить звукобуквенный анализ слов с опорой на схему; читать слова с разделительным ъ, небольшой текст с изученными буквами, выполнять задания к стихотворным текстам.</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осуществлять констатирующий и прогнозирующий контроль по результату и способу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вносить необходимые дополнения и изменения в план и способ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слушать и понимать речь учителя, одноклассников.</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83</w:t>
            </w:r>
          </w:p>
        </w:tc>
        <w:tc>
          <w:tcPr>
            <w:tcW w:w="1274" w:type="dxa"/>
            <w:gridSpan w:val="4"/>
            <w:tcBorders>
              <w:left w:val="single" w:sz="1" w:space="0" w:color="000000"/>
              <w:bottom w:val="single" w:sz="1" w:space="0" w:color="000000"/>
            </w:tcBorders>
            <w:shd w:val="clear" w:color="auto" w:fill="auto"/>
          </w:tcPr>
          <w:p w:rsidR="00DD709F" w:rsidRPr="003C0352" w:rsidRDefault="001513CF" w:rsidP="00DD709F">
            <w:pPr>
              <w:pStyle w:val="aa"/>
              <w:snapToGrid w:val="0"/>
              <w:rPr>
                <w:rFonts w:cs="Times New Roman"/>
                <w:sz w:val="22"/>
                <w:szCs w:val="22"/>
              </w:rPr>
            </w:pPr>
            <w:r>
              <w:rPr>
                <w:rFonts w:cs="Times New Roman"/>
                <w:sz w:val="22"/>
                <w:szCs w:val="22"/>
              </w:rPr>
              <w:t>15.02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Русский алфавит. (Ч.2 с.78-81)</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Почему буквы расположены в таком порядке?</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закреплять знания об изученных буквах; расширять и уточнять </w:t>
            </w:r>
            <w:r w:rsidRPr="003C0352">
              <w:rPr>
                <w:rFonts w:cs="Times New Roman"/>
                <w:sz w:val="22"/>
                <w:szCs w:val="22"/>
              </w:rPr>
              <w:lastRenderedPageBreak/>
              <w:t>представления об алфавите; создать условия для формирования навыка правильного чтения; развивать речь, память и логическое мышление.</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Узнают </w:t>
            </w:r>
            <w:r w:rsidRPr="003C0352">
              <w:rPr>
                <w:rFonts w:cs="Times New Roman"/>
                <w:sz w:val="22"/>
                <w:szCs w:val="22"/>
              </w:rPr>
              <w:t>последовательность букв в русском алфавите.</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001513CF">
              <w:rPr>
                <w:rFonts w:cs="Times New Roman"/>
                <w:sz w:val="22"/>
                <w:szCs w:val="22"/>
              </w:rPr>
              <w:t xml:space="preserve">: </w:t>
            </w:r>
            <w:r w:rsidRPr="003C0352">
              <w:rPr>
                <w:rFonts w:cs="Times New Roman"/>
                <w:sz w:val="22"/>
                <w:szCs w:val="22"/>
              </w:rPr>
              <w:t xml:space="preserve">производить звукобуквенный анализ; </w:t>
            </w:r>
            <w:r w:rsidRPr="003C0352">
              <w:rPr>
                <w:rFonts w:cs="Times New Roman"/>
                <w:sz w:val="22"/>
                <w:szCs w:val="22"/>
              </w:rPr>
              <w:lastRenderedPageBreak/>
              <w:t>читать слова  и небольшие тексты с изученными буквами, анализировать «ленту букв»; называть группы букв.</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w:t>
            </w:r>
            <w:r w:rsidRPr="003C0352">
              <w:rPr>
                <w:rFonts w:cs="Times New Roman"/>
                <w:sz w:val="22"/>
                <w:szCs w:val="22"/>
              </w:rPr>
              <w:lastRenderedPageBreak/>
              <w:t>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осуществлять поиск и выделение информации.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ставить вопросы и обращаться за помощью.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Адекватная мотивация: уважительное отношение к иному мнению, терпимость.</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84</w:t>
            </w:r>
          </w:p>
        </w:tc>
        <w:tc>
          <w:tcPr>
            <w:tcW w:w="1274" w:type="dxa"/>
            <w:gridSpan w:val="4"/>
            <w:tcBorders>
              <w:left w:val="single" w:sz="1" w:space="0" w:color="000000"/>
              <w:bottom w:val="single" w:sz="1" w:space="0" w:color="000000"/>
            </w:tcBorders>
            <w:shd w:val="clear" w:color="auto" w:fill="auto"/>
          </w:tcPr>
          <w:p w:rsidR="00DD709F" w:rsidRPr="003C0352" w:rsidRDefault="00186DEA" w:rsidP="00DD709F">
            <w:pPr>
              <w:pStyle w:val="aa"/>
              <w:snapToGrid w:val="0"/>
              <w:rPr>
                <w:rFonts w:cs="Times New Roman"/>
                <w:sz w:val="22"/>
                <w:szCs w:val="22"/>
              </w:rPr>
            </w:pPr>
            <w:r>
              <w:rPr>
                <w:rFonts w:cs="Times New Roman"/>
                <w:sz w:val="22"/>
                <w:szCs w:val="22"/>
              </w:rPr>
              <w:t>16</w:t>
            </w:r>
            <w:r w:rsidR="001513CF">
              <w:rPr>
                <w:rFonts w:cs="Times New Roman"/>
                <w:sz w:val="22"/>
                <w:szCs w:val="22"/>
              </w:rPr>
              <w:t>.02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 хорошо уметь читать. Произведения С.Маршака, В.Берестова, Е.Чарушина.</w:t>
            </w:r>
            <w:r w:rsidR="001513CF">
              <w:rPr>
                <w:rFonts w:cs="Times New Roman"/>
                <w:sz w:val="22"/>
                <w:szCs w:val="22"/>
              </w:rPr>
              <w:t xml:space="preserve">                      </w:t>
            </w:r>
            <w:r w:rsidRPr="003C0352">
              <w:rPr>
                <w:rFonts w:cs="Times New Roman"/>
                <w:sz w:val="22"/>
                <w:szCs w:val="22"/>
              </w:rPr>
              <w:t>(Ч.2 с.82-85)</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 xml:space="preserve">создать условия для формирования навыка правильного чтения; развивать речь, память и логическое мышление. </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моделировать, выделять и обобщённо фиксировать группы существенных признаков объектов с целью решения конкретных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преобразовывать практическую задачу в познавательную.</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Адекватная мотивация: самооценка на основе критериев успешности учебной деятельности.</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85</w:t>
            </w:r>
          </w:p>
        </w:tc>
        <w:tc>
          <w:tcPr>
            <w:tcW w:w="1274" w:type="dxa"/>
            <w:gridSpan w:val="4"/>
            <w:tcBorders>
              <w:left w:val="single" w:sz="1" w:space="0" w:color="000000"/>
              <w:bottom w:val="single" w:sz="1" w:space="0" w:color="000000"/>
            </w:tcBorders>
            <w:shd w:val="clear" w:color="auto" w:fill="auto"/>
          </w:tcPr>
          <w:p w:rsidR="00DD709F" w:rsidRPr="003C0352" w:rsidRDefault="00186DEA" w:rsidP="00DD709F">
            <w:pPr>
              <w:pStyle w:val="aa"/>
              <w:snapToGrid w:val="0"/>
              <w:rPr>
                <w:rFonts w:cs="Times New Roman"/>
                <w:sz w:val="22"/>
                <w:szCs w:val="22"/>
              </w:rPr>
            </w:pPr>
            <w:r>
              <w:rPr>
                <w:rFonts w:cs="Times New Roman"/>
                <w:sz w:val="22"/>
                <w:szCs w:val="22"/>
              </w:rPr>
              <w:t>18.02</w:t>
            </w:r>
          </w:p>
        </w:tc>
        <w:tc>
          <w:tcPr>
            <w:tcW w:w="1985" w:type="dxa"/>
            <w:gridSpan w:val="4"/>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К.Ушинский. Наше Отечество. </w:t>
            </w:r>
            <w:r w:rsidR="00186DEA">
              <w:rPr>
                <w:rFonts w:cs="Times New Roman"/>
                <w:sz w:val="22"/>
                <w:szCs w:val="22"/>
              </w:rPr>
              <w:t xml:space="preserve">                 </w:t>
            </w:r>
            <w:r w:rsidRPr="003C0352">
              <w:rPr>
                <w:rFonts w:cs="Times New Roman"/>
                <w:sz w:val="22"/>
                <w:szCs w:val="22"/>
              </w:rPr>
              <w:t>(Ч.2 с.86-87)</w:t>
            </w:r>
            <w:r w:rsidR="00186DEA">
              <w:rPr>
                <w:rFonts w:cs="Times New Roman"/>
                <w:sz w:val="22"/>
                <w:szCs w:val="22"/>
              </w:rPr>
              <w:t xml:space="preserve">        </w:t>
            </w:r>
            <w:r w:rsidRPr="003C0352">
              <w:rPr>
                <w:rFonts w:cs="Times New Roman"/>
                <w:sz w:val="22"/>
                <w:szCs w:val="22"/>
              </w:rPr>
              <w:t xml:space="preserve">В.Крупин. Первоучители словенские. </w:t>
            </w:r>
            <w:r w:rsidR="00186DEA">
              <w:rPr>
                <w:rFonts w:cs="Times New Roman"/>
                <w:sz w:val="22"/>
                <w:szCs w:val="22"/>
              </w:rPr>
              <w:t xml:space="preserve">                          </w:t>
            </w:r>
            <w:r w:rsidRPr="003C0352">
              <w:rPr>
                <w:rFonts w:cs="Times New Roman"/>
                <w:sz w:val="22"/>
                <w:szCs w:val="22"/>
              </w:rPr>
              <w:t>(Ч.2 с.88-89)</w:t>
            </w:r>
          </w:p>
        </w:tc>
        <w:tc>
          <w:tcPr>
            <w:tcW w:w="2835"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Что такое Отечество? Кто такие первоучители?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Цель: </w:t>
            </w:r>
            <w:r w:rsidRPr="003C0352">
              <w:rPr>
                <w:rFonts w:cs="Times New Roman"/>
                <w:sz w:val="22"/>
                <w:szCs w:val="22"/>
              </w:rPr>
              <w:t>формировать знания детей о Родине, России; воспитывать любовь к родине; познакомить с символикой Российского государства — гербом, флагом, гимном; воспитывать любовь к Родине и её истории; познакомить детей с  создателями славянской азбуки Кириллом и Мефодием.</w:t>
            </w:r>
          </w:p>
        </w:tc>
        <w:tc>
          <w:tcPr>
            <w:tcW w:w="2551"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Получат</w:t>
            </w:r>
            <w:r w:rsidRPr="003C0352">
              <w:rPr>
                <w:rFonts w:cs="Times New Roman"/>
                <w:sz w:val="22"/>
                <w:szCs w:val="22"/>
              </w:rPr>
              <w:t xml:space="preserve"> представления о России, Родине.</w:t>
            </w:r>
          </w:p>
          <w:p w:rsidR="00DD709F" w:rsidRPr="003C0352" w:rsidRDefault="00DD709F" w:rsidP="00DD709F">
            <w:pPr>
              <w:pStyle w:val="aa"/>
              <w:snapToGrid w:val="0"/>
              <w:rPr>
                <w:rFonts w:cs="Times New Roman"/>
                <w:sz w:val="22"/>
                <w:szCs w:val="22"/>
              </w:rPr>
            </w:pPr>
            <w:r w:rsidRPr="003C0352">
              <w:rPr>
                <w:rFonts w:cs="Times New Roman"/>
                <w:b/>
                <w:bCs/>
                <w:sz w:val="22"/>
                <w:szCs w:val="22"/>
              </w:rPr>
              <w:t>Научатся</w:t>
            </w:r>
            <w:r w:rsidRPr="003C0352">
              <w:rPr>
                <w:rFonts w:cs="Times New Roman"/>
                <w:sz w:val="22"/>
                <w:szCs w:val="22"/>
              </w:rPr>
              <w:t>: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«отечеству».</w:t>
            </w:r>
          </w:p>
        </w:tc>
        <w:tc>
          <w:tcPr>
            <w:tcW w:w="3830"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моделировать, выделять и обобщённо фиксировать группы существенных признаков объектов с целью решения конкретных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преобразовывать практическую задачу в познавательную.</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2"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Адекватная мотивация: самооценка на основе критериев успешности учебной деятельности.</w:t>
            </w:r>
          </w:p>
        </w:tc>
      </w:tr>
      <w:tr w:rsidR="00DD709F" w:rsidRPr="003C0352" w:rsidTr="00186DEA">
        <w:trPr>
          <w:gridAfter w:val="3"/>
          <w:wAfter w:w="7660" w:type="dxa"/>
          <w:trHeight w:val="797"/>
        </w:trPr>
        <w:tc>
          <w:tcPr>
            <w:tcW w:w="425" w:type="dxa"/>
            <w:tcBorders>
              <w:left w:val="single" w:sz="1" w:space="0" w:color="000000"/>
              <w:bottom w:val="single" w:sz="1" w:space="0" w:color="000000"/>
            </w:tcBorders>
            <w:shd w:val="clear" w:color="auto" w:fill="auto"/>
          </w:tcPr>
          <w:p w:rsidR="00DD709F" w:rsidRPr="003C0352" w:rsidRDefault="00DD709F" w:rsidP="00186DEA">
            <w:pPr>
              <w:spacing w:after="0"/>
              <w:jc w:val="center"/>
              <w:rPr>
                <w:rFonts w:ascii="Times New Roman" w:hAnsi="Times New Roman" w:cs="Times New Roman"/>
              </w:rPr>
            </w:pPr>
            <w:r w:rsidRPr="003C0352">
              <w:rPr>
                <w:rFonts w:ascii="Times New Roman" w:hAnsi="Times New Roman" w:cs="Times New Roman"/>
              </w:rPr>
              <w:t>86</w:t>
            </w:r>
          </w:p>
        </w:tc>
        <w:tc>
          <w:tcPr>
            <w:tcW w:w="1274" w:type="dxa"/>
            <w:gridSpan w:val="4"/>
            <w:tcBorders>
              <w:left w:val="single" w:sz="1" w:space="0" w:color="000000"/>
              <w:bottom w:val="single" w:sz="1" w:space="0" w:color="000000"/>
            </w:tcBorders>
            <w:shd w:val="clear" w:color="auto" w:fill="auto"/>
          </w:tcPr>
          <w:p w:rsidR="00DD709F" w:rsidRPr="00186DEA" w:rsidRDefault="00186DEA" w:rsidP="00186DEA">
            <w:pPr>
              <w:spacing w:after="0"/>
              <w:rPr>
                <w:rFonts w:ascii="Times New Roman" w:hAnsi="Times New Roman" w:cs="Times New Roman"/>
              </w:rPr>
            </w:pPr>
            <w:r w:rsidRPr="00186DEA">
              <w:rPr>
                <w:rFonts w:ascii="Times New Roman" w:hAnsi="Times New Roman" w:cs="Times New Roman"/>
              </w:rPr>
              <w:t>19.02</w:t>
            </w:r>
          </w:p>
        </w:tc>
        <w:tc>
          <w:tcPr>
            <w:tcW w:w="1985" w:type="dxa"/>
            <w:gridSpan w:val="4"/>
            <w:tcBorders>
              <w:left w:val="single" w:sz="1" w:space="0" w:color="000000"/>
              <w:bottom w:val="single" w:sz="1" w:space="0" w:color="000000"/>
            </w:tcBorders>
            <w:shd w:val="clear" w:color="auto" w:fill="auto"/>
          </w:tcPr>
          <w:p w:rsidR="00DD709F" w:rsidRPr="003C0352" w:rsidRDefault="00186DEA" w:rsidP="00186DEA">
            <w:pPr>
              <w:tabs>
                <w:tab w:val="left" w:pos="1650"/>
              </w:tabs>
              <w:spacing w:after="0"/>
              <w:rPr>
                <w:rFonts w:ascii="Times New Roman" w:hAnsi="Times New Roman" w:cs="Times New Roman"/>
              </w:rPr>
            </w:pPr>
            <w:r>
              <w:rPr>
                <w:rFonts w:ascii="Times New Roman" w:hAnsi="Times New Roman" w:cs="Times New Roman"/>
              </w:rPr>
              <w:t xml:space="preserve">А.С. Пушкин «Сказки». </w:t>
            </w:r>
            <w:r w:rsidR="00DD709F" w:rsidRPr="003C0352">
              <w:rPr>
                <w:rFonts w:ascii="Times New Roman" w:hAnsi="Times New Roman" w:cs="Times New Roman"/>
              </w:rPr>
              <w:t>Выставка книг.</w:t>
            </w:r>
          </w:p>
        </w:tc>
        <w:tc>
          <w:tcPr>
            <w:tcW w:w="2835" w:type="dxa"/>
            <w:tcBorders>
              <w:left w:val="single" w:sz="1" w:space="0" w:color="000000"/>
              <w:bottom w:val="single" w:sz="1" w:space="0" w:color="000000"/>
            </w:tcBorders>
            <w:shd w:val="clear" w:color="auto" w:fill="auto"/>
          </w:tcPr>
          <w:p w:rsidR="00DD709F" w:rsidRPr="003C0352" w:rsidRDefault="00DD709F" w:rsidP="00186DEA">
            <w:pPr>
              <w:pStyle w:val="Style3"/>
              <w:spacing w:line="240" w:lineRule="auto"/>
              <w:rPr>
                <w:rFonts w:ascii="Times New Roman" w:hAnsi="Times New Roman" w:cs="Times New Roman"/>
                <w:sz w:val="22"/>
                <w:szCs w:val="22"/>
              </w:rPr>
            </w:pPr>
            <w:r w:rsidRPr="003C0352">
              <w:rPr>
                <w:rFonts w:ascii="Times New Roman" w:hAnsi="Times New Roman" w:cs="Times New Roman"/>
                <w:sz w:val="22"/>
                <w:szCs w:val="22"/>
              </w:rPr>
              <w:t>Самостоятельное чтение. Знакомство с интересными моментами биографии А.С. Пушкина. Словесное рисование. Выразительное чтение.</w:t>
            </w:r>
          </w:p>
        </w:tc>
        <w:tc>
          <w:tcPr>
            <w:tcW w:w="2551"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 xml:space="preserve">Соотносить иллюстрацию в учебнике с книгами на выставке. Определить название сказки на основе иллюстрации. Читать самостоятельно отрывок </w:t>
            </w:r>
            <w:r w:rsidRPr="003C0352">
              <w:rPr>
                <w:rFonts w:ascii="Times New Roman" w:hAnsi="Times New Roman" w:cs="Times New Roman"/>
              </w:rPr>
              <w:lastRenderedPageBreak/>
              <w:t>из сказки. Определять, из какой книги прочитанный отрывок.</w:t>
            </w:r>
          </w:p>
        </w:tc>
        <w:tc>
          <w:tcPr>
            <w:tcW w:w="3830" w:type="dxa"/>
            <w:gridSpan w:val="3"/>
            <w:tcBorders>
              <w:left w:val="single" w:sz="1" w:space="0" w:color="000000"/>
              <w:bottom w:val="single" w:sz="1" w:space="0" w:color="000000"/>
              <w:right w:val="single" w:sz="2" w:space="0" w:color="000000"/>
            </w:tcBorders>
            <w:shd w:val="clear" w:color="auto" w:fill="auto"/>
          </w:tcPr>
          <w:p w:rsidR="00DD709F" w:rsidRPr="003C0352" w:rsidRDefault="00DD709F" w:rsidP="00186DEA">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lastRenderedPageBreak/>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551" w:type="dxa"/>
            <w:tcBorders>
              <w:top w:val="single" w:sz="2" w:space="0" w:color="000000"/>
              <w:left w:val="single" w:sz="2" w:space="0" w:color="000000"/>
              <w:bottom w:val="single" w:sz="2" w:space="0" w:color="000000"/>
              <w:right w:val="single" w:sz="2" w:space="0" w:color="000000"/>
            </w:tcBorders>
          </w:tcPr>
          <w:p w:rsidR="00DD709F" w:rsidRPr="00186DEA" w:rsidRDefault="00DD709F" w:rsidP="00186DEA">
            <w:pPr>
              <w:spacing w:after="0"/>
              <w:rPr>
                <w:rFonts w:ascii="Times New Roman" w:hAnsi="Times New Roman" w:cs="Times New Roman"/>
                <w:color w:val="000000"/>
              </w:rPr>
            </w:pPr>
            <w:r w:rsidRPr="003C0352">
              <w:rPr>
                <w:rFonts w:ascii="Times New Roman" w:hAnsi="Times New Roman" w:cs="Times New Roman"/>
                <w:color w:val="000000"/>
              </w:rPr>
              <w:t xml:space="preserve">Проявлять заинтересованность в приобретении и расширении знаний и способов действий, </w:t>
            </w:r>
            <w:r w:rsidR="00186DEA">
              <w:rPr>
                <w:rFonts w:ascii="Times New Roman" w:hAnsi="Times New Roman" w:cs="Times New Roman"/>
                <w:color w:val="000000"/>
              </w:rPr>
              <w:t xml:space="preserve">творческий подход к выполнению </w:t>
            </w:r>
            <w:r w:rsidRPr="003C0352">
              <w:rPr>
                <w:rFonts w:ascii="Times New Roman" w:hAnsi="Times New Roman" w:cs="Times New Roman"/>
                <w:color w:val="000000"/>
              </w:rPr>
              <w:t>заданий.</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186DEA">
            <w:pPr>
              <w:spacing w:after="0"/>
              <w:jc w:val="center"/>
              <w:rPr>
                <w:rFonts w:ascii="Times New Roman" w:hAnsi="Times New Roman" w:cs="Times New Roman"/>
              </w:rPr>
            </w:pPr>
            <w:r w:rsidRPr="003C0352">
              <w:rPr>
                <w:rFonts w:ascii="Times New Roman" w:hAnsi="Times New Roman" w:cs="Times New Roman"/>
              </w:rPr>
              <w:t>87</w:t>
            </w:r>
          </w:p>
        </w:tc>
        <w:tc>
          <w:tcPr>
            <w:tcW w:w="1274" w:type="dxa"/>
            <w:gridSpan w:val="4"/>
            <w:tcBorders>
              <w:left w:val="single" w:sz="1" w:space="0" w:color="000000"/>
              <w:bottom w:val="single" w:sz="1" w:space="0" w:color="000000"/>
            </w:tcBorders>
            <w:shd w:val="clear" w:color="auto" w:fill="auto"/>
          </w:tcPr>
          <w:p w:rsidR="00DD709F" w:rsidRPr="00186DEA" w:rsidRDefault="00186DEA" w:rsidP="00186DEA">
            <w:pPr>
              <w:spacing w:after="0"/>
              <w:rPr>
                <w:rFonts w:ascii="Times New Roman" w:hAnsi="Times New Roman" w:cs="Times New Roman"/>
              </w:rPr>
            </w:pPr>
            <w:r w:rsidRPr="00186DEA">
              <w:rPr>
                <w:rFonts w:ascii="Times New Roman" w:hAnsi="Times New Roman" w:cs="Times New Roman"/>
              </w:rPr>
              <w:t>01.03</w:t>
            </w:r>
          </w:p>
        </w:tc>
        <w:tc>
          <w:tcPr>
            <w:tcW w:w="1985" w:type="dxa"/>
            <w:gridSpan w:val="4"/>
            <w:tcBorders>
              <w:left w:val="single" w:sz="1" w:space="0" w:color="000000"/>
              <w:bottom w:val="single" w:sz="1" w:space="0" w:color="000000"/>
            </w:tcBorders>
            <w:shd w:val="clear" w:color="auto" w:fill="auto"/>
          </w:tcPr>
          <w:p w:rsidR="00DD709F" w:rsidRPr="003C0352" w:rsidRDefault="00DD709F" w:rsidP="00186DEA">
            <w:pPr>
              <w:tabs>
                <w:tab w:val="left" w:pos="1650"/>
              </w:tabs>
              <w:spacing w:after="0"/>
              <w:rPr>
                <w:rFonts w:ascii="Times New Roman" w:hAnsi="Times New Roman" w:cs="Times New Roman"/>
              </w:rPr>
            </w:pPr>
            <w:r w:rsidRPr="003C0352">
              <w:rPr>
                <w:rFonts w:ascii="Times New Roman" w:hAnsi="Times New Roman" w:cs="Times New Roman"/>
              </w:rPr>
              <w:t>Л.Н. Толстой «Рассказы для детей». Нравственный смысл поступка.</w:t>
            </w:r>
          </w:p>
          <w:p w:rsidR="00DD709F" w:rsidRPr="003C0352" w:rsidRDefault="00DD709F" w:rsidP="00186DEA">
            <w:pPr>
              <w:spacing w:after="0"/>
              <w:rPr>
                <w:rFonts w:ascii="Times New Roman" w:hAnsi="Times New Roman" w:cs="Times New Roman"/>
              </w:rPr>
            </w:pPr>
          </w:p>
        </w:tc>
        <w:tc>
          <w:tcPr>
            <w:tcW w:w="2835" w:type="dxa"/>
            <w:tcBorders>
              <w:left w:val="single" w:sz="1" w:space="0" w:color="000000"/>
              <w:bottom w:val="single" w:sz="1" w:space="0" w:color="000000"/>
            </w:tcBorders>
            <w:shd w:val="clear" w:color="auto" w:fill="auto"/>
          </w:tcPr>
          <w:p w:rsidR="00DD709F" w:rsidRPr="003C0352" w:rsidRDefault="00DD709F" w:rsidP="00186DEA">
            <w:pPr>
              <w:spacing w:after="0"/>
              <w:jc w:val="both"/>
              <w:rPr>
                <w:rFonts w:ascii="Times New Roman" w:hAnsi="Times New Roman" w:cs="Times New Roman"/>
              </w:rPr>
            </w:pPr>
            <w:r w:rsidRPr="003C0352">
              <w:rPr>
                <w:rFonts w:ascii="Times New Roman" w:hAnsi="Times New Roman" w:cs="Times New Roman"/>
              </w:rPr>
              <w:t>Самостоятельное чтение.</w:t>
            </w:r>
          </w:p>
          <w:p w:rsidR="00DD709F" w:rsidRPr="003C0352" w:rsidRDefault="00DD709F" w:rsidP="00186DEA">
            <w:pPr>
              <w:pStyle w:val="Style3"/>
              <w:spacing w:line="240" w:lineRule="auto"/>
              <w:rPr>
                <w:rFonts w:ascii="Times New Roman" w:hAnsi="Times New Roman" w:cs="Times New Roman"/>
                <w:sz w:val="22"/>
                <w:szCs w:val="22"/>
              </w:rPr>
            </w:pPr>
          </w:p>
        </w:tc>
        <w:tc>
          <w:tcPr>
            <w:tcW w:w="2551"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spacing w:val="-4"/>
              </w:rPr>
            </w:pPr>
            <w:r w:rsidRPr="003C0352">
              <w:rPr>
                <w:rFonts w:ascii="Times New Roman" w:hAnsi="Times New Roman" w:cs="Times New Roman"/>
                <w:spacing w:val="-4"/>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3830" w:type="dxa"/>
            <w:gridSpan w:val="3"/>
            <w:tcBorders>
              <w:left w:val="single" w:sz="1" w:space="0" w:color="000000"/>
              <w:bottom w:val="single" w:sz="1" w:space="0" w:color="000000"/>
              <w:right w:val="single" w:sz="2" w:space="0" w:color="000000"/>
            </w:tcBorders>
            <w:shd w:val="clear" w:color="auto" w:fill="auto"/>
          </w:tcPr>
          <w:p w:rsidR="00DD709F" w:rsidRPr="003C0352" w:rsidRDefault="00DD709F" w:rsidP="00186DEA">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186DEA">
            <w:pPr>
              <w:spacing w:after="0"/>
              <w:rPr>
                <w:rFonts w:ascii="Times New Roman" w:hAnsi="Times New Roman" w:cs="Times New Roman"/>
                <w:b/>
              </w:rPr>
            </w:pPr>
            <w:r w:rsidRPr="003C0352">
              <w:rPr>
                <w:rFonts w:ascii="Times New Roman" w:hAnsi="Times New Roman" w:cs="Times New Roman"/>
                <w:bCs/>
              </w:rPr>
              <w:t xml:space="preserve">Принимать новый статус «ученик», </w:t>
            </w:r>
            <w:r w:rsidRPr="003C0352">
              <w:rPr>
                <w:rFonts w:ascii="Times New Roman" w:hAnsi="Times New Roman" w:cs="Times New Roman"/>
              </w:rPr>
              <w:t>внутреннюю позицию школьника на уровне положительного отношения к школе.</w:t>
            </w:r>
            <w:r w:rsidRPr="003C0352">
              <w:rPr>
                <w:rStyle w:val="c1"/>
                <w:rFonts w:ascii="Times New Roman" w:hAnsi="Times New Roman" w:cs="Times New Roman"/>
              </w:rPr>
              <w:t xml:space="preserve"> </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186DEA">
            <w:pPr>
              <w:spacing w:after="0"/>
              <w:jc w:val="center"/>
              <w:rPr>
                <w:rFonts w:ascii="Times New Roman" w:hAnsi="Times New Roman" w:cs="Times New Roman"/>
              </w:rPr>
            </w:pPr>
            <w:r w:rsidRPr="003C0352">
              <w:rPr>
                <w:rFonts w:ascii="Times New Roman" w:hAnsi="Times New Roman" w:cs="Times New Roman"/>
              </w:rPr>
              <w:t>88</w:t>
            </w:r>
          </w:p>
        </w:tc>
        <w:tc>
          <w:tcPr>
            <w:tcW w:w="1274" w:type="dxa"/>
            <w:gridSpan w:val="4"/>
            <w:tcBorders>
              <w:left w:val="single" w:sz="1" w:space="0" w:color="000000"/>
              <w:bottom w:val="single" w:sz="1" w:space="0" w:color="000000"/>
            </w:tcBorders>
            <w:shd w:val="clear" w:color="auto" w:fill="auto"/>
          </w:tcPr>
          <w:p w:rsidR="00DD709F" w:rsidRPr="00186DEA" w:rsidRDefault="00186DEA" w:rsidP="00186DEA">
            <w:pPr>
              <w:spacing w:after="0"/>
              <w:rPr>
                <w:rFonts w:ascii="Times New Roman" w:hAnsi="Times New Roman" w:cs="Times New Roman"/>
              </w:rPr>
            </w:pPr>
            <w:r w:rsidRPr="00186DEA">
              <w:rPr>
                <w:rFonts w:ascii="Times New Roman" w:hAnsi="Times New Roman" w:cs="Times New Roman"/>
              </w:rPr>
              <w:t>02.03</w:t>
            </w:r>
          </w:p>
        </w:tc>
        <w:tc>
          <w:tcPr>
            <w:tcW w:w="1985" w:type="dxa"/>
            <w:gridSpan w:val="4"/>
            <w:tcBorders>
              <w:left w:val="single" w:sz="1" w:space="0" w:color="000000"/>
              <w:bottom w:val="single" w:sz="1" w:space="0" w:color="000000"/>
            </w:tcBorders>
            <w:shd w:val="clear" w:color="auto" w:fill="auto"/>
          </w:tcPr>
          <w:p w:rsidR="00DD709F" w:rsidRPr="003C0352" w:rsidRDefault="00DD709F" w:rsidP="00186DEA">
            <w:pPr>
              <w:tabs>
                <w:tab w:val="left" w:pos="1650"/>
              </w:tabs>
              <w:spacing w:after="0"/>
              <w:rPr>
                <w:rFonts w:ascii="Times New Roman" w:hAnsi="Times New Roman" w:cs="Times New Roman"/>
              </w:rPr>
            </w:pPr>
            <w:r w:rsidRPr="003C0352">
              <w:rPr>
                <w:rFonts w:ascii="Times New Roman" w:hAnsi="Times New Roman" w:cs="Times New Roman"/>
              </w:rPr>
              <w:t>К.Д. Ушинский «Рассказы для детей». Поучительные рассказы для детей.</w:t>
            </w:r>
          </w:p>
          <w:p w:rsidR="00DD709F" w:rsidRPr="003C0352" w:rsidRDefault="00DD709F" w:rsidP="00186DEA">
            <w:pPr>
              <w:spacing w:after="0"/>
              <w:rPr>
                <w:rFonts w:ascii="Times New Roman" w:hAnsi="Times New Roman" w:cs="Times New Roman"/>
              </w:rPr>
            </w:pPr>
          </w:p>
        </w:tc>
        <w:tc>
          <w:tcPr>
            <w:tcW w:w="2835" w:type="dxa"/>
            <w:tcBorders>
              <w:left w:val="single" w:sz="1" w:space="0" w:color="000000"/>
              <w:bottom w:val="single" w:sz="1" w:space="0" w:color="000000"/>
            </w:tcBorders>
            <w:shd w:val="clear" w:color="auto" w:fill="auto"/>
          </w:tcPr>
          <w:p w:rsidR="00DD709F" w:rsidRPr="003C0352" w:rsidRDefault="00DD709F" w:rsidP="00186DEA">
            <w:pPr>
              <w:spacing w:after="0"/>
              <w:jc w:val="both"/>
              <w:rPr>
                <w:rFonts w:ascii="Times New Roman" w:hAnsi="Times New Roman" w:cs="Times New Roman"/>
              </w:rPr>
            </w:pPr>
            <w:r w:rsidRPr="003C0352">
              <w:rPr>
                <w:rFonts w:ascii="Times New Roman" w:hAnsi="Times New Roman" w:cs="Times New Roman"/>
              </w:rPr>
              <w:t>Самостоятельное чтение.</w:t>
            </w:r>
          </w:p>
          <w:p w:rsidR="00DD709F" w:rsidRPr="003C0352" w:rsidRDefault="00DD709F" w:rsidP="00186DEA">
            <w:pPr>
              <w:pStyle w:val="Style3"/>
              <w:spacing w:line="240" w:lineRule="auto"/>
              <w:rPr>
                <w:rFonts w:ascii="Times New Roman" w:hAnsi="Times New Roman" w:cs="Times New Roman"/>
                <w:sz w:val="22"/>
                <w:szCs w:val="22"/>
              </w:rPr>
            </w:pPr>
          </w:p>
        </w:tc>
        <w:tc>
          <w:tcPr>
            <w:tcW w:w="2551"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3830" w:type="dxa"/>
            <w:gridSpan w:val="3"/>
            <w:tcBorders>
              <w:left w:val="single" w:sz="1" w:space="0" w:color="000000"/>
              <w:bottom w:val="single" w:sz="1" w:space="0" w:color="000000"/>
              <w:right w:val="single" w:sz="2" w:space="0" w:color="000000"/>
            </w:tcBorders>
            <w:shd w:val="clear" w:color="auto" w:fill="auto"/>
          </w:tcPr>
          <w:p w:rsidR="00DD709F" w:rsidRPr="003C0352" w:rsidRDefault="00DD709F" w:rsidP="00186DEA">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186DEA">
            <w:pPr>
              <w:spacing w:after="0"/>
              <w:rPr>
                <w:rFonts w:ascii="Times New Roman" w:hAnsi="Times New Roman" w:cs="Times New Roman"/>
                <w:b/>
              </w:rPr>
            </w:pPr>
            <w:r w:rsidRPr="003C0352">
              <w:rPr>
                <w:rFonts w:ascii="Times New Roman" w:hAnsi="Times New Roman" w:cs="Times New Roman"/>
              </w:rPr>
              <w:t>Принимать и осваивать социальную роль обучающегося, осознавать личностный смысл учения.</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186DEA">
            <w:pPr>
              <w:spacing w:after="0"/>
              <w:jc w:val="center"/>
              <w:rPr>
                <w:rFonts w:ascii="Times New Roman" w:hAnsi="Times New Roman" w:cs="Times New Roman"/>
              </w:rPr>
            </w:pPr>
            <w:r w:rsidRPr="003C0352">
              <w:rPr>
                <w:rFonts w:ascii="Times New Roman" w:hAnsi="Times New Roman" w:cs="Times New Roman"/>
              </w:rPr>
              <w:t>89</w:t>
            </w:r>
          </w:p>
        </w:tc>
        <w:tc>
          <w:tcPr>
            <w:tcW w:w="1274" w:type="dxa"/>
            <w:gridSpan w:val="4"/>
            <w:tcBorders>
              <w:left w:val="single" w:sz="1" w:space="0" w:color="000000"/>
              <w:bottom w:val="single" w:sz="1" w:space="0" w:color="000000"/>
            </w:tcBorders>
            <w:shd w:val="clear" w:color="auto" w:fill="auto"/>
          </w:tcPr>
          <w:p w:rsidR="00DD709F" w:rsidRPr="003C0352" w:rsidRDefault="00186DEA" w:rsidP="00186DEA">
            <w:pPr>
              <w:spacing w:after="0"/>
              <w:rPr>
                <w:rFonts w:ascii="Times New Roman" w:hAnsi="Times New Roman" w:cs="Times New Roman"/>
              </w:rPr>
            </w:pPr>
            <w:r>
              <w:rPr>
                <w:rFonts w:ascii="Times New Roman" w:hAnsi="Times New Roman" w:cs="Times New Roman"/>
              </w:rPr>
              <w:t>04.03</w:t>
            </w:r>
          </w:p>
        </w:tc>
        <w:tc>
          <w:tcPr>
            <w:tcW w:w="1985" w:type="dxa"/>
            <w:gridSpan w:val="4"/>
            <w:tcBorders>
              <w:left w:val="single" w:sz="1" w:space="0" w:color="000000"/>
              <w:bottom w:val="single" w:sz="1" w:space="0" w:color="000000"/>
            </w:tcBorders>
            <w:shd w:val="clear" w:color="auto" w:fill="auto"/>
          </w:tcPr>
          <w:p w:rsidR="00DD709F" w:rsidRPr="003C0352" w:rsidRDefault="00DD709F" w:rsidP="00186DEA">
            <w:pPr>
              <w:tabs>
                <w:tab w:val="left" w:pos="1650"/>
              </w:tabs>
              <w:spacing w:after="0"/>
              <w:rPr>
                <w:rFonts w:ascii="Times New Roman" w:hAnsi="Times New Roman" w:cs="Times New Roman"/>
              </w:rPr>
            </w:pPr>
            <w:r w:rsidRPr="003C0352">
              <w:rPr>
                <w:rFonts w:ascii="Times New Roman" w:hAnsi="Times New Roman" w:cs="Times New Roman"/>
              </w:rPr>
              <w:t>Выставка книг К. Чуковского для детей.</w:t>
            </w:r>
          </w:p>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«Телефон». «Путаница», «Небылица».</w:t>
            </w:r>
          </w:p>
        </w:tc>
        <w:tc>
          <w:tcPr>
            <w:tcW w:w="2835"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 xml:space="preserve">Самостоятельное чтение. Рассматривание представленной выставки книг </w:t>
            </w:r>
          </w:p>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К. Чуковского.</w:t>
            </w:r>
          </w:p>
          <w:p w:rsidR="00DD709F" w:rsidRPr="003C0352" w:rsidRDefault="00DD709F" w:rsidP="00186DEA">
            <w:pPr>
              <w:pStyle w:val="Style3"/>
              <w:spacing w:line="240" w:lineRule="auto"/>
              <w:rPr>
                <w:rFonts w:ascii="Times New Roman" w:hAnsi="Times New Roman" w:cs="Times New Roman"/>
                <w:sz w:val="22"/>
                <w:szCs w:val="22"/>
              </w:rPr>
            </w:pPr>
          </w:p>
        </w:tc>
        <w:tc>
          <w:tcPr>
            <w:tcW w:w="2551"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 xml:space="preserve">Читать наизусть известные отрывки стихотворений. Рассказывать по иллюстрациям об изображенных на них событиях. Соотносить книги и рисунки, книги и текст. Воспроизводить </w:t>
            </w:r>
            <w:r w:rsidRPr="003C0352">
              <w:rPr>
                <w:rFonts w:ascii="Times New Roman" w:hAnsi="Times New Roman" w:cs="Times New Roman"/>
              </w:rPr>
              <w:lastRenderedPageBreak/>
              <w:t>диалог героев произведения.</w:t>
            </w:r>
          </w:p>
        </w:tc>
        <w:tc>
          <w:tcPr>
            <w:tcW w:w="3830" w:type="dxa"/>
            <w:gridSpan w:val="3"/>
            <w:tcBorders>
              <w:left w:val="single" w:sz="1" w:space="0" w:color="000000"/>
              <w:bottom w:val="single" w:sz="1" w:space="0" w:color="000000"/>
              <w:right w:val="single" w:sz="2" w:space="0" w:color="000000"/>
            </w:tcBorders>
            <w:shd w:val="clear" w:color="auto" w:fill="auto"/>
          </w:tcPr>
          <w:p w:rsidR="00DD709F" w:rsidRPr="003C0352" w:rsidRDefault="00DD709F" w:rsidP="00186DEA">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lastRenderedPageBreak/>
              <w:t>Определять цели учебной деятельности с помощью учителя и самостоятельно, находить средства её осуществления.</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186DEA">
            <w:pPr>
              <w:spacing w:after="0"/>
              <w:rPr>
                <w:rFonts w:ascii="Times New Roman" w:hAnsi="Times New Roman" w:cs="Times New Roman"/>
                <w:b/>
              </w:rPr>
            </w:pPr>
            <w:r w:rsidRPr="003C0352">
              <w:rPr>
                <w:rFonts w:ascii="Times New Roman" w:hAnsi="Times New Roman" w:cs="Times New Roman"/>
              </w:rPr>
              <w:t>Принимать и осваивать социальную роль обучающегося, осознавать личностный смысл учения.</w:t>
            </w:r>
          </w:p>
        </w:tc>
      </w:tr>
      <w:tr w:rsidR="00DD709F" w:rsidRPr="003C0352" w:rsidTr="00DD709F">
        <w:trPr>
          <w:gridAfter w:val="3"/>
          <w:wAfter w:w="7660" w:type="dxa"/>
        </w:trPr>
        <w:tc>
          <w:tcPr>
            <w:tcW w:w="425" w:type="dxa"/>
            <w:tcBorders>
              <w:left w:val="single" w:sz="1" w:space="0" w:color="000000"/>
              <w:bottom w:val="single" w:sz="1" w:space="0" w:color="000000"/>
            </w:tcBorders>
            <w:shd w:val="clear" w:color="auto" w:fill="auto"/>
          </w:tcPr>
          <w:p w:rsidR="00DD709F" w:rsidRPr="003C0352" w:rsidRDefault="00DD709F" w:rsidP="00186DEA">
            <w:pPr>
              <w:spacing w:after="0"/>
              <w:jc w:val="center"/>
              <w:rPr>
                <w:rFonts w:ascii="Times New Roman" w:hAnsi="Times New Roman" w:cs="Times New Roman"/>
              </w:rPr>
            </w:pPr>
            <w:r w:rsidRPr="003C0352">
              <w:rPr>
                <w:rFonts w:ascii="Times New Roman" w:hAnsi="Times New Roman" w:cs="Times New Roman"/>
              </w:rPr>
              <w:t>90</w:t>
            </w:r>
          </w:p>
        </w:tc>
        <w:tc>
          <w:tcPr>
            <w:tcW w:w="1274" w:type="dxa"/>
            <w:gridSpan w:val="4"/>
            <w:tcBorders>
              <w:left w:val="single" w:sz="1" w:space="0" w:color="000000"/>
              <w:bottom w:val="single" w:sz="1" w:space="0" w:color="000000"/>
            </w:tcBorders>
            <w:shd w:val="clear" w:color="auto" w:fill="auto"/>
          </w:tcPr>
          <w:p w:rsidR="00DD709F" w:rsidRPr="00186DEA" w:rsidRDefault="00186DEA" w:rsidP="00186DEA">
            <w:pPr>
              <w:spacing w:after="0"/>
              <w:rPr>
                <w:rFonts w:ascii="Times New Roman" w:hAnsi="Times New Roman" w:cs="Times New Roman"/>
              </w:rPr>
            </w:pPr>
            <w:r w:rsidRPr="00186DEA">
              <w:rPr>
                <w:rFonts w:ascii="Times New Roman" w:hAnsi="Times New Roman" w:cs="Times New Roman"/>
              </w:rPr>
              <w:t>05.03</w:t>
            </w:r>
          </w:p>
        </w:tc>
        <w:tc>
          <w:tcPr>
            <w:tcW w:w="1985" w:type="dxa"/>
            <w:gridSpan w:val="4"/>
            <w:tcBorders>
              <w:left w:val="single" w:sz="1" w:space="0" w:color="000000"/>
              <w:bottom w:val="single" w:sz="1" w:space="0" w:color="000000"/>
            </w:tcBorders>
            <w:shd w:val="clear" w:color="auto" w:fill="auto"/>
          </w:tcPr>
          <w:p w:rsidR="00DD709F" w:rsidRPr="003C0352" w:rsidRDefault="00DD709F" w:rsidP="00186DEA">
            <w:pPr>
              <w:tabs>
                <w:tab w:val="left" w:pos="1650"/>
              </w:tabs>
              <w:spacing w:after="0"/>
              <w:rPr>
                <w:rFonts w:ascii="Times New Roman" w:hAnsi="Times New Roman" w:cs="Times New Roman"/>
              </w:rPr>
            </w:pPr>
            <w:r w:rsidRPr="003C0352">
              <w:rPr>
                <w:rFonts w:ascii="Times New Roman" w:hAnsi="Times New Roman" w:cs="Times New Roman"/>
              </w:rPr>
              <w:t>В.В. Бианки «Первая охота».</w:t>
            </w:r>
          </w:p>
          <w:p w:rsidR="00DD709F" w:rsidRPr="003C0352" w:rsidRDefault="00DD709F" w:rsidP="00186DEA">
            <w:pPr>
              <w:spacing w:after="0"/>
              <w:rPr>
                <w:rFonts w:ascii="Times New Roman" w:hAnsi="Times New Roman" w:cs="Times New Roman"/>
              </w:rPr>
            </w:pPr>
          </w:p>
        </w:tc>
        <w:tc>
          <w:tcPr>
            <w:tcW w:w="2835"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Самостоятельное чтение; озаглавливание текста рассказа. Пересказ текста на основе опорных слов.</w:t>
            </w:r>
          </w:p>
          <w:p w:rsidR="00DD709F" w:rsidRPr="003C0352" w:rsidRDefault="00DD709F" w:rsidP="00186DEA">
            <w:pPr>
              <w:pStyle w:val="Style3"/>
              <w:spacing w:line="240" w:lineRule="auto"/>
              <w:rPr>
                <w:rFonts w:ascii="Times New Roman" w:hAnsi="Times New Roman" w:cs="Times New Roman"/>
                <w:sz w:val="22"/>
                <w:szCs w:val="22"/>
              </w:rPr>
            </w:pPr>
          </w:p>
        </w:tc>
        <w:tc>
          <w:tcPr>
            <w:tcW w:w="2551" w:type="dxa"/>
            <w:tcBorders>
              <w:left w:val="single" w:sz="1" w:space="0" w:color="000000"/>
              <w:bottom w:val="single" w:sz="1" w:space="0" w:color="000000"/>
            </w:tcBorders>
            <w:shd w:val="clear" w:color="auto" w:fill="auto"/>
          </w:tcPr>
          <w:p w:rsidR="00DD709F" w:rsidRPr="003C0352" w:rsidRDefault="00DD709F" w:rsidP="00186DEA">
            <w:pPr>
              <w:spacing w:after="0"/>
              <w:rPr>
                <w:rFonts w:ascii="Times New Roman" w:hAnsi="Times New Roman" w:cs="Times New Roman"/>
              </w:rPr>
            </w:pPr>
            <w:r w:rsidRPr="003C0352">
              <w:rPr>
                <w:rFonts w:ascii="Times New Roman" w:hAnsi="Times New Roman" w:cs="Times New Roman"/>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3830" w:type="dxa"/>
            <w:gridSpan w:val="3"/>
            <w:tcBorders>
              <w:left w:val="single" w:sz="1" w:space="0" w:color="000000"/>
              <w:bottom w:val="single" w:sz="1" w:space="0" w:color="000000"/>
              <w:right w:val="single" w:sz="2" w:space="0" w:color="000000"/>
            </w:tcBorders>
            <w:shd w:val="clear" w:color="auto" w:fill="auto"/>
          </w:tcPr>
          <w:p w:rsidR="00DD709F" w:rsidRPr="003C0352" w:rsidRDefault="00DD709F" w:rsidP="00186DEA">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186DEA">
            <w:pPr>
              <w:spacing w:after="0"/>
              <w:rPr>
                <w:rFonts w:ascii="Times New Roman" w:hAnsi="Times New Roman" w:cs="Times New Roman"/>
                <w:b/>
              </w:rPr>
            </w:pPr>
            <w:r w:rsidRPr="003C0352">
              <w:rPr>
                <w:rFonts w:ascii="Times New Roman" w:hAnsi="Times New Roman" w:cs="Times New Roman"/>
              </w:rPr>
              <w:t>Принимать и осваивать социальную роль обучающегося, осознавать личностный смысл учения.</w:t>
            </w:r>
            <w:r w:rsidRPr="003C0352">
              <w:rPr>
                <w:rFonts w:ascii="Times New Roman" w:hAnsi="Times New Roman" w:cs="Times New Roman"/>
                <w:color w:val="000000"/>
              </w:rPr>
              <w:t xml:space="preserve"> Проявлять заинтересованность в приобретении и расширении знаний.</w:t>
            </w:r>
          </w:p>
        </w:tc>
      </w:tr>
      <w:tr w:rsidR="00DD709F" w:rsidRPr="003C0352" w:rsidTr="00DD709F">
        <w:trPr>
          <w:gridAfter w:val="3"/>
          <w:wAfter w:w="7660" w:type="dxa"/>
        </w:trPr>
        <w:tc>
          <w:tcPr>
            <w:tcW w:w="425" w:type="dxa"/>
            <w:tcBorders>
              <w:left w:val="single" w:sz="1" w:space="0" w:color="000000"/>
              <w:bottom w:val="single" w:sz="2" w:space="0" w:color="000000"/>
            </w:tcBorders>
            <w:shd w:val="clear" w:color="auto" w:fill="auto"/>
          </w:tcPr>
          <w:p w:rsidR="00DD709F" w:rsidRPr="003C0352" w:rsidRDefault="00DD709F" w:rsidP="00F410E7">
            <w:pPr>
              <w:spacing w:after="0"/>
              <w:jc w:val="center"/>
              <w:rPr>
                <w:rFonts w:ascii="Times New Roman" w:hAnsi="Times New Roman" w:cs="Times New Roman"/>
              </w:rPr>
            </w:pPr>
            <w:r w:rsidRPr="003C0352">
              <w:rPr>
                <w:rFonts w:ascii="Times New Roman" w:hAnsi="Times New Roman" w:cs="Times New Roman"/>
              </w:rPr>
              <w:t>91</w:t>
            </w:r>
          </w:p>
        </w:tc>
        <w:tc>
          <w:tcPr>
            <w:tcW w:w="1274" w:type="dxa"/>
            <w:gridSpan w:val="4"/>
            <w:tcBorders>
              <w:left w:val="single" w:sz="1" w:space="0" w:color="000000"/>
              <w:bottom w:val="single" w:sz="2" w:space="0" w:color="000000"/>
            </w:tcBorders>
            <w:shd w:val="clear" w:color="auto" w:fill="auto"/>
          </w:tcPr>
          <w:p w:rsidR="00DD709F" w:rsidRPr="00774F4B" w:rsidRDefault="00774F4B" w:rsidP="00F410E7">
            <w:pPr>
              <w:spacing w:after="0"/>
              <w:rPr>
                <w:rFonts w:ascii="Times New Roman" w:hAnsi="Times New Roman" w:cs="Times New Roman"/>
              </w:rPr>
            </w:pPr>
            <w:r w:rsidRPr="00774F4B">
              <w:rPr>
                <w:rFonts w:ascii="Times New Roman" w:hAnsi="Times New Roman" w:cs="Times New Roman"/>
              </w:rPr>
              <w:t>09.03</w:t>
            </w:r>
          </w:p>
        </w:tc>
        <w:tc>
          <w:tcPr>
            <w:tcW w:w="1985" w:type="dxa"/>
            <w:gridSpan w:val="4"/>
            <w:tcBorders>
              <w:left w:val="single" w:sz="1" w:space="0" w:color="000000"/>
              <w:bottom w:val="single" w:sz="2" w:space="0" w:color="000000"/>
            </w:tcBorders>
            <w:shd w:val="clear" w:color="auto" w:fill="auto"/>
          </w:tcPr>
          <w:p w:rsidR="00DD709F" w:rsidRPr="003C0352" w:rsidRDefault="00DD709F" w:rsidP="00F410E7">
            <w:pPr>
              <w:tabs>
                <w:tab w:val="left" w:pos="1650"/>
              </w:tabs>
              <w:spacing w:after="0"/>
              <w:rPr>
                <w:rFonts w:ascii="Times New Roman" w:hAnsi="Times New Roman" w:cs="Times New Roman"/>
              </w:rPr>
            </w:pPr>
            <w:r w:rsidRPr="003C0352">
              <w:rPr>
                <w:rFonts w:ascii="Times New Roman" w:hAnsi="Times New Roman" w:cs="Times New Roman"/>
              </w:rPr>
              <w:t>Стихи и рассказы русских поэтов и писателей: С. Маршак, А. Барто, В. Осеева.</w:t>
            </w:r>
          </w:p>
        </w:tc>
        <w:tc>
          <w:tcPr>
            <w:tcW w:w="2835" w:type="dxa"/>
            <w:tcBorders>
              <w:left w:val="single" w:sz="1" w:space="0" w:color="000000"/>
              <w:bottom w:val="single" w:sz="2" w:space="0" w:color="000000"/>
            </w:tcBorders>
            <w:shd w:val="clear" w:color="auto" w:fill="auto"/>
          </w:tcPr>
          <w:p w:rsidR="00DD709F" w:rsidRPr="003C0352" w:rsidRDefault="00DD709F" w:rsidP="00F410E7">
            <w:pPr>
              <w:pStyle w:val="Style3"/>
              <w:spacing w:line="240" w:lineRule="auto"/>
              <w:rPr>
                <w:rFonts w:ascii="Times New Roman" w:hAnsi="Times New Roman" w:cs="Times New Roman"/>
                <w:sz w:val="22"/>
                <w:szCs w:val="22"/>
              </w:rPr>
            </w:pPr>
            <w:r w:rsidRPr="003C0352">
              <w:rPr>
                <w:rFonts w:ascii="Times New Roman" w:hAnsi="Times New Roman" w:cs="Times New Roman"/>
                <w:sz w:val="22"/>
                <w:szCs w:val="22"/>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2551" w:type="dxa"/>
            <w:tcBorders>
              <w:left w:val="single" w:sz="1" w:space="0" w:color="000000"/>
              <w:bottom w:val="single" w:sz="2" w:space="0" w:color="000000"/>
            </w:tcBorders>
            <w:shd w:val="clear" w:color="auto" w:fill="auto"/>
          </w:tcPr>
          <w:p w:rsidR="00DD709F" w:rsidRPr="003C0352" w:rsidRDefault="00DD709F" w:rsidP="00F410E7">
            <w:pPr>
              <w:spacing w:after="0"/>
              <w:rPr>
                <w:rFonts w:ascii="Times New Roman" w:hAnsi="Times New Roman" w:cs="Times New Roman"/>
              </w:rPr>
            </w:pPr>
            <w:r w:rsidRPr="003C0352">
              <w:rPr>
                <w:rFonts w:ascii="Times New Roman" w:hAnsi="Times New Roman" w:cs="Times New Roman"/>
              </w:rPr>
              <w:t>Рассматривать выставку книг. Находить нужную книгу.</w:t>
            </w:r>
          </w:p>
          <w:p w:rsidR="00DD709F" w:rsidRPr="003C0352" w:rsidRDefault="00DD709F" w:rsidP="00F410E7">
            <w:pPr>
              <w:spacing w:after="0"/>
              <w:rPr>
                <w:rFonts w:ascii="Times New Roman" w:hAnsi="Times New Roman" w:cs="Times New Roman"/>
              </w:rPr>
            </w:pPr>
            <w:r w:rsidRPr="003C0352">
              <w:rPr>
                <w:rFonts w:ascii="Times New Roman" w:hAnsi="Times New Roman" w:cs="Times New Roman"/>
              </w:rPr>
              <w:t>Рассказывать о книге.</w:t>
            </w:r>
          </w:p>
          <w:p w:rsidR="00DD709F" w:rsidRPr="003C0352" w:rsidRDefault="00DD709F" w:rsidP="00F410E7">
            <w:pPr>
              <w:spacing w:after="0"/>
              <w:rPr>
                <w:rFonts w:ascii="Times New Roman" w:hAnsi="Times New Roman" w:cs="Times New Roman"/>
                <w:lang w:val="en-US"/>
              </w:rPr>
            </w:pPr>
            <w:r w:rsidRPr="003C0352">
              <w:rPr>
                <w:rFonts w:ascii="Times New Roman" w:hAnsi="Times New Roman" w:cs="Times New Roman"/>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DD709F" w:rsidRPr="003C0352" w:rsidRDefault="00DD709F" w:rsidP="00F410E7">
            <w:pPr>
              <w:spacing w:after="0"/>
              <w:rPr>
                <w:rFonts w:ascii="Times New Roman" w:hAnsi="Times New Roman" w:cs="Times New Roman"/>
              </w:rPr>
            </w:pPr>
            <w:r w:rsidRPr="003C0352">
              <w:rPr>
                <w:rFonts w:ascii="Times New Roman" w:hAnsi="Times New Roman" w:cs="Times New Roman"/>
              </w:rPr>
              <w:t>В. Осеевой.</w:t>
            </w:r>
          </w:p>
        </w:tc>
        <w:tc>
          <w:tcPr>
            <w:tcW w:w="3830" w:type="dxa"/>
            <w:gridSpan w:val="3"/>
            <w:tcBorders>
              <w:left w:val="single" w:sz="1" w:space="0" w:color="000000"/>
              <w:bottom w:val="single" w:sz="2" w:space="0" w:color="000000"/>
              <w:right w:val="single" w:sz="2" w:space="0" w:color="000000"/>
            </w:tcBorders>
            <w:shd w:val="clear" w:color="auto" w:fill="auto"/>
          </w:tcPr>
          <w:p w:rsidR="00DD709F" w:rsidRPr="003C0352" w:rsidRDefault="00DD709F" w:rsidP="00F410E7">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F410E7">
            <w:pPr>
              <w:spacing w:after="0"/>
              <w:rPr>
                <w:rFonts w:ascii="Times New Roman" w:hAnsi="Times New Roman" w:cs="Times New Roman"/>
                <w:b/>
              </w:rPr>
            </w:pPr>
            <w:r w:rsidRPr="003C0352">
              <w:rPr>
                <w:rFonts w:ascii="Times New Roman" w:hAnsi="Times New Roman" w:cs="Times New Roman"/>
                <w:iCs/>
              </w:rPr>
              <w:t>Владеть навыками сотрудничества со взрослыми и сверстниками в различных социальных ситуациях, уметь не создавать конфликты.</w:t>
            </w:r>
          </w:p>
        </w:tc>
      </w:tr>
      <w:tr w:rsidR="00DD709F" w:rsidRPr="003C0352" w:rsidTr="00DD709F">
        <w:trPr>
          <w:gridAfter w:val="3"/>
          <w:wAfter w:w="7660" w:type="dxa"/>
        </w:trPr>
        <w:tc>
          <w:tcPr>
            <w:tcW w:w="425" w:type="dxa"/>
            <w:tcBorders>
              <w:left w:val="single" w:sz="1" w:space="0" w:color="000000"/>
              <w:bottom w:val="single" w:sz="2" w:space="0" w:color="000000"/>
            </w:tcBorders>
            <w:shd w:val="clear" w:color="auto" w:fill="auto"/>
          </w:tcPr>
          <w:p w:rsidR="00DD709F" w:rsidRPr="003C0352" w:rsidRDefault="00DD709F" w:rsidP="00F410E7">
            <w:pPr>
              <w:spacing w:after="0"/>
              <w:jc w:val="center"/>
              <w:rPr>
                <w:rFonts w:ascii="Times New Roman" w:hAnsi="Times New Roman" w:cs="Times New Roman"/>
              </w:rPr>
            </w:pPr>
            <w:r w:rsidRPr="003C0352">
              <w:rPr>
                <w:rFonts w:ascii="Times New Roman" w:hAnsi="Times New Roman" w:cs="Times New Roman"/>
              </w:rPr>
              <w:lastRenderedPageBreak/>
              <w:t>92</w:t>
            </w:r>
          </w:p>
        </w:tc>
        <w:tc>
          <w:tcPr>
            <w:tcW w:w="1274" w:type="dxa"/>
            <w:gridSpan w:val="4"/>
            <w:tcBorders>
              <w:left w:val="single" w:sz="1" w:space="0" w:color="000000"/>
              <w:bottom w:val="single" w:sz="2" w:space="0" w:color="000000"/>
            </w:tcBorders>
            <w:shd w:val="clear" w:color="auto" w:fill="auto"/>
          </w:tcPr>
          <w:p w:rsidR="00DD709F" w:rsidRPr="00F410E7" w:rsidRDefault="00F410E7" w:rsidP="00F410E7">
            <w:pPr>
              <w:spacing w:after="0"/>
              <w:rPr>
                <w:rFonts w:ascii="Times New Roman" w:hAnsi="Times New Roman" w:cs="Times New Roman"/>
              </w:rPr>
            </w:pPr>
            <w:r w:rsidRPr="00F410E7">
              <w:rPr>
                <w:rFonts w:ascii="Times New Roman" w:hAnsi="Times New Roman" w:cs="Times New Roman"/>
              </w:rPr>
              <w:t>11.03</w:t>
            </w:r>
          </w:p>
        </w:tc>
        <w:tc>
          <w:tcPr>
            <w:tcW w:w="1985" w:type="dxa"/>
            <w:gridSpan w:val="4"/>
            <w:tcBorders>
              <w:left w:val="single" w:sz="1" w:space="0" w:color="000000"/>
              <w:bottom w:val="single" w:sz="2" w:space="0" w:color="000000"/>
            </w:tcBorders>
            <w:shd w:val="clear" w:color="auto" w:fill="auto"/>
          </w:tcPr>
          <w:p w:rsidR="00DD709F" w:rsidRPr="003C0352" w:rsidRDefault="00DD709F" w:rsidP="00F410E7">
            <w:pPr>
              <w:tabs>
                <w:tab w:val="left" w:pos="1650"/>
              </w:tabs>
              <w:spacing w:after="0"/>
              <w:rPr>
                <w:rFonts w:ascii="Times New Roman" w:hAnsi="Times New Roman" w:cs="Times New Roman"/>
              </w:rPr>
            </w:pPr>
            <w:r w:rsidRPr="003C0352">
              <w:rPr>
                <w:rFonts w:ascii="Times New Roman" w:hAnsi="Times New Roman" w:cs="Times New Roman"/>
              </w:rPr>
              <w:t>Весёлые стихи Б. Заходера, В. Берестова.</w:t>
            </w:r>
          </w:p>
          <w:p w:rsidR="00DD709F" w:rsidRPr="003C0352" w:rsidRDefault="00DD709F" w:rsidP="00F410E7">
            <w:pPr>
              <w:tabs>
                <w:tab w:val="left" w:pos="1650"/>
              </w:tabs>
              <w:spacing w:after="0"/>
              <w:rPr>
                <w:rFonts w:ascii="Times New Roman" w:hAnsi="Times New Roman" w:cs="Times New Roman"/>
              </w:rPr>
            </w:pPr>
            <w:r w:rsidRPr="003C0352">
              <w:rPr>
                <w:rFonts w:ascii="Times New Roman" w:hAnsi="Times New Roman" w:cs="Times New Roman"/>
              </w:rPr>
              <w:t>«Песенка-азбука».</w:t>
            </w:r>
          </w:p>
          <w:p w:rsidR="00DD709F" w:rsidRPr="003C0352" w:rsidRDefault="00DD709F" w:rsidP="00F410E7">
            <w:pPr>
              <w:tabs>
                <w:tab w:val="left" w:pos="1650"/>
              </w:tabs>
              <w:spacing w:after="0"/>
              <w:rPr>
                <w:rFonts w:ascii="Times New Roman" w:hAnsi="Times New Roman" w:cs="Times New Roman"/>
              </w:rPr>
            </w:pPr>
          </w:p>
        </w:tc>
        <w:tc>
          <w:tcPr>
            <w:tcW w:w="2835" w:type="dxa"/>
            <w:tcBorders>
              <w:left w:val="single" w:sz="1" w:space="0" w:color="000000"/>
              <w:bottom w:val="single" w:sz="2" w:space="0" w:color="000000"/>
            </w:tcBorders>
            <w:shd w:val="clear" w:color="auto" w:fill="auto"/>
          </w:tcPr>
          <w:p w:rsidR="00DD709F" w:rsidRPr="003C0352" w:rsidRDefault="00DD709F" w:rsidP="00F410E7">
            <w:pPr>
              <w:spacing w:after="0"/>
              <w:rPr>
                <w:rFonts w:ascii="Times New Roman" w:hAnsi="Times New Roman" w:cs="Times New Roman"/>
              </w:rPr>
            </w:pPr>
            <w:r w:rsidRPr="003C0352">
              <w:rPr>
                <w:rFonts w:ascii="Times New Roman" w:hAnsi="Times New Roman" w:cs="Times New Roman"/>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2551" w:type="dxa"/>
            <w:tcBorders>
              <w:left w:val="single" w:sz="1" w:space="0" w:color="000000"/>
              <w:bottom w:val="single" w:sz="2" w:space="0" w:color="000000"/>
            </w:tcBorders>
            <w:shd w:val="clear" w:color="auto" w:fill="auto"/>
          </w:tcPr>
          <w:p w:rsidR="00DD709F" w:rsidRPr="003C0352" w:rsidRDefault="00DD709F" w:rsidP="00F410E7">
            <w:pPr>
              <w:spacing w:after="0"/>
              <w:rPr>
                <w:rFonts w:ascii="Times New Roman" w:hAnsi="Times New Roman" w:cs="Times New Roman"/>
              </w:rPr>
            </w:pPr>
            <w:r w:rsidRPr="003C0352">
              <w:rPr>
                <w:rFonts w:ascii="Times New Roman" w:hAnsi="Times New Roman" w:cs="Times New Roman"/>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3830" w:type="dxa"/>
            <w:gridSpan w:val="3"/>
            <w:tcBorders>
              <w:left w:val="single" w:sz="1" w:space="0" w:color="000000"/>
              <w:bottom w:val="single" w:sz="2" w:space="0" w:color="000000"/>
              <w:right w:val="single" w:sz="2" w:space="0" w:color="000000"/>
            </w:tcBorders>
            <w:shd w:val="clear" w:color="auto" w:fill="auto"/>
          </w:tcPr>
          <w:p w:rsidR="00DD709F" w:rsidRPr="003C0352" w:rsidRDefault="00DD709F" w:rsidP="00F410E7">
            <w:pPr>
              <w:pStyle w:val="Style3"/>
              <w:widowControl/>
              <w:tabs>
                <w:tab w:val="left" w:pos="7864"/>
              </w:tabs>
              <w:spacing w:line="240" w:lineRule="auto"/>
              <w:rPr>
                <w:rStyle w:val="FontStyle19"/>
                <w:sz w:val="22"/>
                <w:szCs w:val="22"/>
              </w:rPr>
            </w:pPr>
            <w:r w:rsidRPr="003C0352">
              <w:rPr>
                <w:rFonts w:ascii="Times New Roman" w:hAnsi="Times New Roman" w:cs="Times New Roman"/>
                <w:sz w:val="22"/>
                <w:szCs w:val="22"/>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551" w:type="dxa"/>
            <w:tcBorders>
              <w:top w:val="single" w:sz="2" w:space="0" w:color="000000"/>
              <w:left w:val="single" w:sz="2" w:space="0" w:color="000000"/>
              <w:bottom w:val="single" w:sz="2" w:space="0" w:color="000000"/>
              <w:right w:val="single" w:sz="2" w:space="0" w:color="000000"/>
            </w:tcBorders>
          </w:tcPr>
          <w:p w:rsidR="00DD709F" w:rsidRPr="003C0352" w:rsidRDefault="00DD709F" w:rsidP="00F410E7">
            <w:pPr>
              <w:spacing w:after="0"/>
              <w:rPr>
                <w:rFonts w:ascii="Times New Roman" w:hAnsi="Times New Roman" w:cs="Times New Roman"/>
                <w:b/>
              </w:rPr>
            </w:pPr>
            <w:r w:rsidRPr="003C0352">
              <w:rPr>
                <w:rFonts w:ascii="Times New Roman" w:hAnsi="Times New Roman" w:cs="Times New Roman"/>
              </w:rPr>
              <w:t xml:space="preserve">Принимать и осваивать социальную роль обучающегося, осознавать личностный смысл учения. </w:t>
            </w:r>
            <w:r w:rsidRPr="003C0352">
              <w:rPr>
                <w:rStyle w:val="c1"/>
                <w:rFonts w:ascii="Times New Roman" w:hAnsi="Times New Roman" w:cs="Times New Roman"/>
              </w:rPr>
              <w:t>Понимать</w:t>
            </w:r>
            <w:r w:rsidRPr="003C0352">
              <w:rPr>
                <w:rFonts w:ascii="Times New Roman" w:hAnsi="Times New Roman" w:cs="Times New Roman"/>
              </w:rPr>
              <w:t xml:space="preserve"> причины успеха и неудач в собственной учебе.</w:t>
            </w:r>
          </w:p>
        </w:tc>
      </w:tr>
      <w:tr w:rsidR="00DD709F" w:rsidRPr="003C0352" w:rsidTr="00DD709F">
        <w:trPr>
          <w:gridAfter w:val="2"/>
          <w:wAfter w:w="6146" w:type="dxa"/>
        </w:trPr>
        <w:tc>
          <w:tcPr>
            <w:tcW w:w="15451" w:type="dxa"/>
            <w:gridSpan w:val="15"/>
            <w:tcBorders>
              <w:top w:val="single" w:sz="2" w:space="0" w:color="000000"/>
              <w:left w:val="single" w:sz="2" w:space="0" w:color="000000"/>
              <w:bottom w:val="single" w:sz="2" w:space="0" w:color="000000"/>
              <w:right w:val="single" w:sz="2" w:space="0" w:color="000000"/>
            </w:tcBorders>
            <w:shd w:val="clear" w:color="auto" w:fill="auto"/>
          </w:tcPr>
          <w:p w:rsidR="00DD709F" w:rsidRPr="00F410E7" w:rsidRDefault="00DD709F" w:rsidP="00F410E7">
            <w:pPr>
              <w:spacing w:after="0"/>
              <w:jc w:val="center"/>
              <w:rPr>
                <w:rFonts w:ascii="Times New Roman" w:hAnsi="Times New Roman" w:cs="Times New Roman"/>
                <w:b/>
                <w:bCs/>
              </w:rPr>
            </w:pPr>
            <w:r w:rsidRPr="003C0352">
              <w:rPr>
                <w:rFonts w:ascii="Times New Roman" w:hAnsi="Times New Roman" w:cs="Times New Roman"/>
                <w:b/>
                <w:bCs/>
              </w:rPr>
              <w:t>Блок  "ЛИТЕРАТУРН</w:t>
            </w:r>
            <w:r w:rsidR="00F410E7">
              <w:rPr>
                <w:rFonts w:ascii="Times New Roman" w:hAnsi="Times New Roman" w:cs="Times New Roman"/>
                <w:b/>
                <w:bCs/>
              </w:rPr>
              <w:t>ОЕ  ЧТЕНИЕ"  (40 часов)</w:t>
            </w:r>
          </w:p>
        </w:tc>
        <w:tc>
          <w:tcPr>
            <w:tcW w:w="1514" w:type="dxa"/>
          </w:tcPr>
          <w:p w:rsidR="00DD709F" w:rsidRPr="003C0352" w:rsidRDefault="00DD709F" w:rsidP="00F410E7">
            <w:pPr>
              <w:pStyle w:val="aa"/>
              <w:snapToGrid w:val="0"/>
              <w:rPr>
                <w:rFonts w:cs="Times New Roman"/>
                <w:sz w:val="22"/>
                <w:szCs w:val="22"/>
              </w:rPr>
            </w:pP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F410E7">
            <w:pPr>
              <w:pStyle w:val="aa"/>
              <w:snapToGrid w:val="0"/>
              <w:jc w:val="center"/>
              <w:rPr>
                <w:rFonts w:cs="Times New Roman"/>
                <w:b/>
                <w:bCs/>
                <w:sz w:val="22"/>
                <w:szCs w:val="22"/>
              </w:rPr>
            </w:pPr>
            <w:r w:rsidRPr="003C0352">
              <w:rPr>
                <w:rFonts w:cs="Times New Roman"/>
                <w:b/>
                <w:bCs/>
                <w:sz w:val="22"/>
                <w:szCs w:val="22"/>
              </w:rPr>
              <w:t>Жили-были буквы.</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12.03</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Знакомство с новым учебником «Литературное чтение»</w:t>
            </w:r>
            <w:r w:rsidR="00C53E84">
              <w:rPr>
                <w:rFonts w:cs="Times New Roman"/>
                <w:sz w:val="22"/>
                <w:szCs w:val="22"/>
              </w:rPr>
              <w:t>. В.Данько «Загадочные буквы»                                   (Ч</w:t>
            </w:r>
            <w:r w:rsidRPr="003C0352">
              <w:rPr>
                <w:rFonts w:cs="Times New Roman"/>
                <w:sz w:val="22"/>
                <w:szCs w:val="22"/>
              </w:rPr>
              <w:t>. 1, с.4-8)</w:t>
            </w:r>
          </w:p>
          <w:p w:rsidR="00A07578" w:rsidRPr="00A07578" w:rsidRDefault="00A07578" w:rsidP="00DD709F">
            <w:pPr>
              <w:pStyle w:val="aa"/>
              <w:snapToGrid w:val="0"/>
              <w:rPr>
                <w:rFonts w:cs="Times New Roman"/>
                <w:b/>
                <w:i/>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Почему учебник так назван? О чём он будет нам рассказывать?</w:t>
            </w:r>
          </w:p>
          <w:p w:rsidR="00DD709F" w:rsidRPr="003C0352" w:rsidRDefault="00DD709F" w:rsidP="00DD709F">
            <w:pPr>
              <w:pStyle w:val="aa"/>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 учебником «Литературное чтение», ее авторами, художником; совершенствовать навыки чтения; развивать речь, навыки выразительного чтения, умение пересказывать прочитанное; воспитывать бережное отношение к книгам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владеть понятиями «писатель», «автор», «произведение».</w:t>
            </w:r>
          </w:p>
          <w:p w:rsidR="00DD709F" w:rsidRPr="003C0352" w:rsidRDefault="00DD709F" w:rsidP="00DD709F">
            <w:pPr>
              <w:pStyle w:val="aa"/>
              <w:snapToGrid w:val="0"/>
              <w:rPr>
                <w:rFonts w:cs="Times New Roman"/>
                <w:sz w:val="22"/>
                <w:szCs w:val="22"/>
              </w:rPr>
            </w:pPr>
            <w:r w:rsidRPr="003C0352">
              <w:rPr>
                <w:rFonts w:cs="Times New Roman"/>
                <w:b/>
                <w:bCs/>
                <w:sz w:val="22"/>
                <w:szCs w:val="22"/>
              </w:rPr>
              <w:t>Умения</w:t>
            </w:r>
            <w:r w:rsidRPr="003C0352">
              <w:rPr>
                <w:rFonts w:cs="Times New Roman"/>
                <w:bCs/>
                <w:sz w:val="22"/>
                <w:szCs w:val="22"/>
              </w:rPr>
              <w:t>: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формировать и удерживать учебную задачу, применять установленные правила.  </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осуществлять поиск и выделение информации.</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оформлять свои мысли в устной и письменной форме, слушать и понимать речь других.</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Внутрення</w:t>
            </w:r>
            <w:r w:rsidR="00C53E84">
              <w:rPr>
                <w:rFonts w:cs="Times New Roman"/>
                <w:sz w:val="22"/>
                <w:szCs w:val="22"/>
              </w:rPr>
              <w:t>я</w:t>
            </w:r>
            <w:r w:rsidRPr="003C0352">
              <w:rPr>
                <w:rFonts w:cs="Times New Roman"/>
                <w:sz w:val="22"/>
                <w:szCs w:val="22"/>
              </w:rPr>
              <w:t xml:space="preserve">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15.03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И.Токмакова «Аля Кляксич и буква «А» </w:t>
            </w:r>
            <w:r w:rsidR="00C53E84">
              <w:rPr>
                <w:rFonts w:cs="Times New Roman"/>
                <w:sz w:val="22"/>
                <w:szCs w:val="22"/>
              </w:rPr>
              <w:t xml:space="preserve">                                     </w:t>
            </w:r>
            <w:r w:rsidRPr="003C0352">
              <w:rPr>
                <w:rFonts w:cs="Times New Roman"/>
                <w:sz w:val="22"/>
                <w:szCs w:val="22"/>
              </w:rPr>
              <w:t>(с.9-10)</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Могут ли героями сказки быть буквы? Как вы себе это представляете?</w:t>
            </w:r>
          </w:p>
          <w:p w:rsidR="00DD709F" w:rsidRPr="003C0352" w:rsidRDefault="00DD709F" w:rsidP="00DD709F">
            <w:pPr>
              <w:pStyle w:val="aa"/>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учащихся с</w:t>
            </w:r>
            <w:r w:rsidR="00C53E84">
              <w:rPr>
                <w:rFonts w:cs="Times New Roman"/>
                <w:sz w:val="22"/>
                <w:szCs w:val="22"/>
              </w:rPr>
              <w:t xml:space="preserve"> </w:t>
            </w:r>
            <w:r w:rsidRPr="003C0352">
              <w:rPr>
                <w:rFonts w:cs="Times New Roman"/>
                <w:sz w:val="22"/>
                <w:szCs w:val="22"/>
              </w:rPr>
              <w:t xml:space="preserve">произведениями И Токмаковой и Саши Чёрного; учить различать творческие способности детей; развивать </w:t>
            </w:r>
            <w:r w:rsidRPr="003C0352">
              <w:rPr>
                <w:rFonts w:cs="Times New Roman"/>
                <w:sz w:val="22"/>
                <w:szCs w:val="22"/>
              </w:rPr>
              <w:lastRenderedPageBreak/>
              <w:t>творческие способности детей; отрабатывать навык чтения; восптывать интерес к творчеству писателей и поэтов.</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Знания:</w:t>
            </w:r>
            <w:r w:rsidRPr="003C0352">
              <w:rPr>
                <w:rFonts w:cs="Times New Roman"/>
                <w:bCs/>
                <w:sz w:val="22"/>
                <w:szCs w:val="22"/>
              </w:rPr>
              <w:t xml:space="preserve"> научатся владеть понятием «действующие лица», различать разные по жанру произведения.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 xml:space="preserve">делить текст на части, составлять картинный план, правильно и осознанно читать текст, отвечать на </w:t>
            </w:r>
            <w:r w:rsidRPr="003C0352">
              <w:rPr>
                <w:rFonts w:cs="Times New Roman"/>
                <w:bCs/>
                <w:sz w:val="22"/>
                <w:szCs w:val="22"/>
              </w:rPr>
              <w:lastRenderedPageBreak/>
              <w:t>вопросы по содержанию художественного произведения.</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выбирать действия в соответствии с поставленной задачей и условиями её реализации.</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осознанно и произвольно строить сообщения в устной форме, в том числе творческого характера.</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проявлять </w:t>
            </w:r>
            <w:r w:rsidRPr="003C0352">
              <w:rPr>
                <w:rFonts w:cs="Times New Roman"/>
                <w:sz w:val="22"/>
                <w:szCs w:val="22"/>
              </w:rPr>
              <w:lastRenderedPageBreak/>
              <w:t>активность во взаимодействии для решения коммуникативных и познавательных задач,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Мотивация учебной деятельности</w:t>
            </w:r>
            <w:r w:rsidR="00C53E84">
              <w:rPr>
                <w:rFonts w:cs="Times New Roman"/>
                <w:sz w:val="22"/>
                <w:szCs w:val="22"/>
              </w:rPr>
              <w:t xml:space="preserve"> </w:t>
            </w:r>
            <w:r w:rsidRPr="003C0352">
              <w:rPr>
                <w:rFonts w:cs="Times New Roman"/>
                <w:sz w:val="22"/>
                <w:szCs w:val="22"/>
              </w:rPr>
              <w:t>(социальная, учебно-познавательная и внешняя), принятие образа «хорошего ученика».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16.03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Саша Чёрный «Живая азбука». Ф.Крапивин «Почему «А» поётся, а «Б» нет» (с.11-13)</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rPr>
                <w:rFonts w:cs="Times New Roman"/>
                <w:sz w:val="22"/>
                <w:szCs w:val="22"/>
              </w:rPr>
            </w:pPr>
            <w:r w:rsidRPr="003C0352">
              <w:rPr>
                <w:rFonts w:cs="Times New Roman"/>
                <w:sz w:val="22"/>
                <w:szCs w:val="22"/>
              </w:rPr>
              <w:t>Как вы понимаете название произведения «Живая буква»? Как вы думаете, о чём пойдёт речь в этом стихотворении?</w:t>
            </w:r>
          </w:p>
          <w:p w:rsidR="00DD709F" w:rsidRPr="003C0352" w:rsidRDefault="00DD709F" w:rsidP="00DD709F">
            <w:pPr>
              <w:pStyle w:val="aa"/>
              <w:rPr>
                <w:rFonts w:cs="Times New Roman"/>
                <w:sz w:val="22"/>
                <w:szCs w:val="22"/>
              </w:rPr>
            </w:pPr>
            <w:r w:rsidRPr="003C0352">
              <w:rPr>
                <w:rFonts w:cs="Times New Roman"/>
                <w:b/>
                <w:bCs/>
                <w:sz w:val="22"/>
                <w:szCs w:val="22"/>
              </w:rPr>
              <w:t>Цели</w:t>
            </w:r>
            <w:r w:rsidRPr="003C0352">
              <w:rPr>
                <w:rFonts w:cs="Times New Roman"/>
                <w:sz w:val="22"/>
                <w:szCs w:val="22"/>
              </w:rPr>
              <w:t>: обобщить знания о буквах и звуках; познакомить с произведениями Ф.Кривина и Г.Сапгира; учить читать текст в лицах; выработать умение работать со словарём; развивать творческие способности, речь, мышление, внимание.</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Знания: </w:t>
            </w:r>
            <w:r w:rsidRPr="003C0352">
              <w:rPr>
                <w:rFonts w:cs="Times New Roman"/>
                <w:bCs/>
                <w:sz w:val="22"/>
                <w:szCs w:val="22"/>
              </w:rPr>
              <w:t>научатся</w:t>
            </w:r>
            <w:r w:rsidRPr="003C0352">
              <w:rPr>
                <w:rFonts w:cs="Times New Roman"/>
                <w:sz w:val="22"/>
                <w:szCs w:val="22"/>
              </w:rPr>
              <w:t xml:space="preserve"> анализировать произведение по вопросам, сочинять продолжение истории.</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и удерживать учебную задачу, применять установленные правила, составлять план и последовательность действий, адекватно использовать речь для планирования и регуляции своей деятельности.</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самостоятельно составлять алгоритмы деятельности при решении проблем различного характера.</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цели, функции участников, способы взаимодействия.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Самооценка на основе критериев успешности учебной деятельности.</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4</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18.03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Г.Сапгир «Про медведя». М.Бородицкая «Разговор с пчелой». И.Гамазкова «Кто как кричит?» </w:t>
            </w:r>
            <w:r w:rsidR="00C53E84">
              <w:rPr>
                <w:rFonts w:cs="Times New Roman"/>
                <w:sz w:val="22"/>
                <w:szCs w:val="22"/>
              </w:rPr>
              <w:t xml:space="preserve">                </w:t>
            </w:r>
            <w:r w:rsidRPr="003C0352">
              <w:rPr>
                <w:rFonts w:cs="Times New Roman"/>
                <w:sz w:val="22"/>
                <w:szCs w:val="22"/>
              </w:rPr>
              <w:t>(с.14-18)</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Почему так говорят: «Человеку дана речь, а животным – немота»?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учить читать стихотворение и прозаическое 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понимать организацию стихотворной речи.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отвечать на вопросы по содержанию,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00C53E84">
              <w:rPr>
                <w:rFonts w:cs="Times New Roman"/>
                <w:sz w:val="22"/>
                <w:szCs w:val="22"/>
              </w:rPr>
              <w:t xml:space="preserve">: </w:t>
            </w:r>
            <w:r w:rsidRPr="003C0352">
              <w:rPr>
                <w:rFonts w:cs="Times New Roman"/>
                <w:sz w:val="22"/>
                <w:szCs w:val="22"/>
              </w:rPr>
              <w:t>применять установленные правила в планировании способа решения, выбирать действия в соответствии с поставленной задачей и условиями её реализации.</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смысловое чтение; выбирать вид чтения в зависимости от цели.</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5</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19.03</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С.Маршак «Автобус номер двадцать шесть» (с.19-21)</w:t>
            </w:r>
          </w:p>
          <w:p w:rsidR="00A07578" w:rsidRPr="003C0352" w:rsidRDefault="00A07578"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Чем человек отличается от животных? В каких ситуациях людей сравнивают с животными?</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произведением С.Маршака; </w:t>
            </w:r>
            <w:r w:rsidR="00C53E84">
              <w:rPr>
                <w:rFonts w:cs="Times New Roman"/>
                <w:sz w:val="22"/>
                <w:szCs w:val="22"/>
              </w:rPr>
              <w:lastRenderedPageBreak/>
              <w:t xml:space="preserve">работать над </w:t>
            </w:r>
            <w:r w:rsidRPr="003C0352">
              <w:rPr>
                <w:rFonts w:cs="Times New Roman"/>
                <w:sz w:val="22"/>
                <w:szCs w:val="22"/>
              </w:rPr>
              <w:t>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Знания</w:t>
            </w:r>
            <w:r w:rsidRPr="003C0352">
              <w:rPr>
                <w:rFonts w:cs="Times New Roman"/>
                <w:bCs/>
                <w:sz w:val="22"/>
                <w:szCs w:val="22"/>
              </w:rPr>
              <w:t>: научатся</w:t>
            </w:r>
            <w:r w:rsidRPr="003C0352">
              <w:rPr>
                <w:rFonts w:cs="Times New Roman"/>
                <w:sz w:val="22"/>
                <w:szCs w:val="22"/>
              </w:rPr>
              <w:t xml:space="preserve"> анализировать произведение, читать текст осознанно «про себя», упражняться в темповом чтении отрывков из произведений, определять </w:t>
            </w:r>
            <w:r w:rsidRPr="003C0352">
              <w:rPr>
                <w:rFonts w:cs="Times New Roman"/>
                <w:sz w:val="22"/>
                <w:szCs w:val="22"/>
              </w:rPr>
              <w:lastRenderedPageBreak/>
              <w:t>главную мысль и соотносить её с содержанием произведения, находить в стихах</w:t>
            </w:r>
            <w:r w:rsidR="00C53E84">
              <w:rPr>
                <w:rFonts w:cs="Times New Roman"/>
                <w:sz w:val="22"/>
                <w:szCs w:val="22"/>
              </w:rPr>
              <w:t xml:space="preserve"> слова с созвучными окончаниями</w:t>
            </w:r>
            <w:r w:rsidRPr="003C0352">
              <w:rPr>
                <w:rFonts w:cs="Times New Roman"/>
                <w:sz w:val="22"/>
                <w:szCs w:val="22"/>
              </w:rPr>
              <w:t xml:space="preserve">. </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w:t>
            </w:r>
            <w:r w:rsidRPr="003C0352">
              <w:rPr>
                <w:rFonts w:cs="Times New Roman"/>
                <w:sz w:val="22"/>
                <w:szCs w:val="22"/>
              </w:rPr>
              <w:lastRenderedPageBreak/>
              <w:t>действия.</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моделировать, то есть выделять и обобщенно фиксировать группы существенных признаков объектов с целью решения конкретных задач.</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задавать вопросы, необходимые для организации собственной деятельности и сотрудничества с партнёром.</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Целостный, социально ориентированный взгляд на мир в единстве и разнообразии природы, начальные навыки адаптации в динамично </w:t>
            </w:r>
            <w:r w:rsidRPr="003C0352">
              <w:rPr>
                <w:rFonts w:cs="Times New Roman"/>
                <w:sz w:val="22"/>
                <w:szCs w:val="22"/>
              </w:rPr>
              <w:lastRenderedPageBreak/>
              <w:t>изменяющемся мире, устойчивое следование в поведении социальным нормам.</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6</w:t>
            </w:r>
          </w:p>
        </w:tc>
        <w:tc>
          <w:tcPr>
            <w:tcW w:w="893" w:type="dxa"/>
            <w:tcBorders>
              <w:left w:val="single" w:sz="1" w:space="0" w:color="000000"/>
              <w:bottom w:val="single" w:sz="1" w:space="0" w:color="000000"/>
            </w:tcBorders>
            <w:shd w:val="clear" w:color="auto" w:fill="auto"/>
          </w:tcPr>
          <w:p w:rsidR="00C53E84" w:rsidRPr="003C0352" w:rsidRDefault="00C53E84" w:rsidP="00DD709F">
            <w:pPr>
              <w:pStyle w:val="aa"/>
              <w:snapToGrid w:val="0"/>
              <w:rPr>
                <w:rFonts w:cs="Times New Roman"/>
                <w:sz w:val="22"/>
                <w:szCs w:val="22"/>
              </w:rPr>
            </w:pPr>
            <w:r>
              <w:rPr>
                <w:rFonts w:cs="Times New Roman"/>
                <w:sz w:val="22"/>
                <w:szCs w:val="22"/>
              </w:rPr>
              <w:t>22.03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Из старинных книг. Урок-обобщение «Жили-были буквы» </w:t>
            </w:r>
            <w:r w:rsidR="00C53E84">
              <w:rPr>
                <w:rFonts w:cs="Times New Roman"/>
                <w:sz w:val="22"/>
                <w:szCs w:val="22"/>
              </w:rPr>
              <w:t xml:space="preserve">                            </w:t>
            </w:r>
            <w:r w:rsidRPr="003C0352">
              <w:rPr>
                <w:rFonts w:cs="Times New Roman"/>
                <w:sz w:val="22"/>
                <w:szCs w:val="22"/>
              </w:rPr>
              <w:t>(с.22-28)</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проверить, как учащиеся освоили основные понятия раздела; вырабатывать навыки выразительного чтения; развивать интерес к перечитыванию художественных произведений для получения новых знаний; стимулировать к заучиванию понравившихся произведений.</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Знания: </w:t>
            </w:r>
            <w:r w:rsidRPr="003C0352">
              <w:rPr>
                <w:rFonts w:cs="Times New Roman"/>
                <w:bCs/>
                <w:sz w:val="22"/>
                <w:szCs w:val="22"/>
              </w:rPr>
              <w:t>научатся</w:t>
            </w:r>
            <w:r w:rsidRPr="003C0352">
              <w:rPr>
                <w:rFonts w:cs="Times New Roman"/>
                <w:sz w:val="22"/>
                <w:szCs w:val="22"/>
              </w:rPr>
              <w:t xml:space="preserve"> выразительно читать произведение, вникать в смысл прочитанного.</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анализировать и сравнивать произведения одного раздела, выделять в них общее и различное, развивать навыки правильного осознанного чтения текста.</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действия в соответствии с поставленной задачей и условиями её реализации.</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рефлексия способов и условий действий; смысловое чтение.</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p w:rsidR="00DD709F" w:rsidRPr="003C0352" w:rsidRDefault="00DD709F" w:rsidP="00DD709F">
            <w:pPr>
              <w:pStyle w:val="aa"/>
              <w:snapToGrid w:val="0"/>
              <w:rPr>
                <w:rFonts w:cs="Times New Roman"/>
                <w:sz w:val="22"/>
                <w:szCs w:val="22"/>
              </w:rPr>
            </w:pP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C53E84">
            <w:pPr>
              <w:pStyle w:val="aa"/>
              <w:snapToGrid w:val="0"/>
              <w:jc w:val="center"/>
              <w:rPr>
                <w:rFonts w:cs="Times New Roman"/>
                <w:b/>
                <w:sz w:val="22"/>
                <w:szCs w:val="22"/>
              </w:rPr>
            </w:pPr>
            <w:r w:rsidRPr="003C0352">
              <w:rPr>
                <w:rFonts w:cs="Times New Roman"/>
                <w:b/>
                <w:sz w:val="22"/>
                <w:szCs w:val="22"/>
              </w:rPr>
              <w:t xml:space="preserve">Сказки, загадки, </w:t>
            </w:r>
            <w:r w:rsidRPr="003C0352">
              <w:rPr>
                <w:rFonts w:cs="Times New Roman"/>
                <w:b/>
                <w:bCs/>
                <w:sz w:val="22"/>
                <w:szCs w:val="22"/>
              </w:rPr>
              <w:t>небылицы.</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7</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23.03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Е.Чарушин «Теремок» </w:t>
            </w:r>
            <w:r w:rsidR="00C53E84">
              <w:rPr>
                <w:rFonts w:cs="Times New Roman"/>
                <w:sz w:val="22"/>
                <w:szCs w:val="22"/>
              </w:rPr>
              <w:t xml:space="preserve">                      </w:t>
            </w:r>
            <w:r w:rsidRPr="003C0352">
              <w:rPr>
                <w:rFonts w:cs="Times New Roman"/>
                <w:sz w:val="22"/>
                <w:szCs w:val="22"/>
              </w:rPr>
              <w:t>(с.30-37)</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Почему часто говорят: «Сказка-ложь, да в ней намёк – добрым молодцам урок»?</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выявить особенности народных и авторских сказок; познакомить с творчеством Е.Чарушина; учить называть действующих лиц, характеризовать с помощью учителя их поступки; формировать интерес к </w:t>
            </w:r>
            <w:r w:rsidRPr="003C0352">
              <w:rPr>
                <w:rFonts w:cs="Times New Roman"/>
                <w:sz w:val="22"/>
                <w:szCs w:val="22"/>
              </w:rPr>
              <w:lastRenderedPageBreak/>
              <w:t>самостоятельному чтению; совершенствовать навыки выразительного чтения и пересказа.</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Знания: </w:t>
            </w:r>
            <w:r w:rsidRPr="003C0352">
              <w:rPr>
                <w:rFonts w:cs="Times New Roman"/>
                <w:bCs/>
                <w:sz w:val="22"/>
                <w:szCs w:val="22"/>
              </w:rPr>
              <w:t>научатся</w:t>
            </w:r>
            <w:r w:rsidRPr="003C0352">
              <w:rPr>
                <w:rFonts w:cs="Times New Roman"/>
                <w:sz w:val="22"/>
                <w:szCs w:val="22"/>
              </w:rPr>
              <w:t xml:space="preserve"> отличать народные сказки от авторских.</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 xml:space="preserve">работать с художественными текстами, доступными для восприятия, читать целыми словами, понимать прочитанное, пересказывать, совершенствовать навыки выразительного чтения и </w:t>
            </w:r>
            <w:r w:rsidRPr="003C0352">
              <w:rPr>
                <w:rFonts w:cs="Times New Roman"/>
                <w:sz w:val="22"/>
                <w:szCs w:val="22"/>
              </w:rPr>
              <w:lastRenderedPageBreak/>
              <w:t>пересказа.</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отбирать адекватные средства достижения цели деятельности.</w:t>
            </w:r>
          </w:p>
          <w:p w:rsidR="00DD709F" w:rsidRPr="003C0352" w:rsidRDefault="00DD709F" w:rsidP="00DD709F">
            <w:pPr>
              <w:pStyle w:val="aa"/>
              <w:rPr>
                <w:rFonts w:cs="Times New Roman"/>
                <w:sz w:val="22"/>
                <w:szCs w:val="22"/>
              </w:rPr>
            </w:pPr>
            <w:r w:rsidRPr="003C0352">
              <w:rPr>
                <w:rFonts w:cs="Times New Roman"/>
                <w:b/>
                <w:bCs/>
                <w:sz w:val="22"/>
                <w:szCs w:val="22"/>
              </w:rPr>
              <w:t>Познавательные</w:t>
            </w:r>
            <w:r w:rsidRPr="003C0352">
              <w:rPr>
                <w:rFonts w:cs="Times New Roman"/>
                <w:sz w:val="22"/>
                <w:szCs w:val="22"/>
              </w:rPr>
              <w:t>: контролировать и оценивать процесс и результат деятельности, ориентироваться в речевом потоке, находить начало и конец высказывания.</w:t>
            </w:r>
          </w:p>
          <w:p w:rsidR="00DD709F" w:rsidRPr="003C0352" w:rsidRDefault="00DD709F" w:rsidP="00DD709F">
            <w:pPr>
              <w:pStyle w:val="aa"/>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договариваться о распределении функций и ролей в совместной </w:t>
            </w:r>
            <w:r w:rsidRPr="003C0352">
              <w:rPr>
                <w:rFonts w:cs="Times New Roman"/>
                <w:sz w:val="22"/>
                <w:szCs w:val="22"/>
              </w:rPr>
              <w:lastRenderedPageBreak/>
              <w:t>деятельности.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Социальная компетентность как готовность к решению моральных дилемм, осознание ответственности человека за общее благополучие.</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8</w:t>
            </w:r>
          </w:p>
        </w:tc>
        <w:tc>
          <w:tcPr>
            <w:tcW w:w="893" w:type="dxa"/>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sz w:val="22"/>
                <w:szCs w:val="22"/>
              </w:rPr>
            </w:pPr>
            <w:r>
              <w:rPr>
                <w:rFonts w:cs="Times New Roman"/>
                <w:sz w:val="22"/>
                <w:szCs w:val="22"/>
              </w:rPr>
              <w:t>25.03</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Русская народная сказка «Рукавичка» (с.38-41)</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Почему создаются разные сказки на одну и туже тему? В чём сходство и различие сказок «Теремок» и «Рукавичка»?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 русской народной сказкой «Рукавичка»; учить находить общее и раз</w:t>
            </w:r>
            <w:r w:rsidR="00C53E84">
              <w:rPr>
                <w:rFonts w:cs="Times New Roman"/>
                <w:sz w:val="22"/>
                <w:szCs w:val="22"/>
              </w:rPr>
              <w:t xml:space="preserve">личное в разных произведениях; </w:t>
            </w:r>
            <w:r w:rsidRPr="003C0352">
              <w:rPr>
                <w:rFonts w:cs="Times New Roman"/>
                <w:sz w:val="22"/>
                <w:szCs w:val="22"/>
              </w:rPr>
              <w:t>формировать интерес к самостоятельному  чтению.</w:t>
            </w:r>
          </w:p>
        </w:tc>
        <w:tc>
          <w:tcPr>
            <w:tcW w:w="2884" w:type="dxa"/>
            <w:gridSpan w:val="2"/>
            <w:tcBorders>
              <w:left w:val="single" w:sz="1" w:space="0" w:color="000000"/>
              <w:bottom w:val="single" w:sz="1" w:space="0" w:color="000000"/>
            </w:tcBorders>
            <w:shd w:val="clear" w:color="auto" w:fill="auto"/>
          </w:tcPr>
          <w:p w:rsidR="00DD709F" w:rsidRPr="003C0352" w:rsidRDefault="00C53E84" w:rsidP="00DD709F">
            <w:pPr>
              <w:pStyle w:val="aa"/>
              <w:snapToGrid w:val="0"/>
              <w:rPr>
                <w:rFonts w:cs="Times New Roman"/>
                <w:bCs/>
                <w:sz w:val="22"/>
                <w:szCs w:val="22"/>
              </w:rPr>
            </w:pPr>
            <w:r>
              <w:rPr>
                <w:rFonts w:cs="Times New Roman"/>
                <w:b/>
                <w:bCs/>
                <w:sz w:val="22"/>
                <w:szCs w:val="22"/>
              </w:rPr>
              <w:t xml:space="preserve">Знания: </w:t>
            </w:r>
            <w:r w:rsidR="00DD709F" w:rsidRPr="003C0352">
              <w:rPr>
                <w:rFonts w:cs="Times New Roman"/>
                <w:bCs/>
                <w:sz w:val="22"/>
                <w:szCs w:val="22"/>
              </w:rPr>
              <w:t>научатся выделять в сказке наиболее выразительные эпизоды, воспроизводить ситуации сказок по рисункам и воспоминаниям.</w:t>
            </w:r>
          </w:p>
          <w:p w:rsidR="00DD709F" w:rsidRPr="003C0352" w:rsidRDefault="00DD709F" w:rsidP="00DD709F">
            <w:pPr>
              <w:pStyle w:val="aa"/>
              <w:snapToGrid w:val="0"/>
              <w:rPr>
                <w:rFonts w:cs="Times New Roman"/>
                <w:sz w:val="22"/>
                <w:szCs w:val="22"/>
              </w:rPr>
            </w:pPr>
            <w:r w:rsidRPr="003C0352">
              <w:rPr>
                <w:rFonts w:cs="Times New Roman"/>
                <w:b/>
                <w:bCs/>
                <w:sz w:val="22"/>
                <w:szCs w:val="22"/>
              </w:rPr>
              <w:t>Умения:</w:t>
            </w:r>
            <w:r w:rsidRPr="003C0352">
              <w:rPr>
                <w:rFonts w:cs="Times New Roman"/>
                <w:sz w:val="22"/>
                <w:szCs w:val="22"/>
              </w:rPr>
              <w:t xml:space="preserve"> работать с художественными текстами, доступными для восприятия, читать целыми словами, понимать прочитанное, пересказывать с опорой на картинку, совершенствовать навыки выразительного чтения и пересказа.</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формировать и удерживать учебную задачу, применять установленные правила, принимать позиции слушателя, читателя в соответствии с задачей.</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00C53E84">
              <w:rPr>
                <w:rFonts w:cs="Times New Roman"/>
                <w:sz w:val="22"/>
                <w:szCs w:val="22"/>
              </w:rPr>
              <w:t xml:space="preserve">: осуществлять поиск </w:t>
            </w:r>
            <w:r w:rsidRPr="003C0352">
              <w:rPr>
                <w:rFonts w:cs="Times New Roman"/>
                <w:sz w:val="22"/>
                <w:szCs w:val="22"/>
              </w:rPr>
              <w:t>и выделение информации, выбирать вид чтения в зависимости от 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ставить вопросы и обращаться за помощью.</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9</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26.03</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Загадки, песенки, потешки</w:t>
            </w:r>
            <w:r w:rsidR="00B10A7D">
              <w:rPr>
                <w:rFonts w:cs="Times New Roman"/>
                <w:sz w:val="22"/>
                <w:szCs w:val="22"/>
              </w:rPr>
              <w:t xml:space="preserve">.                            </w:t>
            </w:r>
            <w:r w:rsidRPr="003C0352">
              <w:rPr>
                <w:rFonts w:cs="Times New Roman"/>
                <w:sz w:val="22"/>
                <w:szCs w:val="22"/>
              </w:rPr>
              <w:t xml:space="preserve"> (с.42-45)</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Зачем придумывают загадки? Для чего придумывают песенки? Кому предназначены потешки?</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учащихся с жанрами устного народного творчества: загадками, песенками, потешками; 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народного творчества..</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Знания: </w:t>
            </w:r>
            <w:r w:rsidRPr="003C0352">
              <w:rPr>
                <w:rFonts w:cs="Times New Roman"/>
                <w:bCs/>
                <w:sz w:val="22"/>
                <w:szCs w:val="22"/>
              </w:rPr>
              <w:t>научатся</w:t>
            </w:r>
            <w:r w:rsidRPr="003C0352">
              <w:rPr>
                <w:rFonts w:cs="Times New Roman"/>
                <w:sz w:val="22"/>
                <w:szCs w:val="22"/>
              </w:rPr>
              <w:t xml:space="preserve"> различать произведения малых фольклорных жанров.</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понимать народную мудрость, заложенную в сказках, отгадывать загадки, самим их придумывать, объяснять их смысл, подбирать нужную интонацию и ритм чтения небылиц и потешек, совершенствовать навыки выразительного чтения.</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формировать и удерживать учебную задачу.</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строить монологическое высказывание, использовать доступные речевые средства для передачи своего впечатления.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 Мотивация учебной деятельности</w:t>
            </w:r>
            <w:r w:rsidR="00B10A7D">
              <w:rPr>
                <w:rFonts w:cs="Times New Roman"/>
                <w:sz w:val="22"/>
                <w:szCs w:val="22"/>
              </w:rPr>
              <w:t xml:space="preserve"> </w:t>
            </w:r>
            <w:r w:rsidRPr="003C0352">
              <w:rPr>
                <w:rFonts w:cs="Times New Roman"/>
                <w:sz w:val="22"/>
                <w:szCs w:val="22"/>
              </w:rPr>
              <w:t>(социальная, учебно-познавательная и внешняя, осознание своей этнической принадлежности).</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10</w:t>
            </w:r>
          </w:p>
        </w:tc>
        <w:tc>
          <w:tcPr>
            <w:tcW w:w="893" w:type="dxa"/>
            <w:tcBorders>
              <w:left w:val="single" w:sz="1" w:space="0" w:color="000000"/>
              <w:bottom w:val="single" w:sz="1" w:space="0" w:color="000000"/>
            </w:tcBorders>
            <w:shd w:val="clear" w:color="auto" w:fill="auto"/>
          </w:tcPr>
          <w:p w:rsidR="00DD709F" w:rsidRDefault="00B10A7D" w:rsidP="00DD709F">
            <w:pPr>
              <w:pStyle w:val="aa"/>
              <w:snapToGrid w:val="0"/>
              <w:rPr>
                <w:rFonts w:cs="Times New Roman"/>
                <w:sz w:val="22"/>
                <w:szCs w:val="22"/>
              </w:rPr>
            </w:pPr>
            <w:r>
              <w:rPr>
                <w:rFonts w:cs="Times New Roman"/>
                <w:sz w:val="22"/>
                <w:szCs w:val="22"/>
              </w:rPr>
              <w:t xml:space="preserve">4 четвер </w:t>
            </w:r>
            <w:r>
              <w:rPr>
                <w:rFonts w:cs="Times New Roman"/>
                <w:sz w:val="22"/>
                <w:szCs w:val="22"/>
              </w:rPr>
              <w:lastRenderedPageBreak/>
              <w:t>ть</w:t>
            </w:r>
          </w:p>
          <w:p w:rsidR="00B10A7D" w:rsidRPr="003C0352" w:rsidRDefault="00B10A7D" w:rsidP="00DD709F">
            <w:pPr>
              <w:pStyle w:val="aa"/>
              <w:snapToGrid w:val="0"/>
              <w:rPr>
                <w:rFonts w:cs="Times New Roman"/>
                <w:sz w:val="22"/>
                <w:szCs w:val="22"/>
              </w:rPr>
            </w:pPr>
            <w:r>
              <w:rPr>
                <w:rFonts w:cs="Times New Roman"/>
                <w:sz w:val="22"/>
                <w:szCs w:val="22"/>
              </w:rPr>
              <w:t>05.04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Небылицы. Русские </w:t>
            </w:r>
            <w:r w:rsidRPr="003C0352">
              <w:rPr>
                <w:rFonts w:cs="Times New Roman"/>
                <w:sz w:val="22"/>
                <w:szCs w:val="22"/>
              </w:rPr>
              <w:lastRenderedPageBreak/>
              <w:t>народные потешки. Стишки и песенки из книги «Рифмы Матушки Гусыни» (с.46-51)</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lastRenderedPageBreak/>
              <w:t xml:space="preserve">Что такое небылицы и для чего </w:t>
            </w:r>
            <w:r w:rsidRPr="003C0352">
              <w:rPr>
                <w:rFonts w:cs="Times New Roman"/>
                <w:bCs/>
                <w:sz w:val="22"/>
                <w:szCs w:val="22"/>
              </w:rPr>
              <w:lastRenderedPageBreak/>
              <w:t>их придумывают? В чём отличие построения и звучания русских стихотворных произведений и стихов английских писателей?</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понравившиеся произведения.</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Знания: </w:t>
            </w:r>
            <w:r w:rsidRPr="003C0352">
              <w:rPr>
                <w:rFonts w:cs="Times New Roman"/>
                <w:bCs/>
                <w:sz w:val="22"/>
                <w:szCs w:val="22"/>
              </w:rPr>
              <w:t>научатся</w:t>
            </w:r>
            <w:r w:rsidRPr="003C0352">
              <w:rPr>
                <w:rFonts w:cs="Times New Roman"/>
                <w:sz w:val="22"/>
                <w:szCs w:val="22"/>
              </w:rPr>
              <w:t xml:space="preserve"> различать </w:t>
            </w:r>
            <w:r w:rsidRPr="003C0352">
              <w:rPr>
                <w:rFonts w:cs="Times New Roman"/>
                <w:sz w:val="22"/>
                <w:szCs w:val="22"/>
              </w:rPr>
              <w:lastRenderedPageBreak/>
              <w:t>произведения малых фольклорных жанров.</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подбирать нужную интонацию и ритм для чтения небылиц и потешек, упражняться в темповом чтении отрывков из произведений, соотносить темп чтения с содержанием прочитанного, соотносить иллюстрацию с содержанием текста . </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 выполнять </w:t>
            </w:r>
            <w:r w:rsidRPr="003C0352">
              <w:rPr>
                <w:rFonts w:cs="Times New Roman"/>
                <w:sz w:val="22"/>
                <w:szCs w:val="22"/>
              </w:rPr>
              <w:lastRenderedPageBreak/>
              <w:t xml:space="preserve">учебные действия в материализованной, гипермедийной, громкоречевой и умственной формах, использовать речь для регуляции своего действия </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осознанно и произвольно строить сообщения в устной форме, в том числе творческого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Осознание своей </w:t>
            </w:r>
            <w:r w:rsidRPr="003C0352">
              <w:rPr>
                <w:rFonts w:cs="Times New Roman"/>
                <w:sz w:val="22"/>
                <w:szCs w:val="22"/>
              </w:rPr>
              <w:lastRenderedPageBreak/>
              <w:t>этнической принадлежности, уважительное отношение к иному мнению, истории и культуре других народов, самооценка на основе критериев успешности учебной деятельности.</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11</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06.04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А.С.Пушкин «Ветер, ветер…», «Ветер по морю гуляет…», «Белка песенки поёт…» (с.52-53)</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В чём отличие народных сказок от авторских?</w:t>
            </w:r>
          </w:p>
          <w:p w:rsidR="00DD709F" w:rsidRPr="003C0352" w:rsidRDefault="00B10A7D" w:rsidP="00DD709F">
            <w:pPr>
              <w:pStyle w:val="aa"/>
              <w:snapToGrid w:val="0"/>
              <w:rPr>
                <w:rFonts w:cs="Times New Roman"/>
                <w:sz w:val="22"/>
                <w:szCs w:val="22"/>
              </w:rPr>
            </w:pPr>
            <w:r>
              <w:rPr>
                <w:rFonts w:cs="Times New Roman"/>
                <w:b/>
                <w:bCs/>
                <w:sz w:val="22"/>
                <w:szCs w:val="22"/>
              </w:rPr>
              <w:t>Цели</w:t>
            </w:r>
            <w:r w:rsidR="00DD709F" w:rsidRPr="003C0352">
              <w:rPr>
                <w:rFonts w:cs="Times New Roman"/>
                <w:sz w:val="22"/>
                <w:szCs w:val="22"/>
              </w:rPr>
              <w:t>:</w:t>
            </w:r>
            <w:r>
              <w:rPr>
                <w:rFonts w:cs="Times New Roman"/>
                <w:sz w:val="22"/>
                <w:szCs w:val="22"/>
              </w:rPr>
              <w:t xml:space="preserve"> </w:t>
            </w:r>
            <w:r w:rsidR="00DD709F" w:rsidRPr="003C0352">
              <w:rPr>
                <w:rFonts w:cs="Times New Roman"/>
                <w:sz w:val="22"/>
                <w:szCs w:val="22"/>
              </w:rPr>
              <w:t xml:space="preserve">познакомить учащихся с великим русским поэтом А.С.Пушкиным и его творчеством; развивать творческие способности и познавательный интерес к творчеству великих русских поэтов и писателей. </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sz w:val="22"/>
                <w:szCs w:val="22"/>
              </w:rPr>
              <w:t xml:space="preserve"> </w:t>
            </w:r>
            <w:r w:rsidRPr="003C0352">
              <w:rPr>
                <w:rFonts w:cs="Times New Roman"/>
                <w:b/>
                <w:sz w:val="22"/>
                <w:szCs w:val="22"/>
              </w:rPr>
              <w:t xml:space="preserve">Знания: </w:t>
            </w:r>
            <w:r w:rsidRPr="003C0352">
              <w:rPr>
                <w:rFonts w:cs="Times New Roman"/>
                <w:sz w:val="22"/>
                <w:szCs w:val="22"/>
              </w:rPr>
              <w:t>познакомятся с творчеством великого русского поэта А.С.Пушкина</w:t>
            </w:r>
            <w:r w:rsidRPr="003C0352">
              <w:rPr>
                <w:rFonts w:cs="Times New Roman"/>
                <w:b/>
                <w:sz w:val="22"/>
                <w:szCs w:val="22"/>
              </w:rPr>
              <w:t>.</w:t>
            </w:r>
          </w:p>
          <w:p w:rsidR="00DD709F" w:rsidRPr="003C0352" w:rsidRDefault="00DD709F" w:rsidP="00DD709F">
            <w:pPr>
              <w:pStyle w:val="aa"/>
              <w:snapToGrid w:val="0"/>
              <w:rPr>
                <w:rFonts w:cs="Times New Roman"/>
                <w:sz w:val="22"/>
                <w:szCs w:val="22"/>
              </w:rPr>
            </w:pPr>
            <w:r w:rsidRPr="003C0352">
              <w:rPr>
                <w:rFonts w:cs="Times New Roman"/>
                <w:b/>
                <w:bCs/>
                <w:sz w:val="22"/>
                <w:szCs w:val="22"/>
              </w:rPr>
              <w:t>Умения:</w:t>
            </w:r>
            <w:r w:rsidRPr="003C0352">
              <w:rPr>
                <w:rFonts w:cs="Times New Roman"/>
                <w:bCs/>
                <w:sz w:val="22"/>
                <w:szCs w:val="22"/>
              </w:rPr>
              <w:t xml:space="preserve"> подбирать нужную интонацию и ритм для чтения, декламировать (наизусть) стихотворные произведения, высказывать свои впечатления о прочитанном, совершенствовать навыки выразительного чтения стихотворений.</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00B10A7D">
              <w:rPr>
                <w:rFonts w:cs="Times New Roman"/>
                <w:sz w:val="22"/>
                <w:szCs w:val="22"/>
              </w:rPr>
              <w:t>:</w:t>
            </w:r>
            <w:r w:rsidRPr="003C0352">
              <w:rPr>
                <w:rFonts w:cs="Times New Roman"/>
                <w:sz w:val="22"/>
                <w:szCs w:val="22"/>
              </w:rPr>
              <w:t xml:space="preserve"> формулировать и удерживать учебную задачу, применять правила в планировании способа решения.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поиск и выделение необходимой информации из различных источников в разных формах.</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Осознание своей этнической принадлежности, самооценка на основе критериев успешности учебной деятельности.</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12</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08.04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Урок-обобщение «Сказки, загадки, небылицы» </w:t>
            </w:r>
            <w:r w:rsidR="00B10A7D">
              <w:rPr>
                <w:rFonts w:cs="Times New Roman"/>
                <w:sz w:val="22"/>
                <w:szCs w:val="22"/>
              </w:rPr>
              <w:t xml:space="preserve">                   </w:t>
            </w:r>
            <w:r w:rsidRPr="003C0352">
              <w:rPr>
                <w:rFonts w:cs="Times New Roman"/>
                <w:sz w:val="22"/>
                <w:szCs w:val="22"/>
              </w:rPr>
              <w:t>(с.54-62)</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Почему возникло такое разнообразие жанров устного народного творчества?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w:t>
            </w:r>
            <w:r w:rsidRPr="003C0352">
              <w:rPr>
                <w:rFonts w:cs="Times New Roman"/>
                <w:sz w:val="22"/>
                <w:szCs w:val="22"/>
              </w:rPr>
              <w:lastRenderedPageBreak/>
              <w:t>находить главную мысль произведения; воспитывать любовь к чтению; развивать навыки выразительного чтения малых жанров.</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sz w:val="22"/>
                <w:szCs w:val="22"/>
              </w:rPr>
              <w:lastRenderedPageBreak/>
              <w:t>Знания</w:t>
            </w:r>
            <w:r w:rsidRPr="003C0352">
              <w:rPr>
                <w:rFonts w:cs="Times New Roman"/>
                <w:sz w:val="22"/>
                <w:szCs w:val="22"/>
              </w:rPr>
              <w:t>: научатся выразительно читать произведение, вникать в смысл прочитанного.</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 xml:space="preserve">анализировать и сравнивать произведения различных жанров, находить главную мысль произведения, развивать </w:t>
            </w:r>
            <w:r w:rsidRPr="003C0352">
              <w:rPr>
                <w:rFonts w:cs="Times New Roman"/>
                <w:sz w:val="22"/>
                <w:szCs w:val="22"/>
              </w:rPr>
              <w:lastRenderedPageBreak/>
              <w:t>навыки правильного осознанного чтения текста, ориентироваться в структуре книги, сравнивать различные произведения малых и больших жанров: находить общее и отличия.</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формировать и удерживать учебную задачу, применять правила в планировании способа решения.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осознанно и произвольно строить сообщения в устной и письменной форме; смысловое чтение; выбирать вид чтения в зависимости от 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Коммуникативные</w:t>
            </w:r>
            <w:r w:rsidRPr="003C0352">
              <w:rPr>
                <w:rFonts w:cs="Times New Roman"/>
                <w:sz w:val="22"/>
                <w:szCs w:val="22"/>
              </w:rPr>
              <w:t>: определять общую цель и пути её достижения, осуществлять взаимный контроль, адекватно оценивать собственное поведение и поведение окружающих, оказывать в сотрудничестве помощь.</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Осознание своей этнической принадлежности, самооценка на основе критериев успешности учебной деятельности, принятие образа «хорошего ученика»..</w:t>
            </w: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B10A7D">
            <w:pPr>
              <w:pStyle w:val="aa"/>
              <w:snapToGrid w:val="0"/>
              <w:jc w:val="center"/>
              <w:rPr>
                <w:rFonts w:cs="Times New Roman"/>
                <w:sz w:val="22"/>
                <w:szCs w:val="22"/>
              </w:rPr>
            </w:pPr>
            <w:r w:rsidRPr="003C0352">
              <w:rPr>
                <w:rStyle w:val="af5"/>
                <w:iCs/>
                <w:color w:val="000000"/>
                <w:sz w:val="22"/>
                <w:szCs w:val="22"/>
                <w:shd w:val="clear" w:color="auto" w:fill="FFFFFF"/>
              </w:rPr>
              <w:t>Апрель, апрель! Звенит капель</w:t>
            </w:r>
            <w:r w:rsidRPr="003C0352">
              <w:rPr>
                <w:rStyle w:val="apple-converted-space"/>
                <w:b/>
                <w:bCs/>
                <w:iCs/>
                <w:color w:val="000000"/>
                <w:sz w:val="22"/>
                <w:szCs w:val="22"/>
                <w:shd w:val="clear" w:color="auto" w:fill="FFFFFF"/>
              </w:rPr>
              <w:t> </w:t>
            </w:r>
            <w:r w:rsidRPr="003C0352">
              <w:rPr>
                <w:rFonts w:cs="Times New Roman"/>
                <w:iCs/>
                <w:color w:val="000000"/>
                <w:sz w:val="22"/>
                <w:szCs w:val="22"/>
                <w:shd w:val="clear" w:color="auto" w:fill="FFFFFF"/>
              </w:rPr>
              <w:t>(4 ч)</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13</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09.04</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А.Плещеев «Сельская песенка». А.Майков «Весна», «Ласточка примчалась…» (с.64-65)</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 xml:space="preserve">Чем простое повествовательное описание отличается от стихотворного? Какие языковые средства позволяют сделать описание в стихотворении таким эмоциональным и музыкальным? </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 произведениями А.Плещеева, А.Майкова;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Знания</w:t>
            </w:r>
            <w:r w:rsidRPr="003C0352">
              <w:rPr>
                <w:rFonts w:cs="Times New Roman"/>
                <w:sz w:val="22"/>
                <w:szCs w:val="22"/>
              </w:rPr>
              <w:t>: наизусть стихотворение (по выбору).</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 находить заглавие текста, главную мысль, называть автора произведения, различать в практическом плане рассказ, стихотворение.</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Регулятивные: </w:t>
            </w:r>
            <w:r w:rsidRPr="003C0352">
              <w:rPr>
                <w:rFonts w:cs="Times New Roman"/>
                <w:sz w:val="22"/>
                <w:szCs w:val="22"/>
              </w:rPr>
              <w:t>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учётом конечного результата.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узнавать, называть и определять объекты и явления окружающей действительности с содержанием учебных предметов.</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00B10A7D">
              <w:rPr>
                <w:rFonts w:cs="Times New Roman"/>
                <w:b/>
                <w:bCs/>
                <w:sz w:val="22"/>
                <w:szCs w:val="22"/>
              </w:rPr>
              <w:t xml:space="preserve"> </w:t>
            </w:r>
            <w:r w:rsidRPr="003C0352">
              <w:rPr>
                <w:rFonts w:cs="Times New Roman"/>
                <w:sz w:val="22"/>
                <w:szCs w:val="22"/>
              </w:rPr>
              <w:t>формулировать собственное мнение и позицию, задавать вопросы,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14</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12.04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Т.Белозёров «Подснежник». С.Маршак «Апрель» </w:t>
            </w:r>
            <w:r w:rsidR="00B10A7D">
              <w:rPr>
                <w:rFonts w:cs="Times New Roman"/>
                <w:sz w:val="22"/>
                <w:szCs w:val="22"/>
              </w:rPr>
              <w:t xml:space="preserve">                             </w:t>
            </w:r>
            <w:r w:rsidRPr="003C0352">
              <w:rPr>
                <w:rFonts w:cs="Times New Roman"/>
                <w:sz w:val="22"/>
                <w:szCs w:val="22"/>
              </w:rPr>
              <w:t>(с.66-67)</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Для чего поэты используют сказочные образы и сравнения при описании природы?</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произведениями Т.Белозёрова, С.Маршака; учить прислушиваться к звучанию стихотворных текстов, сравнивать их, находить </w:t>
            </w:r>
            <w:r w:rsidRPr="003C0352">
              <w:rPr>
                <w:rFonts w:cs="Times New Roman"/>
                <w:sz w:val="22"/>
                <w:szCs w:val="22"/>
              </w:rPr>
              <w:lastRenderedPageBreak/>
              <w:t>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Знания</w:t>
            </w:r>
            <w:r w:rsidRPr="003C0352">
              <w:rPr>
                <w:rFonts w:cs="Times New Roman"/>
                <w:sz w:val="22"/>
                <w:szCs w:val="22"/>
              </w:rPr>
              <w:t>: наизусть стихотворение (по выбору).</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 находить заглавие текста, главную </w:t>
            </w:r>
            <w:r w:rsidRPr="003C0352">
              <w:rPr>
                <w:rFonts w:cs="Times New Roman"/>
                <w:sz w:val="22"/>
                <w:szCs w:val="22"/>
              </w:rPr>
              <w:lastRenderedPageBreak/>
              <w:t>мысль, называть автора произведения, различать в практическом плане рассказ, стихотворение.</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Регулятивные: </w:t>
            </w:r>
            <w:r w:rsidRPr="003C0352">
              <w:rPr>
                <w:rFonts w:cs="Times New Roman"/>
                <w:sz w:val="22"/>
                <w:szCs w:val="22"/>
              </w:rPr>
              <w:t>ставить новые учебные задачи в сотрудничестве с учителем,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называть и определять объекты и явления окружающей действительности в соответствии с содержанием </w:t>
            </w:r>
            <w:r w:rsidRPr="003C0352">
              <w:rPr>
                <w:rFonts w:cs="Times New Roman"/>
                <w:sz w:val="22"/>
                <w:szCs w:val="22"/>
              </w:rPr>
              <w:lastRenderedPageBreak/>
              <w:t>учебных предметов.</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Коммуникативные: </w:t>
            </w:r>
            <w:r w:rsidRPr="003C0352">
              <w:rPr>
                <w:rFonts w:cs="Times New Roman"/>
                <w:sz w:val="22"/>
                <w:szCs w:val="22"/>
              </w:rPr>
              <w:t>координировать и принимать различные позиции во взаимодействии.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15</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13.04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И.Токмакова «Ручей». Е.Трутнева «Когда это бывает? </w:t>
            </w:r>
            <w:r w:rsidR="00B10A7D">
              <w:rPr>
                <w:rFonts w:cs="Times New Roman"/>
                <w:sz w:val="22"/>
                <w:szCs w:val="22"/>
              </w:rPr>
              <w:t xml:space="preserve">                  </w:t>
            </w:r>
            <w:r w:rsidRPr="003C0352">
              <w:rPr>
                <w:rFonts w:cs="Times New Roman"/>
                <w:sz w:val="22"/>
                <w:szCs w:val="22"/>
              </w:rPr>
              <w:t>(с.68-73)</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Чем загадка отличается от стихотворения?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00B10A7D">
              <w:rPr>
                <w:rFonts w:cs="Times New Roman"/>
                <w:sz w:val="22"/>
                <w:szCs w:val="22"/>
              </w:rPr>
              <w:t xml:space="preserve">: </w:t>
            </w:r>
            <w:r w:rsidRPr="003C0352">
              <w:rPr>
                <w:rFonts w:cs="Times New Roman"/>
                <w:sz w:val="22"/>
                <w:szCs w:val="22"/>
              </w:rPr>
              <w:t>познакомить с произведениями И.Токмаковой, Е.Трутневой; пробуждать интерес к отгадыванию стихотворений-загадок;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Знания: </w:t>
            </w:r>
            <w:r w:rsidRPr="003C0352">
              <w:rPr>
                <w:rFonts w:cs="Times New Roman"/>
                <w:bCs/>
                <w:sz w:val="22"/>
                <w:szCs w:val="22"/>
              </w:rPr>
              <w:t>познакомятс</w:t>
            </w:r>
            <w:r w:rsidR="00B10A7D">
              <w:rPr>
                <w:rFonts w:cs="Times New Roman"/>
                <w:bCs/>
                <w:sz w:val="22"/>
                <w:szCs w:val="22"/>
              </w:rPr>
              <w:t>я с произведениями И.Токмаковой</w:t>
            </w:r>
            <w:r w:rsidRPr="003C0352">
              <w:rPr>
                <w:rFonts w:cs="Times New Roman"/>
                <w:bCs/>
                <w:sz w:val="22"/>
                <w:szCs w:val="22"/>
              </w:rPr>
              <w:t>, Е Трутневой, уяснят ритм и мелодию стихотворной речи, научатся более пристально углубляться в содержание стихотворения и видеть красоту родной природы.</w:t>
            </w:r>
          </w:p>
          <w:p w:rsidR="00DD709F" w:rsidRPr="003C0352" w:rsidRDefault="00DD709F" w:rsidP="00DD709F">
            <w:pPr>
              <w:pStyle w:val="aa"/>
              <w:snapToGrid w:val="0"/>
              <w:rPr>
                <w:rFonts w:cs="Times New Roman"/>
                <w:sz w:val="22"/>
                <w:szCs w:val="22"/>
              </w:rPr>
            </w:pPr>
            <w:r w:rsidRPr="003C0352">
              <w:rPr>
                <w:rFonts w:cs="Times New Roman"/>
                <w:b/>
                <w:sz w:val="22"/>
                <w:szCs w:val="22"/>
              </w:rPr>
              <w:t>Умения:</w:t>
            </w:r>
            <w:r w:rsidRPr="003C0352">
              <w:rPr>
                <w:rFonts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 находить заглавие текста, главную мысль, называть автора произведения, различать в практическом плане рассказ, стихотворение.</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узнавать, называть и определять объекты и явления окружающей действительности в соответствии с содержанием учебных предметов.</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Коммуникативные: </w:t>
            </w:r>
            <w:r w:rsidRPr="003C0352">
              <w:rPr>
                <w:rFonts w:cs="Times New Roman"/>
                <w:sz w:val="22"/>
                <w:szCs w:val="22"/>
              </w:rPr>
              <w:t>проявлять активность во взаимодействии для решения коммуникативных и познавательных задач.</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16</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15.04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Из старинных книг. А.Майков «Христос Воскрес!». Урок-обобщение «Апрель, апрель! Звенит капель…»</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Почему мы можем назвать апрель самым светлым месяцем года?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w:t>
            </w:r>
            <w:r w:rsidRPr="003C0352">
              <w:rPr>
                <w:rFonts w:cs="Times New Roman"/>
                <w:sz w:val="22"/>
                <w:szCs w:val="22"/>
              </w:rPr>
              <w:lastRenderedPageBreak/>
              <w:t>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познакомятся с некоторыми традициями и обычаями нашего народа.</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 xml:space="preserve">приводить примеры художественных произведений по изученному материалу, выразительно и осознанно читать целыми </w:t>
            </w:r>
            <w:r w:rsidR="00B10A7D">
              <w:rPr>
                <w:rFonts w:cs="Times New Roman"/>
                <w:bCs/>
                <w:sz w:val="22"/>
                <w:szCs w:val="22"/>
              </w:rPr>
              <w:t xml:space="preserve">словами, составлять простейший </w:t>
            </w:r>
            <w:r w:rsidRPr="003C0352">
              <w:rPr>
                <w:rFonts w:cs="Times New Roman"/>
                <w:bCs/>
                <w:sz w:val="22"/>
                <w:szCs w:val="22"/>
              </w:rPr>
              <w:t xml:space="preserve">рассказ о своих впечатлениях по прочитанному.         </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определять последовательность промежуточных целей и соответствующих им действий с учётом конечного результата.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осознанно и произвольно строить сообщения в устной и письменной форме, смысловое чтение.</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определять общую цель и пути её достижения, осуществлять взаимный контроль, </w:t>
            </w:r>
            <w:r w:rsidRPr="003C0352">
              <w:rPr>
                <w:rFonts w:cs="Times New Roman"/>
                <w:sz w:val="22"/>
                <w:szCs w:val="22"/>
              </w:rPr>
              <w:lastRenderedPageBreak/>
              <w:t>адекватно оценивать собственное поведение и поведение окружающих, оказывать в сотрудничестве взаимопомощь.</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Адекватная мотивация: установка на здоровый образ жизни, личную ответственность за свои поступки.</w:t>
            </w:r>
          </w:p>
          <w:p w:rsidR="00DD709F" w:rsidRPr="003C0352" w:rsidRDefault="00DD709F" w:rsidP="00DD709F">
            <w:pPr>
              <w:pStyle w:val="aa"/>
              <w:snapToGrid w:val="0"/>
              <w:rPr>
                <w:rFonts w:cs="Times New Roman"/>
                <w:sz w:val="22"/>
                <w:szCs w:val="22"/>
              </w:rPr>
            </w:pP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B10A7D">
            <w:pPr>
              <w:pStyle w:val="aa"/>
              <w:snapToGrid w:val="0"/>
              <w:jc w:val="center"/>
              <w:rPr>
                <w:rFonts w:cs="Times New Roman"/>
                <w:b/>
                <w:sz w:val="22"/>
                <w:szCs w:val="22"/>
              </w:rPr>
            </w:pPr>
            <w:r w:rsidRPr="003C0352">
              <w:rPr>
                <w:rFonts w:cs="Times New Roman"/>
                <w:b/>
                <w:sz w:val="22"/>
                <w:szCs w:val="22"/>
              </w:rPr>
              <w:t>И в шутку и в серьёз.</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17</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16.04</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И.Токмакова «Мы играли в хохотушки». Я.Тайц «Волк». Г.Кружков «Ррры!» (Ч.2 с.4-8)</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Как вы думаете, о чём пойдёт речь в стихотворениях с такими необычными названиями?</w:t>
            </w:r>
          </w:p>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Цели: </w:t>
            </w:r>
            <w:r w:rsidRPr="003C0352">
              <w:rPr>
                <w:rFonts w:cs="Times New Roman"/>
                <w:bCs/>
                <w:sz w:val="22"/>
                <w:szCs w:val="22"/>
              </w:rPr>
              <w:t>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познакомятся с особенностями юмористических произведений.</w:t>
            </w:r>
          </w:p>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Умения: </w:t>
            </w:r>
            <w:r w:rsidRPr="003C0352">
              <w:rPr>
                <w:rFonts w:cs="Times New Roman"/>
                <w:bCs/>
                <w:sz w:val="22"/>
                <w:szCs w:val="22"/>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Регулятивные: </w:t>
            </w:r>
            <w:r w:rsidRPr="003C0352">
              <w:rPr>
                <w:rFonts w:cs="Times New Roman"/>
                <w:bCs/>
                <w:sz w:val="22"/>
                <w:szCs w:val="22"/>
              </w:rPr>
              <w:t>предвидеть уровень усвоения знаний, его временные характеристики.</w:t>
            </w:r>
          </w:p>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Познавательные: </w:t>
            </w:r>
            <w:r w:rsidRPr="003C0352">
              <w:rPr>
                <w:rFonts w:cs="Times New Roman"/>
                <w:bCs/>
                <w:sz w:val="22"/>
                <w:szCs w:val="22"/>
              </w:rPr>
              <w:t>самостоятельно выделять и формулировать познавательную цель, использовать общие приёмы решения задач.</w:t>
            </w:r>
          </w:p>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Коммуникативные: </w:t>
            </w:r>
            <w:r w:rsidRPr="003C0352">
              <w:rPr>
                <w:rFonts w:cs="Times New Roman"/>
                <w:bCs/>
                <w:sz w:val="22"/>
                <w:szCs w:val="22"/>
              </w:rPr>
              <w:t>проявлять активность при взаимодействии для решения коммуникативных и познавательных задач, строить понятные для партнёра высказывания.</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Начальные навыки адаптации в динамично изменяющемся мире, навыки сотрудничества разных ситуациях, умение не создавать конфликтов и находить выходы из спорных ситуаций.</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18</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19.04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Н.Артюхова «Саша- дразнилка» (с.9-11)</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Какое произведение по жанру будем читать? Можно ли предположить, кто будет главным героем?</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Цель</w:t>
            </w:r>
            <w:r w:rsidRPr="003C0352">
              <w:rPr>
                <w:rFonts w:cs="Times New Roman"/>
                <w:sz w:val="22"/>
                <w:szCs w:val="22"/>
              </w:rPr>
              <w:t>: познакомить с творчеством Н.Артюховой;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характеризируют героев произведения; воспитывать положительные качества личности, умение общаться с друзьями.</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прогнозировать текст, интонацией передавать настроение и чувства героев, разбивать текст на части, подбирать заголовки к частям рассказа.</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находить в тексте слова, которые характеризуют героев, выразительно и осознанно читать целыми словами.</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самостоятельно создавать алгоритмы деятельности при решении проблем различного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договариваться о распределении </w:t>
            </w:r>
            <w:r w:rsidRPr="003C0352">
              <w:rPr>
                <w:rFonts w:cs="Times New Roman"/>
                <w:sz w:val="22"/>
                <w:szCs w:val="22"/>
              </w:rPr>
              <w:lastRenderedPageBreak/>
              <w:t>функций и ролей в совместной деятельности.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Начальные навыки адаптации в динамично изменяющемся мире, навыки сотрудничества разных ситуациях, умение не создавать конфликтов и находить выходы из спорных ситуаций.</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19</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20.04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К.Чуковский «Федотка». О.Дриз «Привет». </w:t>
            </w:r>
            <w:r w:rsidR="00B10A7D">
              <w:rPr>
                <w:rFonts w:cs="Times New Roman"/>
                <w:sz w:val="22"/>
                <w:szCs w:val="22"/>
              </w:rPr>
              <w:t xml:space="preserve">                  </w:t>
            </w:r>
            <w:r w:rsidRPr="003C0352">
              <w:rPr>
                <w:rFonts w:cs="Times New Roman"/>
                <w:sz w:val="22"/>
                <w:szCs w:val="22"/>
              </w:rPr>
              <w:t>(с.12-13)</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Почему эти стихотворения помещены в юмористическом разделе учебника?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продолжить знакомство с творчеством К.И.Чуковского; совершенствовать навыки чтения; развивать познавательные процессы; умение оценивать поступки героев и определять</w:t>
            </w:r>
            <w:r w:rsidR="00AF39B4">
              <w:rPr>
                <w:rFonts w:cs="Times New Roman"/>
                <w:sz w:val="22"/>
                <w:szCs w:val="22"/>
              </w:rPr>
              <w:t>, как сам автор относится к ним</w:t>
            </w:r>
            <w:r w:rsidRPr="003C0352">
              <w:rPr>
                <w:rFonts w:cs="Times New Roman"/>
                <w:sz w:val="22"/>
                <w:szCs w:val="22"/>
              </w:rPr>
              <w:t>.</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оценивать поведение героев.</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целыми словами цепочкой.</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и удерживать познавательную задачу, предвосхищать результат.</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осуществлять смысловое чтение, выбирать вид чтения в зависимости от цели, выделения существенных признаков.</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адекватно оценивать собственное поведение и поведение окружающих, оказыват</w:t>
            </w:r>
            <w:r w:rsidR="00AF39B4">
              <w:rPr>
                <w:rFonts w:cs="Times New Roman"/>
                <w:sz w:val="22"/>
                <w:szCs w:val="22"/>
              </w:rPr>
              <w:t>ь в сотрудничестве взаимопомощь</w:t>
            </w:r>
            <w:r w:rsidRPr="003C0352">
              <w:rPr>
                <w:rFonts w:cs="Times New Roman"/>
                <w:sz w:val="22"/>
                <w:szCs w:val="22"/>
              </w:rPr>
              <w:t>.</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Этические чувства, прежде всего доброжелательность и эмоционально-нравственная отзывчивость.</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20</w:t>
            </w:r>
          </w:p>
        </w:tc>
        <w:tc>
          <w:tcPr>
            <w:tcW w:w="893" w:type="dxa"/>
            <w:tcBorders>
              <w:left w:val="single" w:sz="1" w:space="0" w:color="000000"/>
              <w:bottom w:val="single" w:sz="1" w:space="0" w:color="000000"/>
            </w:tcBorders>
            <w:shd w:val="clear" w:color="auto" w:fill="auto"/>
          </w:tcPr>
          <w:p w:rsidR="00DD709F" w:rsidRPr="003C0352" w:rsidRDefault="00B10A7D" w:rsidP="00DD709F">
            <w:pPr>
              <w:pStyle w:val="aa"/>
              <w:snapToGrid w:val="0"/>
              <w:rPr>
                <w:rFonts w:cs="Times New Roman"/>
                <w:sz w:val="22"/>
                <w:szCs w:val="22"/>
              </w:rPr>
            </w:pPr>
            <w:r>
              <w:rPr>
                <w:rFonts w:cs="Times New Roman"/>
                <w:sz w:val="22"/>
                <w:szCs w:val="22"/>
              </w:rPr>
              <w:t>22.04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И.Пивоварова «Кулинаки-пулинаки».</w:t>
            </w:r>
            <w:r w:rsidR="00AF39B4">
              <w:rPr>
                <w:rFonts w:cs="Times New Roman"/>
                <w:sz w:val="22"/>
                <w:szCs w:val="22"/>
              </w:rPr>
              <w:t xml:space="preserve">                </w:t>
            </w:r>
            <w:r w:rsidRPr="003C0352">
              <w:rPr>
                <w:rFonts w:cs="Times New Roman"/>
                <w:sz w:val="22"/>
                <w:szCs w:val="22"/>
              </w:rPr>
              <w:t xml:space="preserve"> (с.14-16) О.Григорьев «Стук», И.Токмакова «Разговор Лютика и Жучка».</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Cs/>
                <w:sz w:val="22"/>
                <w:szCs w:val="22"/>
              </w:rPr>
              <w:t>Как можно понять выражение «слова шалят»? Когда слова могут быть «помощниками»?</w:t>
            </w:r>
            <w:r w:rsidRPr="003C0352">
              <w:rPr>
                <w:rFonts w:cs="Times New Roman"/>
                <w:b/>
                <w:bCs/>
                <w:sz w:val="22"/>
                <w:szCs w:val="22"/>
              </w:rPr>
              <w:t xml:space="preserve"> Цели</w:t>
            </w:r>
            <w:r w:rsidRPr="003C0352">
              <w:rPr>
                <w:rFonts w:cs="Times New Roman"/>
                <w:sz w:val="22"/>
                <w:szCs w:val="22"/>
              </w:rPr>
              <w:t>: продолжить знакомить с творчеством русских писателей для детей; учить читать тексты с различными речевыми задачами: посочувствовать герою, улыбнуться вместе с ним и т.д.; воспитывать положительные качества личности..</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читать тексты с различными речевыми задачами: посочувствовать герою, улыбнуться ему, посмеяться вместе с ним.</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читать по ролям, анализировать произведение,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образцом.</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осознанно и произвольно строить сообщения в устной и письменной форме, в том числе творческого характера; смысловое чтение; выбирать вид чтения в зависимости от 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строить монологическое высказывание, слушать собеседника.</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Мотивация учебной деятельности (социальная, учебно-познавательная и внешняя, принятие образа «хорошего ученика»).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21</w:t>
            </w:r>
          </w:p>
        </w:tc>
        <w:tc>
          <w:tcPr>
            <w:tcW w:w="893" w:type="dxa"/>
            <w:tcBorders>
              <w:left w:val="single" w:sz="1" w:space="0" w:color="000000"/>
              <w:bottom w:val="single" w:sz="1" w:space="0" w:color="000000"/>
            </w:tcBorders>
            <w:shd w:val="clear" w:color="auto" w:fill="auto"/>
          </w:tcPr>
          <w:p w:rsidR="00DD709F" w:rsidRPr="003C0352" w:rsidRDefault="00AF39B4" w:rsidP="00DD709F">
            <w:pPr>
              <w:pStyle w:val="aa"/>
              <w:snapToGrid w:val="0"/>
              <w:rPr>
                <w:rFonts w:cs="Times New Roman"/>
                <w:sz w:val="22"/>
                <w:szCs w:val="22"/>
              </w:rPr>
            </w:pPr>
            <w:r>
              <w:rPr>
                <w:rFonts w:cs="Times New Roman"/>
                <w:sz w:val="22"/>
                <w:szCs w:val="22"/>
              </w:rPr>
              <w:t>23.04</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 xml:space="preserve">К.И.Чуковский «Телефон» </w:t>
            </w:r>
            <w:r w:rsidR="00AF39B4">
              <w:rPr>
                <w:rFonts w:cs="Times New Roman"/>
                <w:sz w:val="22"/>
                <w:szCs w:val="22"/>
              </w:rPr>
              <w:t xml:space="preserve">                    </w:t>
            </w:r>
            <w:r w:rsidRPr="003C0352">
              <w:rPr>
                <w:rFonts w:cs="Times New Roman"/>
                <w:sz w:val="22"/>
                <w:szCs w:val="22"/>
              </w:rPr>
              <w:t>(с.17-21)</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Для чего придумали телефон? Какие современные средства связи существуют сейчас? О чём могли бы разговаривать по телефону звери?</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продолжить знакомство с творчеством К.И.Чуковского; совершенствовать навыки чтения; развивать </w:t>
            </w:r>
            <w:r w:rsidRPr="003C0352">
              <w:rPr>
                <w:rFonts w:cs="Times New Roman"/>
                <w:sz w:val="22"/>
                <w:szCs w:val="22"/>
              </w:rPr>
              <w:lastRenderedPageBreak/>
              <w:t>познавательные процессы, мышление и фантазию; воспитывать интерес к творчеству русских поэтов, желание читать и слушать чтение других.</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познакомятся с произведением К.И.Чуковского, научатся читать тексты с различными речевыми задачами.</w:t>
            </w:r>
          </w:p>
          <w:p w:rsidR="00DD709F" w:rsidRPr="003C0352" w:rsidRDefault="00DD709F" w:rsidP="00DD709F">
            <w:pPr>
              <w:pStyle w:val="aa"/>
              <w:snapToGrid w:val="0"/>
              <w:rPr>
                <w:rFonts w:cs="Times New Roman"/>
                <w:sz w:val="22"/>
                <w:szCs w:val="22"/>
              </w:rPr>
            </w:pPr>
            <w:r w:rsidRPr="003C0352">
              <w:rPr>
                <w:rFonts w:cs="Times New Roman"/>
                <w:b/>
                <w:bCs/>
                <w:sz w:val="22"/>
                <w:szCs w:val="22"/>
              </w:rPr>
              <w:t>Умения:</w:t>
            </w:r>
            <w:r w:rsidRPr="003C0352">
              <w:rPr>
                <w:rFonts w:cs="Times New Roman"/>
                <w:bCs/>
                <w:sz w:val="22"/>
                <w:szCs w:val="22"/>
              </w:rPr>
              <w:t xml:space="preserve"> подбирать нужную интонацию и ртим для чтения, декларировать (наизусть) стихотворные </w:t>
            </w:r>
            <w:r w:rsidRPr="003C0352">
              <w:rPr>
                <w:rFonts w:cs="Times New Roman"/>
                <w:bCs/>
                <w:sz w:val="22"/>
                <w:szCs w:val="22"/>
              </w:rPr>
              <w:lastRenderedPageBreak/>
              <w:t>произведения; высказывать свои впечатления о прочитанном, совершенствовать навыки выразительного чтения стихотворений.</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применять установленные правила в планировании способа решения, выбирать действия в соответствии с поставленной задачей и условиями её реализации.</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смысловое чтение; выбирать вид чтения в зависимости от цели, понимать </w:t>
            </w:r>
            <w:r w:rsidRPr="003C0352">
              <w:rPr>
                <w:rFonts w:cs="Times New Roman"/>
                <w:sz w:val="22"/>
                <w:szCs w:val="22"/>
              </w:rPr>
              <w:lastRenderedPageBreak/>
              <w:t>фактическое содержание текста.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воспринимать мнение сверстников о прочитанном произведении.</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Мотивация учебной деятельности (социальная, учебно-познавательная и внешняя, принятие образа «хорошего ученика»).</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22</w:t>
            </w:r>
          </w:p>
        </w:tc>
        <w:tc>
          <w:tcPr>
            <w:tcW w:w="893" w:type="dxa"/>
            <w:tcBorders>
              <w:left w:val="single" w:sz="1" w:space="0" w:color="000000"/>
              <w:bottom w:val="single" w:sz="1" w:space="0" w:color="000000"/>
            </w:tcBorders>
            <w:shd w:val="clear" w:color="auto" w:fill="auto"/>
          </w:tcPr>
          <w:p w:rsidR="00DD709F" w:rsidRPr="003C0352" w:rsidRDefault="0004527E" w:rsidP="00DD709F">
            <w:pPr>
              <w:pStyle w:val="aa"/>
              <w:snapToGrid w:val="0"/>
              <w:rPr>
                <w:rFonts w:cs="Times New Roman"/>
                <w:sz w:val="22"/>
                <w:szCs w:val="22"/>
              </w:rPr>
            </w:pPr>
            <w:r>
              <w:rPr>
                <w:rFonts w:cs="Times New Roman"/>
                <w:sz w:val="22"/>
                <w:szCs w:val="22"/>
              </w:rPr>
              <w:t>26.04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М.Пляцковский «Помощник». Урок-обобщение по теме «И в шутку и всерьёз» </w:t>
            </w:r>
            <w:r w:rsidR="0004527E">
              <w:rPr>
                <w:rFonts w:cs="Times New Roman"/>
                <w:sz w:val="22"/>
                <w:szCs w:val="22"/>
              </w:rPr>
              <w:t xml:space="preserve">                          </w:t>
            </w:r>
            <w:r w:rsidRPr="003C0352">
              <w:rPr>
                <w:rFonts w:cs="Times New Roman"/>
                <w:sz w:val="22"/>
                <w:szCs w:val="22"/>
              </w:rPr>
              <w:t>(с.22-28)</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Зачем придумывать смешные рассказы? Могут ли они чему-то научить?</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со взглядами друзей и взрослых; воспитывать положительные качества личности. </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работать в группе; находить общее в прочитанных произведениях, выразительно и осознанно читать целыми словами, отвечать на вопросы, оценивать свои знания и умения (ориентироваться в структуре учебника, в изученном разделе).</w:t>
            </w:r>
          </w:p>
        </w:tc>
        <w:tc>
          <w:tcPr>
            <w:tcW w:w="3497"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осознанно и произвольно строить сообщения в устной и письменной форме, в том числе творческого характера; смысловое чтение; выбирать вид чтения в зависимости от цели.</w:t>
            </w:r>
            <w:r w:rsidRPr="003C0352">
              <w:rPr>
                <w:rFonts w:cs="Times New Roman"/>
                <w:b/>
                <w:bCs/>
                <w:sz w:val="22"/>
                <w:szCs w:val="22"/>
              </w:rPr>
              <w:t xml:space="preserve"> </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551" w:type="dxa"/>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Осознание ответственности человека за общее благополучие, личной ответственности за свои поступки.</w:t>
            </w: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04527E">
            <w:pPr>
              <w:pStyle w:val="aa"/>
              <w:snapToGrid w:val="0"/>
              <w:jc w:val="center"/>
              <w:rPr>
                <w:rFonts w:cs="Times New Roman"/>
                <w:sz w:val="22"/>
                <w:szCs w:val="22"/>
              </w:rPr>
            </w:pPr>
            <w:r w:rsidRPr="003C0352">
              <w:rPr>
                <w:rFonts w:cs="Times New Roman"/>
                <w:b/>
                <w:bCs/>
                <w:sz w:val="22"/>
                <w:szCs w:val="22"/>
              </w:rPr>
              <w:t>Я и мои друзья.</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23</w:t>
            </w:r>
          </w:p>
        </w:tc>
        <w:tc>
          <w:tcPr>
            <w:tcW w:w="893" w:type="dxa"/>
            <w:tcBorders>
              <w:left w:val="single" w:sz="1" w:space="0" w:color="000000"/>
              <w:bottom w:val="single" w:sz="1" w:space="0" w:color="000000"/>
            </w:tcBorders>
            <w:shd w:val="clear" w:color="auto" w:fill="auto"/>
          </w:tcPr>
          <w:p w:rsidR="00DD709F" w:rsidRPr="003C0352" w:rsidRDefault="0004527E" w:rsidP="00DD709F">
            <w:pPr>
              <w:pStyle w:val="aa"/>
              <w:snapToGrid w:val="0"/>
              <w:rPr>
                <w:rFonts w:cs="Times New Roman"/>
                <w:sz w:val="22"/>
                <w:szCs w:val="22"/>
              </w:rPr>
            </w:pPr>
            <w:r>
              <w:rPr>
                <w:rFonts w:cs="Times New Roman"/>
                <w:sz w:val="22"/>
                <w:szCs w:val="22"/>
              </w:rPr>
              <w:t>27.04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Ю.Ермолаев «Лучший друг». Е.Благинина «Подарок»</w:t>
            </w:r>
            <w:r w:rsidR="0004527E">
              <w:rPr>
                <w:rFonts w:cs="Times New Roman"/>
                <w:sz w:val="22"/>
                <w:szCs w:val="22"/>
              </w:rPr>
              <w:t xml:space="preserve">                   </w:t>
            </w:r>
            <w:r w:rsidRPr="003C0352">
              <w:rPr>
                <w:rFonts w:cs="Times New Roman"/>
                <w:sz w:val="22"/>
                <w:szCs w:val="22"/>
              </w:rPr>
              <w:t xml:space="preserve"> (с.30-33)</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Кто может быть другом? Каким должен быть настоящий друг?</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детей с произведениями Ю.Ермолаевой, Е.Благининой; учить детей читать прозаические тексты, соблюдя необходимую интонацию; учить пересказывать текст по вопросам учебника; формировать нравственные </w:t>
            </w:r>
            <w:r w:rsidRPr="003C0352">
              <w:rPr>
                <w:rFonts w:cs="Times New Roman"/>
                <w:sz w:val="22"/>
                <w:szCs w:val="22"/>
              </w:rPr>
              <w:lastRenderedPageBreak/>
              <w:t>представления о взаимопомощи.</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познакомятся с произведениями Ю.Ермолаевой, Е.Благининой, научатся читать прозаические тексты.</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предвидеть возможности получения конкретного результата при решении задачи.</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самостоятельно выбирать и формулировать познавательную цель.</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xml:space="preserve">: координировать и принимать различные позиции во </w:t>
            </w:r>
            <w:r w:rsidRPr="003C0352">
              <w:rPr>
                <w:rFonts w:cs="Times New Roman"/>
                <w:sz w:val="22"/>
                <w:szCs w:val="22"/>
              </w:rPr>
              <w:lastRenderedPageBreak/>
              <w:t>взаимодействии, использовать доступные речевые средства для передачи своего впечатления.</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Навыки сотрудничества в различных ситуациях, умение не создавать конфликтов и находить выход из спорных ситуаций, этические чувства, прежде всего доброжелате</w:t>
            </w:r>
            <w:r w:rsidR="0004527E">
              <w:rPr>
                <w:rFonts w:cs="Times New Roman"/>
                <w:sz w:val="22"/>
                <w:szCs w:val="22"/>
              </w:rPr>
              <w:t>ль</w:t>
            </w:r>
            <w:r w:rsidRPr="003C0352">
              <w:rPr>
                <w:rFonts w:cs="Times New Roman"/>
                <w:sz w:val="22"/>
                <w:szCs w:val="22"/>
              </w:rPr>
              <w:t xml:space="preserve">ность и эмоционально-нравственная отзывчивость. </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24</w:t>
            </w:r>
          </w:p>
        </w:tc>
        <w:tc>
          <w:tcPr>
            <w:tcW w:w="893" w:type="dxa"/>
            <w:tcBorders>
              <w:left w:val="single" w:sz="1" w:space="0" w:color="000000"/>
              <w:bottom w:val="single" w:sz="1" w:space="0" w:color="000000"/>
            </w:tcBorders>
            <w:shd w:val="clear" w:color="auto" w:fill="auto"/>
          </w:tcPr>
          <w:p w:rsidR="00DD709F" w:rsidRPr="003C0352" w:rsidRDefault="0004527E" w:rsidP="00DD709F">
            <w:pPr>
              <w:pStyle w:val="aa"/>
              <w:snapToGrid w:val="0"/>
              <w:rPr>
                <w:rFonts w:cs="Times New Roman"/>
                <w:sz w:val="22"/>
                <w:szCs w:val="22"/>
              </w:rPr>
            </w:pPr>
            <w:r>
              <w:rPr>
                <w:rFonts w:cs="Times New Roman"/>
                <w:sz w:val="22"/>
                <w:szCs w:val="22"/>
              </w:rPr>
              <w:t>29.04</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В.Орлов «Кто первый?». С.Михалков «Бараны»</w:t>
            </w:r>
            <w:r w:rsidR="0004527E">
              <w:rPr>
                <w:rFonts w:cs="Times New Roman"/>
                <w:sz w:val="22"/>
                <w:szCs w:val="22"/>
              </w:rPr>
              <w:t xml:space="preserve">                        </w:t>
            </w:r>
            <w:r w:rsidRPr="003C0352">
              <w:rPr>
                <w:rFonts w:cs="Times New Roman"/>
                <w:sz w:val="22"/>
                <w:szCs w:val="22"/>
              </w:rPr>
              <w:t xml:space="preserve"> (с.34-36)</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Как помириться со своим другом, если вы в ссоре?</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 произведениями В.Орлова, С.Михалкова; совершенствовать навыки чтения; работать над формированием умений читать по ролям; развивать познавательные процессы; обогащать словарный запас; воспитывать положительные качества личности, желание и умение дружить.</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познакомятся с произведениями В.Орлова, С.Михалкова; с разными способами выхода из конфликтной ситуации.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читать выразительно по ролям, работать с иллюстрациями, находить главную мысль в произведении, развивать навык самостоятельного чтения, отрабатывать навык употребления в речи вежливых слов.</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ориентироваться в разнообразии способов решения задач, устанавливать причинно-следственные связи.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адекватно оценивать собственное поведение и поведение окружающих.</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Навыки сотрудничества в различных ситуациях, умение не создавать конфликтов и находить выход из спорных ситуаций, этические чувс</w:t>
            </w:r>
            <w:r w:rsidR="0004527E">
              <w:rPr>
                <w:rFonts w:cs="Times New Roman"/>
                <w:sz w:val="22"/>
                <w:szCs w:val="22"/>
              </w:rPr>
              <w:t>тва, прежде всего доброжелатель</w:t>
            </w:r>
            <w:r w:rsidRPr="003C0352">
              <w:rPr>
                <w:rFonts w:cs="Times New Roman"/>
                <w:sz w:val="22"/>
                <w:szCs w:val="22"/>
              </w:rPr>
              <w:t>ность и эмоционально-нравственная отзывчивость</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25</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30.04</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 xml:space="preserve">Р.Сеф «Совет». В.Берестов «В магазине игрушек». В.Орлов «Если дружбой дорожить…» </w:t>
            </w:r>
            <w:r w:rsidR="0004527E">
              <w:rPr>
                <w:rFonts w:cs="Times New Roman"/>
                <w:sz w:val="22"/>
                <w:szCs w:val="22"/>
              </w:rPr>
              <w:t xml:space="preserve">                 </w:t>
            </w:r>
            <w:r w:rsidRPr="003C0352">
              <w:rPr>
                <w:rFonts w:cs="Times New Roman"/>
                <w:sz w:val="22"/>
                <w:szCs w:val="22"/>
              </w:rPr>
              <w:t>(с.37-38)</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Какие правила дружбы вы знаете?</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 новыми авторами и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ценить её.</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познакомятся с новыми авторами и их произведениями о дружбе, сформулируют правила сохранения дружеских отношений.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составлять план и последовательность действий,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самостоятельно создавать алгоритмы деятельности при решении проблем различного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адекватно оценивать собственное поведение и поведение окружающих, оказывать в сотрудничестве взаимопомощь.</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устойчивое следование в поведении социальным нормам, начальные навыки адаптации в динамично изменяющемся мире, этически</w:t>
            </w:r>
            <w:r w:rsidR="0004527E">
              <w:rPr>
                <w:rFonts w:cs="Times New Roman"/>
                <w:sz w:val="22"/>
                <w:szCs w:val="22"/>
              </w:rPr>
              <w:t>е чувства, прежде всего доброже</w:t>
            </w:r>
            <w:r w:rsidRPr="003C0352">
              <w:rPr>
                <w:rFonts w:cs="Times New Roman"/>
                <w:sz w:val="22"/>
                <w:szCs w:val="22"/>
              </w:rPr>
              <w:t>лательность и эмоционально-нравственная отзывчивость.</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26</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04</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И.Пивоварова «Вежливый ослик» (с.39-40)</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 </w:t>
            </w:r>
            <w:r w:rsidRPr="003C0352">
              <w:rPr>
                <w:rFonts w:cs="Times New Roman"/>
                <w:bCs/>
                <w:sz w:val="22"/>
                <w:szCs w:val="22"/>
              </w:rPr>
              <w:t>Что такое иронические стихи? Зачем их пишут поэты?</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w:t>
            </w:r>
            <w:r w:rsidRPr="003C0352">
              <w:rPr>
                <w:rFonts w:cs="Times New Roman"/>
                <w:sz w:val="22"/>
                <w:szCs w:val="22"/>
              </w:rPr>
              <w:lastRenderedPageBreak/>
              <w:t>произведениями И.Пивоваровой и А.Барто; расширять представление о взаимоотношениях героев друг с другом; формировать навыки вежливых взаимоотношений с окружающими; учить понимать иронический смысл некоторых слов («вежливый ослик») на основе осмысления содержания текста.</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 xml:space="preserve">познакомятся с произведениями И.Пивоваровой, А.Барто, </w:t>
            </w:r>
            <w:r w:rsidRPr="003C0352">
              <w:rPr>
                <w:rFonts w:cs="Times New Roman"/>
                <w:bCs/>
                <w:sz w:val="22"/>
                <w:szCs w:val="22"/>
              </w:rPr>
              <w:lastRenderedPageBreak/>
              <w:t>научатся употреблять в речи вежливые слова, овладеют элементами речевого этикета, научатся понимать иронический смысл некоторых выражений.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осуществлять вежливые взаимоотношения с окружающими.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выбирать действия в соответствии с поставленной задачей и </w:t>
            </w:r>
            <w:r w:rsidRPr="003C0352">
              <w:rPr>
                <w:rFonts w:cs="Times New Roman"/>
                <w:sz w:val="22"/>
                <w:szCs w:val="22"/>
              </w:rPr>
              <w:lastRenderedPageBreak/>
              <w:t>условиями е реализации.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самостоятельно выделять и формулировать познавательную цель, использовать общие приёмы решения задач.</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формулировать собственное мнение и позицию, задавать вопросы, строить понятные для партнёра высказывания.</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 xml:space="preserve">Осознание ответственности человека за общее благополучие, </w:t>
            </w:r>
            <w:r w:rsidRPr="003C0352">
              <w:rPr>
                <w:rFonts w:cs="Times New Roman"/>
                <w:sz w:val="22"/>
                <w:szCs w:val="22"/>
              </w:rPr>
              <w:lastRenderedPageBreak/>
              <w:t>самостоятельность и личная ответственность за свои поступки.</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27</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06.</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Я.Аким «Моя родня». С.Маршак «Хороший день» (с.41-47)</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 xml:space="preserve"> Назовите самое дорогое, на ваш взгляд, что есть на свете. Кого вы считаете своей роднёй и кого вы очень любите?</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произведениями Я.Акима, С.Маршака;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и делать паузы; воспитывать бережное и чуткое отношение к своим родным и друзьям. </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познакомятся с произведениями Я.Акима, С.Маршака, научатся определять главную мысль произведения, отвечать на вопросы по тексту.</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характеризовать особенности прослушанного произведения (определять жанр, описывать поведение и характеры героев, и т.д.); формировать вежливые взаимоотношения с окружающими.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формулировать и удерживать учебную задачу,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договариваться о распределении функций и ролей в совместной деятельности.</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Этические чувс</w:t>
            </w:r>
            <w:r w:rsidR="0004527E">
              <w:rPr>
                <w:rFonts w:cs="Times New Roman"/>
                <w:sz w:val="22"/>
                <w:szCs w:val="22"/>
              </w:rPr>
              <w:t>тва, прежде всего доброжелатель</w:t>
            </w:r>
            <w:r w:rsidRPr="003C0352">
              <w:rPr>
                <w:rFonts w:cs="Times New Roman"/>
                <w:sz w:val="22"/>
                <w:szCs w:val="22"/>
              </w:rPr>
              <w:t>ность и эмоционально- нравственная отзывчивость.</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28</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07</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М.Пляцковский «Сердитый дог Бульдог». Ю.Энтин «Про дружбу» (с.48-49)</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Когда можно применить такую поговорку: «Сила есть, ума не надо»? Что бы вы посоветовали таким людям?</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Познакомить с произведениями М.Пляцковского и Ю.Энтина; совершенствовать навыки плавного слогового чтения и умение читать целыми </w:t>
            </w:r>
            <w:r w:rsidRPr="003C0352">
              <w:rPr>
                <w:rFonts w:cs="Times New Roman"/>
                <w:sz w:val="22"/>
                <w:szCs w:val="22"/>
              </w:rPr>
              <w:lastRenderedPageBreak/>
              <w:t>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 xml:space="preserve">познакомятся с произведениями М.Пляцковского и Ю.Энтина, научатся определять главную мысль произведения, аргументировать своё мнение, с привлечением текста произведения, отвечать на вопросы по </w:t>
            </w:r>
            <w:r w:rsidRPr="003C0352">
              <w:rPr>
                <w:rFonts w:cs="Times New Roman"/>
                <w:bCs/>
                <w:sz w:val="22"/>
                <w:szCs w:val="22"/>
              </w:rPr>
              <w:lastRenderedPageBreak/>
              <w:t>тексту.</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характеризовать особенности прослушанного произведения (определять жанр, описывать поведение и характеры героев, и т.д.); формировать вежливые взаимоотношения с окружающими.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ставить новые учебные задачи в сотрудничестве с учителем, принимать и понимать алгоритм выполнения заданий.</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Коммуникативные</w:t>
            </w:r>
            <w:r w:rsidRPr="003C0352">
              <w:rPr>
                <w:rFonts w:cs="Times New Roman"/>
                <w:sz w:val="22"/>
                <w:szCs w:val="22"/>
              </w:rPr>
              <w:t>: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29</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11</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Из старинных книг. Урок-обобщение «Я и мои друзья» (с.50-54)</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Что объединяет все рассказы в этом разделе? Как вы понимаете, что такое воспитанный человек?</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распределять работу, находить нужную информацию в соответствии с заданием, представлять найденную информацию группе. </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Знания: </w:t>
            </w:r>
            <w:r w:rsidRPr="003C0352">
              <w:rPr>
                <w:rFonts w:cs="Times New Roman"/>
                <w:bCs/>
                <w:sz w:val="22"/>
                <w:szCs w:val="22"/>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r w:rsidRPr="003C0352">
              <w:rPr>
                <w:rFonts w:cs="Times New Roman"/>
                <w:sz w:val="22"/>
                <w:szCs w:val="22"/>
              </w:rPr>
              <w:t>.</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читать вдумчиво и осознанно, формулировать личную оценкупоступков героев прочитанных произведений; выразительно и осознанно читать целыми словами; о</w:t>
            </w:r>
            <w:r w:rsidR="0004527E">
              <w:rPr>
                <w:rFonts w:cs="Times New Roman"/>
                <w:sz w:val="22"/>
                <w:szCs w:val="22"/>
              </w:rPr>
              <w:t xml:space="preserve">трабатывать навык употребления </w:t>
            </w:r>
            <w:r w:rsidRPr="003C0352">
              <w:rPr>
                <w:rFonts w:cs="Times New Roman"/>
                <w:sz w:val="22"/>
                <w:szCs w:val="22"/>
              </w:rPr>
              <w:t>в речи вежливых слов.</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DD709F" w:rsidRPr="003C0352" w:rsidTr="00DD709F">
        <w:trPr>
          <w:gridAfter w:val="3"/>
          <w:wAfter w:w="7660" w:type="dxa"/>
        </w:trPr>
        <w:tc>
          <w:tcPr>
            <w:tcW w:w="15451" w:type="dxa"/>
            <w:gridSpan w:val="15"/>
            <w:tcBorders>
              <w:left w:val="single" w:sz="1" w:space="0" w:color="000000"/>
              <w:bottom w:val="single" w:sz="1" w:space="0" w:color="000000"/>
              <w:right w:val="single" w:sz="1" w:space="0" w:color="000000"/>
            </w:tcBorders>
            <w:shd w:val="clear" w:color="auto" w:fill="auto"/>
          </w:tcPr>
          <w:p w:rsidR="00DD709F" w:rsidRPr="003C0352" w:rsidRDefault="00DD709F" w:rsidP="0004527E">
            <w:pPr>
              <w:pStyle w:val="aa"/>
              <w:snapToGrid w:val="0"/>
              <w:jc w:val="center"/>
              <w:rPr>
                <w:rFonts w:cs="Times New Roman"/>
                <w:sz w:val="22"/>
                <w:szCs w:val="22"/>
              </w:rPr>
            </w:pPr>
            <w:r w:rsidRPr="003C0352">
              <w:rPr>
                <w:rFonts w:cs="Times New Roman"/>
                <w:b/>
                <w:bCs/>
                <w:sz w:val="22"/>
                <w:szCs w:val="22"/>
              </w:rPr>
              <w:t>О братьях наших меньших.</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30</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13</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С.Михалков «Трезор». Р.Сеф «Кто любит собак…» </w:t>
            </w:r>
            <w:r w:rsidR="0004527E">
              <w:rPr>
                <w:rFonts w:cs="Times New Roman"/>
                <w:sz w:val="22"/>
                <w:szCs w:val="22"/>
              </w:rPr>
              <w:t xml:space="preserve">           </w:t>
            </w:r>
            <w:r w:rsidRPr="003C0352">
              <w:rPr>
                <w:rFonts w:cs="Times New Roman"/>
                <w:sz w:val="22"/>
                <w:szCs w:val="22"/>
              </w:rPr>
              <w:lastRenderedPageBreak/>
              <w:t>(с.56-59)</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lastRenderedPageBreak/>
              <w:t xml:space="preserve">Почему животных называют братьями нашими меньшими? Каково назначение человека по отношению к меньшим братьям </w:t>
            </w:r>
            <w:r w:rsidRPr="003C0352">
              <w:rPr>
                <w:rFonts w:cs="Times New Roman"/>
                <w:bCs/>
                <w:sz w:val="22"/>
                <w:szCs w:val="22"/>
              </w:rPr>
              <w:lastRenderedPageBreak/>
              <w:t>и окружающей природе?</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дать представление о тематике произведений раздела «О братьях наших меньших»; совершенствовать навыки плавного слогового чтения и умения читать целыми словами; воспитывать интерес к животным и бережное, заботливое отношение к ним.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 xml:space="preserve">познакомятся с произведениями С.Михалкова и Р.Сефа, научатся анализировать </w:t>
            </w:r>
            <w:r w:rsidRPr="003C0352">
              <w:rPr>
                <w:rFonts w:cs="Times New Roman"/>
                <w:bCs/>
                <w:sz w:val="22"/>
                <w:szCs w:val="22"/>
              </w:rPr>
              <w:lastRenderedPageBreak/>
              <w:t>события текста, их последовательность.</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ставить новые учебные задачи в сотрудничестве с учителем, предвосхищать интерес.</w:t>
            </w:r>
          </w:p>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 xml:space="preserve">Познавательные: </w:t>
            </w:r>
            <w:r w:rsidRPr="003C0352">
              <w:rPr>
                <w:rFonts w:cs="Times New Roman"/>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адекватно оценивать собственное поведение и поведение окружающих,</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Этические чувс</w:t>
            </w:r>
            <w:r w:rsidR="0004527E">
              <w:rPr>
                <w:rFonts w:cs="Times New Roman"/>
                <w:sz w:val="22"/>
                <w:szCs w:val="22"/>
              </w:rPr>
              <w:t>тва, прежде всего доброжелатель</w:t>
            </w:r>
            <w:r w:rsidRPr="003C0352">
              <w:rPr>
                <w:rFonts w:cs="Times New Roman"/>
                <w:sz w:val="22"/>
                <w:szCs w:val="22"/>
              </w:rPr>
              <w:t xml:space="preserve">ность и эмоционально- нравственная </w:t>
            </w:r>
            <w:r w:rsidRPr="003C0352">
              <w:rPr>
                <w:rFonts w:cs="Times New Roman"/>
                <w:sz w:val="22"/>
                <w:szCs w:val="22"/>
              </w:rPr>
              <w:lastRenderedPageBreak/>
              <w:t>отзывчивость.</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31</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14</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В.Осеева «Собака яростно лаяла» (с.60-61)</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04527E" w:rsidP="00DD709F">
            <w:pPr>
              <w:pStyle w:val="aa"/>
              <w:snapToGrid w:val="0"/>
              <w:rPr>
                <w:rFonts w:cs="Times New Roman"/>
                <w:bCs/>
                <w:sz w:val="22"/>
                <w:szCs w:val="22"/>
              </w:rPr>
            </w:pPr>
            <w:r>
              <w:rPr>
                <w:rFonts w:cs="Times New Roman"/>
                <w:bCs/>
                <w:sz w:val="22"/>
                <w:szCs w:val="22"/>
              </w:rPr>
              <w:t xml:space="preserve">Как </w:t>
            </w:r>
            <w:r w:rsidR="00DD709F" w:rsidRPr="003C0352">
              <w:rPr>
                <w:rFonts w:cs="Times New Roman"/>
                <w:bCs/>
                <w:sz w:val="22"/>
                <w:szCs w:val="22"/>
              </w:rPr>
              <w:t>вы думаете, кого можно описать с помощью этих слов: маленький, пушистый, усатый, беззащитный? Как вы понимаете слово «беззащитный»?</w:t>
            </w:r>
          </w:p>
          <w:p w:rsidR="00DD709F" w:rsidRPr="003C0352" w:rsidRDefault="00DD709F" w:rsidP="00DD709F">
            <w:pPr>
              <w:pStyle w:val="aa"/>
              <w:snapToGrid w:val="0"/>
              <w:rPr>
                <w:rFonts w:cs="Times New Roman"/>
                <w:sz w:val="22"/>
                <w:szCs w:val="22"/>
              </w:rPr>
            </w:pPr>
            <w:r w:rsidRPr="003C0352">
              <w:rPr>
                <w:rFonts w:cs="Times New Roman"/>
                <w:bCs/>
                <w:sz w:val="22"/>
                <w:szCs w:val="22"/>
              </w:rPr>
              <w:t xml:space="preserve"> </w:t>
            </w:r>
            <w:r w:rsidRPr="003C0352">
              <w:rPr>
                <w:rFonts w:cs="Times New Roman"/>
                <w:b/>
                <w:bCs/>
                <w:sz w:val="22"/>
                <w:szCs w:val="22"/>
              </w:rPr>
              <w:t>Цели</w:t>
            </w:r>
            <w:r w:rsidRPr="003C0352">
              <w:rPr>
                <w:rFonts w:cs="Times New Roman"/>
                <w:sz w:val="22"/>
                <w:szCs w:val="22"/>
              </w:rPr>
              <w:t>: познакомить с произведением В.Осеевой; учить читать прозаический текст целыми словами, пользоваться приёмом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t xml:space="preserve">Знания: </w:t>
            </w:r>
            <w:r w:rsidRPr="003C0352">
              <w:rPr>
                <w:rFonts w:cs="Times New Roman"/>
                <w:bCs/>
                <w:sz w:val="22"/>
                <w:szCs w:val="22"/>
              </w:rPr>
              <w:t>познакомятся с произведением В.Осеевой,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bCs/>
                <w:sz w:val="22"/>
                <w:szCs w:val="22"/>
              </w:rPr>
              <w:t>делить текст на смысловые части, 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адекватно оценивать собственное поведение и поведение окружающих,</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устойчивое следование в поведении социальным нормам.</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32</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17</w:t>
            </w:r>
            <w:r w:rsidR="0004527E">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04527E" w:rsidP="00DD709F">
            <w:pPr>
              <w:pStyle w:val="aa"/>
              <w:snapToGrid w:val="0"/>
              <w:rPr>
                <w:rFonts w:cs="Times New Roman"/>
                <w:sz w:val="22"/>
                <w:szCs w:val="22"/>
              </w:rPr>
            </w:pPr>
            <w:r>
              <w:rPr>
                <w:rFonts w:cs="Times New Roman"/>
                <w:sz w:val="22"/>
                <w:szCs w:val="22"/>
              </w:rPr>
              <w:t xml:space="preserve">И.Токмакова «Купите </w:t>
            </w:r>
            <w:r w:rsidR="00DD709F" w:rsidRPr="003C0352">
              <w:rPr>
                <w:rFonts w:cs="Times New Roman"/>
                <w:sz w:val="22"/>
                <w:szCs w:val="22"/>
              </w:rPr>
              <w:t>собаку»</w:t>
            </w:r>
            <w:r>
              <w:rPr>
                <w:rFonts w:cs="Times New Roman"/>
                <w:sz w:val="22"/>
                <w:szCs w:val="22"/>
              </w:rPr>
              <w:t xml:space="preserve"> </w:t>
            </w:r>
            <w:r w:rsidR="00DD709F" w:rsidRPr="003C0352">
              <w:rPr>
                <w:rFonts w:cs="Times New Roman"/>
                <w:sz w:val="22"/>
                <w:szCs w:val="22"/>
              </w:rPr>
              <w:t>(с.62-64)</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Откуда берутся бездомные кошки и собаки? Какие советы вы бы могли дать людям, которые решили завести животных?</w:t>
            </w:r>
          </w:p>
          <w:p w:rsidR="00DD709F" w:rsidRPr="003C0352" w:rsidRDefault="00DD709F" w:rsidP="00DD709F">
            <w:pPr>
              <w:pStyle w:val="aa"/>
              <w:snapToGrid w:val="0"/>
              <w:rPr>
                <w:rFonts w:cs="Times New Roman"/>
                <w:sz w:val="22"/>
                <w:szCs w:val="22"/>
              </w:rPr>
            </w:pPr>
            <w:r w:rsidRPr="003C0352">
              <w:rPr>
                <w:rFonts w:cs="Times New Roman"/>
                <w:sz w:val="22"/>
                <w:szCs w:val="22"/>
              </w:rPr>
              <w:t xml:space="preserve"> </w:t>
            </w:r>
            <w:r w:rsidRPr="003C0352">
              <w:rPr>
                <w:rFonts w:cs="Times New Roman"/>
                <w:b/>
                <w:bCs/>
                <w:sz w:val="22"/>
                <w:szCs w:val="22"/>
              </w:rPr>
              <w:t>Цели</w:t>
            </w:r>
            <w:r w:rsidRPr="003C0352">
              <w:rPr>
                <w:rFonts w:cs="Times New Roman"/>
                <w:sz w:val="22"/>
                <w:szCs w:val="22"/>
              </w:rPr>
              <w:t xml:space="preserve">: познакомить со стихотворением И.Токмаковой; закреплять умения читать </w:t>
            </w:r>
            <w:r w:rsidRPr="003C0352">
              <w:rPr>
                <w:rFonts w:cs="Times New Roman"/>
                <w:sz w:val="22"/>
                <w:szCs w:val="22"/>
              </w:rPr>
              <w:lastRenderedPageBreak/>
              <w:t>стихотворный 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познакомятся с произведением И.Токмаковой, научатся отличать художественный текст от научно-познавательного, видеть главную мысль произведения.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Умения:</w:t>
            </w:r>
            <w:r w:rsidRPr="003C0352">
              <w:rPr>
                <w:rFonts w:cs="Times New Roman"/>
                <w:bCs/>
                <w:sz w:val="22"/>
                <w:szCs w:val="22"/>
              </w:rPr>
              <w:t xml:space="preserve">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 осознанно читать целыми словами.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использовать общие приёмы реше</w:t>
            </w:r>
            <w:r w:rsidR="0004527E">
              <w:rPr>
                <w:rFonts w:cs="Times New Roman"/>
                <w:sz w:val="22"/>
                <w:szCs w:val="22"/>
              </w:rPr>
              <w:t>ния задач, работать с учебником</w:t>
            </w:r>
            <w:r w:rsidRPr="003C0352">
              <w:rPr>
                <w:rFonts w:cs="Times New Roman"/>
                <w:sz w:val="22"/>
                <w:szCs w:val="22"/>
              </w:rPr>
              <w:t xml:space="preserve">, </w:t>
            </w:r>
            <w:r w:rsidRPr="003C0352">
              <w:rPr>
                <w:rFonts w:cs="Times New Roman"/>
                <w:sz w:val="22"/>
                <w:szCs w:val="22"/>
              </w:rPr>
              <w:lastRenderedPageBreak/>
              <w:t>ориентироваться в нём по содержанию (оглавлению) и с помощью значков.</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координировать и принимать различные позиции во взаимодействии.</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33</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18</w:t>
            </w:r>
            <w:r w:rsidR="00212F18">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М.Пляцковсий «Цап Царапыч». Г.Сапгир «Кошка» (с.65-67)</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Из каких книг можно узнать о своих любимых животных? Всегда ли клички животных отражают их характер?</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познакомить со стихотворениями М.Пляцковского, Г.Сапгира;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к ним.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sz w:val="22"/>
                <w:szCs w:val="22"/>
              </w:rPr>
              <w:t>Знания:</w:t>
            </w:r>
            <w:r w:rsidRPr="003C0352">
              <w:rPr>
                <w:rFonts w:cs="Times New Roman"/>
                <w:sz w:val="22"/>
                <w:szCs w:val="22"/>
              </w:rPr>
              <w:t xml:space="preserve"> познакомятся с произведениями М.Пляцковского, Г.Сапгира, научатся отличать художественный текст от научно-популярного, видеть главную мысль произведения.</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 xml:space="preserve">отвечать на вопросы, анализировать тон, настроение произведения, рассказывать о прочитанном, </w:t>
            </w:r>
            <w:r w:rsidRPr="003C0352">
              <w:rPr>
                <w:rFonts w:cs="Times New Roman"/>
                <w:bCs/>
                <w:sz w:val="22"/>
                <w:szCs w:val="22"/>
              </w:rPr>
              <w:t>аргументировать своё мнение с привлечением текста произведения или других источников, выразительно, осознанно читать целыми словами</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t>Регулятивные:</w:t>
            </w:r>
            <w:r w:rsidRPr="003C0352">
              <w:rPr>
                <w:rFonts w:cs="Times New Roman"/>
                <w:sz w:val="22"/>
                <w:szCs w:val="22"/>
              </w:rPr>
              <w:t xml:space="preserve"> формулировать и удерживать учебную задачу,  адекватно использовать речь для планирования и регуляции своей деятельности</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w:t>
            </w:r>
            <w:r w:rsidR="00212F18">
              <w:rPr>
                <w:rFonts w:cs="Times New Roman"/>
                <w:sz w:val="22"/>
                <w:szCs w:val="22"/>
              </w:rPr>
              <w:t xml:space="preserve">ть вид чтения в зависимости от </w:t>
            </w:r>
            <w:r w:rsidRPr="003C0352">
              <w:rPr>
                <w:rFonts w:cs="Times New Roman"/>
                <w:sz w:val="22"/>
                <w:szCs w:val="22"/>
              </w:rPr>
              <w:t>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договариваться о распределении функций и ролей в совместной деятельности.</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34</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20</w:t>
            </w:r>
            <w:r w:rsidR="00212F18">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В.Берестов «Лягушата». В.Лунин «Никого не обижай»  </w:t>
            </w:r>
            <w:r w:rsidR="00212F18">
              <w:rPr>
                <w:rFonts w:cs="Times New Roman"/>
                <w:sz w:val="22"/>
                <w:szCs w:val="22"/>
              </w:rPr>
              <w:t xml:space="preserve">               </w:t>
            </w:r>
            <w:r w:rsidRPr="003C0352">
              <w:rPr>
                <w:rFonts w:cs="Times New Roman"/>
                <w:sz w:val="22"/>
                <w:szCs w:val="22"/>
              </w:rPr>
              <w:t>(с.68-70)</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Cs/>
                <w:sz w:val="22"/>
                <w:szCs w:val="22"/>
              </w:rPr>
              <w:t>Объясните, чем текст, который создаёт учёный, отличается от художественного текста?</w:t>
            </w:r>
          </w:p>
          <w:p w:rsidR="00DD709F" w:rsidRPr="003C0352" w:rsidRDefault="00DD709F" w:rsidP="00DD709F">
            <w:pPr>
              <w:pStyle w:val="aa"/>
              <w:snapToGrid w:val="0"/>
              <w:rPr>
                <w:rFonts w:cs="Times New Roman"/>
                <w:sz w:val="22"/>
                <w:szCs w:val="22"/>
              </w:rPr>
            </w:pPr>
            <w:r w:rsidRPr="003C0352">
              <w:rPr>
                <w:rFonts w:cs="Times New Roman"/>
                <w:b/>
                <w:bCs/>
                <w:sz w:val="22"/>
                <w:szCs w:val="22"/>
              </w:rPr>
              <w:t>Цели</w:t>
            </w:r>
            <w:r w:rsidRPr="003C0352">
              <w:rPr>
                <w:rFonts w:cs="Times New Roman"/>
                <w:sz w:val="22"/>
                <w:szCs w:val="22"/>
              </w:rPr>
              <w:t xml:space="preserve">: учить читать текст выразительно, целыми словами, пользоваться приёмом словесного рисования, перечитывать текст с целью его более глубокого понимания,  показать отличие художественного текста от </w:t>
            </w:r>
            <w:r w:rsidRPr="003C0352">
              <w:rPr>
                <w:rFonts w:cs="Times New Roman"/>
                <w:sz w:val="22"/>
                <w:szCs w:val="22"/>
              </w:rPr>
              <w:lastRenderedPageBreak/>
              <w:t>научно-популярного; воспитывать активную личность; прививать интерес к животным и бережное, заботливое отношение к ним.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bCs/>
                <w:sz w:val="22"/>
                <w:szCs w:val="22"/>
              </w:rPr>
            </w:pPr>
            <w:r w:rsidRPr="003C0352">
              <w:rPr>
                <w:rFonts w:cs="Times New Roman"/>
                <w:b/>
                <w:bCs/>
                <w:sz w:val="22"/>
                <w:szCs w:val="22"/>
              </w:rPr>
              <w:lastRenderedPageBreak/>
              <w:t xml:space="preserve">Знания: </w:t>
            </w:r>
            <w:r w:rsidRPr="003C0352">
              <w:rPr>
                <w:rFonts w:cs="Times New Roman"/>
                <w:bCs/>
                <w:sz w:val="22"/>
                <w:szCs w:val="22"/>
              </w:rPr>
              <w:t>познакомятся с произведениями В.Берестова и В.Лунина, научатся отличать художественный текст от научно-популярного, видеть главную мысль произведения.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Умения: </w:t>
            </w:r>
            <w:r w:rsidRPr="003C0352">
              <w:rPr>
                <w:rFonts w:cs="Times New Roman"/>
                <w:sz w:val="22"/>
                <w:szCs w:val="22"/>
              </w:rPr>
              <w:t xml:space="preserve">отвечать на вопросы, анализировать тон, настроение произведения, рассказывать о прочитанном, </w:t>
            </w:r>
            <w:r w:rsidRPr="003C0352">
              <w:rPr>
                <w:rFonts w:cs="Times New Roman"/>
                <w:bCs/>
                <w:sz w:val="22"/>
                <w:szCs w:val="22"/>
              </w:rPr>
              <w:lastRenderedPageBreak/>
              <w:t>аргументировать своё мнение с привлечением текста произведения или других источников, находить заглавие текста, называть автора произведения, различать в практическом плане рассказ, стихотворение, декламировать наизусть.</w:t>
            </w:r>
          </w:p>
        </w:tc>
        <w:tc>
          <w:tcPr>
            <w:tcW w:w="3353" w:type="dxa"/>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bCs/>
                <w:sz w:val="22"/>
                <w:szCs w:val="22"/>
              </w:rPr>
              <w:lastRenderedPageBreak/>
              <w:t>Регулятивные:</w:t>
            </w:r>
            <w:r w:rsidRPr="003C0352">
              <w:rPr>
                <w:rFonts w:cs="Times New Roman"/>
                <w:sz w:val="22"/>
                <w:szCs w:val="22"/>
              </w:rPr>
              <w:t xml:space="preserve"> применять установленные правила в планировании способа решения.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w:t>
            </w:r>
            <w:r w:rsidRPr="003C0352">
              <w:rPr>
                <w:rFonts w:cs="Times New Roman"/>
                <w:sz w:val="22"/>
                <w:szCs w:val="22"/>
              </w:rPr>
              <w:lastRenderedPageBreak/>
              <w:t>выбира</w:t>
            </w:r>
            <w:r w:rsidR="00212F18">
              <w:rPr>
                <w:rFonts w:cs="Times New Roman"/>
                <w:sz w:val="22"/>
                <w:szCs w:val="22"/>
              </w:rPr>
              <w:t xml:space="preserve">ть вид чтения в зависимости от </w:t>
            </w:r>
            <w:r w:rsidRPr="003C0352">
              <w:rPr>
                <w:rFonts w:cs="Times New Roman"/>
                <w:sz w:val="22"/>
                <w:szCs w:val="22"/>
              </w:rPr>
              <w:t>цели.</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DD709F" w:rsidRPr="003C0352" w:rsidTr="00DD709F">
        <w:trPr>
          <w:gridAfter w:val="3"/>
          <w:wAfter w:w="7660" w:type="dxa"/>
        </w:trPr>
        <w:tc>
          <w:tcPr>
            <w:tcW w:w="523"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35</w:t>
            </w:r>
          </w:p>
        </w:tc>
        <w:tc>
          <w:tcPr>
            <w:tcW w:w="893" w:type="dxa"/>
            <w:tcBorders>
              <w:left w:val="single" w:sz="1" w:space="0" w:color="000000"/>
              <w:bottom w:val="single" w:sz="1"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21</w:t>
            </w:r>
            <w:r w:rsidR="00212F18">
              <w:rPr>
                <w:rFonts w:cs="Times New Roman"/>
                <w:sz w:val="22"/>
                <w:szCs w:val="22"/>
              </w:rPr>
              <w:t>.05</w:t>
            </w:r>
          </w:p>
        </w:tc>
        <w:tc>
          <w:tcPr>
            <w:tcW w:w="1984" w:type="dxa"/>
            <w:gridSpan w:val="3"/>
            <w:tcBorders>
              <w:left w:val="single" w:sz="1" w:space="0" w:color="000000"/>
              <w:bottom w:val="single" w:sz="1" w:space="0" w:color="000000"/>
            </w:tcBorders>
            <w:shd w:val="clear" w:color="auto" w:fill="auto"/>
          </w:tcPr>
          <w:p w:rsidR="00DD709F" w:rsidRDefault="00DD709F" w:rsidP="00DD709F">
            <w:pPr>
              <w:pStyle w:val="aa"/>
              <w:snapToGrid w:val="0"/>
              <w:rPr>
                <w:rFonts w:cs="Times New Roman"/>
                <w:sz w:val="22"/>
                <w:szCs w:val="22"/>
              </w:rPr>
            </w:pPr>
            <w:r w:rsidRPr="003C0352">
              <w:rPr>
                <w:rFonts w:cs="Times New Roman"/>
                <w:sz w:val="22"/>
                <w:szCs w:val="22"/>
              </w:rPr>
              <w:t>С.Михалков «Важный совет». Д.Хармс «Храбрый ёж». Н.Сладков «Лисица и Ёж» (с.71-73)</w:t>
            </w:r>
          </w:p>
          <w:p w:rsidR="002271DD" w:rsidRPr="003C0352" w:rsidRDefault="002271DD" w:rsidP="00DD709F">
            <w:pPr>
              <w:pStyle w:val="aa"/>
              <w:snapToGrid w:val="0"/>
              <w:rPr>
                <w:rFonts w:cs="Times New Roman"/>
                <w:sz w:val="22"/>
                <w:szCs w:val="22"/>
              </w:rPr>
            </w:pPr>
            <w:r w:rsidRPr="00A07578">
              <w:rPr>
                <w:rFonts w:cs="Times New Roman"/>
                <w:b/>
                <w:i/>
                <w:sz w:val="22"/>
                <w:szCs w:val="22"/>
              </w:rPr>
              <w:t>Внеклассное чтение.</w:t>
            </w:r>
          </w:p>
        </w:tc>
        <w:tc>
          <w:tcPr>
            <w:tcW w:w="3119" w:type="dxa"/>
            <w:gridSpan w:val="3"/>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Как вы думаете, как кричат ежи? О чём вам говорит заголовок этого рассказа?</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Цели: </w:t>
            </w:r>
            <w:r w:rsidRPr="003C0352">
              <w:rPr>
                <w:rFonts w:cs="Times New Roman"/>
                <w:sz w:val="22"/>
                <w:szCs w:val="22"/>
              </w:rPr>
              <w:t>познакомить с произведениями С.Михалкова, Д.Хармса, Н.Сладкова; учить вдумчивому перечитыванию 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2884" w:type="dxa"/>
            <w:gridSpan w:val="2"/>
            <w:tcBorders>
              <w:left w:val="single" w:sz="1" w:space="0" w:color="000000"/>
              <w:bottom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Знания: </w:t>
            </w:r>
            <w:r w:rsidR="00212F18">
              <w:rPr>
                <w:rFonts w:cs="Times New Roman"/>
                <w:sz w:val="22"/>
                <w:szCs w:val="22"/>
              </w:rPr>
              <w:t xml:space="preserve">познакомятся </w:t>
            </w:r>
            <w:r w:rsidRPr="003C0352">
              <w:rPr>
                <w:rFonts w:cs="Times New Roman"/>
                <w:sz w:val="22"/>
                <w:szCs w:val="22"/>
              </w:rPr>
              <w:t>с произведениями С.Михалкова, Д.Хармса, Н.Сладкова;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делить текст на части, составлять картинный план, пересказывать по рисунку, выразительно и осознанно читать целыми словами.</w:t>
            </w:r>
          </w:p>
        </w:tc>
        <w:tc>
          <w:tcPr>
            <w:tcW w:w="3353" w:type="dxa"/>
            <w:tcBorders>
              <w:left w:val="single" w:sz="1" w:space="0" w:color="000000"/>
              <w:bottom w:val="single" w:sz="1" w:space="0" w:color="000000"/>
            </w:tcBorders>
            <w:shd w:val="clear" w:color="auto" w:fill="auto"/>
          </w:tcPr>
          <w:p w:rsidR="00DD709F" w:rsidRPr="003C0352" w:rsidRDefault="00212F18" w:rsidP="00DD709F">
            <w:pPr>
              <w:pStyle w:val="aa"/>
              <w:snapToGrid w:val="0"/>
              <w:rPr>
                <w:rFonts w:cs="Times New Roman"/>
                <w:sz w:val="22"/>
                <w:szCs w:val="22"/>
              </w:rPr>
            </w:pPr>
            <w:r>
              <w:rPr>
                <w:rFonts w:cs="Times New Roman"/>
                <w:b/>
                <w:sz w:val="22"/>
                <w:szCs w:val="22"/>
              </w:rPr>
              <w:t>Регулятивные</w:t>
            </w:r>
            <w:r w:rsidR="00DD709F" w:rsidRPr="003C0352">
              <w:rPr>
                <w:rFonts w:cs="Times New Roman"/>
                <w:b/>
                <w:bCs/>
                <w:sz w:val="22"/>
                <w:szCs w:val="22"/>
              </w:rPr>
              <w:t>:</w:t>
            </w:r>
            <w:r w:rsidR="00DD709F" w:rsidRPr="003C0352">
              <w:rPr>
                <w:rFonts w:cs="Times New Roman"/>
                <w:sz w:val="22"/>
                <w:szCs w:val="22"/>
              </w:rPr>
              <w:t xml:space="preserve"> применять установленные правила в планировании способа решения.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 xml:space="preserve">Познавательные: </w:t>
            </w:r>
            <w:r w:rsidRPr="003C0352">
              <w:rPr>
                <w:rFonts w:cs="Times New Roman"/>
                <w:sz w:val="22"/>
                <w:szCs w:val="22"/>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адекватно оценивать собственное поведение и поведение окружающих, оказывать в сотрудничестве взаимопомощь.</w:t>
            </w:r>
          </w:p>
        </w:tc>
        <w:tc>
          <w:tcPr>
            <w:tcW w:w="2695" w:type="dxa"/>
            <w:gridSpan w:val="2"/>
            <w:tcBorders>
              <w:left w:val="single" w:sz="1" w:space="0" w:color="000000"/>
              <w:bottom w:val="single" w:sz="1"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DD709F" w:rsidRPr="003C0352" w:rsidTr="00DD709F">
        <w:trPr>
          <w:gridAfter w:val="3"/>
          <w:wAfter w:w="7660" w:type="dxa"/>
        </w:trPr>
        <w:tc>
          <w:tcPr>
            <w:tcW w:w="523" w:type="dxa"/>
            <w:gridSpan w:val="3"/>
            <w:tcBorders>
              <w:left w:val="single" w:sz="1" w:space="0" w:color="000000"/>
              <w:bottom w:val="single" w:sz="2"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36</w:t>
            </w:r>
          </w:p>
        </w:tc>
        <w:tc>
          <w:tcPr>
            <w:tcW w:w="893" w:type="dxa"/>
            <w:tcBorders>
              <w:left w:val="single" w:sz="1" w:space="0" w:color="000000"/>
              <w:bottom w:val="single" w:sz="2" w:space="0" w:color="000000"/>
            </w:tcBorders>
            <w:shd w:val="clear" w:color="auto" w:fill="auto"/>
          </w:tcPr>
          <w:p w:rsidR="00DD709F" w:rsidRPr="003C0352" w:rsidRDefault="002271DD" w:rsidP="00DD709F">
            <w:pPr>
              <w:pStyle w:val="aa"/>
              <w:snapToGrid w:val="0"/>
              <w:rPr>
                <w:rFonts w:cs="Times New Roman"/>
                <w:sz w:val="22"/>
                <w:szCs w:val="22"/>
              </w:rPr>
            </w:pPr>
            <w:r>
              <w:rPr>
                <w:rFonts w:cs="Times New Roman"/>
                <w:sz w:val="22"/>
                <w:szCs w:val="22"/>
              </w:rPr>
              <w:t>24</w:t>
            </w:r>
            <w:r w:rsidR="00B417F9">
              <w:rPr>
                <w:rFonts w:cs="Times New Roman"/>
                <w:sz w:val="22"/>
                <w:szCs w:val="22"/>
              </w:rPr>
              <w:t>.05</w:t>
            </w:r>
          </w:p>
        </w:tc>
        <w:tc>
          <w:tcPr>
            <w:tcW w:w="1984" w:type="dxa"/>
            <w:gridSpan w:val="3"/>
            <w:tcBorders>
              <w:left w:val="single" w:sz="1" w:space="0" w:color="000000"/>
              <w:bottom w:val="single" w:sz="2"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 xml:space="preserve">Из старинных книг. Обобщение по теме «О братьях наших меньших» </w:t>
            </w:r>
            <w:r w:rsidR="00B417F9">
              <w:rPr>
                <w:rFonts w:cs="Times New Roman"/>
                <w:sz w:val="22"/>
                <w:szCs w:val="22"/>
              </w:rPr>
              <w:t xml:space="preserve">                  </w:t>
            </w:r>
            <w:r w:rsidRPr="003C0352">
              <w:rPr>
                <w:rFonts w:cs="Times New Roman"/>
                <w:sz w:val="22"/>
                <w:szCs w:val="22"/>
              </w:rPr>
              <w:t>(с.74-78)</w:t>
            </w:r>
          </w:p>
        </w:tc>
        <w:tc>
          <w:tcPr>
            <w:tcW w:w="3119" w:type="dxa"/>
            <w:gridSpan w:val="3"/>
            <w:tcBorders>
              <w:left w:val="single" w:sz="1" w:space="0" w:color="000000"/>
              <w:bottom w:val="single" w:sz="2"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t>Что объединяет все произведения, которые мы прочитали в этом разделе? К</w:t>
            </w:r>
            <w:r w:rsidR="00B417F9">
              <w:rPr>
                <w:rFonts w:cs="Times New Roman"/>
                <w:sz w:val="22"/>
                <w:szCs w:val="22"/>
              </w:rPr>
              <w:t xml:space="preserve">ак ты понимаешь слова писателя: </w:t>
            </w:r>
            <w:r w:rsidRPr="003C0352">
              <w:rPr>
                <w:rFonts w:cs="Times New Roman"/>
                <w:sz w:val="22"/>
                <w:szCs w:val="22"/>
              </w:rPr>
              <w:t>Мы в ответе не только за себя, но и за братьев наших меньших»?</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Цели: </w:t>
            </w:r>
            <w:r w:rsidRPr="003C0352">
              <w:rPr>
                <w:rFonts w:cs="Times New Roman"/>
                <w:sz w:val="22"/>
                <w:szCs w:val="22"/>
              </w:rPr>
              <w:t xml:space="preserve">учить читать текст выразительно, целыми словами, побуждать перечитывать текст с целью его более глубокого понимания, упражнять в составлении собственных  рассказов на </w:t>
            </w:r>
            <w:r w:rsidRPr="003C0352">
              <w:rPr>
                <w:rFonts w:cs="Times New Roman"/>
                <w:sz w:val="22"/>
                <w:szCs w:val="22"/>
              </w:rPr>
              <w:lastRenderedPageBreak/>
              <w:t>заданную тему, формировать ответственное отношение к живой природе.</w:t>
            </w:r>
          </w:p>
        </w:tc>
        <w:tc>
          <w:tcPr>
            <w:tcW w:w="2884" w:type="dxa"/>
            <w:gridSpan w:val="2"/>
            <w:tcBorders>
              <w:left w:val="single" w:sz="1" w:space="0" w:color="000000"/>
              <w:bottom w:val="single" w:sz="2"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sz w:val="22"/>
                <w:szCs w:val="22"/>
              </w:rPr>
              <w:lastRenderedPageBreak/>
              <w:t xml:space="preserve">Знания: </w:t>
            </w:r>
            <w:r w:rsidRPr="003C0352">
              <w:rPr>
                <w:rFonts w:cs="Times New Roman"/>
                <w:sz w:val="22"/>
                <w:szCs w:val="22"/>
              </w:rPr>
              <w:t>научатся сопоставлять произведения на одну и ту же тему, выделять их особенности.</w:t>
            </w:r>
          </w:p>
          <w:p w:rsidR="00DD709F" w:rsidRPr="003C0352" w:rsidRDefault="00DD709F" w:rsidP="00DD709F">
            <w:pPr>
              <w:pStyle w:val="aa"/>
              <w:snapToGrid w:val="0"/>
              <w:rPr>
                <w:rFonts w:cs="Times New Roman"/>
                <w:sz w:val="22"/>
                <w:szCs w:val="22"/>
              </w:rPr>
            </w:pPr>
            <w:r w:rsidRPr="003C0352">
              <w:rPr>
                <w:rFonts w:cs="Times New Roman"/>
                <w:b/>
                <w:sz w:val="22"/>
                <w:szCs w:val="22"/>
              </w:rPr>
              <w:t xml:space="preserve">Умения: </w:t>
            </w:r>
            <w:r w:rsidRPr="003C0352">
              <w:rPr>
                <w:rFonts w:cs="Times New Roman"/>
                <w:sz w:val="22"/>
                <w:szCs w:val="22"/>
              </w:rPr>
              <w:t xml:space="preserve">приводить примеры художественных произведений по изученному материалу, составлять собственные рассказы на заданную тему, анализировать положительные и отрицательные действия героев, выразительно и </w:t>
            </w:r>
            <w:r w:rsidRPr="003C0352">
              <w:rPr>
                <w:rFonts w:cs="Times New Roman"/>
                <w:sz w:val="22"/>
                <w:szCs w:val="22"/>
              </w:rPr>
              <w:lastRenderedPageBreak/>
              <w:t>осознанно читать целыми словами.</w:t>
            </w:r>
          </w:p>
        </w:tc>
        <w:tc>
          <w:tcPr>
            <w:tcW w:w="3353" w:type="dxa"/>
            <w:tcBorders>
              <w:left w:val="single" w:sz="1" w:space="0" w:color="000000"/>
              <w:bottom w:val="single" w:sz="2"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b/>
                <w:sz w:val="22"/>
                <w:szCs w:val="22"/>
              </w:rPr>
              <w:lastRenderedPageBreak/>
              <w:t>Регулятивные</w:t>
            </w:r>
            <w:r w:rsidRPr="003C0352">
              <w:rPr>
                <w:rFonts w:cs="Times New Roman"/>
                <w:sz w:val="22"/>
                <w:szCs w:val="22"/>
              </w:rPr>
              <w:t>: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D709F" w:rsidRPr="003C0352" w:rsidRDefault="00DD709F" w:rsidP="00DD709F">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осознанно и произвольно строить сообщения в устной и письменной форме, в том числе творческого характера; </w:t>
            </w:r>
            <w:r w:rsidRPr="003C0352">
              <w:rPr>
                <w:rFonts w:cs="Times New Roman"/>
                <w:sz w:val="22"/>
                <w:szCs w:val="22"/>
              </w:rPr>
              <w:lastRenderedPageBreak/>
              <w:t>смысловое чтение; выбирать вид чтения в зависимости от цели.</w:t>
            </w:r>
            <w:r w:rsidRPr="003C0352">
              <w:rPr>
                <w:rFonts w:cs="Times New Roman"/>
                <w:b/>
                <w:bCs/>
                <w:sz w:val="22"/>
                <w:szCs w:val="22"/>
              </w:rPr>
              <w:t xml:space="preserve"> </w:t>
            </w:r>
          </w:p>
          <w:p w:rsidR="00DD709F" w:rsidRPr="003C0352" w:rsidRDefault="00DD709F" w:rsidP="00DD709F">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2695" w:type="dxa"/>
            <w:gridSpan w:val="2"/>
            <w:tcBorders>
              <w:left w:val="single" w:sz="1" w:space="0" w:color="000000"/>
              <w:bottom w:val="single" w:sz="2" w:space="0" w:color="000000"/>
              <w:right w:val="single" w:sz="1" w:space="0" w:color="000000"/>
            </w:tcBorders>
            <w:shd w:val="clear" w:color="auto" w:fill="auto"/>
          </w:tcPr>
          <w:p w:rsidR="00DD709F" w:rsidRPr="003C0352" w:rsidRDefault="00DD709F" w:rsidP="00DD709F">
            <w:pPr>
              <w:pStyle w:val="aa"/>
              <w:snapToGrid w:val="0"/>
              <w:rPr>
                <w:rFonts w:cs="Times New Roman"/>
                <w:sz w:val="22"/>
                <w:szCs w:val="22"/>
              </w:rPr>
            </w:pPr>
            <w:r w:rsidRPr="003C0352">
              <w:rPr>
                <w:rFonts w:cs="Times New Roman"/>
                <w:sz w:val="22"/>
                <w:szCs w:val="22"/>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принятие образа «хорошего ученика».</w:t>
            </w:r>
          </w:p>
        </w:tc>
      </w:tr>
      <w:tr w:rsidR="00AC432F" w:rsidRPr="003C0352" w:rsidTr="007509BF">
        <w:trPr>
          <w:gridAfter w:val="3"/>
          <w:wAfter w:w="7660" w:type="dxa"/>
        </w:trPr>
        <w:tc>
          <w:tcPr>
            <w:tcW w:w="523"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294EDB">
            <w:pPr>
              <w:pStyle w:val="aa"/>
              <w:snapToGrid w:val="0"/>
              <w:rPr>
                <w:rFonts w:cs="Times New Roman"/>
                <w:sz w:val="22"/>
                <w:szCs w:val="22"/>
              </w:rPr>
            </w:pPr>
            <w:r>
              <w:rPr>
                <w:rFonts w:cs="Times New Roman"/>
                <w:sz w:val="22"/>
                <w:szCs w:val="22"/>
              </w:rPr>
              <w:t>37</w:t>
            </w: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rsidR="00AC432F" w:rsidRDefault="00AC432F" w:rsidP="00294EDB">
            <w:pPr>
              <w:pStyle w:val="aa"/>
              <w:snapToGrid w:val="0"/>
              <w:rPr>
                <w:rFonts w:cs="Times New Roman"/>
                <w:sz w:val="22"/>
                <w:szCs w:val="22"/>
              </w:rPr>
            </w:pPr>
            <w:r>
              <w:rPr>
                <w:rFonts w:cs="Times New Roman"/>
                <w:sz w:val="22"/>
                <w:szCs w:val="22"/>
              </w:rPr>
              <w:t>25.05</w:t>
            </w:r>
          </w:p>
          <w:p w:rsidR="00AC432F" w:rsidRPr="003C0352" w:rsidRDefault="00AC432F" w:rsidP="00294EDB">
            <w:pPr>
              <w:pStyle w:val="aa"/>
              <w:snapToGrid w:val="0"/>
              <w:rPr>
                <w:rFonts w:cs="Times New Roman"/>
                <w:sz w:val="22"/>
                <w:szCs w:val="22"/>
              </w:rPr>
            </w:pP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294EDB">
            <w:pPr>
              <w:pStyle w:val="aa"/>
              <w:snapToGrid w:val="0"/>
              <w:rPr>
                <w:rFonts w:cs="Times New Roman"/>
                <w:b/>
                <w:sz w:val="22"/>
                <w:szCs w:val="22"/>
              </w:rPr>
            </w:pPr>
            <w:r w:rsidRPr="00F26BCC">
              <w:rPr>
                <w:rFonts w:cs="Times New Roman"/>
              </w:rPr>
              <w:t>С.Аксаков «Гнездо». Разноцветные страницы.</w:t>
            </w:r>
            <w:r w:rsidRPr="00BE03B9">
              <w:rPr>
                <w:rFonts w:cs="Times New Roman"/>
                <w:u w:val="single"/>
              </w:rPr>
              <w:t xml:space="preserve"> </w:t>
            </w: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294EDB">
            <w:pPr>
              <w:pStyle w:val="aa"/>
              <w:snapToGrid w:val="0"/>
              <w:rPr>
                <w:rFonts w:cs="Times New Roman"/>
                <w:sz w:val="22"/>
                <w:szCs w:val="22"/>
              </w:rPr>
            </w:pPr>
          </w:p>
        </w:tc>
        <w:tc>
          <w:tcPr>
            <w:tcW w:w="2884" w:type="dxa"/>
            <w:gridSpan w:val="2"/>
            <w:vMerge w:val="restart"/>
            <w:tcBorders>
              <w:top w:val="single" w:sz="2" w:space="0" w:color="000000"/>
              <w:left w:val="single" w:sz="2" w:space="0" w:color="000000"/>
              <w:right w:val="single" w:sz="2" w:space="0" w:color="000000"/>
            </w:tcBorders>
            <w:shd w:val="clear" w:color="auto" w:fill="auto"/>
          </w:tcPr>
          <w:p w:rsidR="00AC432F" w:rsidRPr="003C0352" w:rsidRDefault="00AC432F" w:rsidP="00294EDB">
            <w:pPr>
              <w:pStyle w:val="aa"/>
              <w:snapToGrid w:val="0"/>
              <w:rPr>
                <w:rFonts w:cs="Times New Roman"/>
                <w:b/>
                <w:sz w:val="22"/>
                <w:szCs w:val="22"/>
              </w:rPr>
            </w:pPr>
            <w:r w:rsidRPr="00F26BCC">
              <w:rPr>
                <w:rFonts w:cs="Times New Roman"/>
              </w:rPr>
              <w:t>Знать авторов названия произведений, с которыми познакомились, читать бегло, целыми словами, соблюдать интонацию при выразительном чтении произведений, разобранных на уроке, передавать с помощью интонации характер, чувства и настроение героев</w:t>
            </w:r>
          </w:p>
        </w:tc>
        <w:tc>
          <w:tcPr>
            <w:tcW w:w="3353" w:type="dxa"/>
            <w:vMerge w:val="restart"/>
            <w:tcBorders>
              <w:top w:val="single" w:sz="2" w:space="0" w:color="000000"/>
              <w:left w:val="single" w:sz="2" w:space="0" w:color="000000"/>
              <w:right w:val="single" w:sz="2" w:space="0" w:color="000000"/>
            </w:tcBorders>
            <w:shd w:val="clear" w:color="auto" w:fill="auto"/>
          </w:tcPr>
          <w:p w:rsidR="00AC432F" w:rsidRPr="003C0352" w:rsidRDefault="00AC432F" w:rsidP="00294EDB">
            <w:pPr>
              <w:pStyle w:val="aa"/>
              <w:snapToGrid w:val="0"/>
              <w:rPr>
                <w:rFonts w:cs="Times New Roman"/>
                <w:sz w:val="22"/>
                <w:szCs w:val="22"/>
              </w:rPr>
            </w:pPr>
            <w:r w:rsidRPr="003C0352">
              <w:rPr>
                <w:rFonts w:cs="Times New Roman"/>
                <w:b/>
                <w:sz w:val="22"/>
                <w:szCs w:val="22"/>
              </w:rPr>
              <w:t>Регулятивные</w:t>
            </w:r>
            <w:r w:rsidRPr="003C0352">
              <w:rPr>
                <w:rFonts w:cs="Times New Roman"/>
                <w:sz w:val="22"/>
                <w:szCs w:val="22"/>
              </w:rPr>
              <w:t>: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C432F" w:rsidRPr="003C0352" w:rsidRDefault="00AC432F" w:rsidP="00294EDB">
            <w:pPr>
              <w:pStyle w:val="aa"/>
              <w:snapToGrid w:val="0"/>
              <w:rPr>
                <w:rFonts w:cs="Times New Roman"/>
                <w:sz w:val="22"/>
                <w:szCs w:val="22"/>
              </w:rPr>
            </w:pPr>
            <w:r w:rsidRPr="003C0352">
              <w:rPr>
                <w:rFonts w:cs="Times New Roman"/>
                <w:b/>
                <w:bCs/>
                <w:sz w:val="22"/>
                <w:szCs w:val="22"/>
              </w:rPr>
              <w:t>Познавательные:</w:t>
            </w:r>
            <w:r w:rsidRPr="003C0352">
              <w:rPr>
                <w:rFonts w:cs="Times New Roman"/>
                <w:sz w:val="22"/>
                <w:szCs w:val="22"/>
              </w:rPr>
              <w:t xml:space="preserve"> осознанно и произвольно строить сообщения в устной и письменной форме, в том числе творческого характера; смысловое чтение; выбирать вид чтения в зависимости от цели.</w:t>
            </w:r>
            <w:r w:rsidRPr="003C0352">
              <w:rPr>
                <w:rFonts w:cs="Times New Roman"/>
                <w:b/>
                <w:bCs/>
                <w:sz w:val="22"/>
                <w:szCs w:val="22"/>
              </w:rPr>
              <w:t xml:space="preserve"> </w:t>
            </w:r>
          </w:p>
          <w:p w:rsidR="00AC432F" w:rsidRPr="003C0352" w:rsidRDefault="00AC432F" w:rsidP="00294EDB">
            <w:pPr>
              <w:pStyle w:val="aa"/>
              <w:snapToGrid w:val="0"/>
              <w:rPr>
                <w:rFonts w:cs="Times New Roman"/>
                <w:sz w:val="22"/>
                <w:szCs w:val="22"/>
              </w:rPr>
            </w:pPr>
            <w:r w:rsidRPr="003C0352">
              <w:rPr>
                <w:rFonts w:cs="Times New Roman"/>
                <w:b/>
                <w:bCs/>
                <w:sz w:val="22"/>
                <w:szCs w:val="22"/>
              </w:rPr>
              <w:t>Коммуникативные</w:t>
            </w:r>
            <w:r w:rsidRPr="003C0352">
              <w:rPr>
                <w:rFonts w:cs="Times New Roman"/>
                <w:sz w:val="22"/>
                <w:szCs w:val="22"/>
              </w:rPr>
              <w:t>: определять общую цель и пути её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2695" w:type="dxa"/>
            <w:gridSpan w:val="2"/>
            <w:vMerge w:val="restart"/>
            <w:tcBorders>
              <w:top w:val="single" w:sz="2" w:space="0" w:color="000000"/>
              <w:left w:val="single" w:sz="2" w:space="0" w:color="000000"/>
              <w:right w:val="single" w:sz="2" w:space="0" w:color="000000"/>
            </w:tcBorders>
            <w:shd w:val="clear" w:color="auto" w:fill="auto"/>
          </w:tcPr>
          <w:p w:rsidR="00AC432F" w:rsidRPr="003C0352" w:rsidRDefault="00AC432F" w:rsidP="00294EDB">
            <w:pPr>
              <w:pStyle w:val="aa"/>
              <w:snapToGrid w:val="0"/>
              <w:rPr>
                <w:rFonts w:cs="Times New Roman"/>
                <w:sz w:val="22"/>
                <w:szCs w:val="22"/>
              </w:rPr>
            </w:pPr>
            <w:r w:rsidRPr="003C0352">
              <w:rPr>
                <w:rFonts w:cs="Times New Roman"/>
                <w:sz w:val="22"/>
                <w:szCs w:val="22"/>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принятие образа «хорошего ученика».</w:t>
            </w:r>
          </w:p>
        </w:tc>
      </w:tr>
      <w:tr w:rsidR="00AC432F" w:rsidRPr="003C0352" w:rsidTr="007509BF">
        <w:trPr>
          <w:gridAfter w:val="3"/>
          <w:wAfter w:w="7660" w:type="dxa"/>
        </w:trPr>
        <w:tc>
          <w:tcPr>
            <w:tcW w:w="523"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r>
              <w:rPr>
                <w:rFonts w:cs="Times New Roman"/>
                <w:sz w:val="22"/>
                <w:szCs w:val="22"/>
              </w:rPr>
              <w:t>38</w:t>
            </w: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rsidR="00AC432F" w:rsidRDefault="00AC432F" w:rsidP="00294EDB">
            <w:pPr>
              <w:pStyle w:val="aa"/>
              <w:snapToGrid w:val="0"/>
              <w:rPr>
                <w:rFonts w:cs="Times New Roman"/>
                <w:sz w:val="22"/>
                <w:szCs w:val="22"/>
              </w:rPr>
            </w:pPr>
            <w:r>
              <w:rPr>
                <w:rFonts w:cs="Times New Roman"/>
                <w:sz w:val="22"/>
                <w:szCs w:val="22"/>
              </w:rPr>
              <w:t>27.05</w:t>
            </w:r>
          </w:p>
          <w:p w:rsidR="00AC432F" w:rsidRDefault="00AC432F" w:rsidP="00DD709F">
            <w:pPr>
              <w:pStyle w:val="aa"/>
              <w:snapToGrid w:val="0"/>
              <w:rPr>
                <w:rFonts w:cs="Times New Roman"/>
                <w:sz w:val="22"/>
                <w:szCs w:val="22"/>
              </w:rPr>
            </w:pP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r w:rsidRPr="00F26BCC">
              <w:rPr>
                <w:rFonts w:cs="Times New Roman"/>
              </w:rPr>
              <w:t>С.Аксаков «Гнездо». Разноцветные страницы.</w:t>
            </w: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c>
          <w:tcPr>
            <w:tcW w:w="2884" w:type="dxa"/>
            <w:gridSpan w:val="2"/>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3353" w:type="dxa"/>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2695" w:type="dxa"/>
            <w:gridSpan w:val="2"/>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r>
      <w:tr w:rsidR="00AC432F" w:rsidRPr="003C0352" w:rsidTr="007509BF">
        <w:trPr>
          <w:gridAfter w:val="3"/>
          <w:wAfter w:w="7660" w:type="dxa"/>
        </w:trPr>
        <w:tc>
          <w:tcPr>
            <w:tcW w:w="523"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r>
              <w:rPr>
                <w:rFonts w:cs="Times New Roman"/>
                <w:sz w:val="22"/>
                <w:szCs w:val="22"/>
              </w:rPr>
              <w:t>39</w:t>
            </w: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rsidR="00AC432F" w:rsidRDefault="00AC432F" w:rsidP="00294EDB">
            <w:pPr>
              <w:pStyle w:val="aa"/>
              <w:snapToGrid w:val="0"/>
              <w:rPr>
                <w:rFonts w:cs="Times New Roman"/>
                <w:sz w:val="22"/>
                <w:szCs w:val="22"/>
              </w:rPr>
            </w:pPr>
            <w:r>
              <w:rPr>
                <w:rFonts w:cs="Times New Roman"/>
                <w:sz w:val="22"/>
                <w:szCs w:val="22"/>
              </w:rPr>
              <w:t>28.05</w:t>
            </w:r>
          </w:p>
          <w:p w:rsidR="00AC432F" w:rsidRDefault="00AC432F" w:rsidP="00DD709F">
            <w:pPr>
              <w:pStyle w:val="aa"/>
              <w:snapToGrid w:val="0"/>
              <w:rPr>
                <w:rFonts w:cs="Times New Roman"/>
                <w:sz w:val="22"/>
                <w:szCs w:val="22"/>
              </w:rPr>
            </w:pP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r w:rsidRPr="00F26BCC">
              <w:rPr>
                <w:rFonts w:cs="Times New Roman"/>
              </w:rPr>
              <w:t>С.Аксаков «Гнездо». Разноцветные страницы.</w:t>
            </w:r>
            <w:r w:rsidRPr="00BE03B9">
              <w:rPr>
                <w:rFonts w:cs="Times New Roman"/>
                <w:u w:val="single"/>
              </w:rPr>
              <w:t xml:space="preserve"> </w:t>
            </w:r>
            <w:r w:rsidRPr="00A07578">
              <w:rPr>
                <w:rFonts w:cs="Times New Roman"/>
                <w:b/>
                <w:i/>
                <w:sz w:val="22"/>
                <w:szCs w:val="22"/>
              </w:rPr>
              <w:t>Внеклассное чтение.</w:t>
            </w: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c>
          <w:tcPr>
            <w:tcW w:w="2884" w:type="dxa"/>
            <w:gridSpan w:val="2"/>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3353" w:type="dxa"/>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2695" w:type="dxa"/>
            <w:gridSpan w:val="2"/>
            <w:vMerge/>
            <w:tcBorders>
              <w:left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r>
      <w:tr w:rsidR="00AC432F" w:rsidRPr="003C0352" w:rsidTr="007509BF">
        <w:trPr>
          <w:gridAfter w:val="3"/>
          <w:wAfter w:w="7660" w:type="dxa"/>
        </w:trPr>
        <w:tc>
          <w:tcPr>
            <w:tcW w:w="523"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r>
              <w:rPr>
                <w:rFonts w:cs="Times New Roman"/>
                <w:sz w:val="22"/>
                <w:szCs w:val="22"/>
              </w:rPr>
              <w:t>40</w:t>
            </w: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rsidR="00AC432F" w:rsidRDefault="00AC432F" w:rsidP="00DD709F">
            <w:pPr>
              <w:pStyle w:val="aa"/>
              <w:snapToGrid w:val="0"/>
              <w:rPr>
                <w:rFonts w:cs="Times New Roman"/>
                <w:sz w:val="22"/>
                <w:szCs w:val="22"/>
              </w:rPr>
            </w:pPr>
            <w:r>
              <w:rPr>
                <w:rFonts w:cs="Times New Roman"/>
                <w:sz w:val="22"/>
                <w:szCs w:val="22"/>
              </w:rPr>
              <w:t>31.05</w:t>
            </w: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r>
              <w:rPr>
                <w:rFonts w:cs="Times New Roman"/>
                <w:b/>
                <w:sz w:val="22"/>
                <w:szCs w:val="22"/>
              </w:rPr>
              <w:t>Обобщение и закрепление изученного.</w:t>
            </w: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c>
          <w:tcPr>
            <w:tcW w:w="2884" w:type="dxa"/>
            <w:gridSpan w:val="2"/>
            <w:vMerge/>
            <w:tcBorders>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3353" w:type="dxa"/>
            <w:vMerge/>
            <w:tcBorders>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b/>
                <w:sz w:val="22"/>
                <w:szCs w:val="22"/>
              </w:rPr>
            </w:pPr>
          </w:p>
        </w:tc>
        <w:tc>
          <w:tcPr>
            <w:tcW w:w="2695" w:type="dxa"/>
            <w:gridSpan w:val="2"/>
            <w:vMerge/>
            <w:tcBorders>
              <w:left w:val="single" w:sz="2" w:space="0" w:color="000000"/>
              <w:bottom w:val="single" w:sz="2" w:space="0" w:color="000000"/>
              <w:right w:val="single" w:sz="2" w:space="0" w:color="000000"/>
            </w:tcBorders>
            <w:shd w:val="clear" w:color="auto" w:fill="auto"/>
          </w:tcPr>
          <w:p w:rsidR="00AC432F" w:rsidRPr="003C0352" w:rsidRDefault="00AC432F" w:rsidP="00DD709F">
            <w:pPr>
              <w:pStyle w:val="aa"/>
              <w:snapToGrid w:val="0"/>
              <w:rPr>
                <w:rFonts w:cs="Times New Roman"/>
                <w:sz w:val="22"/>
                <w:szCs w:val="22"/>
              </w:rPr>
            </w:pPr>
          </w:p>
        </w:tc>
      </w:tr>
    </w:tbl>
    <w:p w:rsidR="00B029C2" w:rsidRDefault="00B029C2" w:rsidP="00952C6E">
      <w:pPr>
        <w:spacing w:after="0" w:line="240" w:lineRule="auto"/>
        <w:rPr>
          <w:rFonts w:ascii="Times New Roman" w:hAnsi="Times New Roman" w:cs="Times New Roman"/>
          <w:b/>
          <w:sz w:val="24"/>
          <w:szCs w:val="24"/>
        </w:rPr>
      </w:pPr>
    </w:p>
    <w:p w:rsidR="00AC432F" w:rsidRDefault="00AC432F" w:rsidP="00B029C2">
      <w:pPr>
        <w:spacing w:after="0" w:line="240" w:lineRule="auto"/>
        <w:jc w:val="center"/>
        <w:rPr>
          <w:rFonts w:ascii="Times New Roman" w:hAnsi="Times New Roman" w:cs="Times New Roman"/>
          <w:b/>
          <w:sz w:val="24"/>
          <w:szCs w:val="24"/>
        </w:rPr>
      </w:pPr>
    </w:p>
    <w:p w:rsidR="00AC432F" w:rsidRDefault="00AC432F" w:rsidP="00B029C2">
      <w:pPr>
        <w:spacing w:after="0" w:line="240" w:lineRule="auto"/>
        <w:jc w:val="center"/>
        <w:rPr>
          <w:rFonts w:ascii="Times New Roman" w:hAnsi="Times New Roman" w:cs="Times New Roman"/>
          <w:b/>
          <w:sz w:val="24"/>
          <w:szCs w:val="24"/>
        </w:rPr>
      </w:pPr>
    </w:p>
    <w:p w:rsidR="00AC432F" w:rsidRDefault="00AC432F" w:rsidP="00B029C2">
      <w:pPr>
        <w:spacing w:after="0" w:line="240" w:lineRule="auto"/>
        <w:jc w:val="center"/>
        <w:rPr>
          <w:rFonts w:ascii="Times New Roman" w:hAnsi="Times New Roman" w:cs="Times New Roman"/>
          <w:b/>
          <w:sz w:val="24"/>
          <w:szCs w:val="24"/>
        </w:rPr>
      </w:pPr>
    </w:p>
    <w:p w:rsidR="00355720" w:rsidRPr="00B029C2" w:rsidRDefault="00355720" w:rsidP="00B029C2">
      <w:pPr>
        <w:spacing w:after="0" w:line="240" w:lineRule="auto"/>
        <w:jc w:val="center"/>
        <w:rPr>
          <w:rFonts w:ascii="Times New Roman" w:hAnsi="Times New Roman" w:cs="Times New Roman"/>
          <w:b/>
          <w:sz w:val="24"/>
          <w:szCs w:val="24"/>
        </w:rPr>
      </w:pPr>
      <w:r w:rsidRPr="00BD3181">
        <w:rPr>
          <w:rFonts w:ascii="Times New Roman" w:hAnsi="Times New Roman" w:cs="Times New Roman"/>
          <w:b/>
          <w:sz w:val="24"/>
          <w:szCs w:val="24"/>
        </w:rPr>
        <w:lastRenderedPageBreak/>
        <w:t>Мат</w:t>
      </w:r>
      <w:r w:rsidRPr="00BD3181">
        <w:rPr>
          <w:rFonts w:ascii="Times New Roman" w:hAnsi="Times New Roman" w:cs="Times New Roman"/>
          <w:b/>
          <w:bCs/>
          <w:sz w:val="24"/>
          <w:szCs w:val="24"/>
        </w:rPr>
        <w:t>ериально – техническое обеспечение образовательного процесса</w:t>
      </w:r>
    </w:p>
    <w:p w:rsidR="00355720" w:rsidRPr="00BD3181" w:rsidRDefault="00355720" w:rsidP="00B029C2">
      <w:pPr>
        <w:spacing w:line="240" w:lineRule="auto"/>
        <w:jc w:val="both"/>
        <w:rPr>
          <w:rFonts w:ascii="Times New Roman" w:hAnsi="Times New Roman" w:cs="Times New Roman"/>
          <w:sz w:val="24"/>
          <w:szCs w:val="24"/>
        </w:rPr>
      </w:pPr>
      <w:r w:rsidRPr="00BD3181">
        <w:rPr>
          <w:rFonts w:ascii="Times New Roman" w:hAnsi="Times New Roman" w:cs="Times New Roman"/>
          <w:sz w:val="24"/>
          <w:szCs w:val="24"/>
        </w:rPr>
        <w:t>Книгопечатная продукция</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1. Климанова Л. Ф., Бойкина М. В. Литературное чтение. Рабочие программы. 1—4 классы. 2010</w:t>
      </w:r>
    </w:p>
    <w:p w:rsidR="00355720" w:rsidRPr="00BD3181" w:rsidRDefault="00355720" w:rsidP="00B029C2">
      <w:pPr>
        <w:autoSpaceDE w:val="0"/>
        <w:spacing w:after="0" w:line="240" w:lineRule="auto"/>
        <w:jc w:val="both"/>
        <w:rPr>
          <w:rFonts w:ascii="Times New Roman" w:hAnsi="Times New Roman" w:cs="Times New Roman"/>
          <w:bCs/>
          <w:color w:val="000000"/>
          <w:sz w:val="24"/>
          <w:szCs w:val="24"/>
        </w:rPr>
      </w:pPr>
      <w:r w:rsidRPr="00BD3181">
        <w:rPr>
          <w:rFonts w:ascii="Times New Roman" w:hAnsi="Times New Roman" w:cs="Times New Roman"/>
          <w:bCs/>
          <w:color w:val="000000"/>
          <w:sz w:val="24"/>
          <w:szCs w:val="24"/>
        </w:rPr>
        <w:t>Учебники</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2. Литературное чтение. Учебник. 1 класс. В 2 ч. Ч. 1 / (сост. Л. Ф. Климанова, В. Г. Горецкий, М. В. Голованова, Л. А. Вино</w:t>
      </w:r>
      <w:r w:rsidRPr="00BD3181">
        <w:rPr>
          <w:rFonts w:ascii="Times New Roman" w:hAnsi="Times New Roman" w:cs="Times New Roman"/>
          <w:color w:val="000000"/>
          <w:sz w:val="24"/>
          <w:szCs w:val="24"/>
        </w:rPr>
        <w:softHyphen/>
        <w:t>градская). 2011</w:t>
      </w:r>
    </w:p>
    <w:p w:rsidR="00355720" w:rsidRPr="00BD3181" w:rsidRDefault="00355720" w:rsidP="00B029C2">
      <w:pPr>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3.  Литературное чтение. Учебник. 2 класс. В 2 ч. Ч. 2 / (сост. Л. Ф. Климанова, В. Г. Горецкий, М. В. Голованова, Л. А. Вино</w:t>
      </w:r>
      <w:r w:rsidRPr="00BD3181">
        <w:rPr>
          <w:rFonts w:ascii="Times New Roman" w:hAnsi="Times New Roman" w:cs="Times New Roman"/>
          <w:color w:val="000000"/>
          <w:sz w:val="24"/>
          <w:szCs w:val="24"/>
        </w:rPr>
        <w:softHyphen/>
        <w:t>градская). 2011</w:t>
      </w:r>
    </w:p>
    <w:p w:rsidR="00355720" w:rsidRPr="00BD3181" w:rsidRDefault="00355720" w:rsidP="00B029C2">
      <w:pPr>
        <w:tabs>
          <w:tab w:val="left" w:pos="591"/>
        </w:tabs>
        <w:spacing w:after="0" w:line="240" w:lineRule="auto"/>
        <w:ind w:firstLine="360"/>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4.</w:t>
      </w:r>
      <w:r w:rsidRPr="00BD3181">
        <w:rPr>
          <w:rFonts w:ascii="Times New Roman" w:eastAsia="Arial Unicode MS" w:hAnsi="Times New Roman" w:cs="Times New Roman"/>
          <w:color w:val="000000"/>
          <w:sz w:val="24"/>
          <w:szCs w:val="24"/>
          <w:lang w:val="ru"/>
        </w:rPr>
        <w:tab/>
        <w:t>Азбука. 1 класс : учеб. для общеобразоват. учреждений : в 2 ч. / В. Г. Горецкий [и др.]. - М. : Просвещение, 201</w:t>
      </w:r>
      <w:r w:rsidRPr="00BD3181">
        <w:rPr>
          <w:rFonts w:ascii="Times New Roman" w:eastAsia="Arial Unicode MS" w:hAnsi="Times New Roman" w:cs="Times New Roman"/>
          <w:color w:val="000000"/>
          <w:sz w:val="24"/>
          <w:szCs w:val="24"/>
        </w:rPr>
        <w:t>2</w:t>
      </w:r>
    </w:p>
    <w:p w:rsidR="00355720" w:rsidRPr="00BD3181" w:rsidRDefault="00355720" w:rsidP="00B029C2">
      <w:pPr>
        <w:tabs>
          <w:tab w:val="left" w:pos="610"/>
        </w:tabs>
        <w:spacing w:after="0" w:line="240" w:lineRule="auto"/>
        <w:ind w:firstLine="360"/>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5.</w:t>
      </w:r>
      <w:r w:rsidRPr="00BD3181">
        <w:rPr>
          <w:rFonts w:ascii="Times New Roman" w:eastAsia="Arial Unicode MS" w:hAnsi="Times New Roman" w:cs="Times New Roman"/>
          <w:color w:val="000000"/>
          <w:sz w:val="24"/>
          <w:szCs w:val="24"/>
          <w:lang w:val="ru"/>
        </w:rPr>
        <w:tab/>
        <w:t xml:space="preserve">Горецкий, В. Г. Методическое пособие по обучению грамоте и письму : кн. для учителя / В. Г. Горецкий, </w:t>
      </w:r>
      <w:r w:rsidRPr="00BD3181">
        <w:rPr>
          <w:rFonts w:ascii="Times New Roman" w:eastAsia="Arial Unicode MS" w:hAnsi="Times New Roman" w:cs="Times New Roman"/>
          <w:color w:val="000000"/>
          <w:sz w:val="24"/>
          <w:szCs w:val="24"/>
        </w:rPr>
        <w:t>Н.М.Белянкова</w:t>
      </w:r>
      <w:r w:rsidRPr="00BD3181">
        <w:rPr>
          <w:rFonts w:ascii="Times New Roman" w:eastAsia="Arial Unicode MS" w:hAnsi="Times New Roman" w:cs="Times New Roman"/>
          <w:color w:val="000000"/>
          <w:sz w:val="24"/>
          <w:szCs w:val="24"/>
          <w:lang w:val="ru"/>
        </w:rPr>
        <w:t>. - М. : Просвещение, 20</w:t>
      </w:r>
      <w:r w:rsidRPr="00BD3181">
        <w:rPr>
          <w:rFonts w:ascii="Times New Roman" w:eastAsia="Arial Unicode MS" w:hAnsi="Times New Roman" w:cs="Times New Roman"/>
          <w:color w:val="000000"/>
          <w:sz w:val="24"/>
          <w:szCs w:val="24"/>
        </w:rPr>
        <w:t>12</w:t>
      </w:r>
      <w:r w:rsidRPr="00BD3181">
        <w:rPr>
          <w:rFonts w:ascii="Times New Roman" w:eastAsia="Arial Unicode MS" w:hAnsi="Times New Roman" w:cs="Times New Roman"/>
          <w:color w:val="000000"/>
          <w:sz w:val="24"/>
          <w:szCs w:val="24"/>
          <w:lang w:val="ru"/>
        </w:rPr>
        <w:t>.</w:t>
      </w:r>
    </w:p>
    <w:p w:rsidR="00355720" w:rsidRPr="00BD3181" w:rsidRDefault="00355720" w:rsidP="00B029C2">
      <w:pPr>
        <w:tabs>
          <w:tab w:val="left" w:pos="654"/>
        </w:tabs>
        <w:spacing w:after="0" w:line="240" w:lineRule="auto"/>
        <w:ind w:firstLine="360"/>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6.</w:t>
      </w:r>
      <w:r w:rsidRPr="00BD3181">
        <w:rPr>
          <w:rFonts w:ascii="Times New Roman" w:eastAsia="Arial Unicode MS" w:hAnsi="Times New Roman" w:cs="Times New Roman"/>
          <w:color w:val="000000"/>
          <w:sz w:val="24"/>
          <w:szCs w:val="24"/>
          <w:lang w:val="ru"/>
        </w:rPr>
        <w:tab/>
      </w:r>
      <w:r w:rsidRPr="00BD3181">
        <w:rPr>
          <w:rFonts w:ascii="Times New Roman" w:eastAsia="Arial Unicode MS" w:hAnsi="Times New Roman" w:cs="Times New Roman"/>
          <w:color w:val="000000"/>
          <w:sz w:val="24"/>
          <w:szCs w:val="24"/>
        </w:rPr>
        <w:t>Т.В.Игнатьева</w:t>
      </w:r>
      <w:r w:rsidRPr="00BD3181">
        <w:rPr>
          <w:rFonts w:ascii="Times New Roman" w:eastAsia="Arial Unicode MS" w:hAnsi="Times New Roman" w:cs="Times New Roman"/>
          <w:color w:val="000000"/>
          <w:sz w:val="24"/>
          <w:szCs w:val="24"/>
          <w:lang w:val="ru"/>
        </w:rPr>
        <w:t>.  Поурочные разработки</w:t>
      </w:r>
      <w:r w:rsidRPr="00BD3181">
        <w:rPr>
          <w:rFonts w:ascii="Times New Roman" w:eastAsia="Arial Unicode MS" w:hAnsi="Times New Roman" w:cs="Times New Roman"/>
          <w:color w:val="000000"/>
          <w:sz w:val="24"/>
          <w:szCs w:val="24"/>
        </w:rPr>
        <w:t xml:space="preserve"> по обучению грамоте</w:t>
      </w:r>
      <w:r w:rsidRPr="00BD3181">
        <w:rPr>
          <w:rFonts w:ascii="Times New Roman" w:eastAsia="Arial Unicode MS" w:hAnsi="Times New Roman" w:cs="Times New Roman"/>
          <w:color w:val="000000"/>
          <w:sz w:val="24"/>
          <w:szCs w:val="24"/>
          <w:lang w:val="ru"/>
        </w:rPr>
        <w:t>. 1 класс</w:t>
      </w:r>
      <w:r w:rsidRPr="00BD3181">
        <w:rPr>
          <w:rFonts w:ascii="Times New Roman" w:eastAsia="Arial Unicode MS" w:hAnsi="Times New Roman" w:cs="Times New Roman"/>
          <w:color w:val="000000"/>
          <w:sz w:val="24"/>
          <w:szCs w:val="24"/>
        </w:rPr>
        <w:t xml:space="preserve"> Издательство «Зкзамен» Москва 2012</w:t>
      </w:r>
      <w:r w:rsidRPr="00BD3181">
        <w:rPr>
          <w:rFonts w:ascii="Times New Roman" w:eastAsia="Arial Unicode MS" w:hAnsi="Times New Roman" w:cs="Times New Roman"/>
          <w:color w:val="000000"/>
          <w:sz w:val="24"/>
          <w:szCs w:val="24"/>
          <w:lang w:val="ru"/>
        </w:rPr>
        <w:t>.</w:t>
      </w:r>
    </w:p>
    <w:p w:rsidR="00355720" w:rsidRPr="00BD3181" w:rsidRDefault="00355720" w:rsidP="00B029C2">
      <w:pPr>
        <w:tabs>
          <w:tab w:val="left" w:pos="606"/>
        </w:tabs>
        <w:spacing w:after="0" w:line="240" w:lineRule="auto"/>
        <w:ind w:firstLine="360"/>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7.</w:t>
      </w:r>
      <w:r w:rsidRPr="00BD3181">
        <w:rPr>
          <w:rFonts w:ascii="Times New Roman" w:eastAsia="Arial Unicode MS" w:hAnsi="Times New Roman" w:cs="Times New Roman"/>
          <w:color w:val="000000"/>
          <w:sz w:val="24"/>
          <w:szCs w:val="24"/>
          <w:lang w:val="ru"/>
        </w:rPr>
        <w:tab/>
        <w:t>Жиренко, О. Е. Поурочные разработки по обучению грамоте. 1 класс. Добукварный, бук</w:t>
      </w:r>
      <w:r w:rsidRPr="00BD3181">
        <w:rPr>
          <w:rFonts w:ascii="Times New Roman" w:eastAsia="Arial Unicode MS" w:hAnsi="Times New Roman" w:cs="Times New Roman"/>
          <w:color w:val="000000"/>
          <w:sz w:val="24"/>
          <w:szCs w:val="24"/>
          <w:lang w:val="ru"/>
        </w:rPr>
        <w:softHyphen/>
        <w:t xml:space="preserve">варный, послебукварный периоды. Новый комплект уроков / О. Е. Жиренко, </w:t>
      </w:r>
      <w:r w:rsidRPr="00BD3181">
        <w:rPr>
          <w:rFonts w:ascii="Times New Roman" w:eastAsia="Arial Unicode MS" w:hAnsi="Times New Roman" w:cs="Times New Roman"/>
          <w:color w:val="000000"/>
          <w:sz w:val="24"/>
          <w:szCs w:val="24"/>
          <w:lang w:val="en-US"/>
        </w:rPr>
        <w:t>JI</w:t>
      </w:r>
      <w:r w:rsidRPr="00BD3181">
        <w:rPr>
          <w:rFonts w:ascii="Times New Roman" w:eastAsia="Arial Unicode MS" w:hAnsi="Times New Roman" w:cs="Times New Roman"/>
          <w:color w:val="000000"/>
          <w:sz w:val="24"/>
          <w:szCs w:val="24"/>
        </w:rPr>
        <w:t xml:space="preserve">. </w:t>
      </w:r>
      <w:r w:rsidRPr="00BD3181">
        <w:rPr>
          <w:rFonts w:ascii="Times New Roman" w:eastAsia="Arial Unicode MS" w:hAnsi="Times New Roman" w:cs="Times New Roman"/>
          <w:color w:val="000000"/>
          <w:sz w:val="24"/>
          <w:szCs w:val="24"/>
          <w:lang w:val="ru"/>
        </w:rPr>
        <w:t>А. Обухова. - М. : ВАКО, 2011.</w:t>
      </w:r>
    </w:p>
    <w:p w:rsidR="00355720" w:rsidRDefault="00355720" w:rsidP="00B029C2">
      <w:pPr>
        <w:tabs>
          <w:tab w:val="left" w:pos="606"/>
        </w:tabs>
        <w:spacing w:after="0" w:line="240" w:lineRule="auto"/>
        <w:ind w:firstLine="360"/>
        <w:rPr>
          <w:rFonts w:ascii="Times New Roman" w:eastAsia="Arial Unicode MS" w:hAnsi="Times New Roman" w:cs="Times New Roman"/>
          <w:color w:val="000000"/>
          <w:sz w:val="24"/>
          <w:szCs w:val="24"/>
        </w:rPr>
      </w:pPr>
      <w:r w:rsidRPr="00BD3181">
        <w:rPr>
          <w:rFonts w:ascii="Times New Roman" w:eastAsia="Arial Unicode MS" w:hAnsi="Times New Roman" w:cs="Times New Roman"/>
          <w:color w:val="000000"/>
          <w:sz w:val="24"/>
          <w:szCs w:val="24"/>
          <w:lang w:val="ru"/>
        </w:rPr>
        <w:t>8.</w:t>
      </w:r>
      <w:r w:rsidRPr="00BD3181">
        <w:rPr>
          <w:rFonts w:ascii="Times New Roman" w:eastAsia="Arial Unicode MS" w:hAnsi="Times New Roman" w:cs="Times New Roman"/>
          <w:color w:val="000000"/>
          <w:sz w:val="24"/>
          <w:szCs w:val="24"/>
          <w:lang w:val="ru"/>
        </w:rPr>
        <w:tab/>
      </w:r>
      <w:r w:rsidRPr="00BD3181">
        <w:rPr>
          <w:rFonts w:ascii="Times New Roman" w:eastAsia="Arial Unicode MS" w:hAnsi="Times New Roman" w:cs="Times New Roman"/>
          <w:color w:val="000000"/>
          <w:sz w:val="24"/>
          <w:szCs w:val="24"/>
        </w:rPr>
        <w:t>«Читалочка» А.В.Абрамов, М.И.Самойлова, 1 к</w:t>
      </w:r>
      <w:r w:rsidR="00B029C2">
        <w:rPr>
          <w:rFonts w:ascii="Times New Roman" w:eastAsia="Arial Unicode MS" w:hAnsi="Times New Roman" w:cs="Times New Roman"/>
          <w:color w:val="000000"/>
          <w:sz w:val="24"/>
          <w:szCs w:val="24"/>
        </w:rPr>
        <w:t>ласс,  Москва, Просвещение 2014</w:t>
      </w:r>
    </w:p>
    <w:p w:rsidR="00B029C2" w:rsidRPr="00B029C2" w:rsidRDefault="00B029C2" w:rsidP="00B029C2">
      <w:pPr>
        <w:tabs>
          <w:tab w:val="left" w:pos="606"/>
        </w:tabs>
        <w:spacing w:after="0" w:line="240" w:lineRule="auto"/>
        <w:ind w:firstLine="360"/>
        <w:rPr>
          <w:rFonts w:ascii="Times New Roman" w:eastAsia="Arial Unicode MS" w:hAnsi="Times New Roman" w:cs="Times New Roman"/>
          <w:color w:val="000000"/>
          <w:sz w:val="24"/>
          <w:szCs w:val="24"/>
        </w:rPr>
      </w:pP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Наглядные пособия</w:t>
      </w:r>
    </w:p>
    <w:p w:rsidR="00355720" w:rsidRPr="00BD3181" w:rsidRDefault="00355720" w:rsidP="00B029C2">
      <w:pPr>
        <w:autoSpaceDE w:val="0"/>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Дидактические раздаточные материалы «Обучение грамоте 1 класс»</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Раздаточные материалы по чтению 1класс (Тикунова   Л.И.)</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Комплект таблиц «Литературное чтение 1 класс»</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Наборы сюжетных картинок в соответствии с тематикой, опреде</w:t>
      </w:r>
      <w:r w:rsidRPr="00BD3181">
        <w:rPr>
          <w:rFonts w:ascii="Times New Roman" w:hAnsi="Times New Roman" w:cs="Times New Roman"/>
          <w:color w:val="000000"/>
          <w:sz w:val="24"/>
          <w:szCs w:val="24"/>
        </w:rPr>
        <w:softHyphen/>
        <w:t>лённой в примерной программе по литературному чтению (в том числе в цифровой форме).</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Словари по русскому языку.</w:t>
      </w:r>
    </w:p>
    <w:p w:rsidR="00355720" w:rsidRPr="00BD3181" w:rsidRDefault="00355720" w:rsidP="00B029C2">
      <w:pPr>
        <w:spacing w:after="0" w:line="240" w:lineRule="auto"/>
        <w:jc w:val="both"/>
        <w:rPr>
          <w:rFonts w:ascii="Times New Roman" w:hAnsi="Times New Roman" w:cs="Times New Roman"/>
          <w:b/>
          <w:bCs/>
          <w:sz w:val="24"/>
          <w:szCs w:val="24"/>
        </w:rPr>
      </w:pPr>
      <w:r w:rsidRPr="00BD3181">
        <w:rPr>
          <w:rFonts w:ascii="Times New Roman" w:hAnsi="Times New Roman" w:cs="Times New Roman"/>
          <w:sz w:val="24"/>
          <w:szCs w:val="24"/>
        </w:rPr>
        <w:t>Детские книги разных типов из круга детского чтения.</w:t>
      </w:r>
    </w:p>
    <w:p w:rsidR="00355720" w:rsidRPr="00BD3181" w:rsidRDefault="00355720" w:rsidP="00B029C2">
      <w:pPr>
        <w:spacing w:after="0" w:line="240" w:lineRule="auto"/>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 xml:space="preserve">Электронное приложение к учебнику «Русская азбука» В. Г. Горецкого и др. </w:t>
      </w:r>
      <w:r w:rsidRPr="00BD3181">
        <w:rPr>
          <w:rFonts w:ascii="Times New Roman" w:eastAsia="Arial Unicode MS" w:hAnsi="Times New Roman" w:cs="Times New Roman"/>
          <w:color w:val="000000"/>
          <w:sz w:val="24"/>
          <w:szCs w:val="24"/>
        </w:rPr>
        <w:t>(</w:t>
      </w:r>
      <w:r w:rsidRPr="00BD3181">
        <w:rPr>
          <w:rFonts w:ascii="Times New Roman" w:eastAsia="Arial Unicode MS" w:hAnsi="Times New Roman" w:cs="Times New Roman"/>
          <w:color w:val="000000"/>
          <w:sz w:val="24"/>
          <w:szCs w:val="24"/>
          <w:lang w:val="en-US"/>
        </w:rPr>
        <w:t>CD</w:t>
      </w:r>
      <w:r w:rsidRPr="00BD3181">
        <w:rPr>
          <w:rFonts w:ascii="Times New Roman" w:eastAsia="Arial Unicode MS" w:hAnsi="Times New Roman" w:cs="Times New Roman"/>
          <w:color w:val="000000"/>
          <w:sz w:val="24"/>
          <w:szCs w:val="24"/>
        </w:rPr>
        <w:t>).</w:t>
      </w:r>
    </w:p>
    <w:p w:rsidR="00355720" w:rsidRPr="00BD3181" w:rsidRDefault="00355720" w:rsidP="00B029C2">
      <w:pPr>
        <w:spacing w:after="0" w:line="240" w:lineRule="auto"/>
        <w:rPr>
          <w:rFonts w:ascii="Times New Roman" w:eastAsia="Arial Unicode MS" w:hAnsi="Times New Roman" w:cs="Times New Roman"/>
          <w:color w:val="000000"/>
          <w:sz w:val="24"/>
          <w:szCs w:val="24"/>
          <w:lang w:val="ru"/>
        </w:rPr>
      </w:pPr>
      <w:r w:rsidRPr="00BD3181">
        <w:rPr>
          <w:rFonts w:ascii="Times New Roman" w:eastAsia="Arial Unicode MS" w:hAnsi="Times New Roman" w:cs="Times New Roman"/>
          <w:color w:val="000000"/>
          <w:sz w:val="24"/>
          <w:szCs w:val="24"/>
          <w:lang w:val="ru"/>
        </w:rPr>
        <w:t xml:space="preserve">Электронное приложение к учебнику «Литературное чтение» В. Г. Горецкого и др. </w:t>
      </w:r>
      <w:r w:rsidRPr="00BD3181">
        <w:rPr>
          <w:rFonts w:ascii="Times New Roman" w:eastAsia="Arial Unicode MS" w:hAnsi="Times New Roman" w:cs="Times New Roman"/>
          <w:color w:val="000000"/>
          <w:sz w:val="24"/>
          <w:szCs w:val="24"/>
        </w:rPr>
        <w:t>(</w:t>
      </w:r>
      <w:r w:rsidRPr="00BD3181">
        <w:rPr>
          <w:rFonts w:ascii="Times New Roman" w:eastAsia="Arial Unicode MS" w:hAnsi="Times New Roman" w:cs="Times New Roman"/>
          <w:color w:val="000000"/>
          <w:sz w:val="24"/>
          <w:szCs w:val="24"/>
          <w:lang w:val="en-US"/>
        </w:rPr>
        <w:t>CD</w:t>
      </w:r>
      <w:r w:rsidRPr="00BD3181">
        <w:rPr>
          <w:rFonts w:ascii="Times New Roman" w:eastAsia="Arial Unicode MS" w:hAnsi="Times New Roman" w:cs="Times New Roman"/>
          <w:color w:val="000000"/>
          <w:sz w:val="24"/>
          <w:szCs w:val="24"/>
        </w:rPr>
        <w:t>).</w:t>
      </w:r>
    </w:p>
    <w:p w:rsidR="00355720" w:rsidRPr="00BD3181" w:rsidRDefault="00355720" w:rsidP="00B029C2">
      <w:pPr>
        <w:spacing w:line="240" w:lineRule="auto"/>
        <w:jc w:val="both"/>
        <w:rPr>
          <w:rFonts w:ascii="Times New Roman" w:hAnsi="Times New Roman" w:cs="Times New Roman"/>
          <w:b/>
          <w:bCs/>
          <w:sz w:val="24"/>
          <w:szCs w:val="24"/>
        </w:rPr>
      </w:pP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Технические средства обучения</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Классная доска с набором приспособлений для крепления таблиц, постеров и картинок.</w:t>
      </w:r>
    </w:p>
    <w:p w:rsidR="00355720" w:rsidRPr="00E11C09"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Магнитофон.</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Компьютер.</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Сканер.</w:t>
      </w:r>
    </w:p>
    <w:p w:rsidR="00355720" w:rsidRPr="00BD3181" w:rsidRDefault="00355720" w:rsidP="00B029C2">
      <w:pPr>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Принтер лазерный.</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Экранно – звуковые пособия</w:t>
      </w:r>
    </w:p>
    <w:p w:rsidR="00355720" w:rsidRPr="00BD3181" w:rsidRDefault="00355720" w:rsidP="00B029C2">
      <w:pPr>
        <w:autoSpaceDE w:val="0"/>
        <w:spacing w:after="0" w:line="240" w:lineRule="auto"/>
        <w:jc w:val="both"/>
        <w:rPr>
          <w:rFonts w:ascii="Times New Roman" w:hAnsi="Times New Roman" w:cs="Times New Roman"/>
          <w:color w:val="000000"/>
          <w:sz w:val="24"/>
          <w:szCs w:val="24"/>
        </w:rPr>
      </w:pPr>
      <w:r w:rsidRPr="00BD3181">
        <w:rPr>
          <w:rFonts w:ascii="Times New Roman" w:hAnsi="Times New Roman" w:cs="Times New Roman"/>
          <w:color w:val="000000"/>
          <w:sz w:val="24"/>
          <w:szCs w:val="24"/>
        </w:rPr>
        <w:t>Аудиозаписи художественного исполнения изучаемых произведе</w:t>
      </w:r>
      <w:r w:rsidRPr="00BD3181">
        <w:rPr>
          <w:rFonts w:ascii="Times New Roman" w:hAnsi="Times New Roman" w:cs="Times New Roman"/>
          <w:color w:val="000000"/>
          <w:sz w:val="24"/>
          <w:szCs w:val="24"/>
        </w:rPr>
        <w:softHyphen/>
        <w:t>ний.</w:t>
      </w:r>
    </w:p>
    <w:p w:rsidR="00355720" w:rsidRPr="00BD3181" w:rsidRDefault="00355720" w:rsidP="00B029C2">
      <w:pPr>
        <w:spacing w:after="0" w:line="240" w:lineRule="auto"/>
        <w:jc w:val="both"/>
        <w:rPr>
          <w:rFonts w:ascii="Times New Roman" w:hAnsi="Times New Roman" w:cs="Times New Roman"/>
          <w:sz w:val="24"/>
          <w:szCs w:val="24"/>
        </w:rPr>
      </w:pPr>
      <w:r w:rsidRPr="00BD3181">
        <w:rPr>
          <w:rFonts w:ascii="Times New Roman" w:hAnsi="Times New Roman" w:cs="Times New Roman"/>
          <w:sz w:val="24"/>
          <w:szCs w:val="24"/>
        </w:rPr>
        <w:t>издания  на  электронных  носителях (</w:t>
      </w:r>
      <w:r w:rsidRPr="00BD3181">
        <w:rPr>
          <w:rFonts w:ascii="Times New Roman" w:hAnsi="Times New Roman" w:cs="Times New Roman"/>
          <w:sz w:val="24"/>
          <w:szCs w:val="24"/>
          <w:lang w:val="en-US"/>
        </w:rPr>
        <w:t>CD</w:t>
      </w:r>
      <w:r w:rsidRPr="00BD3181">
        <w:rPr>
          <w:rFonts w:ascii="Times New Roman" w:hAnsi="Times New Roman" w:cs="Times New Roman"/>
          <w:sz w:val="24"/>
          <w:szCs w:val="24"/>
        </w:rPr>
        <w:t xml:space="preserve">,  </w:t>
      </w:r>
      <w:r w:rsidRPr="00BD3181">
        <w:rPr>
          <w:rFonts w:ascii="Times New Roman" w:hAnsi="Times New Roman" w:cs="Times New Roman"/>
          <w:sz w:val="24"/>
          <w:szCs w:val="24"/>
          <w:lang w:val="en-US"/>
        </w:rPr>
        <w:t>DVD</w:t>
      </w:r>
      <w:r w:rsidRPr="00BD3181">
        <w:rPr>
          <w:rFonts w:ascii="Times New Roman" w:hAnsi="Times New Roman" w:cs="Times New Roman"/>
          <w:sz w:val="24"/>
          <w:szCs w:val="24"/>
        </w:rPr>
        <w:t>)</w:t>
      </w:r>
    </w:p>
    <w:p w:rsidR="0053462B" w:rsidRDefault="0053462B" w:rsidP="00B029C2">
      <w:pPr>
        <w:spacing w:after="0" w:line="240" w:lineRule="auto"/>
        <w:rPr>
          <w:rFonts w:ascii="Times New Roman" w:hAnsi="Times New Roman" w:cs="Times New Roman"/>
          <w:sz w:val="24"/>
          <w:szCs w:val="24"/>
        </w:rPr>
      </w:pPr>
    </w:p>
    <w:p w:rsidR="003D40C4" w:rsidRPr="00F1371D" w:rsidRDefault="003D40C4" w:rsidP="00B029C2">
      <w:pPr>
        <w:spacing w:after="0" w:line="240" w:lineRule="auto"/>
        <w:rPr>
          <w:rFonts w:ascii="Times New Roman" w:hAnsi="Times New Roman" w:cs="Times New Roman"/>
          <w:sz w:val="24"/>
          <w:szCs w:val="24"/>
        </w:rPr>
      </w:pPr>
    </w:p>
    <w:sectPr w:rsidR="003D40C4" w:rsidRPr="00F1371D" w:rsidSect="003A61EC">
      <w:pgSz w:w="16838" w:h="11906" w:orient="landscape"/>
      <w:pgMar w:top="707" w:right="1134"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26" w:rsidRDefault="007D5F26" w:rsidP="00557CA0">
      <w:pPr>
        <w:spacing w:after="0" w:line="240" w:lineRule="auto"/>
      </w:pPr>
      <w:r>
        <w:separator/>
      </w:r>
    </w:p>
  </w:endnote>
  <w:endnote w:type="continuationSeparator" w:id="0">
    <w:p w:rsidR="007D5F26" w:rsidRDefault="007D5F26" w:rsidP="0055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26" w:rsidRDefault="007D5F26" w:rsidP="00557CA0">
      <w:pPr>
        <w:spacing w:after="0" w:line="240" w:lineRule="auto"/>
      </w:pPr>
      <w:r>
        <w:separator/>
      </w:r>
    </w:p>
  </w:footnote>
  <w:footnote w:type="continuationSeparator" w:id="0">
    <w:p w:rsidR="007D5F26" w:rsidRDefault="007D5F26" w:rsidP="0055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0" w:firstLine="0"/>
      </w:pPr>
      <w:rPr>
        <w:rFonts w:ascii="Symbol" w:hAnsi="Symbol"/>
      </w:rPr>
    </w:lvl>
  </w:abstractNum>
  <w:abstractNum w:abstractNumId="1" w15:restartNumberingAfterBreak="0">
    <w:nsid w:val="00000004"/>
    <w:multiLevelType w:val="singleLevel"/>
    <w:tmpl w:val="9A68F364"/>
    <w:name w:val="WW8Num4"/>
    <w:lvl w:ilvl="0">
      <w:start w:val="1"/>
      <w:numFmt w:val="decimal"/>
      <w:lvlText w:val="%1."/>
      <w:lvlJc w:val="left"/>
      <w:pPr>
        <w:tabs>
          <w:tab w:val="num" w:pos="0"/>
        </w:tabs>
        <w:ind w:left="0" w:firstLine="0"/>
      </w:pPr>
      <w:rPr>
        <w:rFonts w:ascii="Symbol" w:hAnsi="Symbol"/>
        <w:b w:val="0"/>
      </w:rPr>
    </w:lvl>
  </w:abstractNum>
  <w:abstractNum w:abstractNumId="2" w15:restartNumberingAfterBreak="0">
    <w:nsid w:val="00000005"/>
    <w:multiLevelType w:val="singleLevel"/>
    <w:tmpl w:val="00000005"/>
    <w:name w:val="WW8Num5"/>
    <w:lvl w:ilvl="0">
      <w:start w:val="1"/>
      <w:numFmt w:val="decimal"/>
      <w:pStyle w:val="2"/>
      <w:lvlText w:val="%1."/>
      <w:lvlJc w:val="left"/>
      <w:pPr>
        <w:tabs>
          <w:tab w:val="num" w:pos="0"/>
        </w:tabs>
        <w:ind w:left="0" w:firstLine="0"/>
      </w:pPr>
      <w:rPr>
        <w:rFonts w:ascii="Symbol" w:hAnsi="Symbol"/>
      </w:rPr>
    </w:lvl>
  </w:abstractNum>
  <w:abstractNum w:abstractNumId="3" w15:restartNumberingAfterBreak="0">
    <w:nsid w:val="0000000A"/>
    <w:multiLevelType w:val="singleLevel"/>
    <w:tmpl w:val="0000000A"/>
    <w:name w:val="WW8Num1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EE06983"/>
    <w:multiLevelType w:val="multilevel"/>
    <w:tmpl w:val="0C46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D46AC"/>
    <w:multiLevelType w:val="multilevel"/>
    <w:tmpl w:val="0038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30F85"/>
    <w:multiLevelType w:val="multilevel"/>
    <w:tmpl w:val="3CE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024BC"/>
    <w:multiLevelType w:val="multilevel"/>
    <w:tmpl w:val="07F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77806"/>
    <w:multiLevelType w:val="multilevel"/>
    <w:tmpl w:val="BEC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A0F2E"/>
    <w:multiLevelType w:val="multilevel"/>
    <w:tmpl w:val="30A6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74B13"/>
    <w:multiLevelType w:val="multilevel"/>
    <w:tmpl w:val="A85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B0D51"/>
    <w:multiLevelType w:val="multilevel"/>
    <w:tmpl w:val="212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239A5"/>
    <w:multiLevelType w:val="multilevel"/>
    <w:tmpl w:val="38C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61191"/>
    <w:multiLevelType w:val="multilevel"/>
    <w:tmpl w:val="561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E2825"/>
    <w:multiLevelType w:val="multilevel"/>
    <w:tmpl w:val="BD6C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B5BED"/>
    <w:multiLevelType w:val="multilevel"/>
    <w:tmpl w:val="CF2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D37A7"/>
    <w:multiLevelType w:val="multilevel"/>
    <w:tmpl w:val="8CD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31B79"/>
    <w:multiLevelType w:val="multilevel"/>
    <w:tmpl w:val="2AE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8"/>
  </w:num>
  <w:num w:numId="5">
    <w:abstractNumId w:val="10"/>
  </w:num>
  <w:num w:numId="6">
    <w:abstractNumId w:val="12"/>
  </w:num>
  <w:num w:numId="7">
    <w:abstractNumId w:val="17"/>
  </w:num>
  <w:num w:numId="8">
    <w:abstractNumId w:val="11"/>
  </w:num>
  <w:num w:numId="9">
    <w:abstractNumId w:val="14"/>
  </w:num>
  <w:num w:numId="10">
    <w:abstractNumId w:val="7"/>
  </w:num>
  <w:num w:numId="11">
    <w:abstractNumId w:val="9"/>
  </w:num>
  <w:num w:numId="12">
    <w:abstractNumId w:val="15"/>
  </w:num>
  <w:num w:numId="13">
    <w:abstractNumId w:val="6"/>
  </w:num>
  <w:num w:numId="14">
    <w:abstractNumId w:val="1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A0"/>
    <w:rsid w:val="0001026D"/>
    <w:rsid w:val="00010294"/>
    <w:rsid w:val="00010ED8"/>
    <w:rsid w:val="00016ABF"/>
    <w:rsid w:val="0004527E"/>
    <w:rsid w:val="000506FF"/>
    <w:rsid w:val="000759D0"/>
    <w:rsid w:val="00085AFE"/>
    <w:rsid w:val="000866BC"/>
    <w:rsid w:val="00094281"/>
    <w:rsid w:val="000A6F1E"/>
    <w:rsid w:val="000A72CB"/>
    <w:rsid w:val="000C3DDA"/>
    <w:rsid w:val="000C45E4"/>
    <w:rsid w:val="000C56E3"/>
    <w:rsid w:val="000E5832"/>
    <w:rsid w:val="000F3B7F"/>
    <w:rsid w:val="00110173"/>
    <w:rsid w:val="0011213C"/>
    <w:rsid w:val="001258D8"/>
    <w:rsid w:val="00130497"/>
    <w:rsid w:val="00132FDF"/>
    <w:rsid w:val="0014093A"/>
    <w:rsid w:val="001513CF"/>
    <w:rsid w:val="0016026C"/>
    <w:rsid w:val="0016128D"/>
    <w:rsid w:val="00171ACA"/>
    <w:rsid w:val="00186DEA"/>
    <w:rsid w:val="001909F1"/>
    <w:rsid w:val="001972F2"/>
    <w:rsid w:val="001A3B7D"/>
    <w:rsid w:val="001A7BD3"/>
    <w:rsid w:val="001C314E"/>
    <w:rsid w:val="001C44C7"/>
    <w:rsid w:val="001D3ACA"/>
    <w:rsid w:val="001D3E11"/>
    <w:rsid w:val="001E27E3"/>
    <w:rsid w:val="001E55BF"/>
    <w:rsid w:val="00200B19"/>
    <w:rsid w:val="00204A11"/>
    <w:rsid w:val="00212BC6"/>
    <w:rsid w:val="00212F18"/>
    <w:rsid w:val="00222E6B"/>
    <w:rsid w:val="002246AD"/>
    <w:rsid w:val="002263F5"/>
    <w:rsid w:val="002271DD"/>
    <w:rsid w:val="00227B1A"/>
    <w:rsid w:val="00232AA5"/>
    <w:rsid w:val="00252866"/>
    <w:rsid w:val="00255445"/>
    <w:rsid w:val="00256FFD"/>
    <w:rsid w:val="00260F51"/>
    <w:rsid w:val="002614A6"/>
    <w:rsid w:val="00261E82"/>
    <w:rsid w:val="00266E0D"/>
    <w:rsid w:val="00276243"/>
    <w:rsid w:val="00276336"/>
    <w:rsid w:val="00284E3D"/>
    <w:rsid w:val="00290484"/>
    <w:rsid w:val="002942ED"/>
    <w:rsid w:val="00294EDB"/>
    <w:rsid w:val="002A5ADE"/>
    <w:rsid w:val="002A5BD2"/>
    <w:rsid w:val="002B789D"/>
    <w:rsid w:val="002C1EE2"/>
    <w:rsid w:val="002C5C15"/>
    <w:rsid w:val="002C6258"/>
    <w:rsid w:val="002D68FE"/>
    <w:rsid w:val="002E7497"/>
    <w:rsid w:val="002F4D36"/>
    <w:rsid w:val="00310896"/>
    <w:rsid w:val="00320E30"/>
    <w:rsid w:val="00334640"/>
    <w:rsid w:val="00344714"/>
    <w:rsid w:val="00355720"/>
    <w:rsid w:val="00382B03"/>
    <w:rsid w:val="003834B6"/>
    <w:rsid w:val="00383948"/>
    <w:rsid w:val="003A26A8"/>
    <w:rsid w:val="003A61EC"/>
    <w:rsid w:val="003C4AC8"/>
    <w:rsid w:val="003D2DE0"/>
    <w:rsid w:val="003D40C4"/>
    <w:rsid w:val="003E372B"/>
    <w:rsid w:val="003E7BB2"/>
    <w:rsid w:val="003F10D1"/>
    <w:rsid w:val="0040770F"/>
    <w:rsid w:val="00440822"/>
    <w:rsid w:val="004571A5"/>
    <w:rsid w:val="00460911"/>
    <w:rsid w:val="00460C45"/>
    <w:rsid w:val="004737B3"/>
    <w:rsid w:val="00475590"/>
    <w:rsid w:val="00484662"/>
    <w:rsid w:val="004A2C2C"/>
    <w:rsid w:val="004A5B5E"/>
    <w:rsid w:val="004B0BC6"/>
    <w:rsid w:val="004B405E"/>
    <w:rsid w:val="004D6547"/>
    <w:rsid w:val="004D6E65"/>
    <w:rsid w:val="004E20F5"/>
    <w:rsid w:val="004E3591"/>
    <w:rsid w:val="004F073B"/>
    <w:rsid w:val="00504C7C"/>
    <w:rsid w:val="00513D02"/>
    <w:rsid w:val="005144FF"/>
    <w:rsid w:val="00530540"/>
    <w:rsid w:val="00530D71"/>
    <w:rsid w:val="00533281"/>
    <w:rsid w:val="0053462B"/>
    <w:rsid w:val="00557CA0"/>
    <w:rsid w:val="00564DF5"/>
    <w:rsid w:val="005668D8"/>
    <w:rsid w:val="005865C3"/>
    <w:rsid w:val="00596585"/>
    <w:rsid w:val="005A20D8"/>
    <w:rsid w:val="005A4255"/>
    <w:rsid w:val="005B6F9A"/>
    <w:rsid w:val="005C39F9"/>
    <w:rsid w:val="005E77EC"/>
    <w:rsid w:val="005F0B58"/>
    <w:rsid w:val="00600618"/>
    <w:rsid w:val="00603928"/>
    <w:rsid w:val="00605D70"/>
    <w:rsid w:val="00681D02"/>
    <w:rsid w:val="0068343B"/>
    <w:rsid w:val="0068396D"/>
    <w:rsid w:val="00684299"/>
    <w:rsid w:val="006849AB"/>
    <w:rsid w:val="006A1C26"/>
    <w:rsid w:val="006A3D91"/>
    <w:rsid w:val="006B1995"/>
    <w:rsid w:val="006D0B5C"/>
    <w:rsid w:val="006E7CA6"/>
    <w:rsid w:val="006F54BC"/>
    <w:rsid w:val="006F65AE"/>
    <w:rsid w:val="00702294"/>
    <w:rsid w:val="0070781A"/>
    <w:rsid w:val="007157EA"/>
    <w:rsid w:val="0072703D"/>
    <w:rsid w:val="00734C56"/>
    <w:rsid w:val="00753AE9"/>
    <w:rsid w:val="0075583D"/>
    <w:rsid w:val="00774029"/>
    <w:rsid w:val="00774F4B"/>
    <w:rsid w:val="0077639E"/>
    <w:rsid w:val="00784773"/>
    <w:rsid w:val="00792542"/>
    <w:rsid w:val="007925A7"/>
    <w:rsid w:val="007B7F16"/>
    <w:rsid w:val="007C5523"/>
    <w:rsid w:val="007C5D2F"/>
    <w:rsid w:val="007D2EBC"/>
    <w:rsid w:val="007D42A7"/>
    <w:rsid w:val="007D5F26"/>
    <w:rsid w:val="007E227C"/>
    <w:rsid w:val="00812F9B"/>
    <w:rsid w:val="00821F81"/>
    <w:rsid w:val="00823014"/>
    <w:rsid w:val="008255EA"/>
    <w:rsid w:val="00850352"/>
    <w:rsid w:val="00853B23"/>
    <w:rsid w:val="008541FA"/>
    <w:rsid w:val="00854745"/>
    <w:rsid w:val="00866745"/>
    <w:rsid w:val="00875167"/>
    <w:rsid w:val="00875CCC"/>
    <w:rsid w:val="00877F87"/>
    <w:rsid w:val="00880DC7"/>
    <w:rsid w:val="0088552B"/>
    <w:rsid w:val="008A5CA0"/>
    <w:rsid w:val="008B1742"/>
    <w:rsid w:val="008D1503"/>
    <w:rsid w:val="008D1FC2"/>
    <w:rsid w:val="008D4573"/>
    <w:rsid w:val="008D4F3B"/>
    <w:rsid w:val="008F16B7"/>
    <w:rsid w:val="008F29B5"/>
    <w:rsid w:val="0092010D"/>
    <w:rsid w:val="009217D4"/>
    <w:rsid w:val="00941456"/>
    <w:rsid w:val="00951521"/>
    <w:rsid w:val="00952B53"/>
    <w:rsid w:val="00952C6E"/>
    <w:rsid w:val="00961743"/>
    <w:rsid w:val="00966CC6"/>
    <w:rsid w:val="009914BA"/>
    <w:rsid w:val="009A251E"/>
    <w:rsid w:val="009A6C51"/>
    <w:rsid w:val="009D7560"/>
    <w:rsid w:val="009E4C1F"/>
    <w:rsid w:val="009F07D8"/>
    <w:rsid w:val="00A01D84"/>
    <w:rsid w:val="00A0297C"/>
    <w:rsid w:val="00A07578"/>
    <w:rsid w:val="00A1334E"/>
    <w:rsid w:val="00A161D8"/>
    <w:rsid w:val="00A17871"/>
    <w:rsid w:val="00A279D8"/>
    <w:rsid w:val="00A364D4"/>
    <w:rsid w:val="00A37263"/>
    <w:rsid w:val="00A4181E"/>
    <w:rsid w:val="00A47EA8"/>
    <w:rsid w:val="00A935C8"/>
    <w:rsid w:val="00AA6548"/>
    <w:rsid w:val="00AB480F"/>
    <w:rsid w:val="00AB500D"/>
    <w:rsid w:val="00AC0EDA"/>
    <w:rsid w:val="00AC432F"/>
    <w:rsid w:val="00AC6643"/>
    <w:rsid w:val="00AE1CAB"/>
    <w:rsid w:val="00AE7A9B"/>
    <w:rsid w:val="00AF39B4"/>
    <w:rsid w:val="00B019DB"/>
    <w:rsid w:val="00B029C2"/>
    <w:rsid w:val="00B0626F"/>
    <w:rsid w:val="00B10A7D"/>
    <w:rsid w:val="00B178FA"/>
    <w:rsid w:val="00B201A2"/>
    <w:rsid w:val="00B20BA0"/>
    <w:rsid w:val="00B20C13"/>
    <w:rsid w:val="00B32083"/>
    <w:rsid w:val="00B33D68"/>
    <w:rsid w:val="00B417F9"/>
    <w:rsid w:val="00B42E2C"/>
    <w:rsid w:val="00B46996"/>
    <w:rsid w:val="00B56741"/>
    <w:rsid w:val="00B56E64"/>
    <w:rsid w:val="00B614A5"/>
    <w:rsid w:val="00B64D46"/>
    <w:rsid w:val="00B73F26"/>
    <w:rsid w:val="00B9030C"/>
    <w:rsid w:val="00B93918"/>
    <w:rsid w:val="00BA0114"/>
    <w:rsid w:val="00BA74DF"/>
    <w:rsid w:val="00BB19D4"/>
    <w:rsid w:val="00BB232E"/>
    <w:rsid w:val="00BB447B"/>
    <w:rsid w:val="00BC7E5E"/>
    <w:rsid w:val="00BD3181"/>
    <w:rsid w:val="00BD6EEF"/>
    <w:rsid w:val="00BE03B9"/>
    <w:rsid w:val="00BE6C07"/>
    <w:rsid w:val="00BF3D85"/>
    <w:rsid w:val="00BF580D"/>
    <w:rsid w:val="00C0576B"/>
    <w:rsid w:val="00C0592F"/>
    <w:rsid w:val="00C0631C"/>
    <w:rsid w:val="00C17502"/>
    <w:rsid w:val="00C2008E"/>
    <w:rsid w:val="00C2596A"/>
    <w:rsid w:val="00C332AB"/>
    <w:rsid w:val="00C34093"/>
    <w:rsid w:val="00C35F27"/>
    <w:rsid w:val="00C53E84"/>
    <w:rsid w:val="00C62CFC"/>
    <w:rsid w:val="00C649BE"/>
    <w:rsid w:val="00C65CA8"/>
    <w:rsid w:val="00C779C6"/>
    <w:rsid w:val="00C93258"/>
    <w:rsid w:val="00CA5252"/>
    <w:rsid w:val="00CA58F4"/>
    <w:rsid w:val="00CA7717"/>
    <w:rsid w:val="00CB3457"/>
    <w:rsid w:val="00CB6093"/>
    <w:rsid w:val="00CD093D"/>
    <w:rsid w:val="00CD1905"/>
    <w:rsid w:val="00CD6259"/>
    <w:rsid w:val="00CD72D1"/>
    <w:rsid w:val="00CF70E3"/>
    <w:rsid w:val="00D1013E"/>
    <w:rsid w:val="00D12785"/>
    <w:rsid w:val="00D12EB1"/>
    <w:rsid w:val="00D15E06"/>
    <w:rsid w:val="00D2290A"/>
    <w:rsid w:val="00D238DF"/>
    <w:rsid w:val="00D318E0"/>
    <w:rsid w:val="00D466D8"/>
    <w:rsid w:val="00D46B92"/>
    <w:rsid w:val="00D51FCF"/>
    <w:rsid w:val="00D73F4B"/>
    <w:rsid w:val="00D853C4"/>
    <w:rsid w:val="00DA4AFE"/>
    <w:rsid w:val="00DB6380"/>
    <w:rsid w:val="00DC3236"/>
    <w:rsid w:val="00DC3DB8"/>
    <w:rsid w:val="00DD5CC0"/>
    <w:rsid w:val="00DD709F"/>
    <w:rsid w:val="00E0631E"/>
    <w:rsid w:val="00E0748F"/>
    <w:rsid w:val="00E07531"/>
    <w:rsid w:val="00E11C09"/>
    <w:rsid w:val="00E144BF"/>
    <w:rsid w:val="00E1637D"/>
    <w:rsid w:val="00E65169"/>
    <w:rsid w:val="00E704C3"/>
    <w:rsid w:val="00E74E37"/>
    <w:rsid w:val="00E8445A"/>
    <w:rsid w:val="00E92BE6"/>
    <w:rsid w:val="00EA6975"/>
    <w:rsid w:val="00ED3B5F"/>
    <w:rsid w:val="00EF41A9"/>
    <w:rsid w:val="00EF461E"/>
    <w:rsid w:val="00EF5966"/>
    <w:rsid w:val="00F11AE0"/>
    <w:rsid w:val="00F1371D"/>
    <w:rsid w:val="00F16DDE"/>
    <w:rsid w:val="00F267C5"/>
    <w:rsid w:val="00F26BCC"/>
    <w:rsid w:val="00F3068D"/>
    <w:rsid w:val="00F40209"/>
    <w:rsid w:val="00F410E7"/>
    <w:rsid w:val="00F41BFF"/>
    <w:rsid w:val="00F458E5"/>
    <w:rsid w:val="00F5253A"/>
    <w:rsid w:val="00F66E2E"/>
    <w:rsid w:val="00F8352C"/>
    <w:rsid w:val="00F83DDB"/>
    <w:rsid w:val="00F90BC4"/>
    <w:rsid w:val="00F97F64"/>
    <w:rsid w:val="00FA06F4"/>
    <w:rsid w:val="00FA3423"/>
    <w:rsid w:val="00FB0D74"/>
    <w:rsid w:val="00FC26B5"/>
    <w:rsid w:val="00FD18FE"/>
    <w:rsid w:val="00FE6085"/>
    <w:rsid w:val="00FF585A"/>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A6515-BD04-47BC-BFDE-A1D32C1B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A0"/>
  </w:style>
  <w:style w:type="paragraph" w:styleId="1">
    <w:name w:val="heading 1"/>
    <w:basedOn w:val="a"/>
    <w:next w:val="a"/>
    <w:link w:val="10"/>
    <w:qFormat/>
    <w:rsid w:val="00B20C1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B20C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20C13"/>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B20C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20C1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20C13"/>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B20C1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20C1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C26B5"/>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557CA0"/>
    <w:rPr>
      <w:vertAlign w:val="superscript"/>
    </w:rPr>
  </w:style>
  <w:style w:type="paragraph" w:customStyle="1" w:styleId="u-2-msonormal">
    <w:name w:val="u-2-msonormal"/>
    <w:basedOn w:val="a"/>
    <w:rsid w:val="00557CA0"/>
    <w:pPr>
      <w:widowControl w:val="0"/>
      <w:suppressAutoHyphens/>
      <w:spacing w:before="280" w:after="280" w:line="240" w:lineRule="auto"/>
    </w:pPr>
    <w:rPr>
      <w:rFonts w:ascii="Times New Roman" w:eastAsia="SimSun" w:hAnsi="Times New Roman" w:cs="Lucida Sans"/>
      <w:kern w:val="1"/>
      <w:sz w:val="24"/>
      <w:szCs w:val="24"/>
      <w:lang w:eastAsia="hi-IN" w:bidi="hi-IN"/>
    </w:rPr>
  </w:style>
  <w:style w:type="paragraph" w:styleId="a4">
    <w:name w:val="footnote text"/>
    <w:basedOn w:val="a"/>
    <w:link w:val="a5"/>
    <w:rsid w:val="00557CA0"/>
    <w:pPr>
      <w:widowControl w:val="0"/>
      <w:suppressLineNumbers/>
      <w:suppressAutoHyphens/>
      <w:spacing w:after="0" w:line="240" w:lineRule="auto"/>
      <w:ind w:left="283" w:hanging="283"/>
    </w:pPr>
    <w:rPr>
      <w:rFonts w:ascii="Times New Roman" w:eastAsia="SimSun" w:hAnsi="Times New Roman" w:cs="Lucida Sans"/>
      <w:kern w:val="1"/>
      <w:sz w:val="20"/>
      <w:szCs w:val="20"/>
      <w:lang w:eastAsia="hi-IN" w:bidi="hi-IN"/>
    </w:rPr>
  </w:style>
  <w:style w:type="character" w:customStyle="1" w:styleId="a5">
    <w:name w:val="Текст сноски Знак"/>
    <w:basedOn w:val="a0"/>
    <w:link w:val="a4"/>
    <w:rsid w:val="00557CA0"/>
    <w:rPr>
      <w:rFonts w:ascii="Times New Roman" w:eastAsia="SimSun" w:hAnsi="Times New Roman" w:cs="Lucida Sans"/>
      <w:kern w:val="1"/>
      <w:sz w:val="20"/>
      <w:szCs w:val="20"/>
      <w:lang w:eastAsia="hi-IN" w:bidi="hi-IN"/>
    </w:rPr>
  </w:style>
  <w:style w:type="paragraph" w:customStyle="1" w:styleId="msg-header-from">
    <w:name w:val="msg-header-from"/>
    <w:basedOn w:val="a"/>
    <w:rsid w:val="00557CA0"/>
    <w:pPr>
      <w:widowControl w:val="0"/>
      <w:suppressAutoHyphens/>
      <w:spacing w:before="280" w:after="280" w:line="240" w:lineRule="auto"/>
    </w:pPr>
    <w:rPr>
      <w:rFonts w:ascii="Times New Roman" w:eastAsia="SimSun" w:hAnsi="Times New Roman" w:cs="Lucida Sans"/>
      <w:kern w:val="1"/>
      <w:sz w:val="24"/>
      <w:szCs w:val="24"/>
      <w:lang w:eastAsia="hi-IN" w:bidi="hi-IN"/>
    </w:rPr>
  </w:style>
  <w:style w:type="paragraph" w:customStyle="1" w:styleId="ParagraphStyle">
    <w:name w:val="Paragraph Style"/>
    <w:rsid w:val="00FA06F4"/>
    <w:pPr>
      <w:autoSpaceDE w:val="0"/>
      <w:autoSpaceDN w:val="0"/>
      <w:adjustRightInd w:val="0"/>
      <w:spacing w:after="0" w:line="240" w:lineRule="auto"/>
    </w:pPr>
    <w:rPr>
      <w:rFonts w:ascii="Arial" w:eastAsia="Times New Roman" w:hAnsi="Arial" w:cs="Times New Roman"/>
      <w:sz w:val="24"/>
      <w:szCs w:val="24"/>
      <w:lang w:eastAsia="ru-RU"/>
    </w:rPr>
  </w:style>
  <w:style w:type="table" w:styleId="a6">
    <w:name w:val="Table Grid"/>
    <w:basedOn w:val="a1"/>
    <w:rsid w:val="00AC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rsid w:val="00E0748F"/>
    <w:rPr>
      <w:rFonts w:ascii="Times New Roman" w:hAnsi="Times New Roman" w:cs="Times New Roman"/>
      <w:sz w:val="20"/>
      <w:szCs w:val="20"/>
    </w:rPr>
  </w:style>
  <w:style w:type="paragraph" w:customStyle="1" w:styleId="Style8">
    <w:name w:val="Style8"/>
    <w:basedOn w:val="a"/>
    <w:rsid w:val="00E0748F"/>
    <w:pPr>
      <w:suppressAutoHyphens/>
    </w:pPr>
    <w:rPr>
      <w:rFonts w:ascii="Calibri" w:eastAsia="Times New Roman" w:hAnsi="Calibri" w:cs="Calibri"/>
      <w:lang w:val="en-US" w:eastAsia="ar-SA"/>
    </w:rPr>
  </w:style>
  <w:style w:type="paragraph" w:styleId="a7">
    <w:name w:val="No Spacing"/>
    <w:link w:val="a8"/>
    <w:qFormat/>
    <w:rsid w:val="00753AE9"/>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753AE9"/>
    <w:rPr>
      <w:rFonts w:ascii="Calibri" w:eastAsia="Times New Roman" w:hAnsi="Calibri" w:cs="Times New Roman"/>
    </w:rPr>
  </w:style>
  <w:style w:type="character" w:customStyle="1" w:styleId="90">
    <w:name w:val="Заголовок 9 Знак"/>
    <w:basedOn w:val="a0"/>
    <w:link w:val="9"/>
    <w:rsid w:val="00FC26B5"/>
    <w:rPr>
      <w:rFonts w:ascii="Arial" w:eastAsia="Times New Roman" w:hAnsi="Arial" w:cs="Arial"/>
      <w:lang w:val="en-US"/>
    </w:rPr>
  </w:style>
  <w:style w:type="paragraph" w:styleId="a9">
    <w:name w:val="List Paragraph"/>
    <w:basedOn w:val="a"/>
    <w:uiPriority w:val="34"/>
    <w:qFormat/>
    <w:rsid w:val="00FA34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FA342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FA3423"/>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b">
    <w:name w:val="endnote text"/>
    <w:basedOn w:val="a"/>
    <w:link w:val="ac"/>
    <w:semiHidden/>
    <w:unhideWhenUsed/>
    <w:rsid w:val="00FA3423"/>
    <w:pPr>
      <w:spacing w:after="0" w:line="240" w:lineRule="auto"/>
    </w:pPr>
    <w:rPr>
      <w:rFonts w:eastAsiaTheme="minorEastAsia"/>
      <w:sz w:val="20"/>
      <w:szCs w:val="20"/>
      <w:lang w:eastAsia="ru-RU"/>
    </w:rPr>
  </w:style>
  <w:style w:type="character" w:customStyle="1" w:styleId="ac">
    <w:name w:val="Текст концевой сноски Знак"/>
    <w:basedOn w:val="a0"/>
    <w:link w:val="ab"/>
    <w:semiHidden/>
    <w:rsid w:val="00FA3423"/>
    <w:rPr>
      <w:rFonts w:eastAsiaTheme="minorEastAsia"/>
      <w:sz w:val="20"/>
      <w:szCs w:val="20"/>
      <w:lang w:eastAsia="ru-RU"/>
    </w:rPr>
  </w:style>
  <w:style w:type="character" w:styleId="ad">
    <w:name w:val="endnote reference"/>
    <w:basedOn w:val="a0"/>
    <w:semiHidden/>
    <w:unhideWhenUsed/>
    <w:rsid w:val="00FA3423"/>
    <w:rPr>
      <w:vertAlign w:val="superscript"/>
    </w:rPr>
  </w:style>
  <w:style w:type="character" w:styleId="ae">
    <w:name w:val="footnote reference"/>
    <w:basedOn w:val="a0"/>
    <w:semiHidden/>
    <w:rsid w:val="00877F87"/>
    <w:rPr>
      <w:vertAlign w:val="superscript"/>
    </w:rPr>
  </w:style>
  <w:style w:type="character" w:customStyle="1" w:styleId="10">
    <w:name w:val="Заголовок 1 Знак"/>
    <w:basedOn w:val="a0"/>
    <w:link w:val="1"/>
    <w:rsid w:val="00B20C13"/>
    <w:rPr>
      <w:rFonts w:ascii="Cambria" w:eastAsia="Times New Roman" w:hAnsi="Cambria" w:cs="Times New Roman"/>
      <w:b/>
      <w:bCs/>
      <w:kern w:val="32"/>
      <w:sz w:val="32"/>
      <w:szCs w:val="32"/>
    </w:rPr>
  </w:style>
  <w:style w:type="character" w:customStyle="1" w:styleId="21">
    <w:name w:val="Заголовок 2 Знак"/>
    <w:basedOn w:val="a0"/>
    <w:link w:val="20"/>
    <w:rsid w:val="00B20C13"/>
    <w:rPr>
      <w:rFonts w:ascii="Arial" w:eastAsia="Times New Roman" w:hAnsi="Arial" w:cs="Arial"/>
      <w:b/>
      <w:bCs/>
      <w:i/>
      <w:iCs/>
      <w:sz w:val="28"/>
      <w:szCs w:val="28"/>
      <w:lang w:eastAsia="ru-RU"/>
    </w:rPr>
  </w:style>
  <w:style w:type="character" w:customStyle="1" w:styleId="30">
    <w:name w:val="Заголовок 3 Знак"/>
    <w:basedOn w:val="a0"/>
    <w:link w:val="3"/>
    <w:rsid w:val="00B20C13"/>
    <w:rPr>
      <w:rFonts w:ascii="Tahoma" w:eastAsia="Times New Roman" w:hAnsi="Tahoma" w:cs="Times New Roman"/>
      <w:sz w:val="16"/>
      <w:szCs w:val="16"/>
      <w:lang w:val="ru-RU" w:eastAsia="ru-RU"/>
    </w:rPr>
  </w:style>
  <w:style w:type="character" w:customStyle="1" w:styleId="40">
    <w:name w:val="Заголовок 4 Знак"/>
    <w:basedOn w:val="a0"/>
    <w:link w:val="4"/>
    <w:rsid w:val="00B20C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0C1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0C13"/>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B20C13"/>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B20C13"/>
    <w:rPr>
      <w:rFonts w:ascii="Times New Roman" w:eastAsia="Times New Roman" w:hAnsi="Times New Roman" w:cs="Times New Roman"/>
      <w:i/>
      <w:iCs/>
      <w:sz w:val="24"/>
      <w:szCs w:val="24"/>
      <w:lang w:eastAsia="ru-RU"/>
    </w:rPr>
  </w:style>
  <w:style w:type="character" w:customStyle="1" w:styleId="Absatz-Standardschriftart">
    <w:name w:val="Absatz-Standardschriftart"/>
    <w:rsid w:val="00B20C13"/>
  </w:style>
  <w:style w:type="character" w:customStyle="1" w:styleId="WW-Absatz-Standardschriftart">
    <w:name w:val="WW-Absatz-Standardschriftart"/>
    <w:rsid w:val="00B20C13"/>
  </w:style>
  <w:style w:type="character" w:customStyle="1" w:styleId="WW-Absatz-Standardschriftart1">
    <w:name w:val="WW-Absatz-Standardschriftart1"/>
    <w:rsid w:val="00B20C13"/>
  </w:style>
  <w:style w:type="character" w:customStyle="1" w:styleId="WW-Absatz-Standardschriftart11">
    <w:name w:val="WW-Absatz-Standardschriftart11"/>
    <w:rsid w:val="00B20C13"/>
  </w:style>
  <w:style w:type="character" w:customStyle="1" w:styleId="WW-Absatz-Standardschriftart111">
    <w:name w:val="WW-Absatz-Standardschriftart111"/>
    <w:rsid w:val="00B20C13"/>
  </w:style>
  <w:style w:type="character" w:customStyle="1" w:styleId="WW-Absatz-Standardschriftart1111">
    <w:name w:val="WW-Absatz-Standardschriftart1111"/>
    <w:rsid w:val="00B20C13"/>
  </w:style>
  <w:style w:type="character" w:customStyle="1" w:styleId="WW-Absatz-Standardschriftart11111">
    <w:name w:val="WW-Absatz-Standardschriftart11111"/>
    <w:rsid w:val="00B20C13"/>
  </w:style>
  <w:style w:type="character" w:customStyle="1" w:styleId="WW-Absatz-Standardschriftart111111">
    <w:name w:val="WW-Absatz-Standardschriftart111111"/>
    <w:rsid w:val="00B20C13"/>
  </w:style>
  <w:style w:type="character" w:customStyle="1" w:styleId="WW-Absatz-Standardschriftart1111111">
    <w:name w:val="WW-Absatz-Standardschriftart1111111"/>
    <w:rsid w:val="00B20C13"/>
  </w:style>
  <w:style w:type="character" w:customStyle="1" w:styleId="WW-Absatz-Standardschriftart11111111">
    <w:name w:val="WW-Absatz-Standardschriftart11111111"/>
    <w:rsid w:val="00B20C13"/>
  </w:style>
  <w:style w:type="character" w:customStyle="1" w:styleId="WW-Absatz-Standardschriftart111111111">
    <w:name w:val="WW-Absatz-Standardschriftart111111111"/>
    <w:rsid w:val="00B20C13"/>
  </w:style>
  <w:style w:type="character" w:customStyle="1" w:styleId="WW-Absatz-Standardschriftart1111111111">
    <w:name w:val="WW-Absatz-Standardschriftart1111111111"/>
    <w:rsid w:val="00B20C13"/>
  </w:style>
  <w:style w:type="paragraph" w:customStyle="1" w:styleId="11">
    <w:name w:val="Заголовок1"/>
    <w:basedOn w:val="a"/>
    <w:next w:val="af"/>
    <w:rsid w:val="00B20C13"/>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
    <w:name w:val="Body Text"/>
    <w:basedOn w:val="a"/>
    <w:link w:val="af0"/>
    <w:rsid w:val="00B20C1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0">
    <w:name w:val="Основной текст Знак"/>
    <w:basedOn w:val="a0"/>
    <w:link w:val="af"/>
    <w:rsid w:val="00B20C13"/>
    <w:rPr>
      <w:rFonts w:ascii="Arial" w:eastAsia="SimSun" w:hAnsi="Arial" w:cs="Mangal"/>
      <w:kern w:val="1"/>
      <w:sz w:val="20"/>
      <w:szCs w:val="24"/>
      <w:lang w:eastAsia="hi-IN" w:bidi="hi-IN"/>
    </w:rPr>
  </w:style>
  <w:style w:type="paragraph" w:styleId="af1">
    <w:name w:val="List"/>
    <w:basedOn w:val="af"/>
    <w:rsid w:val="00B20C13"/>
  </w:style>
  <w:style w:type="paragraph" w:customStyle="1" w:styleId="12">
    <w:name w:val="Название1"/>
    <w:basedOn w:val="a"/>
    <w:rsid w:val="00B20C13"/>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3">
    <w:name w:val="Указатель1"/>
    <w:basedOn w:val="a"/>
    <w:rsid w:val="00B20C13"/>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2">
    <w:name w:val="Заголовок таблицы"/>
    <w:basedOn w:val="aa"/>
    <w:rsid w:val="00B20C13"/>
    <w:pPr>
      <w:jc w:val="center"/>
    </w:pPr>
    <w:rPr>
      <w:rFonts w:ascii="Arial" w:eastAsia="SimSun" w:hAnsi="Arial" w:cs="Mangal"/>
      <w:b/>
      <w:bCs/>
      <w:sz w:val="20"/>
    </w:rPr>
  </w:style>
  <w:style w:type="paragraph" w:styleId="af3">
    <w:name w:val="Balloon Text"/>
    <w:basedOn w:val="a"/>
    <w:link w:val="af4"/>
    <w:semiHidden/>
    <w:unhideWhenUsed/>
    <w:rsid w:val="00B20C13"/>
    <w:pPr>
      <w:spacing w:after="0" w:line="240" w:lineRule="auto"/>
    </w:pPr>
    <w:rPr>
      <w:rFonts w:ascii="Tahoma" w:eastAsia="Calibri" w:hAnsi="Tahoma" w:cs="Tahoma"/>
      <w:sz w:val="16"/>
      <w:szCs w:val="16"/>
    </w:rPr>
  </w:style>
  <w:style w:type="character" w:customStyle="1" w:styleId="af4">
    <w:name w:val="Текст выноски Знак"/>
    <w:basedOn w:val="a0"/>
    <w:link w:val="af3"/>
    <w:semiHidden/>
    <w:rsid w:val="00B20C13"/>
    <w:rPr>
      <w:rFonts w:ascii="Tahoma" w:eastAsia="Calibri" w:hAnsi="Tahoma" w:cs="Tahoma"/>
      <w:sz w:val="16"/>
      <w:szCs w:val="16"/>
    </w:rPr>
  </w:style>
  <w:style w:type="character" w:styleId="af5">
    <w:name w:val="Strong"/>
    <w:basedOn w:val="a0"/>
    <w:uiPriority w:val="22"/>
    <w:qFormat/>
    <w:rsid w:val="00B20C13"/>
    <w:rPr>
      <w:b/>
      <w:bCs/>
    </w:rPr>
  </w:style>
  <w:style w:type="character" w:customStyle="1" w:styleId="apple-converted-space">
    <w:name w:val="apple-converted-space"/>
    <w:basedOn w:val="a0"/>
    <w:rsid w:val="00B20C13"/>
  </w:style>
  <w:style w:type="paragraph" w:styleId="af6">
    <w:name w:val="Body Text Indent"/>
    <w:basedOn w:val="a"/>
    <w:link w:val="af7"/>
    <w:rsid w:val="00B20C13"/>
    <w:pPr>
      <w:spacing w:after="120"/>
      <w:ind w:left="283"/>
    </w:pPr>
    <w:rPr>
      <w:rFonts w:ascii="Calibri" w:eastAsia="Calibri" w:hAnsi="Calibri" w:cs="Times New Roman"/>
    </w:rPr>
  </w:style>
  <w:style w:type="character" w:customStyle="1" w:styleId="af7">
    <w:name w:val="Основной текст с отступом Знак"/>
    <w:basedOn w:val="a0"/>
    <w:link w:val="af6"/>
    <w:rsid w:val="00B20C13"/>
    <w:rPr>
      <w:rFonts w:ascii="Calibri" w:eastAsia="Calibri" w:hAnsi="Calibri" w:cs="Times New Roman"/>
    </w:rPr>
  </w:style>
  <w:style w:type="paragraph" w:styleId="af8">
    <w:name w:val="Normal (Web)"/>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B20C13"/>
  </w:style>
  <w:style w:type="character" w:styleId="af9">
    <w:name w:val="Hyperlink"/>
    <w:basedOn w:val="a0"/>
    <w:uiPriority w:val="99"/>
    <w:rsid w:val="00B20C13"/>
    <w:rPr>
      <w:color w:val="0000FF"/>
      <w:u w:val="single"/>
    </w:rPr>
  </w:style>
  <w:style w:type="paragraph" w:styleId="afa">
    <w:name w:val="header"/>
    <w:basedOn w:val="a"/>
    <w:link w:val="afb"/>
    <w:unhideWhenUsed/>
    <w:rsid w:val="00B20C13"/>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rsid w:val="00B20C13"/>
    <w:rPr>
      <w:rFonts w:ascii="Calibri" w:eastAsia="Calibri" w:hAnsi="Calibri" w:cs="Times New Roman"/>
    </w:rPr>
  </w:style>
  <w:style w:type="paragraph" w:styleId="afc">
    <w:name w:val="footer"/>
    <w:basedOn w:val="a"/>
    <w:link w:val="afd"/>
    <w:unhideWhenUsed/>
    <w:rsid w:val="00B20C13"/>
    <w:pPr>
      <w:tabs>
        <w:tab w:val="center" w:pos="4677"/>
        <w:tab w:val="right" w:pos="9355"/>
      </w:tabs>
      <w:spacing w:after="0" w:line="240" w:lineRule="auto"/>
    </w:pPr>
    <w:rPr>
      <w:rFonts w:ascii="Calibri" w:eastAsia="Calibri" w:hAnsi="Calibri" w:cs="Times New Roman"/>
    </w:rPr>
  </w:style>
  <w:style w:type="character" w:customStyle="1" w:styleId="afd">
    <w:name w:val="Нижний колонтитул Знак"/>
    <w:basedOn w:val="a0"/>
    <w:link w:val="afc"/>
    <w:rsid w:val="00B20C13"/>
    <w:rPr>
      <w:rFonts w:ascii="Calibri" w:eastAsia="Calibri" w:hAnsi="Calibri" w:cs="Times New Roman"/>
    </w:rPr>
  </w:style>
  <w:style w:type="table" w:customStyle="1" w:styleId="15">
    <w:name w:val="Сетка таблицы1"/>
    <w:basedOn w:val="a1"/>
    <w:next w:val="a6"/>
    <w:rsid w:val="00B20C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itle"/>
    <w:basedOn w:val="a"/>
    <w:next w:val="a"/>
    <w:link w:val="aff"/>
    <w:qFormat/>
    <w:rsid w:val="00B20C1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
    <w:name w:val="Заголовок Знак"/>
    <w:basedOn w:val="a0"/>
    <w:link w:val="afe"/>
    <w:rsid w:val="00B20C13"/>
    <w:rPr>
      <w:rFonts w:ascii="Cambria" w:eastAsia="Times New Roman" w:hAnsi="Cambria" w:cs="Times New Roman"/>
      <w:b/>
      <w:bCs/>
      <w:kern w:val="28"/>
      <w:sz w:val="32"/>
      <w:szCs w:val="32"/>
      <w:lang w:eastAsia="ru-RU"/>
    </w:rPr>
  </w:style>
  <w:style w:type="paragraph" w:customStyle="1" w:styleId="Style6">
    <w:name w:val="Style6"/>
    <w:basedOn w:val="a"/>
    <w:rsid w:val="00B20C13"/>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9">
    <w:name w:val="Style9"/>
    <w:basedOn w:val="a"/>
    <w:rsid w:val="00B20C13"/>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B20C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20C13"/>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basedOn w:val="a0"/>
    <w:rsid w:val="00B20C13"/>
    <w:rPr>
      <w:rFonts w:ascii="Times New Roman" w:hAnsi="Times New Roman" w:cs="Times New Roman" w:hint="default"/>
      <w:sz w:val="20"/>
      <w:szCs w:val="20"/>
    </w:rPr>
  </w:style>
  <w:style w:type="character" w:customStyle="1" w:styleId="FontStyle20">
    <w:name w:val="Font Style20"/>
    <w:basedOn w:val="a0"/>
    <w:rsid w:val="00B20C13"/>
    <w:rPr>
      <w:rFonts w:ascii="Times New Roman" w:hAnsi="Times New Roman" w:cs="Times New Roman" w:hint="default"/>
      <w:b/>
      <w:bCs/>
      <w:sz w:val="18"/>
      <w:szCs w:val="18"/>
    </w:rPr>
  </w:style>
  <w:style w:type="character" w:customStyle="1" w:styleId="aff0">
    <w:name w:val="Схема документа Знак"/>
    <w:basedOn w:val="a0"/>
    <w:link w:val="aff1"/>
    <w:semiHidden/>
    <w:rsid w:val="00B20C13"/>
    <w:rPr>
      <w:rFonts w:ascii="Tahoma" w:hAnsi="Tahoma"/>
      <w:shd w:val="clear" w:color="auto" w:fill="000080"/>
    </w:rPr>
  </w:style>
  <w:style w:type="paragraph" w:styleId="aff1">
    <w:name w:val="Document Map"/>
    <w:basedOn w:val="a"/>
    <w:link w:val="aff0"/>
    <w:semiHidden/>
    <w:rsid w:val="00B20C13"/>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0"/>
    <w:uiPriority w:val="99"/>
    <w:semiHidden/>
    <w:rsid w:val="00B20C13"/>
    <w:rPr>
      <w:rFonts w:ascii="Segoe UI" w:hAnsi="Segoe UI" w:cs="Segoe UI"/>
      <w:sz w:val="16"/>
      <w:szCs w:val="16"/>
    </w:rPr>
  </w:style>
  <w:style w:type="paragraph" w:customStyle="1" w:styleId="zagbig">
    <w:name w:val="zag_big"/>
    <w:basedOn w:val="a"/>
    <w:rsid w:val="00B20C13"/>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B20C1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2">
    <w:name w:val="Emphasis"/>
    <w:basedOn w:val="a0"/>
    <w:qFormat/>
    <w:rsid w:val="00B20C13"/>
    <w:rPr>
      <w:i/>
      <w:iCs/>
    </w:rPr>
  </w:style>
  <w:style w:type="paragraph" w:styleId="22">
    <w:name w:val="Body Text Indent 2"/>
    <w:basedOn w:val="a"/>
    <w:link w:val="23"/>
    <w:rsid w:val="00B20C13"/>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B20C13"/>
    <w:rPr>
      <w:rFonts w:ascii="Times New Roman" w:eastAsia="Times New Roman" w:hAnsi="Times New Roman" w:cs="Times New Roman"/>
      <w:sz w:val="28"/>
      <w:szCs w:val="24"/>
      <w:lang w:eastAsia="ru-RU"/>
    </w:rPr>
  </w:style>
  <w:style w:type="paragraph" w:styleId="24">
    <w:name w:val="Body Text 2"/>
    <w:basedOn w:val="a"/>
    <w:link w:val="25"/>
    <w:unhideWhenUsed/>
    <w:rsid w:val="00B20C1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20C13"/>
    <w:rPr>
      <w:rFonts w:ascii="Times New Roman" w:eastAsia="Times New Roman" w:hAnsi="Times New Roman" w:cs="Times New Roman"/>
      <w:sz w:val="24"/>
      <w:szCs w:val="24"/>
      <w:lang w:eastAsia="ru-RU"/>
    </w:rPr>
  </w:style>
  <w:style w:type="paragraph" w:customStyle="1" w:styleId="aff3">
    <w:name w:val="Знак"/>
    <w:basedOn w:val="a"/>
    <w:rsid w:val="00B20C13"/>
    <w:pPr>
      <w:spacing w:after="160" w:line="240" w:lineRule="exact"/>
    </w:pPr>
    <w:rPr>
      <w:rFonts w:ascii="Verdana" w:eastAsia="Times New Roman" w:hAnsi="Verdana" w:cs="Times New Roman"/>
      <w:sz w:val="20"/>
      <w:szCs w:val="20"/>
      <w:lang w:val="en-US"/>
    </w:rPr>
  </w:style>
  <w:style w:type="character" w:styleId="aff4">
    <w:name w:val="page number"/>
    <w:basedOn w:val="a0"/>
    <w:rsid w:val="00B20C13"/>
  </w:style>
  <w:style w:type="character" w:customStyle="1" w:styleId="FontStyle17">
    <w:name w:val="Font Style17"/>
    <w:basedOn w:val="a0"/>
    <w:rsid w:val="00B20C13"/>
    <w:rPr>
      <w:rFonts w:ascii="Times New Roman" w:hAnsi="Times New Roman" w:cs="Times New Roman"/>
      <w:b/>
      <w:bCs/>
      <w:sz w:val="16"/>
      <w:szCs w:val="16"/>
    </w:rPr>
  </w:style>
  <w:style w:type="paragraph" w:customStyle="1" w:styleId="Style5">
    <w:name w:val="Style5"/>
    <w:basedOn w:val="a"/>
    <w:rsid w:val="00B20C13"/>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B20C13"/>
    <w:rPr>
      <w:rFonts w:ascii="Times New Roman" w:hAnsi="Times New Roman" w:cs="Times New Roman"/>
      <w:sz w:val="16"/>
      <w:szCs w:val="16"/>
    </w:rPr>
  </w:style>
  <w:style w:type="character" w:customStyle="1" w:styleId="FontStyle18">
    <w:name w:val="Font Style18"/>
    <w:basedOn w:val="a0"/>
    <w:rsid w:val="00B20C13"/>
    <w:rPr>
      <w:rFonts w:ascii="Times New Roman" w:hAnsi="Times New Roman" w:cs="Times New Roman"/>
      <w:i/>
      <w:iCs/>
      <w:sz w:val="16"/>
      <w:szCs w:val="16"/>
    </w:rPr>
  </w:style>
  <w:style w:type="paragraph" w:customStyle="1" w:styleId="Style3">
    <w:name w:val="Style3"/>
    <w:basedOn w:val="a"/>
    <w:rsid w:val="00B20C13"/>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B20C13"/>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2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B20C13"/>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B20C13"/>
    <w:rPr>
      <w:rFonts w:ascii="Courier New" w:eastAsia="Times New Roman" w:hAnsi="Courier New" w:cs="Courier New"/>
      <w:sz w:val="24"/>
      <w:szCs w:val="24"/>
      <w:lang w:eastAsia="ru-RU"/>
    </w:rPr>
  </w:style>
  <w:style w:type="paragraph" w:customStyle="1" w:styleId="Style12">
    <w:name w:val="Style12"/>
    <w:basedOn w:val="a"/>
    <w:uiPriority w:val="99"/>
    <w:rsid w:val="00B20C13"/>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
    <w:name w:val="List Bullet 2"/>
    <w:basedOn w:val="a"/>
    <w:rsid w:val="00B20C13"/>
    <w:pPr>
      <w:numPr>
        <w:numId w:val="1"/>
      </w:numPr>
      <w:spacing w:after="0" w:line="240" w:lineRule="auto"/>
    </w:pPr>
    <w:rPr>
      <w:rFonts w:ascii="Times New Roman" w:eastAsia="Times New Roman" w:hAnsi="Times New Roman" w:cs="Times New Roman"/>
      <w:sz w:val="24"/>
      <w:szCs w:val="24"/>
      <w:lang w:eastAsia="ru-RU"/>
    </w:rPr>
  </w:style>
  <w:style w:type="paragraph" w:customStyle="1" w:styleId="31">
    <w:name w:val="Стиль3"/>
    <w:basedOn w:val="a"/>
    <w:link w:val="32"/>
    <w:rsid w:val="00B20C13"/>
    <w:pPr>
      <w:spacing w:after="0" w:line="240" w:lineRule="auto"/>
      <w:jc w:val="both"/>
    </w:pPr>
    <w:rPr>
      <w:rFonts w:ascii="Arial" w:eastAsia="Times New Roman" w:hAnsi="Arial" w:cs="Times New Roman"/>
      <w:bCs/>
      <w:iCs/>
      <w:sz w:val="20"/>
      <w:szCs w:val="20"/>
      <w:lang w:eastAsia="ru-RU"/>
    </w:rPr>
  </w:style>
  <w:style w:type="character" w:customStyle="1" w:styleId="32">
    <w:name w:val="Стиль3 Знак"/>
    <w:basedOn w:val="a0"/>
    <w:link w:val="31"/>
    <w:rsid w:val="00B20C13"/>
    <w:rPr>
      <w:rFonts w:ascii="Arial" w:eastAsia="Times New Roman" w:hAnsi="Arial" w:cs="Times New Roman"/>
      <w:bCs/>
      <w:iCs/>
      <w:sz w:val="20"/>
      <w:szCs w:val="20"/>
      <w:lang w:eastAsia="ru-RU"/>
    </w:rPr>
  </w:style>
  <w:style w:type="paragraph" w:customStyle="1" w:styleId="aff5">
    <w:name w:val="Новый"/>
    <w:basedOn w:val="a"/>
    <w:rsid w:val="00B20C13"/>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Zag11">
    <w:name w:val="Zag_11"/>
    <w:rsid w:val="00B20C13"/>
  </w:style>
  <w:style w:type="paragraph" w:customStyle="1" w:styleId="33">
    <w:name w:val="Заголовок 3+"/>
    <w:basedOn w:val="a"/>
    <w:rsid w:val="00B20C1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numbering" w:customStyle="1" w:styleId="26">
    <w:name w:val="Нет списка2"/>
    <w:next w:val="a2"/>
    <w:semiHidden/>
    <w:rsid w:val="00B20C13"/>
  </w:style>
  <w:style w:type="table" w:customStyle="1" w:styleId="27">
    <w:name w:val="Сетка таблицы2"/>
    <w:basedOn w:val="a1"/>
    <w:next w:val="a6"/>
    <w:rsid w:val="00B20C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20C13"/>
  </w:style>
  <w:style w:type="character" w:customStyle="1" w:styleId="c35c21">
    <w:name w:val="c35 c21"/>
    <w:basedOn w:val="a0"/>
    <w:rsid w:val="00B20C13"/>
  </w:style>
  <w:style w:type="paragraph" w:customStyle="1" w:styleId="c32c0">
    <w:name w:val="c32 c0"/>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B20C13"/>
  </w:style>
  <w:style w:type="paragraph" w:customStyle="1" w:styleId="c0c32">
    <w:name w:val="c0 c32"/>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0C13"/>
  </w:style>
  <w:style w:type="character" w:customStyle="1" w:styleId="c1c24c7">
    <w:name w:val="c1 c24 c7"/>
    <w:basedOn w:val="a0"/>
    <w:rsid w:val="00B20C13"/>
  </w:style>
  <w:style w:type="paragraph" w:customStyle="1" w:styleId="c7">
    <w:name w:val="c7"/>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B20C13"/>
  </w:style>
  <w:style w:type="character" w:customStyle="1" w:styleId="c1c12c3">
    <w:name w:val="c1 c12 c3"/>
    <w:basedOn w:val="a0"/>
    <w:rsid w:val="00B20C13"/>
  </w:style>
  <w:style w:type="character" w:customStyle="1" w:styleId="c1c3">
    <w:name w:val="c1 c3"/>
    <w:basedOn w:val="a0"/>
    <w:rsid w:val="00B20C13"/>
  </w:style>
  <w:style w:type="paragraph" w:customStyle="1" w:styleId="17">
    <w:name w:val="Стиль1"/>
    <w:basedOn w:val="a"/>
    <w:rsid w:val="00B20C13"/>
    <w:pPr>
      <w:spacing w:after="0" w:line="240" w:lineRule="auto"/>
      <w:jc w:val="both"/>
    </w:pPr>
    <w:rPr>
      <w:rFonts w:ascii="Arial" w:eastAsia="Times New Roman" w:hAnsi="Arial" w:cs="Arial"/>
      <w:color w:val="444444"/>
      <w:lang w:eastAsia="ru-RU"/>
    </w:rPr>
  </w:style>
  <w:style w:type="paragraph" w:customStyle="1" w:styleId="28">
    <w:name w:val="Стиль2"/>
    <w:basedOn w:val="a"/>
    <w:rsid w:val="00B20C13"/>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List 2"/>
    <w:basedOn w:val="a"/>
    <w:rsid w:val="00B20C13"/>
    <w:pPr>
      <w:spacing w:after="0" w:line="240" w:lineRule="auto"/>
      <w:ind w:left="566" w:hanging="283"/>
    </w:pPr>
    <w:rPr>
      <w:rFonts w:ascii="Times New Roman" w:eastAsia="Times New Roman" w:hAnsi="Times New Roman" w:cs="Times New Roman"/>
      <w:sz w:val="24"/>
      <w:szCs w:val="24"/>
      <w:lang w:eastAsia="ru-RU"/>
    </w:rPr>
  </w:style>
  <w:style w:type="paragraph" w:styleId="2a">
    <w:name w:val="List Continue 2"/>
    <w:basedOn w:val="a"/>
    <w:rsid w:val="00B20C13"/>
    <w:pPr>
      <w:spacing w:after="120" w:line="240" w:lineRule="auto"/>
      <w:ind w:left="566"/>
    </w:pPr>
    <w:rPr>
      <w:rFonts w:ascii="Times New Roman" w:eastAsia="Times New Roman" w:hAnsi="Times New Roman" w:cs="Times New Roman"/>
      <w:sz w:val="24"/>
      <w:szCs w:val="24"/>
      <w:lang w:eastAsia="ru-RU"/>
    </w:rPr>
  </w:style>
  <w:style w:type="paragraph" w:customStyle="1" w:styleId="aff6">
    <w:name w:val="Внутренний адрес"/>
    <w:basedOn w:val="a"/>
    <w:rsid w:val="00B20C13"/>
    <w:pPr>
      <w:spacing w:after="0" w:line="240" w:lineRule="auto"/>
    </w:pPr>
    <w:rPr>
      <w:rFonts w:ascii="Times New Roman" w:eastAsia="Times New Roman" w:hAnsi="Times New Roman" w:cs="Times New Roman"/>
      <w:sz w:val="24"/>
      <w:szCs w:val="24"/>
      <w:lang w:eastAsia="ru-RU"/>
    </w:rPr>
  </w:style>
  <w:style w:type="paragraph" w:styleId="aff7">
    <w:name w:val="caption"/>
    <w:basedOn w:val="a"/>
    <w:next w:val="a"/>
    <w:qFormat/>
    <w:rsid w:val="00B20C13"/>
    <w:pPr>
      <w:spacing w:after="0" w:line="240" w:lineRule="auto"/>
    </w:pPr>
    <w:rPr>
      <w:rFonts w:ascii="Times New Roman" w:eastAsia="Times New Roman" w:hAnsi="Times New Roman" w:cs="Times New Roman"/>
      <w:b/>
      <w:bCs/>
      <w:sz w:val="20"/>
      <w:szCs w:val="20"/>
      <w:lang w:eastAsia="ru-RU"/>
    </w:rPr>
  </w:style>
  <w:style w:type="paragraph" w:styleId="aff8">
    <w:name w:val="Body Text First Indent"/>
    <w:basedOn w:val="af"/>
    <w:link w:val="aff9"/>
    <w:rsid w:val="00B20C13"/>
    <w:pPr>
      <w:widowControl/>
      <w:suppressAutoHyphens w:val="0"/>
      <w:ind w:firstLine="210"/>
    </w:pPr>
    <w:rPr>
      <w:rFonts w:ascii="Times New Roman" w:eastAsia="Times New Roman" w:hAnsi="Times New Roman" w:cs="Times New Roman"/>
      <w:kern w:val="0"/>
      <w:sz w:val="24"/>
      <w:lang w:eastAsia="ru-RU" w:bidi="ar-SA"/>
    </w:rPr>
  </w:style>
  <w:style w:type="character" w:customStyle="1" w:styleId="aff9">
    <w:name w:val="Красная строка Знак"/>
    <w:basedOn w:val="af0"/>
    <w:link w:val="aff8"/>
    <w:rsid w:val="00B20C13"/>
    <w:rPr>
      <w:rFonts w:ascii="Times New Roman" w:eastAsia="Times New Roman" w:hAnsi="Times New Roman" w:cs="Times New Roman"/>
      <w:kern w:val="1"/>
      <w:sz w:val="24"/>
      <w:szCs w:val="24"/>
      <w:lang w:eastAsia="ru-RU" w:bidi="hi-IN"/>
    </w:rPr>
  </w:style>
  <w:style w:type="paragraph" w:styleId="2b">
    <w:name w:val="Body Text First Indent 2"/>
    <w:basedOn w:val="af6"/>
    <w:link w:val="2c"/>
    <w:rsid w:val="00B20C13"/>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f7"/>
    <w:link w:val="2b"/>
    <w:rsid w:val="00B20C13"/>
    <w:rPr>
      <w:rFonts w:ascii="Times New Roman" w:eastAsia="Times New Roman" w:hAnsi="Times New Roman" w:cs="Times New Roman"/>
      <w:sz w:val="24"/>
      <w:szCs w:val="24"/>
      <w:lang w:eastAsia="ru-RU"/>
    </w:rPr>
  </w:style>
  <w:style w:type="paragraph" w:styleId="34">
    <w:name w:val="Body Text 3"/>
    <w:basedOn w:val="a"/>
    <w:link w:val="35"/>
    <w:rsid w:val="00B20C1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20C13"/>
    <w:rPr>
      <w:rFonts w:ascii="Times New Roman" w:eastAsia="Times New Roman" w:hAnsi="Times New Roman" w:cs="Times New Roman"/>
      <w:sz w:val="16"/>
      <w:szCs w:val="16"/>
      <w:lang w:eastAsia="ru-RU"/>
    </w:rPr>
  </w:style>
  <w:style w:type="character" w:customStyle="1" w:styleId="c3c22">
    <w:name w:val="c3 c22"/>
    <w:basedOn w:val="a0"/>
    <w:rsid w:val="00B20C13"/>
  </w:style>
  <w:style w:type="character" w:customStyle="1" w:styleId="c3">
    <w:name w:val="c3"/>
    <w:basedOn w:val="a0"/>
    <w:rsid w:val="00B20C13"/>
  </w:style>
  <w:style w:type="paragraph" w:customStyle="1" w:styleId="41">
    <w:name w:val="Стиль4"/>
    <w:basedOn w:val="a"/>
    <w:rsid w:val="00B20C13"/>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B20C13"/>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B20C13"/>
    <w:rPr>
      <w:rFonts w:ascii="Arial Black" w:hAnsi="Arial Black" w:cs="Arial Black"/>
      <w:sz w:val="16"/>
      <w:szCs w:val="16"/>
    </w:rPr>
  </w:style>
  <w:style w:type="numbering" w:customStyle="1" w:styleId="36">
    <w:name w:val="Нет списка3"/>
    <w:next w:val="a2"/>
    <w:semiHidden/>
    <w:rsid w:val="00B20C13"/>
  </w:style>
  <w:style w:type="table" w:customStyle="1" w:styleId="37">
    <w:name w:val="Сетка таблицы3"/>
    <w:basedOn w:val="a1"/>
    <w:next w:val="a6"/>
    <w:rsid w:val="00B20C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Стиль"/>
    <w:rsid w:val="00B20C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18">
    <w:name w:val="Table Grid 1"/>
    <w:basedOn w:val="a1"/>
    <w:rsid w:val="00B20C13"/>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11">
    <w:name w:val="Font Style11"/>
    <w:uiPriority w:val="99"/>
    <w:rsid w:val="00B20C13"/>
    <w:rPr>
      <w:rFonts w:ascii="Times New Roman" w:hAnsi="Times New Roman" w:cs="Times New Roman"/>
      <w:sz w:val="22"/>
      <w:szCs w:val="22"/>
    </w:rPr>
  </w:style>
  <w:style w:type="paragraph" w:customStyle="1" w:styleId="Style13">
    <w:name w:val="Style13"/>
    <w:basedOn w:val="a"/>
    <w:uiPriority w:val="99"/>
    <w:rsid w:val="00B20C1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20C13"/>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20C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20C13"/>
    <w:pPr>
      <w:widowControl w:val="0"/>
      <w:autoSpaceDE w:val="0"/>
      <w:autoSpaceDN w:val="0"/>
      <w:adjustRightInd w:val="0"/>
      <w:spacing w:after="0" w:line="275" w:lineRule="exact"/>
      <w:ind w:hanging="34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20C13"/>
    <w:pPr>
      <w:widowControl w:val="0"/>
      <w:autoSpaceDE w:val="0"/>
      <w:autoSpaceDN w:val="0"/>
      <w:adjustRightInd w:val="0"/>
      <w:spacing w:after="0" w:line="276" w:lineRule="exact"/>
      <w:ind w:firstLine="346"/>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B20C13"/>
    <w:rPr>
      <w:rFonts w:ascii="Times New Roman" w:hAnsi="Times New Roman" w:cs="Times New Roman"/>
      <w:b/>
      <w:bCs/>
      <w:i/>
      <w:iCs/>
      <w:sz w:val="20"/>
      <w:szCs w:val="20"/>
    </w:rPr>
  </w:style>
  <w:style w:type="character" w:customStyle="1" w:styleId="FontStyle49">
    <w:name w:val="Font Style49"/>
    <w:basedOn w:val="a0"/>
    <w:uiPriority w:val="99"/>
    <w:rsid w:val="00B20C13"/>
    <w:rPr>
      <w:rFonts w:ascii="Times New Roman" w:hAnsi="Times New Roman" w:cs="Times New Roman"/>
      <w:sz w:val="20"/>
      <w:szCs w:val="20"/>
    </w:rPr>
  </w:style>
  <w:style w:type="character" w:customStyle="1" w:styleId="FontStyle55">
    <w:name w:val="Font Style55"/>
    <w:basedOn w:val="a0"/>
    <w:uiPriority w:val="99"/>
    <w:rsid w:val="00B20C13"/>
    <w:rPr>
      <w:rFonts w:ascii="Times New Roman" w:hAnsi="Times New Roman" w:cs="Times New Roman"/>
      <w:b/>
      <w:bCs/>
      <w:sz w:val="20"/>
      <w:szCs w:val="20"/>
    </w:rPr>
  </w:style>
  <w:style w:type="paragraph" w:customStyle="1" w:styleId="Style2">
    <w:name w:val="Style2"/>
    <w:basedOn w:val="a"/>
    <w:uiPriority w:val="99"/>
    <w:rsid w:val="00B20C1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6">
    <w:name w:val="Style36"/>
    <w:basedOn w:val="a"/>
    <w:uiPriority w:val="99"/>
    <w:rsid w:val="00B20C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20C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B20C13"/>
    <w:rPr>
      <w:rFonts w:ascii="Times New Roman" w:hAnsi="Times New Roman" w:cs="Times New Roman"/>
      <w:i/>
      <w:iCs/>
      <w:sz w:val="20"/>
      <w:szCs w:val="20"/>
    </w:rPr>
  </w:style>
  <w:style w:type="paragraph" w:customStyle="1" w:styleId="c18">
    <w:name w:val="c18"/>
    <w:basedOn w:val="a"/>
    <w:rsid w:val="00B2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B2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D2D1-55EF-402D-ABB6-10737482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24621</Words>
  <Characters>140340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46</cp:revision>
  <dcterms:created xsi:type="dcterms:W3CDTF">2019-06-28T05:14:00Z</dcterms:created>
  <dcterms:modified xsi:type="dcterms:W3CDTF">2020-11-19T10:34:00Z</dcterms:modified>
</cp:coreProperties>
</file>