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AEB" w:rsidRDefault="00BA2DFC" w:rsidP="00BA2DFC">
      <w:pPr>
        <w:spacing w:after="0" w:line="240" w:lineRule="auto"/>
        <w:ind w:left="644"/>
        <w:contextualSpacing/>
        <w:rPr>
          <w:rFonts w:ascii="Times New Roman" w:eastAsiaTheme="minorHAnsi" w:hAnsi="Times New Roman" w:cs="Times New Roman"/>
          <w:b/>
          <w:sz w:val="24"/>
          <w:szCs w:val="24"/>
          <w:u w:val="single"/>
          <w:lang w:eastAsia="en-US"/>
        </w:rPr>
        <w:sectPr w:rsidR="003C4AEB" w:rsidSect="00087D70">
          <w:pgSz w:w="16838" w:h="11906" w:orient="landscape"/>
          <w:pgMar w:top="720" w:right="720" w:bottom="720" w:left="720" w:header="708" w:footer="708" w:gutter="0"/>
          <w:cols w:space="708"/>
          <w:docGrid w:linePitch="360"/>
        </w:sectPr>
      </w:pPr>
      <w:bookmarkStart w:id="0" w:name="_GoBack"/>
      <w:r w:rsidRPr="00BA2DFC">
        <w:rPr>
          <w:rFonts w:ascii="Times New Roman" w:eastAsiaTheme="minorHAnsi" w:hAnsi="Times New Roman" w:cs="Times New Roman"/>
          <w:b/>
          <w:noProof/>
          <w:sz w:val="24"/>
          <w:szCs w:val="24"/>
          <w:u w:val="single"/>
        </w:rPr>
        <w:drawing>
          <wp:inline distT="0" distB="0" distL="0" distR="0">
            <wp:extent cx="9421035" cy="6798945"/>
            <wp:effectExtent l="0" t="0" r="0" b="0"/>
            <wp:docPr id="2" name="Рисунок 2" descr="C:\Users\Ученик\Desktop\Титульный лист для сайта\4 А - 21 век. Алиева О.Ф\Техн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еник\Desktop\Титульный лист для сайта\4 А - 21 век. Алиева О.Ф\Технолог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2796" cy="6800216"/>
                    </a:xfrm>
                    <a:prstGeom prst="rect">
                      <a:avLst/>
                    </a:prstGeom>
                    <a:noFill/>
                    <a:ln>
                      <a:noFill/>
                    </a:ln>
                  </pic:spPr>
                </pic:pic>
              </a:graphicData>
            </a:graphic>
          </wp:inline>
        </w:drawing>
      </w:r>
      <w:bookmarkEnd w:id="0"/>
    </w:p>
    <w:p w:rsidR="00500AAB" w:rsidRPr="003C4AEB" w:rsidRDefault="00500AAB" w:rsidP="003C4AEB">
      <w:pPr>
        <w:spacing w:after="0" w:line="240" w:lineRule="auto"/>
        <w:ind w:left="851"/>
        <w:contextualSpacing/>
        <w:jc w:val="center"/>
        <w:rPr>
          <w:rFonts w:ascii="Times New Roman" w:eastAsiaTheme="minorHAnsi" w:hAnsi="Times New Roman" w:cs="Times New Roman"/>
          <w:b/>
          <w:sz w:val="24"/>
          <w:szCs w:val="24"/>
          <w:lang w:eastAsia="en-US"/>
        </w:rPr>
      </w:pPr>
      <w:r w:rsidRPr="003C4AEB">
        <w:rPr>
          <w:rFonts w:ascii="Times New Roman" w:eastAsiaTheme="minorHAnsi" w:hAnsi="Times New Roman" w:cs="Times New Roman"/>
          <w:b/>
          <w:sz w:val="24"/>
          <w:szCs w:val="24"/>
          <w:lang w:eastAsia="en-US"/>
        </w:rPr>
        <w:lastRenderedPageBreak/>
        <w:t>Пояснительная записка</w:t>
      </w:r>
    </w:p>
    <w:p w:rsidR="00500AAB" w:rsidRPr="009D2B93" w:rsidRDefault="00500AAB" w:rsidP="00500AAB">
      <w:pPr>
        <w:spacing w:after="0" w:line="240" w:lineRule="auto"/>
        <w:ind w:left="851"/>
        <w:contextualSpacing/>
        <w:rPr>
          <w:rFonts w:ascii="Times New Roman" w:eastAsiaTheme="minorHAnsi" w:hAnsi="Times New Roman" w:cs="Times New Roman"/>
          <w:b/>
          <w:sz w:val="24"/>
          <w:szCs w:val="24"/>
          <w:u w:val="single"/>
          <w:lang w:eastAsia="en-US"/>
        </w:rPr>
      </w:pPr>
    </w:p>
    <w:p w:rsidR="000C43F1" w:rsidRDefault="00500AAB" w:rsidP="000C43F1">
      <w:pPr>
        <w:ind w:firstLine="567"/>
        <w:jc w:val="both"/>
        <w:rPr>
          <w:rFonts w:ascii="Times New Roman" w:eastAsia="Times New Roman" w:hAnsi="Times New Roman" w:cs="Times New Roman"/>
          <w:sz w:val="24"/>
          <w:szCs w:val="24"/>
        </w:rPr>
      </w:pPr>
      <w:r w:rsidRPr="009D2B93">
        <w:rPr>
          <w:rFonts w:ascii="Times New Roman" w:eastAsiaTheme="minorHAnsi" w:hAnsi="Times New Roman" w:cs="Times New Roman"/>
          <w:sz w:val="24"/>
          <w:szCs w:val="24"/>
          <w:lang w:eastAsia="en-US"/>
        </w:rPr>
        <w:t xml:space="preserve">        </w:t>
      </w:r>
      <w:r w:rsidR="000C43F1">
        <w:rPr>
          <w:rFonts w:ascii="Times New Roman" w:hAnsi="Times New Roman" w:cs="Times New Roman"/>
          <w:sz w:val="24"/>
          <w:szCs w:val="24"/>
        </w:rPr>
        <w:t xml:space="preserve">Рабочая программа по предмету «Технология» для 4 класса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06.10.2009г. № 373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МАОУ СОШ №43 города Тюмени на </w:t>
      </w:r>
      <w:r w:rsidR="00715F65">
        <w:rPr>
          <w:rFonts w:ascii="Times New Roman" w:hAnsi="Times New Roman" w:cs="Times New Roman"/>
          <w:sz w:val="24"/>
          <w:szCs w:val="24"/>
        </w:rPr>
        <w:t>2020 – 2021</w:t>
      </w:r>
      <w:r w:rsidR="00715F65" w:rsidRPr="009115D2">
        <w:rPr>
          <w:rFonts w:ascii="Times New Roman" w:hAnsi="Times New Roman" w:cs="Times New Roman"/>
          <w:sz w:val="24"/>
          <w:szCs w:val="24"/>
        </w:rPr>
        <w:t xml:space="preserve"> учебный год.</w:t>
      </w:r>
    </w:p>
    <w:p w:rsidR="00500AAB" w:rsidRPr="009D2B93" w:rsidRDefault="00500AAB" w:rsidP="00500AAB">
      <w:pPr>
        <w:spacing w:after="0" w:line="240" w:lineRule="auto"/>
        <w:ind w:firstLine="851"/>
        <w:jc w:val="both"/>
        <w:rPr>
          <w:rFonts w:ascii="Times New Roman" w:eastAsia="Times New Roman" w:hAnsi="Times New Roman" w:cs="Times New Roman"/>
          <w:b/>
          <w:color w:val="000000"/>
          <w:sz w:val="24"/>
          <w:szCs w:val="24"/>
        </w:rPr>
      </w:pPr>
      <w:r w:rsidRPr="009D2B93">
        <w:rPr>
          <w:rFonts w:ascii="Times New Roman" w:eastAsia="Times New Roman" w:hAnsi="Times New Roman" w:cs="Times New Roman"/>
          <w:b/>
          <w:bCs/>
          <w:color w:val="000000"/>
          <w:sz w:val="24"/>
          <w:szCs w:val="24"/>
        </w:rPr>
        <w:t>Цель:</w:t>
      </w:r>
    </w:p>
    <w:p w:rsidR="00500AAB" w:rsidRPr="009D2B93" w:rsidRDefault="00500AAB" w:rsidP="00500AAB">
      <w:pPr>
        <w:spacing w:after="0" w:line="240" w:lineRule="auto"/>
        <w:ind w:firstLine="851"/>
        <w:jc w:val="both"/>
        <w:rPr>
          <w:rFonts w:ascii="Times New Roman" w:eastAsiaTheme="minorHAnsi" w:hAnsi="Times New Roman" w:cs="Times New Roman"/>
          <w:color w:val="000000"/>
          <w:sz w:val="24"/>
          <w:szCs w:val="24"/>
          <w:lang w:eastAsia="en-US"/>
        </w:rPr>
      </w:pPr>
      <w:r w:rsidRPr="009D2B93">
        <w:rPr>
          <w:rFonts w:ascii="Times New Roman" w:eastAsiaTheme="minorHAnsi" w:hAnsi="Times New Roman" w:cs="Times New Roman"/>
          <w:color w:val="000000"/>
          <w:sz w:val="24"/>
          <w:szCs w:val="24"/>
          <w:lang w:eastAsia="en-US"/>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500AAB" w:rsidRPr="009D2B93" w:rsidRDefault="00500AAB" w:rsidP="00500AAB">
      <w:pPr>
        <w:widowControl w:val="0"/>
        <w:autoSpaceDE w:val="0"/>
        <w:autoSpaceDN w:val="0"/>
        <w:adjustRightInd w:val="0"/>
        <w:spacing w:before="85" w:after="0" w:line="240" w:lineRule="auto"/>
        <w:ind w:left="525" w:right="525"/>
        <w:jc w:val="both"/>
        <w:rPr>
          <w:rFonts w:ascii="Times New Roman" w:eastAsia="Times New Roman" w:hAnsi="Times New Roman" w:cs="Times New Roman"/>
          <w:b/>
          <w:sz w:val="24"/>
          <w:szCs w:val="24"/>
          <w:lang w:eastAsia="en-US"/>
        </w:rPr>
      </w:pPr>
      <w:r w:rsidRPr="009D2B93">
        <w:rPr>
          <w:rFonts w:ascii="Times New Roman" w:eastAsia="Times New Roman" w:hAnsi="Times New Roman" w:cs="Times New Roman"/>
          <w:b/>
          <w:sz w:val="24"/>
          <w:szCs w:val="24"/>
          <w:lang w:eastAsia="en-US"/>
        </w:rPr>
        <w:t>Содержание учебного предмета направлено на решение следующих задач:</w:t>
      </w:r>
    </w:p>
    <w:p w:rsidR="00500AAB" w:rsidRPr="009D2B93" w:rsidRDefault="00500AAB" w:rsidP="00500AAB">
      <w:pPr>
        <w:widowControl w:val="0"/>
        <w:autoSpaceDE w:val="0"/>
        <w:autoSpaceDN w:val="0"/>
        <w:adjustRightInd w:val="0"/>
        <w:spacing w:before="85" w:after="0" w:line="240" w:lineRule="auto"/>
        <w:ind w:left="525" w:right="525"/>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color w:val="000000"/>
          <w:sz w:val="24"/>
          <w:szCs w:val="24"/>
          <w:lang w:eastAsia="en-US"/>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00AAB" w:rsidRPr="009D2B93" w:rsidRDefault="00500AAB" w:rsidP="00500AAB">
      <w:pPr>
        <w:widowControl w:val="0"/>
        <w:autoSpaceDE w:val="0"/>
        <w:autoSpaceDN w:val="0"/>
        <w:adjustRightInd w:val="0"/>
        <w:spacing w:before="85" w:after="0" w:line="240" w:lineRule="auto"/>
        <w:ind w:left="525" w:right="525"/>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color w:val="000000"/>
          <w:sz w:val="24"/>
          <w:szCs w:val="24"/>
          <w:lang w:eastAsia="en-US"/>
        </w:rPr>
        <w:t>2) усвоение первоначальных представлений о материальной культуре как продукте предметно-преобразующей деятельности человека;</w:t>
      </w:r>
    </w:p>
    <w:p w:rsidR="00500AAB" w:rsidRPr="009D2B93" w:rsidRDefault="00500AAB" w:rsidP="00500AAB">
      <w:pPr>
        <w:widowControl w:val="0"/>
        <w:autoSpaceDE w:val="0"/>
        <w:autoSpaceDN w:val="0"/>
        <w:adjustRightInd w:val="0"/>
        <w:spacing w:before="85" w:after="0" w:line="240" w:lineRule="auto"/>
        <w:ind w:left="525" w:right="525"/>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color w:val="000000"/>
          <w:sz w:val="24"/>
          <w:szCs w:val="24"/>
          <w:lang w:eastAsia="en-US"/>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00AAB" w:rsidRPr="009D2B93" w:rsidRDefault="00500AAB" w:rsidP="00500AAB">
      <w:pPr>
        <w:widowControl w:val="0"/>
        <w:autoSpaceDE w:val="0"/>
        <w:autoSpaceDN w:val="0"/>
        <w:adjustRightInd w:val="0"/>
        <w:spacing w:before="85" w:after="0" w:line="240" w:lineRule="auto"/>
        <w:ind w:left="525" w:right="525"/>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color w:val="000000"/>
          <w:sz w:val="24"/>
          <w:szCs w:val="24"/>
          <w:lang w:eastAsia="en-US"/>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00AAB" w:rsidRPr="009D2B93" w:rsidRDefault="00500AAB" w:rsidP="00500AAB">
      <w:pPr>
        <w:widowControl w:val="0"/>
        <w:autoSpaceDE w:val="0"/>
        <w:autoSpaceDN w:val="0"/>
        <w:adjustRightInd w:val="0"/>
        <w:spacing w:before="85" w:after="0" w:line="240" w:lineRule="auto"/>
        <w:ind w:left="525" w:right="525"/>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color w:val="000000"/>
          <w:sz w:val="24"/>
          <w:szCs w:val="24"/>
          <w:lang w:eastAsia="en-US"/>
        </w:rPr>
        <w:t>5) приобретение первоначальных навыков совместной продуктивной деятельности, сотрудничества, взаимопомощи, планирования и организации;</w:t>
      </w:r>
    </w:p>
    <w:p w:rsidR="00500AAB" w:rsidRPr="009D2B93" w:rsidRDefault="00500AAB" w:rsidP="00500AAB">
      <w:pPr>
        <w:widowControl w:val="0"/>
        <w:autoSpaceDE w:val="0"/>
        <w:autoSpaceDN w:val="0"/>
        <w:adjustRightInd w:val="0"/>
        <w:spacing w:before="85" w:after="0" w:line="240" w:lineRule="auto"/>
        <w:ind w:left="525" w:right="525"/>
        <w:jc w:val="both"/>
        <w:rPr>
          <w:rFonts w:ascii="Times New Roman" w:eastAsiaTheme="minorHAnsi" w:hAnsi="Times New Roman" w:cs="Times New Roman"/>
          <w:color w:val="000000"/>
          <w:sz w:val="24"/>
          <w:szCs w:val="24"/>
          <w:lang w:eastAsia="en-US"/>
        </w:rPr>
      </w:pPr>
      <w:r w:rsidRPr="009D2B93">
        <w:rPr>
          <w:rFonts w:ascii="Times New Roman" w:eastAsiaTheme="minorHAnsi" w:hAnsi="Times New Roman" w:cs="Times New Roman"/>
          <w:color w:val="000000"/>
          <w:sz w:val="24"/>
          <w:szCs w:val="24"/>
          <w:lang w:eastAsia="en-US"/>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00AAB" w:rsidRPr="009D2B93" w:rsidRDefault="00500AAB" w:rsidP="00500AAB">
      <w:pPr>
        <w:widowControl w:val="0"/>
        <w:autoSpaceDE w:val="0"/>
        <w:autoSpaceDN w:val="0"/>
        <w:adjustRightInd w:val="0"/>
        <w:spacing w:before="85" w:after="0" w:line="240" w:lineRule="auto"/>
        <w:ind w:left="525" w:right="525"/>
        <w:jc w:val="both"/>
        <w:rPr>
          <w:rFonts w:ascii="Times New Roman" w:eastAsiaTheme="minorHAnsi" w:hAnsi="Times New Roman" w:cs="Times New Roman"/>
          <w:sz w:val="24"/>
          <w:szCs w:val="24"/>
          <w:lang w:eastAsia="en-US"/>
        </w:rPr>
      </w:pPr>
    </w:p>
    <w:p w:rsidR="00500AAB" w:rsidRPr="009D2B93" w:rsidRDefault="00500AAB" w:rsidP="00500AAB">
      <w:pPr>
        <w:numPr>
          <w:ilvl w:val="0"/>
          <w:numId w:val="2"/>
        </w:numPr>
        <w:spacing w:after="0" w:line="240" w:lineRule="auto"/>
        <w:contextualSpacing/>
        <w:jc w:val="center"/>
        <w:rPr>
          <w:rFonts w:ascii="Times New Roman" w:eastAsiaTheme="minorHAnsi" w:hAnsi="Times New Roman" w:cs="Times New Roman"/>
          <w:b/>
          <w:sz w:val="24"/>
          <w:szCs w:val="24"/>
          <w:u w:val="single"/>
          <w:lang w:eastAsia="en-US"/>
        </w:rPr>
      </w:pPr>
      <w:r w:rsidRPr="009D2B93">
        <w:rPr>
          <w:rFonts w:ascii="Times New Roman" w:eastAsiaTheme="minorHAnsi" w:hAnsi="Times New Roman" w:cs="Times New Roman"/>
          <w:b/>
          <w:sz w:val="24"/>
          <w:szCs w:val="24"/>
          <w:u w:val="single"/>
          <w:lang w:eastAsia="en-US"/>
        </w:rPr>
        <w:t>Общая характеристика учебного предмета</w:t>
      </w:r>
    </w:p>
    <w:p w:rsidR="00500AAB" w:rsidRPr="009D2B93" w:rsidRDefault="00500AAB" w:rsidP="00500AAB">
      <w:pPr>
        <w:spacing w:after="0" w:line="240" w:lineRule="auto"/>
        <w:ind w:left="720"/>
        <w:contextualSpacing/>
        <w:rPr>
          <w:rFonts w:ascii="Times New Roman" w:eastAsiaTheme="minorHAnsi" w:hAnsi="Times New Roman" w:cs="Times New Roman"/>
          <w:b/>
          <w:sz w:val="24"/>
          <w:szCs w:val="24"/>
          <w:u w:val="single"/>
          <w:lang w:eastAsia="en-US"/>
        </w:rPr>
      </w:pPr>
    </w:p>
    <w:p w:rsidR="00500AAB" w:rsidRPr="009D2B93" w:rsidRDefault="00500AAB" w:rsidP="00500AAB">
      <w:pPr>
        <w:spacing w:after="0" w:line="240" w:lineRule="auto"/>
        <w:ind w:firstLine="360"/>
        <w:jc w:val="both"/>
        <w:rPr>
          <w:rFonts w:ascii="Times New Roman" w:eastAsiaTheme="minorHAnsi" w:hAnsi="Times New Roman" w:cs="Times New Roman"/>
          <w:b/>
          <w:sz w:val="24"/>
          <w:szCs w:val="24"/>
          <w:u w:val="single"/>
          <w:lang w:eastAsia="en-US"/>
        </w:rPr>
      </w:pPr>
      <w:r w:rsidRPr="009D2B93">
        <w:rPr>
          <w:rFonts w:ascii="Times New Roman" w:eastAsiaTheme="minorHAnsi" w:hAnsi="Times New Roman" w:cs="Times New Roman"/>
          <w:color w:val="000000"/>
          <w:sz w:val="24"/>
          <w:szCs w:val="24"/>
          <w:shd w:val="clear" w:color="auto" w:fill="FFFFFF"/>
          <w:lang w:eastAsia="en-US"/>
        </w:rPr>
        <w:t>Деятельностный подход к построению процесса обучения технологии является основной характеристикой этого учебного предмета, что способствует формированию у учащихся не только представлений о взаимодействии человека и окружающего мира, о роли трудовой деятельности людей в развитии общества, но и позволяет сформировать у них начальные технологические знания, важнейшие трудовые умения и навыки, органичным образом реализуется обучение учащихся проектной деятельности, которая особенно способствует развитию творческих черт личности, коммуникабельности, чувства ответственности, дает возможность почувствовать себя в разных ролях (руководитель, исполнитель и т.д.). Она предполагает включение учащихся в активную познавательную деятельность от идеи и разработки замысла изделия до его практической реализации.</w:t>
      </w:r>
    </w:p>
    <w:p w:rsidR="00500AAB" w:rsidRPr="009D2B93" w:rsidRDefault="00500AAB" w:rsidP="00500AAB">
      <w:pPr>
        <w:spacing w:after="0" w:line="240" w:lineRule="auto"/>
        <w:ind w:firstLine="851"/>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sz w:val="24"/>
          <w:szCs w:val="24"/>
          <w:lang w:eastAsia="en-US"/>
        </w:rPr>
        <w:lastRenderedPageBreak/>
        <w:t>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интеграцию знаний, полученных при изучении других учебных предметов</w:t>
      </w:r>
      <w:r w:rsidR="00837717">
        <w:rPr>
          <w:rFonts w:ascii="Times New Roman" w:eastAsiaTheme="minorHAnsi" w:hAnsi="Times New Roman" w:cs="Times New Roman"/>
          <w:sz w:val="24"/>
          <w:szCs w:val="24"/>
          <w:lang w:eastAsia="en-US"/>
        </w:rPr>
        <w:t xml:space="preserve"> </w:t>
      </w:r>
      <w:r w:rsidRPr="009D2B93">
        <w:rPr>
          <w:rFonts w:ascii="Times New Roman" w:eastAsiaTheme="minorHAnsi" w:hAnsi="Times New Roman" w:cs="Times New Roman"/>
          <w:sz w:val="24"/>
          <w:szCs w:val="24"/>
          <w:lang w:eastAsia="en-US"/>
        </w:rPr>
        <w:t xml:space="preserve">(изобразительного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 </w:t>
      </w:r>
    </w:p>
    <w:p w:rsidR="00500AAB" w:rsidRPr="009D2B93" w:rsidRDefault="00500AAB" w:rsidP="00500AAB">
      <w:pPr>
        <w:spacing w:after="0" w:line="240" w:lineRule="auto"/>
        <w:ind w:firstLine="851"/>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i/>
          <w:sz w:val="24"/>
          <w:szCs w:val="24"/>
          <w:lang w:eastAsia="en-US"/>
        </w:rPr>
        <w:t>Изобразительное искусство</w:t>
      </w:r>
      <w:r w:rsidRPr="009D2B93">
        <w:rPr>
          <w:rFonts w:ascii="Times New Roman" w:eastAsiaTheme="minorHAnsi" w:hAnsi="Times New Roman" w:cs="Times New Roman"/>
          <w:sz w:val="24"/>
          <w:szCs w:val="24"/>
          <w:lang w:eastAsia="en-US"/>
        </w:rPr>
        <w:t xml:space="preserve"> 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500AAB" w:rsidRPr="009D2B93" w:rsidRDefault="00500AAB" w:rsidP="00500AAB">
      <w:pPr>
        <w:spacing w:after="0" w:line="240" w:lineRule="auto"/>
        <w:ind w:firstLine="851"/>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i/>
          <w:sz w:val="24"/>
          <w:szCs w:val="24"/>
          <w:lang w:eastAsia="en-US"/>
        </w:rPr>
        <w:t>Математика</w:t>
      </w:r>
      <w:r w:rsidRPr="009D2B93">
        <w:rPr>
          <w:rFonts w:ascii="Times New Roman" w:eastAsiaTheme="minorHAnsi" w:hAnsi="Times New Roman" w:cs="Times New Roman"/>
          <w:sz w:val="24"/>
          <w:szCs w:val="24"/>
          <w:lang w:eastAsia="en-US"/>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500AAB" w:rsidRPr="009D2B93" w:rsidRDefault="00500AAB" w:rsidP="00500AAB">
      <w:pPr>
        <w:spacing w:after="0" w:line="240" w:lineRule="auto"/>
        <w:ind w:firstLine="851"/>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i/>
          <w:sz w:val="24"/>
          <w:szCs w:val="24"/>
          <w:lang w:eastAsia="en-US"/>
        </w:rPr>
        <w:t>Окружающий мир</w:t>
      </w:r>
      <w:r w:rsidRPr="009D2B93">
        <w:rPr>
          <w:rFonts w:ascii="Times New Roman" w:eastAsiaTheme="minorHAnsi" w:hAnsi="Times New Roman" w:cs="Times New Roman"/>
          <w:sz w:val="24"/>
          <w:szCs w:val="24"/>
          <w:lang w:eastAsia="en-US"/>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 </w:t>
      </w:r>
    </w:p>
    <w:p w:rsidR="00500AAB" w:rsidRPr="009D2B93" w:rsidRDefault="00500AAB" w:rsidP="00500AAB">
      <w:pPr>
        <w:spacing w:after="0" w:line="240" w:lineRule="auto"/>
        <w:ind w:firstLine="851"/>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i/>
          <w:sz w:val="24"/>
          <w:szCs w:val="24"/>
          <w:lang w:eastAsia="en-US"/>
        </w:rPr>
        <w:t>Родной язык</w:t>
      </w:r>
      <w:r w:rsidRPr="009D2B93">
        <w:rPr>
          <w:rFonts w:ascii="Times New Roman" w:eastAsiaTheme="minorHAnsi" w:hAnsi="Times New Roman" w:cs="Times New Roman"/>
          <w:sz w:val="24"/>
          <w:szCs w:val="24"/>
          <w:lang w:eastAsia="en-US"/>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
    <w:p w:rsidR="00500AAB" w:rsidRPr="009D2B93" w:rsidRDefault="00500AAB" w:rsidP="00500AAB">
      <w:pPr>
        <w:spacing w:after="0" w:line="240" w:lineRule="auto"/>
        <w:ind w:firstLine="851"/>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i/>
          <w:sz w:val="24"/>
          <w:szCs w:val="24"/>
          <w:lang w:eastAsia="en-US"/>
        </w:rPr>
        <w:t>Литературное чтение</w:t>
      </w:r>
      <w:r w:rsidRPr="009D2B93">
        <w:rPr>
          <w:rFonts w:ascii="Times New Roman" w:eastAsiaTheme="minorHAnsi" w:hAnsi="Times New Roman" w:cs="Times New Roman"/>
          <w:sz w:val="24"/>
          <w:szCs w:val="24"/>
          <w:lang w:eastAsia="en-US"/>
        </w:rPr>
        <w:t xml:space="preserve"> — работа с текстами для создания образа, реализуемого в изделии.</w:t>
      </w:r>
    </w:p>
    <w:p w:rsidR="00500AAB" w:rsidRPr="009D2B93" w:rsidRDefault="00500AAB" w:rsidP="00500AAB">
      <w:pPr>
        <w:spacing w:after="0" w:line="240" w:lineRule="auto"/>
        <w:ind w:firstLine="851"/>
        <w:jc w:val="both"/>
        <w:rPr>
          <w:rFonts w:ascii="Times New Roman" w:eastAsiaTheme="minorHAnsi" w:hAnsi="Times New Roman" w:cs="Times New Roman"/>
          <w:sz w:val="24"/>
          <w:szCs w:val="24"/>
          <w:lang w:eastAsia="en-US"/>
        </w:rPr>
      </w:pPr>
    </w:p>
    <w:p w:rsidR="00500AAB" w:rsidRPr="009D2B93" w:rsidRDefault="00500AAB" w:rsidP="00500AAB">
      <w:pPr>
        <w:numPr>
          <w:ilvl w:val="0"/>
          <w:numId w:val="2"/>
        </w:numPr>
        <w:spacing w:after="0" w:line="240" w:lineRule="auto"/>
        <w:contextualSpacing/>
        <w:jc w:val="center"/>
        <w:rPr>
          <w:rFonts w:ascii="Times New Roman" w:eastAsiaTheme="minorHAnsi" w:hAnsi="Times New Roman" w:cs="Times New Roman"/>
          <w:b/>
          <w:sz w:val="24"/>
          <w:szCs w:val="24"/>
          <w:u w:val="single"/>
          <w:lang w:eastAsia="en-US"/>
        </w:rPr>
      </w:pPr>
      <w:r w:rsidRPr="009D2B93">
        <w:rPr>
          <w:rFonts w:ascii="Times New Roman" w:eastAsiaTheme="minorHAnsi" w:hAnsi="Times New Roman" w:cs="Times New Roman"/>
          <w:b/>
          <w:sz w:val="24"/>
          <w:szCs w:val="24"/>
          <w:u w:val="single"/>
          <w:lang w:eastAsia="en-US"/>
        </w:rPr>
        <w:t>Место учебного предмета в учебном плане</w:t>
      </w:r>
    </w:p>
    <w:p w:rsidR="00500AAB" w:rsidRPr="009D2B93" w:rsidRDefault="00500AAB" w:rsidP="00500AAB">
      <w:pPr>
        <w:spacing w:after="0" w:line="240" w:lineRule="auto"/>
        <w:ind w:left="720"/>
        <w:contextualSpacing/>
        <w:rPr>
          <w:rFonts w:ascii="Times New Roman" w:eastAsiaTheme="minorHAnsi" w:hAnsi="Times New Roman" w:cs="Times New Roman"/>
          <w:b/>
          <w:sz w:val="24"/>
          <w:szCs w:val="24"/>
          <w:u w:val="single"/>
          <w:lang w:eastAsia="en-US"/>
        </w:rPr>
      </w:pPr>
    </w:p>
    <w:p w:rsidR="00500AAB" w:rsidRPr="009D2B93" w:rsidRDefault="00500AAB" w:rsidP="00500AAB">
      <w:pPr>
        <w:spacing w:after="0"/>
        <w:ind w:left="720"/>
        <w:contextualSpacing/>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sz w:val="24"/>
          <w:szCs w:val="24"/>
          <w:lang w:eastAsia="en-US"/>
        </w:rPr>
        <w:t>На изучение технологии  в  4  классе отводится  34  часа в год, 1  час  в неделю.</w:t>
      </w:r>
    </w:p>
    <w:p w:rsidR="00500AAB" w:rsidRPr="009D2B93" w:rsidRDefault="00500AAB" w:rsidP="00500AAB">
      <w:pPr>
        <w:spacing w:after="0"/>
        <w:ind w:left="720"/>
        <w:contextualSpacing/>
        <w:jc w:val="both"/>
        <w:rPr>
          <w:rFonts w:ascii="Times New Roman" w:eastAsiaTheme="minorHAnsi" w:hAnsi="Times New Roman" w:cs="Times New Roman"/>
          <w:sz w:val="24"/>
          <w:szCs w:val="24"/>
          <w:lang w:eastAsia="en-US"/>
        </w:rPr>
      </w:pPr>
    </w:p>
    <w:p w:rsidR="00500AAB" w:rsidRPr="009D2B93" w:rsidRDefault="00500AAB" w:rsidP="00500AAB">
      <w:pPr>
        <w:numPr>
          <w:ilvl w:val="0"/>
          <w:numId w:val="2"/>
        </w:numPr>
        <w:spacing w:after="0" w:line="240" w:lineRule="auto"/>
        <w:ind w:left="0" w:firstLine="851"/>
        <w:contextualSpacing/>
        <w:jc w:val="center"/>
        <w:rPr>
          <w:rFonts w:ascii="Times New Roman" w:eastAsiaTheme="minorHAnsi" w:hAnsi="Times New Roman" w:cs="Times New Roman"/>
          <w:b/>
          <w:sz w:val="24"/>
          <w:szCs w:val="24"/>
          <w:u w:val="single"/>
          <w:lang w:eastAsia="en-US"/>
        </w:rPr>
      </w:pPr>
      <w:r w:rsidRPr="009D2B93">
        <w:rPr>
          <w:rFonts w:ascii="Times New Roman" w:eastAsiaTheme="minorHAnsi" w:hAnsi="Times New Roman" w:cs="Times New Roman"/>
          <w:b/>
          <w:sz w:val="24"/>
          <w:szCs w:val="24"/>
          <w:u w:val="single"/>
          <w:lang w:eastAsia="en-US"/>
        </w:rPr>
        <w:t>Описание ценностных ориентиры содержания учебного предмета</w:t>
      </w:r>
    </w:p>
    <w:p w:rsidR="00500AAB" w:rsidRPr="009D2B93" w:rsidRDefault="00500AAB" w:rsidP="00500AAB">
      <w:pPr>
        <w:spacing w:after="0" w:line="240" w:lineRule="auto"/>
        <w:ind w:left="851"/>
        <w:contextualSpacing/>
        <w:rPr>
          <w:rFonts w:ascii="Times New Roman" w:eastAsiaTheme="minorHAnsi" w:hAnsi="Times New Roman" w:cs="Times New Roman"/>
          <w:b/>
          <w:sz w:val="24"/>
          <w:szCs w:val="24"/>
          <w:u w:val="single"/>
          <w:lang w:eastAsia="en-US"/>
        </w:rPr>
      </w:pP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00AAB" w:rsidRPr="009D2B93" w:rsidRDefault="00500AAB" w:rsidP="00500AAB">
      <w:pPr>
        <w:spacing w:after="0" w:line="240" w:lineRule="auto"/>
        <w:ind w:firstLine="851"/>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sz w:val="24"/>
          <w:szCs w:val="24"/>
          <w:lang w:eastAsia="en-US"/>
        </w:rPr>
        <w:t xml:space="preserve">Уникальная предметно-практическая среда, окружающая ребенка, и его предметно-манипулятивная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основой формирования познавательных способностей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w:t>
      </w:r>
      <w:r w:rsidRPr="009D2B93">
        <w:rPr>
          <w:rFonts w:ascii="Times New Roman" w:eastAsiaTheme="minorHAnsi" w:hAnsi="Times New Roman" w:cs="Times New Roman"/>
          <w:sz w:val="24"/>
          <w:szCs w:val="24"/>
          <w:lang w:eastAsia="en-US"/>
        </w:rPr>
        <w:lastRenderedPageBreak/>
        <w:t>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w:t>
      </w:r>
    </w:p>
    <w:p w:rsidR="00500AAB" w:rsidRPr="009D2B93" w:rsidRDefault="00500AAB" w:rsidP="00500AAB">
      <w:pPr>
        <w:spacing w:after="0" w:line="240" w:lineRule="auto"/>
        <w:ind w:firstLine="851"/>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sz w:val="24"/>
          <w:szCs w:val="24"/>
          <w:lang w:eastAsia="en-US"/>
        </w:rPr>
        <w:t xml:space="preserve">Продуктивная деятельность учащихся на уроках технологии создает уникальную основу для самореализации личности.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социализации. </w:t>
      </w:r>
    </w:p>
    <w:p w:rsidR="00500AAB" w:rsidRPr="009D2B93" w:rsidRDefault="00500AAB" w:rsidP="00500AAB">
      <w:pPr>
        <w:spacing w:after="0" w:line="240" w:lineRule="auto"/>
        <w:ind w:firstLine="851"/>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sz w:val="24"/>
          <w:szCs w:val="24"/>
          <w:lang w:eastAsia="en-US"/>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500AAB" w:rsidRPr="009D2B93" w:rsidRDefault="00500AAB" w:rsidP="00500AAB">
      <w:pPr>
        <w:spacing w:after="0" w:line="240" w:lineRule="auto"/>
        <w:ind w:firstLine="851"/>
        <w:jc w:val="both"/>
        <w:rPr>
          <w:rFonts w:ascii="Times New Roman" w:eastAsiaTheme="minorHAnsi" w:hAnsi="Times New Roman" w:cs="Times New Roman"/>
          <w:sz w:val="24"/>
          <w:szCs w:val="24"/>
          <w:lang w:eastAsia="en-US"/>
        </w:rPr>
      </w:pPr>
    </w:p>
    <w:p w:rsidR="00500AAB" w:rsidRPr="009D2B93" w:rsidRDefault="00500AAB" w:rsidP="00500AAB">
      <w:pPr>
        <w:spacing w:after="0" w:line="240" w:lineRule="auto"/>
        <w:ind w:firstLine="851"/>
        <w:jc w:val="both"/>
        <w:rPr>
          <w:rFonts w:ascii="Times New Roman" w:eastAsiaTheme="minorHAnsi" w:hAnsi="Times New Roman" w:cs="Times New Roman"/>
          <w:sz w:val="24"/>
          <w:szCs w:val="24"/>
          <w:lang w:eastAsia="en-US"/>
        </w:rPr>
      </w:pPr>
    </w:p>
    <w:p w:rsidR="00500AAB" w:rsidRPr="009D2B93" w:rsidRDefault="00500AAB" w:rsidP="00500AAB">
      <w:pPr>
        <w:numPr>
          <w:ilvl w:val="0"/>
          <w:numId w:val="2"/>
        </w:numPr>
        <w:shd w:val="clear" w:color="auto" w:fill="FFFFFF"/>
        <w:spacing w:after="0" w:line="240" w:lineRule="auto"/>
        <w:jc w:val="center"/>
        <w:rPr>
          <w:rFonts w:ascii="Times New Roman" w:eastAsia="Times New Roman" w:hAnsi="Times New Roman" w:cs="Times New Roman"/>
          <w:b/>
          <w:bCs/>
          <w:sz w:val="24"/>
          <w:szCs w:val="24"/>
          <w:u w:val="single"/>
        </w:rPr>
      </w:pPr>
      <w:r w:rsidRPr="009D2B93">
        <w:rPr>
          <w:rFonts w:ascii="Times New Roman" w:eastAsia="Times New Roman" w:hAnsi="Times New Roman" w:cs="Times New Roman"/>
          <w:b/>
          <w:bCs/>
          <w:sz w:val="24"/>
          <w:szCs w:val="24"/>
          <w:u w:val="single"/>
        </w:rPr>
        <w:t>Личностные, метапредметные и предметные результаты освоения учебного предмета «Технология» в  4 классе</w:t>
      </w:r>
    </w:p>
    <w:p w:rsidR="00500AAB" w:rsidRPr="009D2B93" w:rsidRDefault="00500AAB" w:rsidP="00500AAB">
      <w:pPr>
        <w:spacing w:after="0" w:line="240" w:lineRule="auto"/>
        <w:ind w:left="2291"/>
        <w:contextualSpacing/>
        <w:jc w:val="center"/>
        <w:rPr>
          <w:rFonts w:ascii="Times New Roman" w:eastAsiaTheme="minorHAnsi" w:hAnsi="Times New Roman" w:cs="Times New Roman"/>
          <w:b/>
          <w:i/>
          <w:sz w:val="24"/>
          <w:szCs w:val="24"/>
          <w:lang w:eastAsia="en-US"/>
        </w:rPr>
      </w:pPr>
      <w:r w:rsidRPr="009D2B93">
        <w:rPr>
          <w:rFonts w:ascii="Times New Roman" w:eastAsiaTheme="minorHAnsi" w:hAnsi="Times New Roman" w:cs="Times New Roman"/>
          <w:b/>
          <w:i/>
          <w:sz w:val="24"/>
          <w:szCs w:val="24"/>
          <w:lang w:eastAsia="en-US"/>
        </w:rPr>
        <w:t>Личностные универсальные учебные действия</w:t>
      </w:r>
    </w:p>
    <w:p w:rsidR="00500AAB" w:rsidRPr="009D2B93" w:rsidRDefault="00500AAB" w:rsidP="00500AAB">
      <w:pPr>
        <w:widowControl w:val="0"/>
        <w:suppressAutoHyphens/>
        <w:autoSpaceDE w:val="0"/>
        <w:spacing w:after="0" w:line="240" w:lineRule="auto"/>
        <w:ind w:left="1276"/>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У выпускника будут сформированы:</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широкая мотивационная основа учебной деятельности, включающая социальные, учебно-познавательные и внешние мотивы;</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учебно-познавательный интерес к новому учебному материалу и способам решения новой задачи;</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способность к оценке своей учебной деятельности;</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ориентация в нравственном содержании и смысле как собственных поступков, так и поступков окружающих людей;</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знание основных моральных норм и ориентация на их выполнение;</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развитие этических чувств — стыда, вины, совести как регуляторов морального поведения; понимание чувств других людей и сопереживание им;</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установка на здоровый образ жизни;</w:t>
      </w:r>
    </w:p>
    <w:p w:rsidR="00500AAB" w:rsidRPr="009D2B93" w:rsidRDefault="00500AAB" w:rsidP="00500AAB">
      <w:pPr>
        <w:widowControl w:val="0"/>
        <w:suppressAutoHyphens/>
        <w:autoSpaceDE w:val="0"/>
        <w:spacing w:after="0" w:line="240" w:lineRule="auto"/>
        <w:ind w:firstLine="1276"/>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чувство прекрасного и эстетические чувства на основе знакомства с мировой и отечественной художественной культурой.</w:t>
      </w:r>
    </w:p>
    <w:p w:rsidR="00500AAB" w:rsidRPr="009D2B93" w:rsidRDefault="00500AAB" w:rsidP="00500AAB">
      <w:pPr>
        <w:widowControl w:val="0"/>
        <w:suppressAutoHyphens/>
        <w:autoSpaceDE w:val="0"/>
        <w:spacing w:after="0" w:line="240" w:lineRule="auto"/>
        <w:ind w:left="1276"/>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Выпускник получит возможность для формирования:</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выраженной устойчивой учебно-познавательной мотивации учения;</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устойчивого учебно-познавательного интереса к новым общим способам решения задач;</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lastRenderedPageBreak/>
        <w:t> адекватного понимания причин успешности/неуспешности учебной деятельности;</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положительной адекватной дифференцированной самооценки на основе критерия успешности реализации социальной роли «хорошего ученика»;</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компетентности в реализации основ гражданской идентичности в поступках и деятельности;</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установки на здоровый образ жизни и реализации её в реальном поведении и поступках;</w:t>
      </w:r>
    </w:p>
    <w:p w:rsidR="00500AAB" w:rsidRPr="009D2B93" w:rsidRDefault="00500AAB" w:rsidP="00500AAB">
      <w:pPr>
        <w:widowControl w:val="0"/>
        <w:numPr>
          <w:ilvl w:val="0"/>
          <w:numId w:val="4"/>
        </w:numPr>
        <w:tabs>
          <w:tab w:val="num" w:pos="0"/>
        </w:tabs>
        <w:suppressAutoHyphens/>
        <w:autoSpaceDE w:val="0"/>
        <w:spacing w:after="0" w:line="240" w:lineRule="auto"/>
        <w:ind w:left="0" w:firstLine="1276"/>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500AAB" w:rsidRPr="009D2B93" w:rsidRDefault="00500AAB" w:rsidP="00500AAB">
      <w:pPr>
        <w:widowControl w:val="0"/>
        <w:suppressAutoHyphens/>
        <w:autoSpaceDE w:val="0"/>
        <w:spacing w:after="0" w:line="240" w:lineRule="auto"/>
        <w:ind w:firstLine="851"/>
        <w:jc w:val="center"/>
        <w:rPr>
          <w:rFonts w:ascii="Times New Roman" w:eastAsia="Times New Roman" w:hAnsi="Times New Roman" w:cs="Times New Roman"/>
          <w:b/>
          <w:i/>
          <w:sz w:val="24"/>
          <w:szCs w:val="24"/>
          <w:lang w:eastAsia="ar-SA"/>
        </w:rPr>
      </w:pPr>
      <w:bookmarkStart w:id="1" w:name="bookmark8"/>
      <w:r w:rsidRPr="009D2B93">
        <w:rPr>
          <w:rFonts w:ascii="Times New Roman" w:eastAsia="Times New Roman" w:hAnsi="Times New Roman" w:cs="Times New Roman"/>
          <w:b/>
          <w:i/>
          <w:sz w:val="24"/>
          <w:szCs w:val="24"/>
          <w:lang w:eastAsia="ar-SA"/>
        </w:rPr>
        <w:t>Регулятивные универсальные учебные действия</w:t>
      </w:r>
      <w:bookmarkEnd w:id="1"/>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Выпускник научится: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принимать и сохранять учебную задачу;</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учитывать выделенные учителем ориентиры действия в новом учебном материале в сотрудничестве с учителем;</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планировать свои действия в соответствии с поставленной задачей и условиями её реализации, в том числе во внутреннем плане;</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учитывать установленные правила в планировании и контроле способа решения;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осуществлять итоговый и пошаговый контроль по результату;</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адекватно воспринимать предложения и оценку учителей, товарищей, родителей и других людей;</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различать способ и результат действия;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Выпускник получит возможность научиться: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в сотрудничестве с учителем ставить новые учебные задачи;</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преобразовывать практическую задачу в познавательную;</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проявлять познавательную инициативу в учебном сотрудничестве;</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самостоятельно учитывать выделенные учителем ориентиры действия в новом учебном материале;</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bookmarkStart w:id="2" w:name="bookmark9"/>
    </w:p>
    <w:p w:rsidR="00500AAB" w:rsidRPr="009D2B93" w:rsidRDefault="00500AAB" w:rsidP="00500AAB">
      <w:pPr>
        <w:widowControl w:val="0"/>
        <w:suppressAutoHyphens/>
        <w:autoSpaceDE w:val="0"/>
        <w:spacing w:after="0" w:line="240" w:lineRule="auto"/>
        <w:ind w:firstLine="851"/>
        <w:jc w:val="center"/>
        <w:rPr>
          <w:rFonts w:ascii="Times New Roman" w:eastAsia="Times New Roman" w:hAnsi="Times New Roman" w:cs="Times New Roman"/>
          <w:b/>
          <w:i/>
          <w:sz w:val="24"/>
          <w:szCs w:val="24"/>
          <w:lang w:eastAsia="ar-SA"/>
        </w:rPr>
      </w:pPr>
      <w:r w:rsidRPr="009D2B93">
        <w:rPr>
          <w:rFonts w:ascii="Times New Roman" w:eastAsia="Times New Roman" w:hAnsi="Times New Roman" w:cs="Times New Roman"/>
          <w:b/>
          <w:i/>
          <w:sz w:val="24"/>
          <w:szCs w:val="24"/>
          <w:lang w:eastAsia="ar-SA"/>
        </w:rPr>
        <w:t>Познавательные универсальные учебные действия</w:t>
      </w:r>
      <w:bookmarkEnd w:id="2"/>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Выпускник научится: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lastRenderedPageBreak/>
        <w:t>• осуществлять запись (фиксацию) выборочной информации об окружающем мире и о себе самом, в том числе с помощью инструментов ИКТ;</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использовать знаково-символические средства, в том числе модели (включая виртуальные) и схемы (включая концептуальные), для решения задач;</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строить сообщения в устной и письменной форме;</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ориентироваться на разнообразие способов решения задач;</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осуществлять анализ объектов с выделением существенных и несущественных признаков;</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осуществлять синтез как составление целого из частей;</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проводить сравнение, сериацию и классификацию по заданным критериям;</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устанавливать причинно-следственные связи в изучаемом круге явлений;</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строить рассуждения в форме связи простых суждений об объекте, его строении, свойствах и связях;</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осуществлять подведение под понятие на основе распознавания объектов, выделения существенных признаков и их синтеза;</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устанавливать аналогии;</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владеть рядом общих приёмов решения задач.</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Выпускник получит возможность научиться: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осуществлять расширенный поиск информации с использованием ресурсов библиотек и Интернета;</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записывать, фиксировать информацию об окружающем мире с помощью инструментов ИКТ;</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создавать и преобразовывать модели и схемы для решения задач;</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осознанно и произвольно строить сообщения в устной и письменной форме;</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осуществлять выбор наиболее эффективных способов решения задач в зависимости от конкретных условий;</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осуществлять синтез как составление целого из частей, самостоятельно достраивая и восполняя недостающие компоненты;</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осуществлять сравнение, сериацию и классификацию, самостоятельно выбирая основания и критерии для указанных логических операций;</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строить логическое рассуждение, включающее установление причинно-следственных связей;</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произвольно и осознанно владеть общими приёмами решения задач.</w:t>
      </w:r>
    </w:p>
    <w:p w:rsidR="00500AAB" w:rsidRPr="009D2B93" w:rsidRDefault="00500AAB" w:rsidP="00500AAB">
      <w:pPr>
        <w:widowControl w:val="0"/>
        <w:suppressAutoHyphens/>
        <w:autoSpaceDE w:val="0"/>
        <w:spacing w:after="0" w:line="240" w:lineRule="auto"/>
        <w:ind w:firstLine="851"/>
        <w:jc w:val="center"/>
        <w:rPr>
          <w:rFonts w:ascii="Times New Roman" w:eastAsia="Times New Roman" w:hAnsi="Times New Roman" w:cs="Times New Roman"/>
          <w:b/>
          <w:i/>
          <w:sz w:val="24"/>
          <w:szCs w:val="24"/>
          <w:lang w:eastAsia="ar-SA"/>
        </w:rPr>
      </w:pPr>
      <w:bookmarkStart w:id="3" w:name="bookmark10"/>
      <w:r w:rsidRPr="009D2B93">
        <w:rPr>
          <w:rFonts w:ascii="Times New Roman" w:eastAsia="Times New Roman" w:hAnsi="Times New Roman" w:cs="Times New Roman"/>
          <w:b/>
          <w:i/>
          <w:sz w:val="24"/>
          <w:szCs w:val="24"/>
          <w:lang w:eastAsia="ar-SA"/>
        </w:rPr>
        <w:t>Коммуникативные универсальные учебные действия</w:t>
      </w:r>
      <w:bookmarkEnd w:id="3"/>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Выпускник научится: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учитывать разные мнения и стремиться к координации различных позиций в сотрудничестве;</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lastRenderedPageBreak/>
        <w:t>• формулировать собственное мнение и позицию;</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договариваться и приходить к общему решению в совместной деятельности, в том числе в ситуации столкновения интересов;</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строить понятные для партнёра высказывания, учитывающие, что партнёр знает и видит, а что нет;</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задавать вопросы;</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контролировать действия партнёра;</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использовать речь для регуляции своего действия;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Выпускник получит возможность научиться: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учитывать и координировать в сотрудничестве позиции других людей, отличные от собственной;</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учитывать разные мнения и интересы и обосновывать собственную позицию;</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понимать относительность мнений и подходов к решению проблемы;</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продуктивно содействовать разрешению конфликтов на основе учёта интересов и позиций всех участников;</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задавать вопросы, необходимые для организации собственной деятельности и сотрудничества с партнёром;</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 осуществлять взаимный контроль и оказывать в сотрудничестве необходимую взаимопомощь;</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ar-SA"/>
        </w:rPr>
      </w:pPr>
      <w:r w:rsidRPr="009D2B93">
        <w:rPr>
          <w:rFonts w:ascii="Times New Roman" w:eastAsia="Times New Roman" w:hAnsi="Times New Roman" w:cs="Times New Roman"/>
          <w:i/>
          <w:sz w:val="24"/>
          <w:szCs w:val="24"/>
          <w:lang w:eastAsia="ar-SA"/>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500AAB" w:rsidRPr="009D2B93" w:rsidRDefault="00500AAB" w:rsidP="00500AAB">
      <w:pPr>
        <w:spacing w:after="0"/>
        <w:ind w:left="720"/>
        <w:contextualSpacing/>
        <w:jc w:val="center"/>
        <w:rPr>
          <w:rFonts w:ascii="Times New Roman" w:eastAsiaTheme="minorHAnsi" w:hAnsi="Times New Roman" w:cs="Times New Roman"/>
          <w:b/>
          <w:i/>
          <w:sz w:val="24"/>
          <w:szCs w:val="24"/>
          <w:u w:val="single"/>
          <w:lang w:eastAsia="en-US"/>
        </w:rPr>
      </w:pPr>
      <w:r w:rsidRPr="009D2B93">
        <w:rPr>
          <w:rFonts w:ascii="Times New Roman" w:eastAsiaTheme="minorHAnsi" w:hAnsi="Times New Roman" w:cs="Times New Roman"/>
          <w:b/>
          <w:i/>
          <w:sz w:val="24"/>
          <w:szCs w:val="24"/>
          <w:u w:val="single"/>
          <w:lang w:eastAsia="en-US"/>
        </w:rPr>
        <w:t>Предметные  результаты освоения учащимися содержания программы</w:t>
      </w:r>
    </w:p>
    <w:p w:rsidR="00500AAB" w:rsidRPr="009D2B93" w:rsidRDefault="00500AAB" w:rsidP="00500AAB">
      <w:pPr>
        <w:spacing w:after="0"/>
        <w:ind w:firstLine="851"/>
        <w:contextualSpacing/>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sz w:val="24"/>
          <w:szCs w:val="24"/>
          <w:lang w:eastAsia="en-US"/>
        </w:rPr>
        <w:t xml:space="preserve"> 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500AAB" w:rsidRPr="009D2B93" w:rsidRDefault="00500AAB" w:rsidP="00500AAB">
      <w:pPr>
        <w:widowControl w:val="0"/>
        <w:suppressAutoHyphens/>
        <w:autoSpaceDE w:val="0"/>
        <w:spacing w:after="0" w:line="240" w:lineRule="auto"/>
        <w:ind w:firstLine="851"/>
        <w:jc w:val="center"/>
        <w:rPr>
          <w:rFonts w:ascii="Times New Roman" w:eastAsia="Times New Roman" w:hAnsi="Times New Roman" w:cs="Times New Roman"/>
          <w:i/>
          <w:sz w:val="24"/>
          <w:szCs w:val="24"/>
          <w:u w:val="single"/>
          <w:lang w:eastAsia="ar-SA"/>
        </w:rPr>
      </w:pPr>
      <w:bookmarkStart w:id="4" w:name="bookmark68"/>
      <w:r w:rsidRPr="009D2B93">
        <w:rPr>
          <w:rFonts w:ascii="Times New Roman" w:eastAsia="Times New Roman" w:hAnsi="Times New Roman" w:cs="Times New Roman"/>
          <w:i/>
          <w:sz w:val="24"/>
          <w:szCs w:val="24"/>
          <w:u w:val="single"/>
          <w:lang w:eastAsia="ar-SA"/>
        </w:rPr>
        <w:t>Общекультурные  и общетрудовые компетенции.  Основы культуры труда, самообслуживание</w:t>
      </w:r>
      <w:bookmarkEnd w:id="4"/>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u w:val="single"/>
          <w:lang w:eastAsia="ar-SA"/>
        </w:rPr>
      </w:pPr>
      <w:r w:rsidRPr="009D2B93">
        <w:rPr>
          <w:rFonts w:ascii="Times New Roman" w:eastAsia="Times New Roman" w:hAnsi="Times New Roman" w:cs="Times New Roman"/>
          <w:sz w:val="24"/>
          <w:szCs w:val="24"/>
          <w:u w:val="single"/>
          <w:lang w:eastAsia="ar-SA"/>
        </w:rPr>
        <w:t>Выпускник научится: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выполнять доступные действия по самообслуживанию и доступные виды домашнего труда.</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u w:val="single"/>
          <w:lang w:eastAsia="ar-SA"/>
        </w:rPr>
      </w:pPr>
      <w:r w:rsidRPr="009D2B93">
        <w:rPr>
          <w:rFonts w:ascii="Times New Roman" w:eastAsia="Times New Roman" w:hAnsi="Times New Roman" w:cs="Times New Roman"/>
          <w:sz w:val="24"/>
          <w:szCs w:val="24"/>
          <w:u w:val="single"/>
          <w:lang w:eastAsia="ar-SA"/>
        </w:rPr>
        <w:t>Выпускник получит возможность научиться: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уважительно относиться к труду людей;</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xml:space="preserve">• понимать культурно-историческую ценность традиций, отражённых в предметном мире, в том числе традиций трудовых династий как </w:t>
      </w:r>
      <w:r w:rsidRPr="009D2B93">
        <w:rPr>
          <w:rFonts w:ascii="Times New Roman" w:eastAsia="Times New Roman" w:hAnsi="Times New Roman" w:cs="Times New Roman"/>
          <w:sz w:val="24"/>
          <w:szCs w:val="24"/>
          <w:lang w:eastAsia="ar-SA"/>
        </w:rPr>
        <w:lastRenderedPageBreak/>
        <w:t>своего региона, так и страны, и уважать их;</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500AAB" w:rsidRPr="009D2B93" w:rsidRDefault="00500AAB" w:rsidP="00500AAB">
      <w:pPr>
        <w:widowControl w:val="0"/>
        <w:suppressAutoHyphens/>
        <w:autoSpaceDE w:val="0"/>
        <w:spacing w:after="0" w:line="240" w:lineRule="auto"/>
        <w:ind w:firstLine="851"/>
        <w:rPr>
          <w:rFonts w:ascii="Times New Roman" w:eastAsia="Times New Roman" w:hAnsi="Times New Roman" w:cs="Times New Roman"/>
          <w:sz w:val="24"/>
          <w:szCs w:val="24"/>
          <w:u w:val="single"/>
          <w:lang w:eastAsia="ar-SA"/>
        </w:rPr>
      </w:pPr>
      <w:bookmarkStart w:id="5" w:name="bookmark69"/>
      <w:r w:rsidRPr="009D2B93">
        <w:rPr>
          <w:rFonts w:ascii="Times New Roman" w:eastAsia="Times New Roman" w:hAnsi="Times New Roman" w:cs="Times New Roman"/>
          <w:sz w:val="24"/>
          <w:szCs w:val="24"/>
          <w:u w:val="single"/>
          <w:lang w:eastAsia="ar-SA"/>
        </w:rPr>
        <w:t>Технология ручной обработки материалов.</w:t>
      </w:r>
      <w:bookmarkStart w:id="6" w:name="bookmark70"/>
      <w:bookmarkEnd w:id="5"/>
      <w:r w:rsidRPr="009D2B93">
        <w:rPr>
          <w:rFonts w:ascii="Times New Roman" w:eastAsia="Times New Roman" w:hAnsi="Times New Roman" w:cs="Times New Roman"/>
          <w:sz w:val="24"/>
          <w:szCs w:val="24"/>
          <w:u w:val="single"/>
          <w:lang w:eastAsia="ar-SA"/>
        </w:rPr>
        <w:t xml:space="preserve"> Элементы графической грамоты</w:t>
      </w:r>
      <w:bookmarkEnd w:id="6"/>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u w:val="single"/>
          <w:lang w:eastAsia="ar-SA"/>
        </w:rPr>
      </w:pPr>
      <w:r w:rsidRPr="009D2B93">
        <w:rPr>
          <w:rFonts w:ascii="Times New Roman" w:eastAsia="Times New Roman" w:hAnsi="Times New Roman" w:cs="Times New Roman"/>
          <w:sz w:val="24"/>
          <w:szCs w:val="24"/>
          <w:u w:val="single"/>
          <w:lang w:eastAsia="ar-SA"/>
        </w:rPr>
        <w:t>Выпускник научится: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u w:val="single"/>
          <w:lang w:eastAsia="ar-SA"/>
        </w:rPr>
      </w:pPr>
      <w:r w:rsidRPr="009D2B93">
        <w:rPr>
          <w:rFonts w:ascii="Times New Roman" w:eastAsia="Times New Roman" w:hAnsi="Times New Roman" w:cs="Times New Roman"/>
          <w:sz w:val="24"/>
          <w:szCs w:val="24"/>
          <w:u w:val="single"/>
          <w:lang w:eastAsia="ar-SA"/>
        </w:rPr>
        <w:t>Выпускник получит возможность научиться: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отбирать и выстраивать оптимальную технологическую последовательность реализации собственного или предложенного учителем замысла;</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00AAB" w:rsidRPr="009D2B93" w:rsidRDefault="00500AAB" w:rsidP="00500AAB">
      <w:pPr>
        <w:widowControl w:val="0"/>
        <w:suppressAutoHyphens/>
        <w:autoSpaceDE w:val="0"/>
        <w:spacing w:after="0" w:line="240" w:lineRule="auto"/>
        <w:ind w:firstLine="851"/>
        <w:jc w:val="center"/>
        <w:rPr>
          <w:rFonts w:ascii="Times New Roman" w:eastAsia="Times New Roman" w:hAnsi="Times New Roman" w:cs="Times New Roman"/>
          <w:i/>
          <w:sz w:val="24"/>
          <w:szCs w:val="24"/>
          <w:u w:val="single"/>
          <w:lang w:eastAsia="ar-SA"/>
        </w:rPr>
      </w:pPr>
      <w:bookmarkStart w:id="7" w:name="bookmark71"/>
      <w:r w:rsidRPr="009D2B93">
        <w:rPr>
          <w:rFonts w:ascii="Times New Roman" w:eastAsia="Times New Roman" w:hAnsi="Times New Roman" w:cs="Times New Roman"/>
          <w:i/>
          <w:sz w:val="24"/>
          <w:szCs w:val="24"/>
          <w:u w:val="single"/>
          <w:lang w:eastAsia="ar-SA"/>
        </w:rPr>
        <w:t>Конструирование и моделирование</w:t>
      </w:r>
      <w:bookmarkEnd w:id="7"/>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u w:val="single"/>
          <w:lang w:eastAsia="ar-SA"/>
        </w:rPr>
      </w:pPr>
      <w:r w:rsidRPr="009D2B93">
        <w:rPr>
          <w:rFonts w:ascii="Times New Roman" w:eastAsia="Times New Roman" w:hAnsi="Times New Roman" w:cs="Times New Roman"/>
          <w:sz w:val="24"/>
          <w:szCs w:val="24"/>
          <w:u w:val="single"/>
          <w:lang w:eastAsia="ar-SA"/>
        </w:rPr>
        <w:t>Выпускник научится: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анализировать устройство изделия: выделять детали, их форму, определять взаимное расположение, виды соединения деталей;</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изготавливать несложные конструкции изделий по рисунку, простейшему чертежу или эскизу, образцу и доступным заданным условиям.</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u w:val="single"/>
          <w:lang w:eastAsia="ar-SA"/>
        </w:rPr>
      </w:pPr>
      <w:r w:rsidRPr="009D2B93">
        <w:rPr>
          <w:rFonts w:ascii="Times New Roman" w:eastAsia="Times New Roman" w:hAnsi="Times New Roman" w:cs="Times New Roman"/>
          <w:sz w:val="24"/>
          <w:szCs w:val="24"/>
          <w:u w:val="single"/>
          <w:lang w:eastAsia="ar-SA"/>
        </w:rPr>
        <w:t>Выпускник получит возможность научиться: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соотносить объёмную конструкцию, основанную на правильных геометрических формах, с изображениями их развёрток;</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00AAB" w:rsidRPr="009D2B93" w:rsidRDefault="00500AAB" w:rsidP="00500AAB">
      <w:pPr>
        <w:widowControl w:val="0"/>
        <w:suppressAutoHyphens/>
        <w:autoSpaceDE w:val="0"/>
        <w:spacing w:after="0" w:line="240" w:lineRule="auto"/>
        <w:ind w:firstLine="851"/>
        <w:jc w:val="center"/>
        <w:rPr>
          <w:rFonts w:ascii="Times New Roman" w:eastAsia="Times New Roman" w:hAnsi="Times New Roman" w:cs="Times New Roman"/>
          <w:i/>
          <w:sz w:val="24"/>
          <w:szCs w:val="24"/>
          <w:u w:val="single"/>
          <w:lang w:eastAsia="ar-SA"/>
        </w:rPr>
      </w:pPr>
      <w:bookmarkStart w:id="8" w:name="bookmark72"/>
      <w:r w:rsidRPr="009D2B93">
        <w:rPr>
          <w:rFonts w:ascii="Times New Roman" w:eastAsia="Times New Roman" w:hAnsi="Times New Roman" w:cs="Times New Roman"/>
          <w:i/>
          <w:sz w:val="24"/>
          <w:szCs w:val="24"/>
          <w:u w:val="single"/>
          <w:lang w:eastAsia="ar-SA"/>
        </w:rPr>
        <w:t>Практика работы на компьютере</w:t>
      </w:r>
      <w:bookmarkEnd w:id="8"/>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u w:val="single"/>
          <w:lang w:eastAsia="ar-SA"/>
        </w:rPr>
      </w:pPr>
      <w:r w:rsidRPr="009D2B93">
        <w:rPr>
          <w:rFonts w:ascii="Times New Roman" w:eastAsia="Times New Roman" w:hAnsi="Times New Roman" w:cs="Times New Roman"/>
          <w:sz w:val="24"/>
          <w:szCs w:val="24"/>
          <w:u w:val="single"/>
          <w:lang w:eastAsia="ar-SA"/>
        </w:rPr>
        <w:t>Выпускник научится:</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t>• пользоваться компьютером для поиска и воспроизведения необходимой информации;</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lang w:eastAsia="ar-SA"/>
        </w:rPr>
        <w:lastRenderedPageBreak/>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9D2B93">
        <w:rPr>
          <w:rFonts w:ascii="Times New Roman" w:eastAsia="Times New Roman" w:hAnsi="Times New Roman" w:cs="Times New Roman"/>
          <w:sz w:val="24"/>
          <w:szCs w:val="24"/>
          <w:u w:val="single"/>
          <w:lang w:eastAsia="ar-SA"/>
        </w:rPr>
        <w:t>Выпускник получит возможность научиться</w:t>
      </w:r>
      <w:r w:rsidRPr="009D2B93">
        <w:rPr>
          <w:rFonts w:ascii="Times New Roman" w:eastAsia="Times New Roman" w:hAnsi="Times New Roman" w:cs="Times New Roman"/>
          <w:sz w:val="24"/>
          <w:szCs w:val="24"/>
          <w:lang w:eastAsia="ar-SA"/>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00AAB" w:rsidRPr="009D2B93" w:rsidRDefault="00500AAB" w:rsidP="00500AAB">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p>
    <w:p w:rsidR="00500AAB" w:rsidRPr="009D2B93" w:rsidRDefault="00500AAB" w:rsidP="00500AAB">
      <w:pPr>
        <w:numPr>
          <w:ilvl w:val="0"/>
          <w:numId w:val="2"/>
        </w:numPr>
        <w:spacing w:after="0" w:line="240" w:lineRule="auto"/>
        <w:contextualSpacing/>
        <w:jc w:val="center"/>
        <w:rPr>
          <w:rFonts w:ascii="Times New Roman" w:eastAsiaTheme="minorHAnsi" w:hAnsi="Times New Roman" w:cs="Times New Roman"/>
          <w:b/>
          <w:sz w:val="24"/>
          <w:szCs w:val="24"/>
          <w:u w:val="single"/>
          <w:lang w:eastAsia="en-US"/>
        </w:rPr>
      </w:pPr>
      <w:r w:rsidRPr="009D2B93">
        <w:rPr>
          <w:rFonts w:ascii="Times New Roman" w:eastAsiaTheme="minorHAnsi" w:hAnsi="Times New Roman" w:cs="Times New Roman"/>
          <w:b/>
          <w:sz w:val="24"/>
          <w:szCs w:val="24"/>
          <w:u w:val="single"/>
          <w:lang w:eastAsia="en-US"/>
        </w:rPr>
        <w:t>Содержание учебного предмета</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heme="minorHAnsi" w:hAnsi="Times New Roman" w:cs="Times New Roman"/>
          <w:b/>
          <w:bCs/>
          <w:iCs/>
          <w:sz w:val="24"/>
          <w:szCs w:val="24"/>
        </w:rPr>
      </w:pPr>
      <w:r w:rsidRPr="009D2B93">
        <w:rPr>
          <w:rFonts w:ascii="Times New Roman" w:eastAsiaTheme="minorHAnsi" w:hAnsi="Times New Roman" w:cs="Times New Roman"/>
          <w:b/>
          <w:bCs/>
          <w:iCs/>
          <w:sz w:val="24"/>
          <w:szCs w:val="24"/>
        </w:rPr>
        <w:t xml:space="preserve">1. Общекультурные и общетрудовые компетенции. Основы культуры труда, самообслуживание </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iCs/>
          <w:sz w:val="24"/>
          <w:szCs w:val="24"/>
        </w:rPr>
      </w:pPr>
      <w:r w:rsidRPr="009D2B93">
        <w:rPr>
          <w:rFonts w:ascii="Times New Roman" w:eastAsia="TimesNewRomanPSMT" w:hAnsi="Times New Roman" w:cs="Times New Roman"/>
          <w:iCs/>
          <w:sz w:val="24"/>
          <w:szCs w:val="24"/>
        </w:rPr>
        <w:t>Преобразовательная деятельность человека в ХХ — начале ХХI в.</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iCs/>
          <w:sz w:val="24"/>
          <w:szCs w:val="24"/>
        </w:rPr>
      </w:pPr>
      <w:r w:rsidRPr="009D2B93">
        <w:rPr>
          <w:rFonts w:ascii="Times New Roman" w:eastAsia="TimesNewRomanPSMT" w:hAnsi="Times New Roman" w:cs="Times New Roman"/>
          <w:iCs/>
          <w:sz w:val="24"/>
          <w:szCs w:val="24"/>
        </w:rPr>
        <w:t>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iCs/>
          <w:sz w:val="24"/>
          <w:szCs w:val="24"/>
        </w:rPr>
      </w:pPr>
      <w:r w:rsidRPr="009D2B93">
        <w:rPr>
          <w:rFonts w:ascii="Times New Roman" w:eastAsia="TimesNewRomanPSMT" w:hAnsi="Times New Roman" w:cs="Times New Roman"/>
          <w:iCs/>
          <w:sz w:val="24"/>
          <w:szCs w:val="24"/>
        </w:rPr>
        <w:t>Сферы использования электричества, природных энергоносителей (газа,нефти) в промышленнос ти и быту.</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iCs/>
          <w:sz w:val="24"/>
          <w:szCs w:val="24"/>
        </w:rPr>
      </w:pPr>
      <w:r w:rsidRPr="009D2B93">
        <w:rPr>
          <w:rFonts w:ascii="Times New Roman" w:eastAsia="TimesNewRomanPSMT" w:hAnsi="Times New Roman" w:cs="Times New Roman"/>
          <w:iCs/>
          <w:sz w:val="24"/>
          <w:szCs w:val="24"/>
        </w:rPr>
        <w:t>Общие представления об авиации и космосе, энергии и энергетике информационно-компьютерных технологиях.</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iCs/>
          <w:sz w:val="24"/>
          <w:szCs w:val="24"/>
        </w:rPr>
      </w:pPr>
      <w:r w:rsidRPr="009D2B93">
        <w:rPr>
          <w:rFonts w:ascii="Times New Roman" w:eastAsia="TimesNewRomanPSMT" w:hAnsi="Times New Roman" w:cs="Times New Roman"/>
          <w:iCs/>
          <w:sz w:val="24"/>
          <w:szCs w:val="24"/>
        </w:rPr>
        <w:t>Самые яркие изобретения начала ХХ в. (в обзорном порядке). Начало ХХI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iCs/>
          <w:sz w:val="24"/>
          <w:szCs w:val="24"/>
        </w:rPr>
      </w:pPr>
      <w:r w:rsidRPr="009D2B93">
        <w:rPr>
          <w:rFonts w:ascii="Times New Roman" w:eastAsia="TimesNewRomanPSMT" w:hAnsi="Times New Roman" w:cs="Times New Roman"/>
          <w:iCs/>
          <w:sz w:val="24"/>
          <w:szCs w:val="24"/>
        </w:rPr>
        <w:t>Дизайн-анализ (анализ конструкторских, технологических и художественных особенностей изделия). Распределение времени при выполнении проекта.</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iCs/>
          <w:sz w:val="24"/>
          <w:szCs w:val="24"/>
        </w:rPr>
      </w:pPr>
      <w:r w:rsidRPr="009D2B93">
        <w:rPr>
          <w:rFonts w:ascii="Times New Roman" w:eastAsia="TimesNewRomanPSMT" w:hAnsi="Times New Roman" w:cs="Times New Roman"/>
          <w:iCs/>
          <w:sz w:val="24"/>
          <w:szCs w:val="24"/>
        </w:rPr>
        <w:t>Коллективные проекты.</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iCs/>
          <w:sz w:val="24"/>
          <w:szCs w:val="24"/>
        </w:rPr>
      </w:pPr>
      <w:r w:rsidRPr="009D2B93">
        <w:rPr>
          <w:rFonts w:ascii="Times New Roman" w:eastAsia="TimesNewRomanPSMT" w:hAnsi="Times New Roman" w:cs="Times New Roman"/>
          <w:iCs/>
          <w:sz w:val="24"/>
          <w:szCs w:val="24"/>
        </w:rPr>
        <w:t>Самообслуживание: пришивание пуговиц, сшивание разрывов по шву.</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iCs/>
          <w:sz w:val="24"/>
          <w:szCs w:val="24"/>
        </w:rPr>
      </w:pPr>
      <w:r w:rsidRPr="009D2B93">
        <w:rPr>
          <w:rFonts w:ascii="Times New Roman" w:eastAsia="TimesNewRomanPSMT" w:hAnsi="Times New Roman" w:cs="Times New Roman"/>
          <w:iCs/>
          <w:sz w:val="24"/>
          <w:szCs w:val="24"/>
        </w:rPr>
        <w:t>Правила безопасного пользования бытовыми приборами.</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heme="minorHAnsi" w:hAnsi="Times New Roman" w:cs="Times New Roman"/>
          <w:b/>
          <w:bCs/>
          <w:iCs/>
          <w:sz w:val="24"/>
          <w:szCs w:val="24"/>
        </w:rPr>
      </w:pPr>
      <w:r w:rsidRPr="009D2B93">
        <w:rPr>
          <w:rFonts w:ascii="Times New Roman" w:eastAsiaTheme="minorHAnsi" w:hAnsi="Times New Roman" w:cs="Times New Roman"/>
          <w:b/>
          <w:bCs/>
          <w:iCs/>
          <w:sz w:val="24"/>
          <w:szCs w:val="24"/>
        </w:rPr>
        <w:t xml:space="preserve">2. Технология ручной обработки материалов. Элементы графической грамоты </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iCs/>
          <w:sz w:val="24"/>
          <w:szCs w:val="24"/>
        </w:rPr>
      </w:pPr>
      <w:r w:rsidRPr="009D2B93">
        <w:rPr>
          <w:rFonts w:ascii="Times New Roman" w:eastAsia="TimesNewRomanPSMT" w:hAnsi="Times New Roman" w:cs="Times New Roman"/>
          <w:iCs/>
          <w:sz w:val="24"/>
          <w:szCs w:val="24"/>
        </w:rPr>
        <w:t>Изобретение и использование синтетических материалов с определенными заданными свойствами в различных отраслях и профессиях.</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iCs/>
          <w:sz w:val="24"/>
          <w:szCs w:val="24"/>
        </w:rPr>
      </w:pPr>
      <w:r w:rsidRPr="009D2B93">
        <w:rPr>
          <w:rFonts w:ascii="Times New Roman" w:eastAsia="TimesNewRomanPSMT" w:hAnsi="Times New Roman" w:cs="Times New Roman"/>
          <w:iCs/>
          <w:sz w:val="24"/>
          <w:szCs w:val="24"/>
        </w:rPr>
        <w:t>Нефть как универсальное сырье. Материалы, получаемые из нефти(пластмасса, стеклоткань, пеноплас т и др.). Подбор материалов и инструментов в соответствии с замыслом. Синтетические материалы — полимеры (плас тик, поролон). Их происхождение, свойства.</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iCs/>
          <w:sz w:val="24"/>
          <w:szCs w:val="24"/>
        </w:rPr>
      </w:pPr>
      <w:r w:rsidRPr="009D2B93">
        <w:rPr>
          <w:rFonts w:ascii="Times New Roman" w:eastAsia="TimesNewRomanPSMT" w:hAnsi="Times New Roman" w:cs="Times New Roman"/>
          <w:iCs/>
          <w:sz w:val="24"/>
          <w:szCs w:val="24"/>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iCs/>
          <w:sz w:val="24"/>
          <w:szCs w:val="24"/>
        </w:rPr>
      </w:pPr>
      <w:r w:rsidRPr="009D2B93">
        <w:rPr>
          <w:rFonts w:ascii="Times New Roman" w:eastAsia="TimesNewRomanPSMT" w:hAnsi="Times New Roman" w:cs="Times New Roman"/>
          <w:iCs/>
          <w:sz w:val="24"/>
          <w:szCs w:val="24"/>
        </w:rPr>
        <w:t>Дизайн (производственный, жилищный, ландшафтный и др.). Его роль и место в современной проектной деятельности. Основные условия дизайна —единство пользы, удобства и красоты. Дизайн одежды в зависимости от ее назначения, моды, времени. Элементы конструирования моделей, отделка петельной с трочкой и ее вариантами (тамбур, петля в прикреп, елочки и др.),крестообразной строчкой. Дизайн и маркетинг.</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b/>
          <w:bCs/>
          <w:iCs/>
          <w:sz w:val="24"/>
          <w:szCs w:val="24"/>
        </w:rPr>
      </w:pPr>
      <w:r w:rsidRPr="009D2B93">
        <w:rPr>
          <w:rFonts w:ascii="Times New Roman" w:eastAsia="TimesNewRomanPSMT" w:hAnsi="Times New Roman" w:cs="Times New Roman"/>
          <w:b/>
          <w:bCs/>
          <w:iCs/>
          <w:sz w:val="24"/>
          <w:szCs w:val="24"/>
        </w:rPr>
        <w:t xml:space="preserve"> 3. Конструирование и моделирование </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iCs/>
          <w:sz w:val="24"/>
          <w:szCs w:val="24"/>
        </w:rPr>
      </w:pPr>
      <w:r w:rsidRPr="009D2B93">
        <w:rPr>
          <w:rFonts w:ascii="Times New Roman" w:eastAsia="TimesNewRomanPSMT" w:hAnsi="Times New Roman" w:cs="Times New Roman"/>
          <w:iCs/>
          <w:sz w:val="24"/>
          <w:szCs w:val="24"/>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iCs/>
          <w:sz w:val="24"/>
          <w:szCs w:val="24"/>
        </w:rPr>
      </w:pPr>
      <w:r w:rsidRPr="009D2B93">
        <w:rPr>
          <w:rFonts w:ascii="Times New Roman" w:eastAsia="TimesNewRomanPSMT" w:hAnsi="Times New Roman" w:cs="Times New Roman"/>
          <w:iCs/>
          <w:sz w:val="24"/>
          <w:szCs w:val="24"/>
        </w:rPr>
        <w:t>Техника ХХ — начала ХХI в. Ее современное назначение(удовлетворение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(экологичность, безопасность, эргономичность и др.).</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iCs/>
          <w:sz w:val="24"/>
          <w:szCs w:val="24"/>
        </w:rPr>
      </w:pPr>
    </w:p>
    <w:p w:rsidR="00500AAB" w:rsidRPr="009D2B93" w:rsidRDefault="00500AAB" w:rsidP="00500AAB">
      <w:pPr>
        <w:autoSpaceDE w:val="0"/>
        <w:autoSpaceDN w:val="0"/>
        <w:adjustRightInd w:val="0"/>
        <w:spacing w:after="0" w:line="240" w:lineRule="auto"/>
        <w:ind w:firstLine="567"/>
        <w:contextualSpacing/>
        <w:jc w:val="both"/>
        <w:rPr>
          <w:rFonts w:ascii="Times New Roman" w:eastAsia="TimesNewRomanPSMT" w:hAnsi="Times New Roman" w:cs="Times New Roman"/>
          <w:iCs/>
          <w:sz w:val="24"/>
          <w:szCs w:val="24"/>
        </w:rPr>
      </w:pPr>
    </w:p>
    <w:p w:rsidR="00500AAB" w:rsidRPr="009D2B93" w:rsidRDefault="00500AAB" w:rsidP="00500AAB">
      <w:pPr>
        <w:spacing w:after="0" w:line="240" w:lineRule="auto"/>
        <w:rPr>
          <w:rFonts w:ascii="Times New Roman" w:eastAsiaTheme="minorHAnsi" w:hAnsi="Times New Roman" w:cs="Times New Roman"/>
          <w:b/>
          <w:sz w:val="24"/>
          <w:szCs w:val="24"/>
          <w:lang w:eastAsia="en-US"/>
        </w:rPr>
      </w:pPr>
      <w:r w:rsidRPr="009D2B93">
        <w:rPr>
          <w:rFonts w:ascii="Times New Roman" w:eastAsia="TimesNewRomanPSMT" w:hAnsi="Times New Roman" w:cs="Times New Roman"/>
          <w:b/>
          <w:bCs/>
          <w:iCs/>
          <w:sz w:val="24"/>
          <w:szCs w:val="24"/>
        </w:rPr>
        <w:t xml:space="preserve">             4. </w:t>
      </w:r>
      <w:r w:rsidRPr="009D2B93">
        <w:rPr>
          <w:rFonts w:ascii="Times New Roman" w:eastAsiaTheme="minorHAnsi" w:hAnsi="Times New Roman" w:cs="Times New Roman"/>
          <w:b/>
          <w:sz w:val="24"/>
          <w:szCs w:val="24"/>
          <w:lang w:eastAsia="en-US"/>
        </w:rPr>
        <w:t xml:space="preserve">Использование информационных технологий (практика работы на компьютере)  </w:t>
      </w:r>
    </w:p>
    <w:p w:rsidR="00500AAB" w:rsidRPr="009D2B93" w:rsidRDefault="00500AAB" w:rsidP="00500AAB">
      <w:pPr>
        <w:autoSpaceDE w:val="0"/>
        <w:autoSpaceDN w:val="0"/>
        <w:adjustRightInd w:val="0"/>
        <w:spacing w:after="0" w:line="240" w:lineRule="auto"/>
        <w:ind w:firstLine="567"/>
        <w:contextualSpacing/>
        <w:jc w:val="both"/>
        <w:rPr>
          <w:rFonts w:ascii="Times New Roman" w:eastAsiaTheme="minorHAnsi" w:hAnsi="Times New Roman" w:cs="Times New Roman"/>
          <w:iCs/>
          <w:sz w:val="24"/>
          <w:szCs w:val="24"/>
        </w:rPr>
      </w:pPr>
      <w:r w:rsidRPr="009D2B93">
        <w:rPr>
          <w:rFonts w:ascii="Times New Roman" w:eastAsia="TimesNewRomanPSMT" w:hAnsi="Times New Roman" w:cs="Times New Roman"/>
          <w:iCs/>
          <w:sz w:val="24"/>
          <w:szCs w:val="24"/>
        </w:rPr>
        <w:t>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(тексты, рисунки): создание, преобразование, сохранение, удаление, печать (вывод на принтер). Программы Word, Power Point.</w:t>
      </w:r>
    </w:p>
    <w:p w:rsidR="00500AAB" w:rsidRPr="009D2B93" w:rsidRDefault="00500AAB" w:rsidP="00500AAB">
      <w:pPr>
        <w:spacing w:after="0" w:line="240" w:lineRule="auto"/>
        <w:ind w:right="20" w:firstLine="851"/>
        <w:jc w:val="center"/>
        <w:rPr>
          <w:rFonts w:ascii="Times New Roman" w:eastAsia="Times New Roman" w:hAnsi="Times New Roman" w:cs="Times New Roman"/>
          <w:b/>
          <w:i/>
          <w:color w:val="000000"/>
          <w:sz w:val="24"/>
          <w:szCs w:val="24"/>
        </w:rPr>
      </w:pPr>
      <w:r w:rsidRPr="009D2B93">
        <w:rPr>
          <w:rFonts w:ascii="Times New Roman" w:eastAsia="Times New Roman" w:hAnsi="Times New Roman" w:cs="Times New Roman"/>
          <w:b/>
          <w:i/>
          <w:color w:val="000000"/>
          <w:sz w:val="24"/>
          <w:szCs w:val="24"/>
        </w:rPr>
        <w:t>Вклад технологии в формирование ИКТ-компетентности обучающихся</w:t>
      </w:r>
    </w:p>
    <w:p w:rsidR="00500AAB" w:rsidRPr="009D2B93" w:rsidRDefault="00500AAB" w:rsidP="00500AAB">
      <w:pPr>
        <w:spacing w:after="0" w:line="240" w:lineRule="auto"/>
        <w:ind w:right="20" w:firstLine="851"/>
        <w:jc w:val="both"/>
        <w:rPr>
          <w:rFonts w:ascii="Times New Roman" w:eastAsia="Times New Roman" w:hAnsi="Times New Roman" w:cs="Times New Roman"/>
          <w:color w:val="000000"/>
          <w:sz w:val="24"/>
          <w:szCs w:val="24"/>
        </w:rPr>
      </w:pPr>
      <w:r w:rsidRPr="009D2B93">
        <w:rPr>
          <w:rFonts w:ascii="Times New Roman" w:eastAsia="Times New Roman" w:hAnsi="Times New Roman" w:cs="Times New Roman"/>
          <w:color w:val="000000"/>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видеофрагментами; сохранение результатов своей работы. Овладение приёмами поиска и использования информации, работы с доступными электронными рисунками.</w:t>
      </w:r>
    </w:p>
    <w:p w:rsidR="00500AAB" w:rsidRPr="009D2B93" w:rsidRDefault="00500AAB" w:rsidP="00500AAB">
      <w:pPr>
        <w:spacing w:after="0" w:line="240" w:lineRule="auto"/>
        <w:ind w:right="20" w:firstLine="851"/>
        <w:jc w:val="both"/>
        <w:rPr>
          <w:rFonts w:ascii="Times New Roman" w:eastAsia="Times New Roman" w:hAnsi="Times New Roman" w:cs="Times New Roman"/>
          <w:color w:val="000000"/>
          <w:sz w:val="24"/>
          <w:szCs w:val="24"/>
        </w:rPr>
      </w:pPr>
    </w:p>
    <w:p w:rsidR="00500AAB" w:rsidRPr="009D2B93" w:rsidRDefault="00500AAB" w:rsidP="00500AAB">
      <w:pPr>
        <w:numPr>
          <w:ilvl w:val="0"/>
          <w:numId w:val="2"/>
        </w:numPr>
        <w:spacing w:after="0" w:line="240" w:lineRule="auto"/>
        <w:contextualSpacing/>
        <w:jc w:val="center"/>
        <w:rPr>
          <w:rFonts w:ascii="Times New Roman" w:eastAsia="Times New Roman" w:hAnsi="Times New Roman" w:cs="Times New Roman"/>
          <w:b/>
          <w:sz w:val="24"/>
          <w:szCs w:val="24"/>
          <w:u w:val="single"/>
        </w:rPr>
      </w:pPr>
      <w:r w:rsidRPr="009D2B93">
        <w:rPr>
          <w:rFonts w:ascii="Times New Roman" w:eastAsiaTheme="minorHAnsi" w:hAnsi="Times New Roman" w:cs="Times New Roman"/>
          <w:b/>
          <w:sz w:val="24"/>
          <w:szCs w:val="24"/>
          <w:u w:val="single"/>
          <w:lang w:eastAsia="en-US"/>
        </w:rPr>
        <w:t xml:space="preserve">Тематическое планирование </w:t>
      </w:r>
      <w:r w:rsidRPr="009D2B93">
        <w:rPr>
          <w:rFonts w:ascii="Times New Roman" w:eastAsia="Times New Roman" w:hAnsi="Times New Roman" w:cs="Times New Roman"/>
          <w:b/>
          <w:sz w:val="24"/>
          <w:szCs w:val="24"/>
          <w:u w:val="single"/>
        </w:rPr>
        <w:t>с определением основных видов деятельности</w:t>
      </w:r>
    </w:p>
    <w:p w:rsidR="00500AAB" w:rsidRPr="009D2B93" w:rsidRDefault="00500AAB" w:rsidP="00500AAB">
      <w:pPr>
        <w:spacing w:after="0" w:line="240" w:lineRule="auto"/>
        <w:ind w:left="720"/>
        <w:contextualSpacing/>
        <w:rPr>
          <w:rFonts w:ascii="Times New Roman" w:eastAsiaTheme="minorHAnsi" w:hAnsi="Times New Roman" w:cs="Times New Roman"/>
          <w:b/>
          <w:sz w:val="24"/>
          <w:szCs w:val="24"/>
          <w:u w:val="single"/>
          <w:lang w:eastAsia="en-US"/>
        </w:rPr>
      </w:pPr>
    </w:p>
    <w:p w:rsidR="00500AAB" w:rsidRPr="009D2B93" w:rsidRDefault="00500AAB" w:rsidP="00500AAB">
      <w:pPr>
        <w:spacing w:after="0" w:line="240" w:lineRule="auto"/>
        <w:ind w:left="720"/>
        <w:contextualSpacing/>
        <w:rPr>
          <w:rFonts w:ascii="Times New Roman" w:eastAsiaTheme="minorHAnsi" w:hAnsi="Times New Roman" w:cs="Times New Roman"/>
          <w:b/>
          <w:sz w:val="24"/>
          <w:szCs w:val="24"/>
          <w:u w:val="single"/>
          <w:lang w:eastAsia="en-US"/>
        </w:rPr>
      </w:pPr>
    </w:p>
    <w:tbl>
      <w:tblPr>
        <w:tblStyle w:val="a9"/>
        <w:tblW w:w="15026" w:type="dxa"/>
        <w:tblInd w:w="-34" w:type="dxa"/>
        <w:tblLayout w:type="fixed"/>
        <w:tblCellMar>
          <w:top w:w="57" w:type="dxa"/>
          <w:bottom w:w="57" w:type="dxa"/>
        </w:tblCellMar>
        <w:tblLook w:val="01E0" w:firstRow="1" w:lastRow="1" w:firstColumn="1" w:lastColumn="1" w:noHBand="0" w:noVBand="0"/>
      </w:tblPr>
      <w:tblGrid>
        <w:gridCol w:w="3970"/>
        <w:gridCol w:w="1701"/>
        <w:gridCol w:w="9355"/>
      </w:tblGrid>
      <w:tr w:rsidR="00500AAB" w:rsidRPr="009D2B93" w:rsidTr="00D8303D">
        <w:trPr>
          <w:trHeight w:val="416"/>
          <w:tblHeader/>
        </w:trPr>
        <w:tc>
          <w:tcPr>
            <w:tcW w:w="3970"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Темы уроков</w:t>
            </w: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Количество часов</w:t>
            </w:r>
          </w:p>
        </w:tc>
        <w:tc>
          <w:tcPr>
            <w:tcW w:w="9355"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 xml:space="preserve">Планируемые виды деятельности учащихся </w:t>
            </w:r>
          </w:p>
        </w:tc>
      </w:tr>
      <w:tr w:rsidR="00500AAB" w:rsidRPr="009D2B93" w:rsidTr="00D8303D">
        <w:tc>
          <w:tcPr>
            <w:tcW w:w="15026" w:type="dxa"/>
            <w:gridSpan w:val="3"/>
          </w:tcPr>
          <w:p w:rsidR="00500AAB" w:rsidRPr="009D2B93" w:rsidRDefault="00500AAB" w:rsidP="00500AAB">
            <w:pPr>
              <w:jc w:val="center"/>
              <w:rPr>
                <w:rFonts w:eastAsiaTheme="minorHAnsi"/>
                <w:b/>
                <w:sz w:val="24"/>
                <w:szCs w:val="24"/>
                <w:lang w:eastAsia="en-US"/>
              </w:rPr>
            </w:pPr>
            <w:r w:rsidRPr="009D2B93">
              <w:rPr>
                <w:rFonts w:eastAsiaTheme="minorHAnsi"/>
                <w:b/>
                <w:sz w:val="24"/>
                <w:szCs w:val="24"/>
                <w:lang w:eastAsia="en-US"/>
              </w:rPr>
              <w:t>Раздел 1. Общекультурные и общетрудовые компетенции.   Основы культуры труда, самообслуживание ( 8 ч</w:t>
            </w:r>
            <w:r w:rsidRPr="009D2B93">
              <w:rPr>
                <w:rFonts w:eastAsiaTheme="minorHAnsi"/>
                <w:sz w:val="24"/>
                <w:szCs w:val="24"/>
                <w:lang w:eastAsia="en-US"/>
              </w:rPr>
              <w:t>)</w:t>
            </w:r>
          </w:p>
        </w:tc>
      </w:tr>
      <w:tr w:rsidR="00500AAB" w:rsidRPr="009D2B93" w:rsidTr="00D8303D">
        <w:trPr>
          <w:trHeight w:val="27"/>
        </w:trPr>
        <w:tc>
          <w:tcPr>
            <w:tcW w:w="3970" w:type="dxa"/>
          </w:tcPr>
          <w:p w:rsidR="00500AAB" w:rsidRPr="009D2B93" w:rsidRDefault="00500AAB" w:rsidP="00500AAB">
            <w:pPr>
              <w:rPr>
                <w:rFonts w:eastAsiaTheme="minorHAnsi"/>
                <w:b/>
                <w:sz w:val="24"/>
                <w:szCs w:val="24"/>
                <w:lang w:eastAsia="en-US"/>
              </w:rPr>
            </w:pPr>
            <w:r w:rsidRPr="009D2B93">
              <w:rPr>
                <w:rFonts w:eastAsiaTheme="minorHAnsi"/>
                <w:sz w:val="24"/>
                <w:szCs w:val="24"/>
                <w:lang w:eastAsia="en-US"/>
              </w:rPr>
              <w:t>Современное производство. Летняя шапочка.</w:t>
            </w:r>
          </w:p>
        </w:tc>
        <w:tc>
          <w:tcPr>
            <w:tcW w:w="1701" w:type="dxa"/>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restart"/>
          </w:tcPr>
          <w:p w:rsidR="00500AAB" w:rsidRPr="009D2B93" w:rsidRDefault="00500AAB" w:rsidP="00500AAB">
            <w:pPr>
              <w:rPr>
                <w:rFonts w:eastAsiaTheme="minorHAnsi"/>
                <w:i/>
                <w:sz w:val="24"/>
                <w:szCs w:val="24"/>
                <w:lang w:eastAsia="en-US"/>
              </w:rPr>
            </w:pPr>
            <w:r w:rsidRPr="009D2B93">
              <w:rPr>
                <w:rFonts w:eastAsiaTheme="minorHAnsi"/>
                <w:i/>
                <w:sz w:val="24"/>
                <w:szCs w:val="24"/>
                <w:lang w:eastAsia="en-US"/>
              </w:rPr>
              <w:t>Под руководством учителя:</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коллективно </w:t>
            </w:r>
            <w:r w:rsidRPr="009D2B93">
              <w:rPr>
                <w:rFonts w:eastAsiaTheme="minorHAnsi"/>
                <w:i/>
                <w:sz w:val="24"/>
                <w:szCs w:val="24"/>
                <w:lang w:eastAsia="en-US"/>
              </w:rPr>
              <w:t>разрабатывать</w:t>
            </w:r>
            <w:r w:rsidRPr="009D2B93">
              <w:rPr>
                <w:rFonts w:eastAsiaTheme="minorHAnsi"/>
                <w:sz w:val="24"/>
                <w:szCs w:val="24"/>
                <w:lang w:eastAsia="en-US"/>
              </w:rPr>
              <w:t xml:space="preserve"> несложные тематические проекты и самостоятельно их реализовывать.</w:t>
            </w:r>
          </w:p>
          <w:p w:rsidR="00500AAB" w:rsidRPr="009D2B93" w:rsidRDefault="00500AAB" w:rsidP="00500AAB">
            <w:pPr>
              <w:rPr>
                <w:rFonts w:eastAsiaTheme="minorHAnsi"/>
                <w:i/>
                <w:sz w:val="24"/>
                <w:szCs w:val="24"/>
                <w:lang w:eastAsia="en-US"/>
              </w:rPr>
            </w:pPr>
            <w:r w:rsidRPr="009D2B93">
              <w:rPr>
                <w:rFonts w:eastAsiaTheme="minorHAnsi"/>
                <w:i/>
                <w:sz w:val="24"/>
                <w:szCs w:val="24"/>
                <w:lang w:eastAsia="en-US"/>
              </w:rPr>
              <w:t>Самостоятельно:</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проводить</w:t>
            </w:r>
            <w:r w:rsidRPr="009D2B93">
              <w:rPr>
                <w:rFonts w:eastAsiaTheme="minorHAnsi"/>
                <w:sz w:val="24"/>
                <w:szCs w:val="24"/>
                <w:lang w:eastAsia="en-US"/>
              </w:rPr>
              <w:t xml:space="preserve"> доступные исследования новых материалов, конструкций с целью дальнейшего их использования в собственной художественно-творческой деятельности;</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анализировать</w:t>
            </w:r>
            <w:r w:rsidRPr="009D2B93">
              <w:rPr>
                <w:rFonts w:eastAsiaTheme="minorHAnsi"/>
                <w:sz w:val="24"/>
                <w:szCs w:val="24"/>
                <w:lang w:eastAsia="en-US"/>
              </w:rPr>
              <w:t xml:space="preserve"> доступные задания: понимать поставленную цель, отделять известное от неизвестного, прогнозировать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искать, отбирать</w:t>
            </w:r>
            <w:r w:rsidRPr="009D2B93">
              <w:rPr>
                <w:rFonts w:eastAsiaTheme="minorHAnsi"/>
                <w:sz w:val="24"/>
                <w:szCs w:val="24"/>
                <w:lang w:eastAsia="en-US"/>
              </w:rPr>
              <w:t xml:space="preserve"> и </w:t>
            </w:r>
            <w:r w:rsidRPr="009D2B93">
              <w:rPr>
                <w:rFonts w:eastAsiaTheme="minorHAnsi"/>
                <w:i/>
                <w:sz w:val="24"/>
                <w:szCs w:val="24"/>
                <w:lang w:eastAsia="en-US"/>
              </w:rPr>
              <w:t>использовать</w:t>
            </w:r>
            <w:r w:rsidRPr="009D2B93">
              <w:rPr>
                <w:rFonts w:eastAsiaTheme="minorHAnsi"/>
                <w:sz w:val="24"/>
                <w:szCs w:val="24"/>
                <w:lang w:eastAsia="en-US"/>
              </w:rPr>
              <w:t xml:space="preserve"> необходимую информацию для выполнения предложенного задания;</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планировать</w:t>
            </w:r>
            <w:r w:rsidRPr="009D2B93">
              <w:rPr>
                <w:rFonts w:eastAsiaTheme="minorHAnsi"/>
                <w:sz w:val="24"/>
                <w:szCs w:val="24"/>
                <w:lang w:eastAsia="en-US"/>
              </w:rPr>
              <w:t xml:space="preserve"> предстоящую доступную практическую деятельность в соответствии с её целью, задачами, особенностями выполняемого задания, отбирать оптимальные способы его выполнения;</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организовывать</w:t>
            </w:r>
            <w:r w:rsidRPr="009D2B93">
              <w:rPr>
                <w:rFonts w:eastAsiaTheme="minorHAnsi"/>
                <w:sz w:val="24"/>
                <w:szCs w:val="24"/>
                <w:lang w:eastAsia="en-US"/>
              </w:rPr>
              <w:t xml:space="preserve"> свою деятельность, соблюдать приёмы безопасного и рационального труда; работать в малых группах, осуществлять сотрудничество, исполнять разные социальные роли, участвовать в коллективном обсуждении, продуктивно </w:t>
            </w:r>
            <w:r w:rsidRPr="009D2B93">
              <w:rPr>
                <w:rFonts w:eastAsiaTheme="minorHAnsi"/>
                <w:sz w:val="24"/>
                <w:szCs w:val="24"/>
                <w:lang w:eastAsia="en-US"/>
              </w:rPr>
              <w:lastRenderedPageBreak/>
              <w:t>взаимодействовать и сотрудничать со сверстниками и взрослыми;</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искать</w:t>
            </w:r>
            <w:r w:rsidRPr="009D2B93">
              <w:rPr>
                <w:rFonts w:eastAsiaTheme="minorHAnsi"/>
                <w:sz w:val="24"/>
                <w:szCs w:val="24"/>
                <w:lang w:eastAsia="en-US"/>
              </w:rPr>
              <w:t xml:space="preserve"> наиболее целесообразные способы решения задач прикладного характера в зависимости от цели и конкретных условий работы;</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оценивать</w:t>
            </w:r>
            <w:r w:rsidRPr="009D2B93">
              <w:rPr>
                <w:rFonts w:eastAsiaTheme="minorHAnsi"/>
                <w:sz w:val="24"/>
                <w:szCs w:val="24"/>
                <w:lang w:eastAsia="en-US"/>
              </w:rPr>
              <w:t xml:space="preserve"> результат своей деятельности;</w:t>
            </w:r>
          </w:p>
          <w:p w:rsidR="00500AAB" w:rsidRPr="009D2B93" w:rsidRDefault="00500AAB" w:rsidP="00500AAB">
            <w:pPr>
              <w:rPr>
                <w:rFonts w:eastAsiaTheme="minorHAnsi"/>
                <w:b/>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обобщать</w:t>
            </w:r>
            <w:r w:rsidRPr="009D2B93">
              <w:rPr>
                <w:rFonts w:eastAsiaTheme="minorHAnsi"/>
                <w:sz w:val="24"/>
                <w:szCs w:val="24"/>
                <w:lang w:eastAsia="en-US"/>
              </w:rPr>
              <w:t xml:space="preserve"> то новое, что освоено</w:t>
            </w:r>
          </w:p>
        </w:tc>
      </w:tr>
      <w:tr w:rsidR="00500AAB" w:rsidRPr="009D2B93" w:rsidTr="00D8303D">
        <w:trPr>
          <w:trHeight w:val="27"/>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Коллективный проект «Городская улица». </w:t>
            </w:r>
          </w:p>
        </w:tc>
        <w:tc>
          <w:tcPr>
            <w:tcW w:w="1701" w:type="dxa"/>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tcPr>
          <w:p w:rsidR="00500AAB" w:rsidRPr="009D2B93" w:rsidRDefault="00500AAB" w:rsidP="00500AAB">
            <w:pPr>
              <w:jc w:val="center"/>
              <w:rPr>
                <w:rFonts w:eastAsiaTheme="minorHAnsi"/>
                <w:b/>
                <w:sz w:val="24"/>
                <w:szCs w:val="24"/>
                <w:lang w:eastAsia="en-US"/>
              </w:rPr>
            </w:pPr>
          </w:p>
        </w:tc>
      </w:tr>
      <w:tr w:rsidR="00500AAB" w:rsidRPr="009D2B93" w:rsidTr="00D8303D">
        <w:trPr>
          <w:trHeight w:val="27"/>
        </w:trPr>
        <w:tc>
          <w:tcPr>
            <w:tcW w:w="3970" w:type="dxa"/>
          </w:tcPr>
          <w:p w:rsidR="00500AAB" w:rsidRPr="009D2B93" w:rsidRDefault="00500AAB" w:rsidP="00500AAB">
            <w:pPr>
              <w:rPr>
                <w:rFonts w:eastAsiaTheme="minorHAnsi"/>
                <w:b/>
                <w:sz w:val="24"/>
                <w:szCs w:val="24"/>
                <w:lang w:eastAsia="en-US"/>
              </w:rPr>
            </w:pPr>
            <w:r w:rsidRPr="009D2B93">
              <w:rPr>
                <w:rFonts w:eastAsiaTheme="minorHAnsi"/>
                <w:sz w:val="24"/>
                <w:szCs w:val="24"/>
                <w:lang w:eastAsia="en-US"/>
              </w:rPr>
              <w:t>Живой подарок. Посадка луковичного или клубневого растения (8 марта). Агротехника.</w:t>
            </w:r>
            <w:r w:rsidRPr="009D2B93">
              <w:rPr>
                <w:rFonts w:eastAsiaTheme="minorHAnsi"/>
                <w:sz w:val="24"/>
                <w:szCs w:val="24"/>
                <w:lang w:eastAsia="en-US"/>
              </w:rPr>
              <w:br/>
            </w:r>
          </w:p>
        </w:tc>
        <w:tc>
          <w:tcPr>
            <w:tcW w:w="1701" w:type="dxa"/>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tcPr>
          <w:p w:rsidR="00500AAB" w:rsidRPr="009D2B93" w:rsidRDefault="00500AAB" w:rsidP="00500AAB">
            <w:pPr>
              <w:jc w:val="center"/>
              <w:rPr>
                <w:rFonts w:eastAsiaTheme="minorHAnsi"/>
                <w:b/>
                <w:sz w:val="24"/>
                <w:szCs w:val="24"/>
                <w:lang w:eastAsia="en-US"/>
              </w:rPr>
            </w:pPr>
          </w:p>
        </w:tc>
      </w:tr>
      <w:tr w:rsidR="00500AAB" w:rsidRPr="009D2B93" w:rsidTr="00D8303D">
        <w:trPr>
          <w:trHeight w:val="27"/>
        </w:trPr>
        <w:tc>
          <w:tcPr>
            <w:tcW w:w="3970" w:type="dxa"/>
          </w:tcPr>
          <w:p w:rsidR="00500AAB" w:rsidRPr="009D2B93" w:rsidRDefault="00500AAB" w:rsidP="00500AAB">
            <w:pPr>
              <w:rPr>
                <w:rFonts w:eastAsiaTheme="minorHAnsi"/>
                <w:b/>
                <w:sz w:val="24"/>
                <w:szCs w:val="24"/>
                <w:lang w:eastAsia="en-US"/>
              </w:rPr>
            </w:pPr>
            <w:r w:rsidRPr="009D2B93">
              <w:rPr>
                <w:rFonts w:eastAsiaTheme="minorHAnsi"/>
                <w:sz w:val="24"/>
                <w:szCs w:val="24"/>
                <w:lang w:eastAsia="en-US"/>
              </w:rPr>
              <w:t>Средства передвижения. Дизайн-проект в области техники..</w:t>
            </w:r>
          </w:p>
        </w:tc>
        <w:tc>
          <w:tcPr>
            <w:tcW w:w="1701" w:type="dxa"/>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tcPr>
          <w:p w:rsidR="00500AAB" w:rsidRPr="009D2B93" w:rsidRDefault="00500AAB" w:rsidP="00500AAB">
            <w:pPr>
              <w:jc w:val="center"/>
              <w:rPr>
                <w:rFonts w:eastAsiaTheme="minorHAnsi"/>
                <w:b/>
                <w:sz w:val="24"/>
                <w:szCs w:val="24"/>
                <w:lang w:eastAsia="en-US"/>
              </w:rPr>
            </w:pPr>
          </w:p>
        </w:tc>
      </w:tr>
      <w:tr w:rsidR="00500AAB" w:rsidRPr="009D2B93" w:rsidTr="00D8303D">
        <w:trPr>
          <w:trHeight w:val="27"/>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Гостиная. Коллективная работа. Идея. Технологическое задание. Эскиз</w:t>
            </w:r>
          </w:p>
        </w:tc>
        <w:tc>
          <w:tcPr>
            <w:tcW w:w="1701" w:type="dxa"/>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tcPr>
          <w:p w:rsidR="00500AAB" w:rsidRPr="009D2B93" w:rsidRDefault="00500AAB" w:rsidP="00500AAB">
            <w:pPr>
              <w:jc w:val="center"/>
              <w:rPr>
                <w:rFonts w:eastAsiaTheme="minorHAnsi"/>
                <w:b/>
                <w:sz w:val="24"/>
                <w:szCs w:val="24"/>
                <w:lang w:eastAsia="en-US"/>
              </w:rPr>
            </w:pPr>
          </w:p>
        </w:tc>
      </w:tr>
      <w:tr w:rsidR="00500AAB" w:rsidRPr="009D2B93" w:rsidTr="00D8303D">
        <w:trPr>
          <w:trHeight w:val="27"/>
        </w:trPr>
        <w:tc>
          <w:tcPr>
            <w:tcW w:w="3970" w:type="dxa"/>
            <w:vAlign w:val="center"/>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Коллективная работа «Технологическая карта для упаковки».</w:t>
            </w: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tcPr>
          <w:p w:rsidR="00500AAB" w:rsidRPr="009D2B93" w:rsidRDefault="00500AAB" w:rsidP="00500AAB">
            <w:pPr>
              <w:jc w:val="center"/>
              <w:rPr>
                <w:rFonts w:eastAsiaTheme="minorHAnsi"/>
                <w:b/>
                <w:sz w:val="24"/>
                <w:szCs w:val="24"/>
                <w:lang w:eastAsia="en-US"/>
              </w:rPr>
            </w:pPr>
          </w:p>
        </w:tc>
      </w:tr>
      <w:tr w:rsidR="00500AAB" w:rsidRPr="009D2B93" w:rsidTr="00D8303D">
        <w:trPr>
          <w:trHeight w:val="27"/>
        </w:trPr>
        <w:tc>
          <w:tcPr>
            <w:tcW w:w="3970" w:type="dxa"/>
            <w:vAlign w:val="center"/>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lastRenderedPageBreak/>
              <w:t>Коллективная работа «Технологическая карта для упаковки». Защита проекта.</w:t>
            </w: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tcPr>
          <w:p w:rsidR="00500AAB" w:rsidRPr="009D2B93" w:rsidRDefault="00500AAB" w:rsidP="00500AAB">
            <w:pPr>
              <w:jc w:val="center"/>
              <w:rPr>
                <w:rFonts w:eastAsiaTheme="minorHAnsi"/>
                <w:b/>
                <w:sz w:val="24"/>
                <w:szCs w:val="24"/>
                <w:lang w:eastAsia="en-US"/>
              </w:rPr>
            </w:pPr>
          </w:p>
        </w:tc>
      </w:tr>
      <w:tr w:rsidR="00500AAB" w:rsidRPr="009D2B93" w:rsidTr="00D8303D">
        <w:trPr>
          <w:trHeight w:val="27"/>
        </w:trPr>
        <w:tc>
          <w:tcPr>
            <w:tcW w:w="3970" w:type="dxa"/>
          </w:tcPr>
          <w:p w:rsidR="00500AAB" w:rsidRPr="009D2B93" w:rsidRDefault="00500AAB" w:rsidP="00500AAB">
            <w:pPr>
              <w:rPr>
                <w:rFonts w:eastAsiaTheme="minorHAnsi"/>
                <w:b/>
                <w:sz w:val="24"/>
                <w:szCs w:val="24"/>
                <w:lang w:eastAsia="en-US"/>
              </w:rPr>
            </w:pPr>
            <w:r w:rsidRPr="009D2B93">
              <w:rPr>
                <w:rFonts w:eastAsiaTheme="minorHAnsi"/>
                <w:sz w:val="24"/>
                <w:szCs w:val="24"/>
                <w:lang w:eastAsia="en-US"/>
              </w:rPr>
              <w:t>«Дом моделей». Дизайн-проект.</w:t>
            </w:r>
          </w:p>
        </w:tc>
        <w:tc>
          <w:tcPr>
            <w:tcW w:w="1701" w:type="dxa"/>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tcPr>
          <w:p w:rsidR="00500AAB" w:rsidRPr="009D2B93" w:rsidRDefault="00500AAB" w:rsidP="00500AAB">
            <w:pPr>
              <w:jc w:val="center"/>
              <w:rPr>
                <w:rFonts w:eastAsiaTheme="minorHAnsi"/>
                <w:b/>
                <w:sz w:val="24"/>
                <w:szCs w:val="24"/>
                <w:lang w:eastAsia="en-US"/>
              </w:rPr>
            </w:pPr>
          </w:p>
        </w:tc>
      </w:tr>
      <w:tr w:rsidR="00500AAB" w:rsidRPr="009D2B93" w:rsidTr="00D8303D">
        <w:trPr>
          <w:trHeight w:val="542"/>
        </w:trPr>
        <w:tc>
          <w:tcPr>
            <w:tcW w:w="15026" w:type="dxa"/>
            <w:gridSpan w:val="3"/>
            <w:vAlign w:val="center"/>
          </w:tcPr>
          <w:p w:rsidR="00500AAB" w:rsidRPr="009D2B93" w:rsidRDefault="00500AAB" w:rsidP="00500AAB">
            <w:pPr>
              <w:jc w:val="center"/>
              <w:rPr>
                <w:rFonts w:eastAsiaTheme="minorHAnsi"/>
                <w:b/>
                <w:sz w:val="24"/>
                <w:szCs w:val="24"/>
                <w:lang w:eastAsia="en-US"/>
              </w:rPr>
            </w:pPr>
          </w:p>
          <w:p w:rsidR="00500AAB" w:rsidRPr="009D2B93" w:rsidRDefault="00500AAB" w:rsidP="00500AAB">
            <w:pPr>
              <w:jc w:val="center"/>
              <w:rPr>
                <w:rFonts w:eastAsiaTheme="minorHAnsi"/>
                <w:b/>
                <w:sz w:val="24"/>
                <w:szCs w:val="24"/>
                <w:lang w:eastAsia="en-US"/>
              </w:rPr>
            </w:pPr>
            <w:r w:rsidRPr="009D2B93">
              <w:rPr>
                <w:rFonts w:eastAsiaTheme="minorHAnsi"/>
                <w:b/>
                <w:sz w:val="24"/>
                <w:szCs w:val="24"/>
                <w:lang w:eastAsia="en-US"/>
              </w:rPr>
              <w:t>Раздел 2. Технология ручной обработки материалов. Элементы графической грамоты (12ч)</w:t>
            </w:r>
          </w:p>
        </w:tc>
      </w:tr>
      <w:tr w:rsidR="00500AAB" w:rsidRPr="009D2B93" w:rsidTr="00D8303D">
        <w:trPr>
          <w:trHeight w:val="542"/>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Чеканка.</w:t>
            </w: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restart"/>
            <w:vAlign w:val="center"/>
          </w:tcPr>
          <w:p w:rsidR="00500AAB" w:rsidRPr="009D2B93" w:rsidRDefault="00500AAB" w:rsidP="00500AAB">
            <w:pPr>
              <w:rPr>
                <w:rFonts w:eastAsiaTheme="minorHAnsi"/>
                <w:sz w:val="24"/>
                <w:szCs w:val="24"/>
                <w:lang w:eastAsia="en-US"/>
              </w:rPr>
            </w:pPr>
            <w:r w:rsidRPr="009D2B93">
              <w:rPr>
                <w:rFonts w:eastAsiaTheme="minorHAnsi"/>
                <w:i/>
                <w:sz w:val="24"/>
                <w:szCs w:val="24"/>
                <w:lang w:eastAsia="en-US"/>
              </w:rPr>
              <w:t>Самостоятельно</w:t>
            </w:r>
            <w:r w:rsidRPr="009D2B93">
              <w:rPr>
                <w:rFonts w:eastAsiaTheme="minorHAnsi"/>
                <w:sz w:val="24"/>
                <w:szCs w:val="24"/>
                <w:lang w:eastAsia="en-US"/>
              </w:rPr>
              <w:t>:</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проводить</w:t>
            </w:r>
            <w:r w:rsidRPr="009D2B93">
              <w:rPr>
                <w:rFonts w:eastAsiaTheme="minorHAnsi"/>
                <w:sz w:val="24"/>
                <w:szCs w:val="24"/>
                <w:lang w:eastAsia="en-US"/>
              </w:rPr>
              <w:t xml:space="preserve"> доступные исследования новых материалов с целью выявления их художественно-технологических особенностей для дальнейшего использования в собственной художественно-творческой деятельности;</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анализировать</w:t>
            </w:r>
            <w:r w:rsidRPr="009D2B93">
              <w:rPr>
                <w:rFonts w:eastAsiaTheme="minorHAnsi"/>
                <w:sz w:val="24"/>
                <w:szCs w:val="24"/>
                <w:lang w:eastAsia="en-US"/>
              </w:rPr>
              <w:t xml:space="preserve"> конструкторско-технологические и декоративно-художественные особенности предлагаемых заданий;</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осуществлять</w:t>
            </w:r>
            <w:r w:rsidRPr="009D2B93">
              <w:rPr>
                <w:rFonts w:eastAsiaTheme="minorHAnsi"/>
                <w:sz w:val="24"/>
                <w:szCs w:val="24"/>
                <w:lang w:eastAsia="en-US"/>
              </w:rPr>
              <w:t xml:space="preserve"> доступный информационный, практический поиск и открытие нового художественно-технологического знания и умения;</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анализировать</w:t>
            </w:r>
            <w:r w:rsidRPr="009D2B93">
              <w:rPr>
                <w:rFonts w:eastAsiaTheme="minorHAnsi"/>
                <w:sz w:val="24"/>
                <w:szCs w:val="24"/>
                <w:lang w:eastAsia="en-US"/>
              </w:rPr>
              <w:t xml:space="preserve"> и </w:t>
            </w:r>
            <w:r w:rsidRPr="009D2B93">
              <w:rPr>
                <w:rFonts w:eastAsiaTheme="minorHAnsi"/>
                <w:i/>
                <w:sz w:val="24"/>
                <w:szCs w:val="24"/>
                <w:lang w:eastAsia="en-US"/>
              </w:rPr>
              <w:t>читать</w:t>
            </w:r>
            <w:r w:rsidRPr="009D2B93">
              <w:rPr>
                <w:rFonts w:eastAsiaTheme="minorHAnsi"/>
                <w:sz w:val="24"/>
                <w:szCs w:val="24"/>
                <w:lang w:eastAsia="en-US"/>
              </w:rPr>
              <w:t xml:space="preserve"> изученные графические изображения (рисунки, простейшие чертежи и эскизы, схемы);</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создавать</w:t>
            </w:r>
            <w:r w:rsidRPr="009D2B93">
              <w:rPr>
                <w:rFonts w:eastAsiaTheme="minorHAnsi"/>
                <w:sz w:val="24"/>
                <w:szCs w:val="24"/>
                <w:lang w:eastAsia="en-US"/>
              </w:rPr>
              <w:t xml:space="preserve"> мысленный образ доступного для изготовления объекта с учётом поставленной доступной конструкторско-технологической задачи или с целью передачи определённой художественно-эстетической информации;</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воплощать</w:t>
            </w:r>
            <w:r w:rsidRPr="009D2B93">
              <w:rPr>
                <w:rFonts w:eastAsiaTheme="minorHAnsi"/>
                <w:sz w:val="24"/>
                <w:szCs w:val="24"/>
                <w:lang w:eastAsia="en-US"/>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планировать</w:t>
            </w:r>
            <w:r w:rsidRPr="009D2B93">
              <w:rPr>
                <w:rFonts w:eastAsiaTheme="minorHAnsi"/>
                <w:sz w:val="24"/>
                <w:szCs w:val="24"/>
                <w:lang w:eastAsia="en-US"/>
              </w:rPr>
              <w:t xml:space="preserve"> собственную практическую деятельность;</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отбирать</w:t>
            </w:r>
            <w:r w:rsidRPr="009D2B93">
              <w:rPr>
                <w:rFonts w:eastAsiaTheme="minorHAnsi"/>
                <w:sz w:val="24"/>
                <w:szCs w:val="24"/>
                <w:lang w:eastAsia="en-US"/>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воплощать</w:t>
            </w:r>
            <w:r w:rsidRPr="009D2B93">
              <w:rPr>
                <w:rFonts w:eastAsiaTheme="minorHAnsi"/>
                <w:sz w:val="24"/>
                <w:szCs w:val="24"/>
                <w:lang w:eastAsia="en-US"/>
              </w:rPr>
              <w:t xml:space="preserve"> мысленный образ в материале с опорой (при необходимости) на освоенные графические изображения;</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участвовать</w:t>
            </w:r>
            <w:r w:rsidRPr="009D2B93">
              <w:rPr>
                <w:rFonts w:eastAsiaTheme="minorHAnsi"/>
                <w:sz w:val="24"/>
                <w:szCs w:val="24"/>
                <w:lang w:eastAsia="en-US"/>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осуществлять самоконтроль</w:t>
            </w:r>
            <w:r w:rsidRPr="009D2B93">
              <w:rPr>
                <w:rFonts w:eastAsiaTheme="minorHAnsi"/>
                <w:sz w:val="24"/>
                <w:szCs w:val="24"/>
                <w:lang w:eastAsia="en-US"/>
              </w:rPr>
              <w:t xml:space="preserve"> и корректировку хода работы и конечного результата;</w:t>
            </w:r>
          </w:p>
          <w:p w:rsidR="00500AAB" w:rsidRPr="009D2B93" w:rsidRDefault="00500AAB" w:rsidP="00500AAB">
            <w:pPr>
              <w:rPr>
                <w:rFonts w:eastAsiaTheme="minorHAnsi"/>
                <w:b/>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 xml:space="preserve">обобщать </w:t>
            </w:r>
            <w:r w:rsidRPr="009D2B93">
              <w:rPr>
                <w:rFonts w:eastAsiaTheme="minorHAnsi"/>
                <w:sz w:val="24"/>
                <w:szCs w:val="24"/>
                <w:lang w:eastAsia="en-US"/>
              </w:rPr>
              <w:t xml:space="preserve">то новое, что открыто у усвоено на уроке или собственной творческой </w:t>
            </w:r>
            <w:r w:rsidRPr="009D2B93">
              <w:rPr>
                <w:rFonts w:eastAsiaTheme="minorHAnsi"/>
                <w:sz w:val="24"/>
                <w:szCs w:val="24"/>
                <w:lang w:eastAsia="en-US"/>
              </w:rPr>
              <w:lastRenderedPageBreak/>
              <w:t>деятельности</w:t>
            </w:r>
          </w:p>
        </w:tc>
      </w:tr>
      <w:tr w:rsidR="00500AAB" w:rsidRPr="009D2B93" w:rsidTr="00D8303D">
        <w:trPr>
          <w:trHeight w:val="542"/>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Электрифицированная игрушка.</w:t>
            </w: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ign w:val="center"/>
          </w:tcPr>
          <w:p w:rsidR="00500AAB" w:rsidRPr="009D2B93" w:rsidRDefault="00500AAB" w:rsidP="00500AAB">
            <w:pPr>
              <w:rPr>
                <w:rFonts w:eastAsiaTheme="minorHAnsi"/>
                <w:b/>
                <w:sz w:val="24"/>
                <w:szCs w:val="24"/>
                <w:lang w:eastAsia="en-US"/>
              </w:rPr>
            </w:pPr>
          </w:p>
        </w:tc>
      </w:tr>
      <w:tr w:rsidR="00500AAB" w:rsidRPr="009D2B93" w:rsidTr="00D8303D">
        <w:trPr>
          <w:trHeight w:val="542"/>
        </w:trPr>
        <w:tc>
          <w:tcPr>
            <w:tcW w:w="3970" w:type="dxa"/>
          </w:tcPr>
          <w:p w:rsidR="00500AAB" w:rsidRPr="009D2B93" w:rsidRDefault="00500AAB" w:rsidP="00500AAB">
            <w:pPr>
              <w:rPr>
                <w:rFonts w:eastAsiaTheme="minorHAnsi"/>
                <w:b/>
                <w:sz w:val="24"/>
                <w:szCs w:val="24"/>
                <w:lang w:eastAsia="en-US"/>
              </w:rPr>
            </w:pPr>
            <w:r w:rsidRPr="009D2B93">
              <w:rPr>
                <w:rFonts w:eastAsiaTheme="minorHAnsi"/>
                <w:sz w:val="24"/>
                <w:szCs w:val="24"/>
                <w:lang w:eastAsia="en-US"/>
              </w:rPr>
              <w:t>Изделие из перчатки «Зайчик».</w:t>
            </w: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ign w:val="center"/>
          </w:tcPr>
          <w:p w:rsidR="00500AAB" w:rsidRPr="009D2B93" w:rsidRDefault="00500AAB" w:rsidP="00500AAB">
            <w:pPr>
              <w:rPr>
                <w:rFonts w:eastAsiaTheme="minorHAnsi"/>
                <w:b/>
                <w:sz w:val="24"/>
                <w:szCs w:val="24"/>
                <w:lang w:eastAsia="en-US"/>
              </w:rPr>
            </w:pPr>
          </w:p>
        </w:tc>
      </w:tr>
      <w:tr w:rsidR="00500AAB" w:rsidRPr="009D2B93" w:rsidTr="00D8303D">
        <w:trPr>
          <w:trHeight w:val="542"/>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Сюрпризница.</w:t>
            </w:r>
          </w:p>
        </w:tc>
        <w:tc>
          <w:tcPr>
            <w:tcW w:w="1701" w:type="dxa"/>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ign w:val="center"/>
          </w:tcPr>
          <w:p w:rsidR="00500AAB" w:rsidRPr="009D2B93" w:rsidRDefault="00500AAB" w:rsidP="00500AAB">
            <w:pPr>
              <w:rPr>
                <w:rFonts w:eastAsiaTheme="minorHAnsi"/>
                <w:b/>
                <w:sz w:val="24"/>
                <w:szCs w:val="24"/>
                <w:lang w:eastAsia="en-US"/>
              </w:rPr>
            </w:pPr>
          </w:p>
        </w:tc>
      </w:tr>
      <w:tr w:rsidR="00500AAB" w:rsidRPr="009D2B93" w:rsidTr="00D8303D">
        <w:trPr>
          <w:trHeight w:val="259"/>
        </w:trPr>
        <w:tc>
          <w:tcPr>
            <w:tcW w:w="3970" w:type="dxa"/>
            <w:vAlign w:val="center"/>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Исследование полиэтилена, картона, поролона, других материалов. Практическая работа. Изделия из вторсырья.</w:t>
            </w: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ign w:val="center"/>
          </w:tcPr>
          <w:p w:rsidR="00500AAB" w:rsidRPr="009D2B93" w:rsidRDefault="00500AAB" w:rsidP="00500AAB">
            <w:pPr>
              <w:rPr>
                <w:rFonts w:eastAsiaTheme="minorHAnsi"/>
                <w:b/>
                <w:sz w:val="24"/>
                <w:szCs w:val="24"/>
                <w:lang w:eastAsia="en-US"/>
              </w:rPr>
            </w:pPr>
          </w:p>
        </w:tc>
      </w:tr>
      <w:tr w:rsidR="00500AAB" w:rsidRPr="009D2B93" w:rsidTr="00D8303D">
        <w:trPr>
          <w:trHeight w:val="112"/>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Ёлочная подвеска.</w:t>
            </w: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ign w:val="center"/>
          </w:tcPr>
          <w:p w:rsidR="00500AAB" w:rsidRPr="009D2B93" w:rsidRDefault="00500AAB" w:rsidP="00500AAB">
            <w:pPr>
              <w:jc w:val="center"/>
              <w:rPr>
                <w:rFonts w:eastAsiaTheme="minorHAnsi"/>
                <w:b/>
                <w:sz w:val="24"/>
                <w:szCs w:val="24"/>
                <w:lang w:eastAsia="en-US"/>
              </w:rPr>
            </w:pPr>
          </w:p>
        </w:tc>
      </w:tr>
      <w:tr w:rsidR="00500AAB" w:rsidRPr="009D2B93" w:rsidTr="00D8303D">
        <w:trPr>
          <w:trHeight w:val="112"/>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Гирлянда «Дракон».</w:t>
            </w: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ign w:val="center"/>
          </w:tcPr>
          <w:p w:rsidR="00500AAB" w:rsidRPr="009D2B93" w:rsidRDefault="00500AAB" w:rsidP="00500AAB">
            <w:pPr>
              <w:jc w:val="center"/>
              <w:rPr>
                <w:rFonts w:eastAsiaTheme="minorHAnsi"/>
                <w:b/>
                <w:sz w:val="24"/>
                <w:szCs w:val="24"/>
                <w:lang w:eastAsia="en-US"/>
              </w:rPr>
            </w:pPr>
          </w:p>
        </w:tc>
      </w:tr>
      <w:tr w:rsidR="00500AAB" w:rsidRPr="009D2B93" w:rsidTr="00D8303D">
        <w:trPr>
          <w:trHeight w:val="112"/>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Игрушка «Клоун».</w:t>
            </w: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2</w:t>
            </w:r>
          </w:p>
        </w:tc>
        <w:tc>
          <w:tcPr>
            <w:tcW w:w="9355" w:type="dxa"/>
            <w:vMerge/>
            <w:vAlign w:val="center"/>
          </w:tcPr>
          <w:p w:rsidR="00500AAB" w:rsidRPr="009D2B93" w:rsidRDefault="00500AAB" w:rsidP="00500AAB">
            <w:pPr>
              <w:jc w:val="center"/>
              <w:rPr>
                <w:rFonts w:eastAsiaTheme="minorHAnsi"/>
                <w:b/>
                <w:sz w:val="24"/>
                <w:szCs w:val="24"/>
                <w:lang w:eastAsia="en-US"/>
              </w:rPr>
            </w:pPr>
          </w:p>
        </w:tc>
      </w:tr>
      <w:tr w:rsidR="00500AAB" w:rsidRPr="009D2B93" w:rsidTr="00D8303D">
        <w:trPr>
          <w:trHeight w:val="440"/>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Куклы из пластилина.</w:t>
            </w: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ign w:val="center"/>
          </w:tcPr>
          <w:p w:rsidR="00500AAB" w:rsidRPr="009D2B93" w:rsidRDefault="00500AAB" w:rsidP="00500AAB">
            <w:pPr>
              <w:jc w:val="center"/>
              <w:rPr>
                <w:rFonts w:eastAsiaTheme="minorHAnsi"/>
                <w:b/>
                <w:sz w:val="24"/>
                <w:szCs w:val="24"/>
                <w:lang w:eastAsia="en-US"/>
              </w:rPr>
            </w:pPr>
          </w:p>
        </w:tc>
      </w:tr>
      <w:tr w:rsidR="00500AAB" w:rsidRPr="009D2B93" w:rsidTr="00D8303D">
        <w:trPr>
          <w:trHeight w:val="440"/>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Аксессуары для куклы.</w:t>
            </w: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ign w:val="center"/>
          </w:tcPr>
          <w:p w:rsidR="00500AAB" w:rsidRPr="009D2B93" w:rsidRDefault="00500AAB" w:rsidP="00500AAB">
            <w:pPr>
              <w:jc w:val="center"/>
              <w:rPr>
                <w:rFonts w:eastAsiaTheme="minorHAnsi"/>
                <w:b/>
                <w:sz w:val="24"/>
                <w:szCs w:val="24"/>
                <w:lang w:eastAsia="en-US"/>
              </w:rPr>
            </w:pPr>
          </w:p>
        </w:tc>
      </w:tr>
      <w:tr w:rsidR="00500AAB" w:rsidRPr="009D2B93" w:rsidTr="00D8303D">
        <w:trPr>
          <w:trHeight w:val="306"/>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Дизайн-проект в области интерьера. Макет мебели.</w:t>
            </w: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ign w:val="center"/>
          </w:tcPr>
          <w:p w:rsidR="00500AAB" w:rsidRPr="009D2B93" w:rsidRDefault="00500AAB" w:rsidP="00500AAB">
            <w:pPr>
              <w:jc w:val="center"/>
              <w:rPr>
                <w:rFonts w:eastAsiaTheme="minorHAnsi"/>
                <w:b/>
                <w:sz w:val="24"/>
                <w:szCs w:val="24"/>
                <w:lang w:eastAsia="en-US"/>
              </w:rPr>
            </w:pPr>
          </w:p>
        </w:tc>
      </w:tr>
      <w:tr w:rsidR="00500AAB" w:rsidRPr="009D2B93" w:rsidTr="00D8303D">
        <w:trPr>
          <w:trHeight w:val="282"/>
        </w:trPr>
        <w:tc>
          <w:tcPr>
            <w:tcW w:w="15026" w:type="dxa"/>
            <w:gridSpan w:val="3"/>
            <w:vAlign w:val="center"/>
          </w:tcPr>
          <w:p w:rsidR="00500AAB" w:rsidRPr="009D2B93" w:rsidRDefault="00500AAB" w:rsidP="00500AAB">
            <w:pPr>
              <w:jc w:val="center"/>
              <w:rPr>
                <w:rFonts w:eastAsiaTheme="minorHAnsi"/>
                <w:b/>
                <w:sz w:val="24"/>
                <w:szCs w:val="24"/>
                <w:lang w:eastAsia="en-US"/>
              </w:rPr>
            </w:pPr>
            <w:r w:rsidRPr="009D2B93">
              <w:rPr>
                <w:rFonts w:eastAsiaTheme="minorHAnsi"/>
                <w:b/>
                <w:sz w:val="24"/>
                <w:szCs w:val="24"/>
                <w:lang w:eastAsia="en-US"/>
              </w:rPr>
              <w:t>Раздел 3. Конструирование и моделирование (6 ч)</w:t>
            </w:r>
          </w:p>
        </w:tc>
      </w:tr>
      <w:tr w:rsidR="00500AAB" w:rsidRPr="009D2B93" w:rsidTr="00D8303D">
        <w:trPr>
          <w:trHeight w:val="194"/>
        </w:trPr>
        <w:tc>
          <w:tcPr>
            <w:tcW w:w="3970" w:type="dxa"/>
            <w:vAlign w:val="center"/>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Модель телефона. Кроссворд.</w:t>
            </w: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restart"/>
          </w:tcPr>
          <w:p w:rsidR="00500AAB" w:rsidRPr="009D2B93" w:rsidRDefault="00500AAB" w:rsidP="00500AAB">
            <w:pPr>
              <w:rPr>
                <w:rFonts w:eastAsiaTheme="minorHAnsi"/>
                <w:i/>
                <w:sz w:val="24"/>
                <w:szCs w:val="24"/>
                <w:lang w:eastAsia="en-US"/>
              </w:rPr>
            </w:pPr>
            <w:r w:rsidRPr="009D2B93">
              <w:rPr>
                <w:rFonts w:eastAsiaTheme="minorHAnsi"/>
                <w:i/>
                <w:sz w:val="24"/>
                <w:szCs w:val="24"/>
                <w:lang w:eastAsia="en-US"/>
              </w:rPr>
              <w:t>Самостоятельно:</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характеризовать</w:t>
            </w:r>
            <w:r w:rsidRPr="009D2B93">
              <w:rPr>
                <w:rFonts w:eastAsiaTheme="minorHAnsi"/>
                <w:sz w:val="24"/>
                <w:szCs w:val="24"/>
                <w:lang w:eastAsia="en-US"/>
              </w:rPr>
              <w:t xml:space="preserve"> основные требования к конструкции изделия;</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моделировать</w:t>
            </w:r>
            <w:r w:rsidRPr="009D2B93">
              <w:rPr>
                <w:rFonts w:eastAsiaTheme="minorHAnsi"/>
                <w:sz w:val="24"/>
                <w:szCs w:val="24"/>
                <w:lang w:eastAsia="en-US"/>
              </w:rPr>
              <w:t xml:space="preserve"> несложные изделия с разными конструктивными особенностями (в пределах изученного);</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конструировать</w:t>
            </w:r>
            <w:r w:rsidRPr="009D2B93">
              <w:rPr>
                <w:rFonts w:eastAsiaTheme="minorHAnsi"/>
                <w:sz w:val="24"/>
                <w:szCs w:val="24"/>
                <w:lang w:eastAsia="en-US"/>
              </w:rPr>
              <w:t xml:space="preserve"> объекты с учётом технических и художественно-декоративных условий;</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проектировать</w:t>
            </w:r>
            <w:r w:rsidRPr="009D2B93">
              <w:rPr>
                <w:rFonts w:eastAsiaTheme="minorHAnsi"/>
                <w:sz w:val="24"/>
                <w:szCs w:val="24"/>
                <w:lang w:eastAsia="en-US"/>
              </w:rPr>
              <w:t xml:space="preserve"> изделия;</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при необходимости </w:t>
            </w:r>
            <w:r w:rsidRPr="009D2B93">
              <w:rPr>
                <w:rFonts w:eastAsiaTheme="minorHAnsi"/>
                <w:i/>
                <w:sz w:val="24"/>
                <w:szCs w:val="24"/>
                <w:lang w:eastAsia="en-US"/>
              </w:rPr>
              <w:t>корректировать</w:t>
            </w:r>
            <w:r w:rsidRPr="009D2B93">
              <w:rPr>
                <w:rFonts w:eastAsiaTheme="minorHAnsi"/>
                <w:sz w:val="24"/>
                <w:szCs w:val="24"/>
                <w:lang w:eastAsia="en-US"/>
              </w:rPr>
              <w:t xml:space="preserve"> конструкцию и технологию её изготовления;</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w:t>
            </w:r>
            <w:r w:rsidRPr="009D2B93">
              <w:rPr>
                <w:rFonts w:eastAsia="Arial Unicode MS"/>
                <w:sz w:val="24"/>
                <w:szCs w:val="24"/>
                <w:lang w:eastAsia="en-US"/>
              </w:rPr>
              <w:t> </w:t>
            </w:r>
            <w:r w:rsidRPr="009D2B93">
              <w:rPr>
                <w:rFonts w:eastAsiaTheme="minorHAnsi"/>
                <w:i/>
                <w:sz w:val="24"/>
                <w:szCs w:val="24"/>
                <w:lang w:eastAsia="en-US"/>
              </w:rPr>
              <w:t>планировать</w:t>
            </w:r>
            <w:r w:rsidRPr="009D2B93">
              <w:rPr>
                <w:rFonts w:eastAsiaTheme="minorHAnsi"/>
                <w:sz w:val="24"/>
                <w:szCs w:val="24"/>
                <w:lang w:eastAsia="en-US"/>
              </w:rPr>
              <w:t xml:space="preserve"> последовательность практических действий для реализации замысла, поставленной задачи;</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участвовать</w:t>
            </w:r>
            <w:r w:rsidRPr="009D2B93">
              <w:rPr>
                <w:rFonts w:eastAsiaTheme="minorHAnsi"/>
                <w:sz w:val="24"/>
                <w:szCs w:val="24"/>
                <w:lang w:eastAsia="en-US"/>
              </w:rPr>
              <w:t xml:space="preserve"> в совместной творческой деятельности при выполнении учебных практических работ и реализации несложных проектов;</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осуществлятьсамоконтроль</w:t>
            </w:r>
            <w:r w:rsidRPr="009D2B93">
              <w:rPr>
                <w:rFonts w:eastAsiaTheme="minorHAnsi"/>
                <w:sz w:val="24"/>
                <w:szCs w:val="24"/>
                <w:lang w:eastAsia="en-US"/>
              </w:rPr>
              <w:t xml:space="preserve"> и корректировку хода работы и конечного результата;</w:t>
            </w:r>
          </w:p>
          <w:p w:rsidR="00500AAB" w:rsidRPr="009D2B93" w:rsidRDefault="00500AAB" w:rsidP="00500AAB">
            <w:pPr>
              <w:rPr>
                <w:rFonts w:eastAsiaTheme="minorHAnsi"/>
                <w:b/>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обобщать</w:t>
            </w:r>
            <w:r w:rsidRPr="009D2B93">
              <w:rPr>
                <w:rFonts w:eastAsiaTheme="minorHAnsi"/>
                <w:sz w:val="24"/>
                <w:szCs w:val="24"/>
                <w:lang w:eastAsia="en-US"/>
              </w:rPr>
              <w:t xml:space="preserve"> то новое, что открыто и усвоено на уроке или в собственной творческой деятельности</w:t>
            </w:r>
          </w:p>
        </w:tc>
      </w:tr>
      <w:tr w:rsidR="00500AAB" w:rsidRPr="009D2B93" w:rsidTr="00D8303D">
        <w:trPr>
          <w:trHeight w:val="135"/>
        </w:trPr>
        <w:tc>
          <w:tcPr>
            <w:tcW w:w="3970" w:type="dxa"/>
            <w:vAlign w:val="center"/>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Модель современного предприятия.</w:t>
            </w:r>
          </w:p>
          <w:p w:rsidR="00500AAB" w:rsidRPr="009D2B93" w:rsidRDefault="00500AAB" w:rsidP="00500AAB">
            <w:pPr>
              <w:rPr>
                <w:rFonts w:eastAsiaTheme="minorHAnsi"/>
                <w:sz w:val="24"/>
                <w:szCs w:val="24"/>
                <w:lang w:eastAsia="en-US"/>
              </w:rPr>
            </w:pP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ign w:val="center"/>
          </w:tcPr>
          <w:p w:rsidR="00500AAB" w:rsidRPr="009D2B93" w:rsidRDefault="00500AAB" w:rsidP="00500AAB">
            <w:pPr>
              <w:jc w:val="center"/>
              <w:rPr>
                <w:rFonts w:eastAsiaTheme="minorHAnsi"/>
                <w:b/>
                <w:sz w:val="24"/>
                <w:szCs w:val="24"/>
                <w:lang w:eastAsia="en-US"/>
              </w:rPr>
            </w:pPr>
          </w:p>
        </w:tc>
      </w:tr>
      <w:tr w:rsidR="00500AAB" w:rsidRPr="009D2B93" w:rsidTr="00D8303D">
        <w:trPr>
          <w:trHeight w:val="135"/>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Макет гостиной. Макет городского дома.</w:t>
            </w:r>
          </w:p>
          <w:p w:rsidR="00500AAB" w:rsidRPr="009D2B93" w:rsidRDefault="00500AAB" w:rsidP="00500AAB">
            <w:pPr>
              <w:rPr>
                <w:rFonts w:eastAsiaTheme="minorHAnsi"/>
                <w:sz w:val="24"/>
                <w:szCs w:val="24"/>
                <w:lang w:eastAsia="en-US"/>
              </w:rPr>
            </w:pP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ign w:val="center"/>
          </w:tcPr>
          <w:p w:rsidR="00500AAB" w:rsidRPr="009D2B93" w:rsidRDefault="00500AAB" w:rsidP="00500AAB">
            <w:pPr>
              <w:jc w:val="center"/>
              <w:rPr>
                <w:rFonts w:eastAsiaTheme="minorHAnsi"/>
                <w:b/>
                <w:sz w:val="24"/>
                <w:szCs w:val="24"/>
                <w:lang w:eastAsia="en-US"/>
              </w:rPr>
            </w:pPr>
          </w:p>
        </w:tc>
      </w:tr>
      <w:tr w:rsidR="00500AAB" w:rsidRPr="009D2B93" w:rsidTr="00D8303D">
        <w:trPr>
          <w:trHeight w:val="135"/>
        </w:trPr>
        <w:tc>
          <w:tcPr>
            <w:tcW w:w="3970" w:type="dxa"/>
            <w:vAlign w:val="center"/>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Силуэтная кукла. Модель «Кукла из гольфа (кукла бессуставная)».</w:t>
            </w: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ign w:val="center"/>
          </w:tcPr>
          <w:p w:rsidR="00500AAB" w:rsidRPr="009D2B93" w:rsidRDefault="00500AAB" w:rsidP="00500AAB">
            <w:pPr>
              <w:jc w:val="center"/>
              <w:rPr>
                <w:rFonts w:eastAsiaTheme="minorHAnsi"/>
                <w:b/>
                <w:sz w:val="24"/>
                <w:szCs w:val="24"/>
                <w:lang w:eastAsia="en-US"/>
              </w:rPr>
            </w:pPr>
          </w:p>
        </w:tc>
      </w:tr>
      <w:tr w:rsidR="00500AAB" w:rsidRPr="009D2B93" w:rsidTr="00D8303D">
        <w:trPr>
          <w:trHeight w:val="135"/>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Футляр. Дизайн-проект.</w:t>
            </w: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ign w:val="center"/>
          </w:tcPr>
          <w:p w:rsidR="00500AAB" w:rsidRPr="009D2B93" w:rsidRDefault="00500AAB" w:rsidP="00500AAB">
            <w:pPr>
              <w:jc w:val="center"/>
              <w:rPr>
                <w:rFonts w:eastAsiaTheme="minorHAnsi"/>
                <w:b/>
                <w:sz w:val="24"/>
                <w:szCs w:val="24"/>
                <w:lang w:eastAsia="en-US"/>
              </w:rPr>
            </w:pPr>
          </w:p>
        </w:tc>
      </w:tr>
      <w:tr w:rsidR="00500AAB" w:rsidRPr="009D2B93" w:rsidTr="00D8303D">
        <w:trPr>
          <w:trHeight w:val="135"/>
        </w:trPr>
        <w:tc>
          <w:tcPr>
            <w:tcW w:w="3970" w:type="dxa"/>
          </w:tcPr>
          <w:p w:rsidR="00500AAB" w:rsidRPr="009D2B93" w:rsidRDefault="00500AAB" w:rsidP="00500AAB">
            <w:pPr>
              <w:rPr>
                <w:rFonts w:eastAsiaTheme="minorHAnsi"/>
                <w:b/>
                <w:sz w:val="24"/>
                <w:szCs w:val="24"/>
                <w:lang w:eastAsia="en-US"/>
              </w:rPr>
            </w:pPr>
            <w:r w:rsidRPr="009D2B93">
              <w:rPr>
                <w:rFonts w:eastAsiaTheme="minorHAnsi"/>
                <w:sz w:val="24"/>
                <w:szCs w:val="24"/>
                <w:lang w:eastAsia="en-US"/>
              </w:rPr>
              <w:t>Футляр. Дизайн-проект.</w:t>
            </w:r>
          </w:p>
        </w:tc>
        <w:tc>
          <w:tcPr>
            <w:tcW w:w="1701" w:type="dxa"/>
            <w:vAlign w:val="center"/>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ign w:val="center"/>
          </w:tcPr>
          <w:p w:rsidR="00500AAB" w:rsidRPr="009D2B93" w:rsidRDefault="00500AAB" w:rsidP="00500AAB">
            <w:pPr>
              <w:jc w:val="center"/>
              <w:rPr>
                <w:rFonts w:eastAsiaTheme="minorHAnsi"/>
                <w:b/>
                <w:sz w:val="24"/>
                <w:szCs w:val="24"/>
                <w:lang w:eastAsia="en-US"/>
              </w:rPr>
            </w:pPr>
          </w:p>
        </w:tc>
      </w:tr>
      <w:tr w:rsidR="00500AAB" w:rsidRPr="009D2B93" w:rsidTr="00D8303D">
        <w:tc>
          <w:tcPr>
            <w:tcW w:w="15026" w:type="dxa"/>
            <w:gridSpan w:val="3"/>
          </w:tcPr>
          <w:p w:rsidR="00500AAB" w:rsidRPr="009D2B93" w:rsidRDefault="00500AAB" w:rsidP="00500AAB">
            <w:pPr>
              <w:jc w:val="center"/>
              <w:rPr>
                <w:rFonts w:eastAsiaTheme="minorHAnsi"/>
                <w:b/>
                <w:sz w:val="24"/>
                <w:szCs w:val="24"/>
                <w:lang w:eastAsia="en-US"/>
              </w:rPr>
            </w:pPr>
            <w:r w:rsidRPr="009D2B93">
              <w:rPr>
                <w:rFonts w:eastAsiaTheme="minorHAnsi"/>
                <w:b/>
                <w:sz w:val="24"/>
                <w:szCs w:val="24"/>
                <w:lang w:eastAsia="en-US"/>
              </w:rPr>
              <w:t>Раздел 4. Использование информационных технологий (практика работы на компьютере)  (8 ч)</w:t>
            </w:r>
          </w:p>
        </w:tc>
      </w:tr>
      <w:tr w:rsidR="00500AAB" w:rsidRPr="009D2B93" w:rsidTr="00D8303D">
        <w:trPr>
          <w:trHeight w:val="42"/>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Программа </w:t>
            </w:r>
            <w:r w:rsidRPr="009D2B93">
              <w:rPr>
                <w:rFonts w:eastAsiaTheme="minorHAnsi"/>
                <w:sz w:val="24"/>
                <w:szCs w:val="24"/>
                <w:lang w:val="en-US" w:eastAsia="en-US"/>
              </w:rPr>
              <w:t>Word</w:t>
            </w:r>
            <w:r w:rsidRPr="009D2B93">
              <w:rPr>
                <w:rFonts w:eastAsiaTheme="minorHAnsi"/>
                <w:sz w:val="24"/>
                <w:szCs w:val="24"/>
                <w:lang w:eastAsia="en-US"/>
              </w:rPr>
              <w:t>. Правила клавиатурного письма.</w:t>
            </w:r>
          </w:p>
        </w:tc>
        <w:tc>
          <w:tcPr>
            <w:tcW w:w="1701" w:type="dxa"/>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val="restart"/>
          </w:tcPr>
          <w:p w:rsidR="00500AAB" w:rsidRPr="009D2B93" w:rsidRDefault="00500AAB" w:rsidP="00500AAB">
            <w:pPr>
              <w:rPr>
                <w:rFonts w:eastAsiaTheme="minorHAnsi"/>
                <w:i/>
                <w:sz w:val="24"/>
                <w:szCs w:val="24"/>
                <w:lang w:eastAsia="en-US"/>
              </w:rPr>
            </w:pPr>
            <w:r w:rsidRPr="009D2B93">
              <w:rPr>
                <w:rFonts w:eastAsiaTheme="minorHAnsi"/>
                <w:i/>
                <w:sz w:val="24"/>
                <w:szCs w:val="24"/>
                <w:lang w:eastAsia="en-US"/>
              </w:rPr>
              <w:t>Самостоятельно:</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наблюдать</w:t>
            </w:r>
            <w:r w:rsidRPr="009D2B93">
              <w:rPr>
                <w:rFonts w:eastAsiaTheme="minorHAnsi"/>
                <w:sz w:val="24"/>
                <w:szCs w:val="24"/>
                <w:lang w:eastAsia="en-US"/>
              </w:rPr>
              <w:t xml:space="preserve"> образы информационных объектов различной природы, процессы создания информационных объектов с помощью компьютера.</w:t>
            </w:r>
          </w:p>
          <w:p w:rsidR="00500AAB" w:rsidRPr="009D2B93" w:rsidRDefault="00500AAB" w:rsidP="00500AAB">
            <w:pPr>
              <w:rPr>
                <w:rFonts w:eastAsiaTheme="minorHAnsi"/>
                <w:i/>
                <w:sz w:val="24"/>
                <w:szCs w:val="24"/>
                <w:lang w:eastAsia="en-US"/>
              </w:rPr>
            </w:pPr>
            <w:r w:rsidRPr="009D2B93">
              <w:rPr>
                <w:rFonts w:eastAsiaTheme="minorHAnsi"/>
                <w:i/>
                <w:sz w:val="24"/>
                <w:szCs w:val="24"/>
                <w:lang w:eastAsia="en-US"/>
              </w:rPr>
              <w:t>С помощью учителя:</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 xml:space="preserve">исследовать(наблюдать, сравнивать, сопоставлять) </w:t>
            </w:r>
            <w:r w:rsidRPr="009D2B93">
              <w:rPr>
                <w:rFonts w:eastAsiaTheme="minorHAnsi"/>
                <w:sz w:val="24"/>
                <w:szCs w:val="24"/>
                <w:lang w:eastAsia="en-US"/>
              </w:rPr>
              <w:t>технологические свойства, способы обработки элементов информационных объектов: ввод, удаление, копирование и вставку текстов;</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наблюдать</w:t>
            </w:r>
            <w:r w:rsidRPr="009D2B93">
              <w:rPr>
                <w:rFonts w:eastAsiaTheme="minorHAnsi"/>
                <w:sz w:val="24"/>
                <w:szCs w:val="24"/>
                <w:lang w:eastAsia="en-US"/>
              </w:rPr>
              <w:t xml:space="preserve"> и </w:t>
            </w:r>
            <w:r w:rsidRPr="009D2B93">
              <w:rPr>
                <w:rFonts w:eastAsiaTheme="minorHAnsi"/>
                <w:i/>
                <w:sz w:val="24"/>
                <w:szCs w:val="24"/>
                <w:lang w:eastAsia="en-US"/>
              </w:rPr>
              <w:t>использовать</w:t>
            </w:r>
            <w:r w:rsidRPr="009D2B93">
              <w:rPr>
                <w:rFonts w:eastAsiaTheme="minorHAnsi"/>
                <w:sz w:val="24"/>
                <w:szCs w:val="24"/>
                <w:lang w:eastAsia="en-US"/>
              </w:rPr>
              <w:t xml:space="preserve"> материальные и информационные объекты, инструменты материальных и информационных технологий, элементы информационных объектов (линии, фигуры, текст, таблицы); их свойства: цвет, ширину и шаблоны линий; шрифт, цвет, размер и начертание текста; отступ, интервал и выравнивание абзацев;</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проектировать</w:t>
            </w:r>
            <w:r w:rsidRPr="009D2B93">
              <w:rPr>
                <w:rFonts w:eastAsiaTheme="minorHAnsi"/>
                <w:sz w:val="24"/>
                <w:szCs w:val="24"/>
                <w:lang w:eastAsia="en-US"/>
              </w:rPr>
              <w:t xml:space="preserve"> информационные изделия: создавать образ в соответствии с замыслом, реализовывать замысел, используя необходимые элементы и инструменты </w:t>
            </w:r>
            <w:r w:rsidRPr="009D2B93">
              <w:rPr>
                <w:rFonts w:eastAsiaTheme="minorHAnsi"/>
                <w:sz w:val="24"/>
                <w:szCs w:val="24"/>
                <w:lang w:eastAsia="en-US"/>
              </w:rPr>
              <w:lastRenderedPageBreak/>
              <w:t>информационных технологий, корректировать замысел и готовую продукцию в зависимости от возможностей конкретной инструментальной среды;</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искать</w:t>
            </w:r>
            <w:r w:rsidRPr="009D2B93">
              <w:rPr>
                <w:rFonts w:eastAsiaTheme="minorHAnsi"/>
                <w:sz w:val="24"/>
                <w:szCs w:val="24"/>
                <w:lang w:eastAsia="en-US"/>
              </w:rPr>
              <w:t xml:space="preserve">, </w:t>
            </w:r>
            <w:r w:rsidRPr="009D2B93">
              <w:rPr>
                <w:rFonts w:eastAsiaTheme="minorHAnsi"/>
                <w:i/>
                <w:sz w:val="24"/>
                <w:szCs w:val="24"/>
                <w:lang w:eastAsia="en-US"/>
              </w:rPr>
              <w:t>отбирать</w:t>
            </w:r>
            <w:r w:rsidRPr="009D2B93">
              <w:rPr>
                <w:rFonts w:eastAsiaTheme="minorHAnsi"/>
                <w:sz w:val="24"/>
                <w:szCs w:val="24"/>
                <w:lang w:eastAsia="en-US"/>
              </w:rPr>
              <w:t xml:space="preserve"> и </w:t>
            </w:r>
            <w:r w:rsidRPr="009D2B93">
              <w:rPr>
                <w:rFonts w:eastAsiaTheme="minorHAnsi"/>
                <w:i/>
                <w:sz w:val="24"/>
                <w:szCs w:val="24"/>
                <w:lang w:eastAsia="en-US"/>
              </w:rPr>
              <w:t>использовать</w:t>
            </w:r>
            <w:r w:rsidRPr="009D2B93">
              <w:rPr>
                <w:rFonts w:eastAsiaTheme="minorHAnsi"/>
                <w:sz w:val="24"/>
                <w:szCs w:val="24"/>
                <w:lang w:eastAsia="en-US"/>
              </w:rPr>
              <w:t xml:space="preserve"> необходимые составные элементы информационной продукции (изображения, тексты, звуки, видео);</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отбирать</w:t>
            </w:r>
            <w:r w:rsidRPr="009D2B93">
              <w:rPr>
                <w:rFonts w:eastAsiaTheme="minorHAnsi"/>
                <w:sz w:val="24"/>
                <w:szCs w:val="24"/>
                <w:lang w:eastAsia="en-US"/>
              </w:rPr>
              <w:t xml:space="preserve"> наиболее эффективные способы реализации замысла в зависимости от особенностей конкретной инструментальной среды;</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осуществлятьсамоконтроль</w:t>
            </w:r>
            <w:r w:rsidRPr="009D2B93">
              <w:rPr>
                <w:rFonts w:eastAsiaTheme="minorHAnsi"/>
                <w:sz w:val="24"/>
                <w:szCs w:val="24"/>
                <w:lang w:eastAsia="en-US"/>
              </w:rPr>
              <w:t xml:space="preserve"> и корректировку хода работы и конечного результата;</w:t>
            </w:r>
          </w:p>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 </w:t>
            </w:r>
            <w:r w:rsidRPr="009D2B93">
              <w:rPr>
                <w:rFonts w:eastAsiaTheme="minorHAnsi"/>
                <w:i/>
                <w:sz w:val="24"/>
                <w:szCs w:val="24"/>
                <w:lang w:eastAsia="en-US"/>
              </w:rPr>
              <w:t>обобщать</w:t>
            </w:r>
            <w:r w:rsidRPr="009D2B93">
              <w:rPr>
                <w:rFonts w:eastAsiaTheme="minorHAnsi"/>
                <w:sz w:val="24"/>
                <w:szCs w:val="24"/>
                <w:lang w:eastAsia="en-US"/>
              </w:rPr>
              <w:t xml:space="preserve"> (осознавать, структурировать и формулировать) то новое, что открыто и усвоено на уроке</w:t>
            </w:r>
          </w:p>
          <w:p w:rsidR="00500AAB" w:rsidRPr="009D2B93" w:rsidRDefault="00500AAB" w:rsidP="00500AAB">
            <w:pPr>
              <w:rPr>
                <w:rFonts w:eastAsiaTheme="minorHAnsi"/>
                <w:b/>
                <w:sz w:val="24"/>
                <w:szCs w:val="24"/>
                <w:lang w:eastAsia="en-US"/>
              </w:rPr>
            </w:pPr>
          </w:p>
        </w:tc>
      </w:tr>
      <w:tr w:rsidR="00500AAB" w:rsidRPr="009D2B93" w:rsidTr="00D8303D">
        <w:trPr>
          <w:trHeight w:val="38"/>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Создание небольших текстов и печатных публикаций с использованием изображений на экране компьютера.</w:t>
            </w:r>
          </w:p>
        </w:tc>
        <w:tc>
          <w:tcPr>
            <w:tcW w:w="1701" w:type="dxa"/>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tcPr>
          <w:p w:rsidR="00500AAB" w:rsidRPr="009D2B93" w:rsidRDefault="00500AAB" w:rsidP="00500AAB">
            <w:pPr>
              <w:jc w:val="center"/>
              <w:rPr>
                <w:rFonts w:eastAsiaTheme="minorHAnsi"/>
                <w:b/>
                <w:sz w:val="24"/>
                <w:szCs w:val="24"/>
                <w:lang w:eastAsia="en-US"/>
              </w:rPr>
            </w:pPr>
          </w:p>
        </w:tc>
      </w:tr>
      <w:tr w:rsidR="00500AAB" w:rsidRPr="009D2B93" w:rsidTr="00D8303D">
        <w:trPr>
          <w:trHeight w:val="38"/>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Оформление текста (выбор шрифта, его размера и цвета, выравнивание абзаца).</w:t>
            </w:r>
          </w:p>
        </w:tc>
        <w:tc>
          <w:tcPr>
            <w:tcW w:w="1701" w:type="dxa"/>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tcPr>
          <w:p w:rsidR="00500AAB" w:rsidRPr="009D2B93" w:rsidRDefault="00500AAB" w:rsidP="00500AAB">
            <w:pPr>
              <w:jc w:val="center"/>
              <w:rPr>
                <w:rFonts w:eastAsiaTheme="minorHAnsi"/>
                <w:b/>
                <w:sz w:val="24"/>
                <w:szCs w:val="24"/>
                <w:lang w:eastAsia="en-US"/>
              </w:rPr>
            </w:pPr>
          </w:p>
        </w:tc>
      </w:tr>
      <w:tr w:rsidR="00500AAB" w:rsidRPr="009D2B93" w:rsidTr="00D8303D">
        <w:trPr>
          <w:trHeight w:val="38"/>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Программа </w:t>
            </w:r>
            <w:r w:rsidRPr="009D2B93">
              <w:rPr>
                <w:rFonts w:eastAsiaTheme="minorHAnsi"/>
                <w:sz w:val="24"/>
                <w:szCs w:val="24"/>
                <w:lang w:val="en-US" w:eastAsia="en-US"/>
              </w:rPr>
              <w:t>PowerPoint</w:t>
            </w:r>
            <w:r w:rsidRPr="009D2B93">
              <w:rPr>
                <w:rFonts w:eastAsiaTheme="minorHAnsi"/>
                <w:sz w:val="24"/>
                <w:szCs w:val="24"/>
                <w:lang w:eastAsia="en-US"/>
              </w:rPr>
              <w:t>. Создание презентаций по готовым шаблонам.</w:t>
            </w:r>
          </w:p>
        </w:tc>
        <w:tc>
          <w:tcPr>
            <w:tcW w:w="1701" w:type="dxa"/>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2</w:t>
            </w:r>
          </w:p>
        </w:tc>
        <w:tc>
          <w:tcPr>
            <w:tcW w:w="9355" w:type="dxa"/>
            <w:vMerge/>
          </w:tcPr>
          <w:p w:rsidR="00500AAB" w:rsidRPr="009D2B93" w:rsidRDefault="00500AAB" w:rsidP="00500AAB">
            <w:pPr>
              <w:jc w:val="center"/>
              <w:rPr>
                <w:rFonts w:eastAsiaTheme="minorHAnsi"/>
                <w:b/>
                <w:sz w:val="24"/>
                <w:szCs w:val="24"/>
                <w:lang w:eastAsia="en-US"/>
              </w:rPr>
            </w:pPr>
          </w:p>
        </w:tc>
      </w:tr>
      <w:tr w:rsidR="00500AAB" w:rsidRPr="009D2B93" w:rsidTr="00D8303D">
        <w:trPr>
          <w:trHeight w:val="38"/>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Набор текста в разных форматах.</w:t>
            </w:r>
          </w:p>
        </w:tc>
        <w:tc>
          <w:tcPr>
            <w:tcW w:w="1701" w:type="dxa"/>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tcPr>
          <w:p w:rsidR="00500AAB" w:rsidRPr="009D2B93" w:rsidRDefault="00500AAB" w:rsidP="00500AAB">
            <w:pPr>
              <w:jc w:val="center"/>
              <w:rPr>
                <w:rFonts w:eastAsiaTheme="minorHAnsi"/>
                <w:b/>
                <w:sz w:val="24"/>
                <w:szCs w:val="24"/>
                <w:lang w:eastAsia="en-US"/>
              </w:rPr>
            </w:pPr>
          </w:p>
        </w:tc>
      </w:tr>
      <w:tr w:rsidR="00500AAB" w:rsidRPr="009D2B93" w:rsidTr="00D8303D">
        <w:trPr>
          <w:trHeight w:val="38"/>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lastRenderedPageBreak/>
              <w:t xml:space="preserve">Вставка рисунков из компьютерной базы, фотографий. Корректировка их размеров и местоположения на странице. </w:t>
            </w:r>
          </w:p>
        </w:tc>
        <w:tc>
          <w:tcPr>
            <w:tcW w:w="1701" w:type="dxa"/>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tcPr>
          <w:p w:rsidR="00500AAB" w:rsidRPr="009D2B93" w:rsidRDefault="00500AAB" w:rsidP="00500AAB">
            <w:pPr>
              <w:jc w:val="center"/>
              <w:rPr>
                <w:rFonts w:eastAsiaTheme="minorHAnsi"/>
                <w:b/>
                <w:sz w:val="24"/>
                <w:szCs w:val="24"/>
                <w:lang w:eastAsia="en-US"/>
              </w:rPr>
            </w:pPr>
          </w:p>
        </w:tc>
      </w:tr>
      <w:tr w:rsidR="00500AAB" w:rsidRPr="009D2B93" w:rsidTr="00D8303D">
        <w:trPr>
          <w:trHeight w:val="38"/>
        </w:trPr>
        <w:tc>
          <w:tcPr>
            <w:tcW w:w="3970" w:type="dxa"/>
          </w:tcPr>
          <w:p w:rsidR="00500AAB" w:rsidRPr="009D2B93" w:rsidRDefault="00500AAB" w:rsidP="00500AAB">
            <w:pPr>
              <w:rPr>
                <w:rFonts w:eastAsiaTheme="minorHAnsi"/>
                <w:sz w:val="24"/>
                <w:szCs w:val="24"/>
                <w:lang w:eastAsia="en-US"/>
              </w:rPr>
            </w:pPr>
            <w:r w:rsidRPr="009D2B93">
              <w:rPr>
                <w:rFonts w:eastAsiaTheme="minorHAnsi"/>
                <w:sz w:val="24"/>
                <w:szCs w:val="24"/>
                <w:lang w:eastAsia="en-US"/>
              </w:rPr>
              <w:t xml:space="preserve">«Юный технолог». Обобщение тем года. Выставка лучших работ. Защита презентаций. </w:t>
            </w:r>
          </w:p>
        </w:tc>
        <w:tc>
          <w:tcPr>
            <w:tcW w:w="1701" w:type="dxa"/>
          </w:tcPr>
          <w:p w:rsidR="00500AAB" w:rsidRPr="009D2B93" w:rsidRDefault="00500AAB" w:rsidP="00500AAB">
            <w:pPr>
              <w:jc w:val="center"/>
              <w:rPr>
                <w:rFonts w:eastAsiaTheme="minorHAnsi"/>
                <w:sz w:val="24"/>
                <w:szCs w:val="24"/>
                <w:lang w:eastAsia="en-US"/>
              </w:rPr>
            </w:pPr>
            <w:r w:rsidRPr="009D2B93">
              <w:rPr>
                <w:rFonts w:eastAsiaTheme="minorHAnsi"/>
                <w:sz w:val="24"/>
                <w:szCs w:val="24"/>
                <w:lang w:eastAsia="en-US"/>
              </w:rPr>
              <w:t>1</w:t>
            </w:r>
          </w:p>
        </w:tc>
        <w:tc>
          <w:tcPr>
            <w:tcW w:w="9355" w:type="dxa"/>
            <w:vMerge/>
          </w:tcPr>
          <w:p w:rsidR="00500AAB" w:rsidRPr="009D2B93" w:rsidRDefault="00500AAB" w:rsidP="00500AAB">
            <w:pPr>
              <w:jc w:val="center"/>
              <w:rPr>
                <w:rFonts w:eastAsiaTheme="minorHAnsi"/>
                <w:b/>
                <w:sz w:val="24"/>
                <w:szCs w:val="24"/>
                <w:lang w:eastAsia="en-US"/>
              </w:rPr>
            </w:pPr>
          </w:p>
        </w:tc>
      </w:tr>
    </w:tbl>
    <w:p w:rsidR="00500AAB" w:rsidRPr="009D2B93" w:rsidRDefault="00500AAB" w:rsidP="00500AAB">
      <w:pPr>
        <w:spacing w:after="0" w:line="240" w:lineRule="auto"/>
        <w:jc w:val="both"/>
        <w:rPr>
          <w:rFonts w:ascii="Times New Roman" w:eastAsiaTheme="minorHAnsi" w:hAnsi="Times New Roman" w:cs="Times New Roman"/>
          <w:b/>
          <w:sz w:val="24"/>
          <w:szCs w:val="24"/>
          <w:u w:val="single"/>
          <w:lang w:eastAsia="en-US"/>
        </w:rPr>
      </w:pPr>
    </w:p>
    <w:p w:rsidR="00500AAB" w:rsidRPr="009D2B93" w:rsidRDefault="00500AAB" w:rsidP="00500AAB">
      <w:pPr>
        <w:spacing w:after="0" w:line="240" w:lineRule="auto"/>
        <w:jc w:val="both"/>
        <w:rPr>
          <w:rFonts w:ascii="Times New Roman" w:eastAsiaTheme="minorHAnsi" w:hAnsi="Times New Roman" w:cs="Times New Roman"/>
          <w:b/>
          <w:sz w:val="24"/>
          <w:szCs w:val="24"/>
          <w:u w:val="single"/>
          <w:lang w:eastAsia="en-US"/>
        </w:rPr>
      </w:pPr>
    </w:p>
    <w:p w:rsidR="00500AAB" w:rsidRPr="009D2B93" w:rsidRDefault="00500AAB" w:rsidP="00500AAB">
      <w:pPr>
        <w:spacing w:after="0" w:line="240" w:lineRule="auto"/>
        <w:jc w:val="both"/>
        <w:rPr>
          <w:rFonts w:ascii="Times New Roman" w:eastAsiaTheme="minorHAnsi" w:hAnsi="Times New Roman" w:cs="Times New Roman"/>
          <w:b/>
          <w:sz w:val="24"/>
          <w:szCs w:val="24"/>
          <w:u w:val="single"/>
          <w:lang w:eastAsia="en-US"/>
        </w:rPr>
      </w:pPr>
    </w:p>
    <w:p w:rsidR="00500AAB" w:rsidRPr="009D2B93" w:rsidRDefault="00500AAB" w:rsidP="00500AAB">
      <w:pPr>
        <w:spacing w:after="0" w:line="240" w:lineRule="auto"/>
        <w:jc w:val="both"/>
        <w:rPr>
          <w:rFonts w:ascii="Times New Roman" w:eastAsiaTheme="minorHAnsi" w:hAnsi="Times New Roman" w:cs="Times New Roman"/>
          <w:b/>
          <w:sz w:val="24"/>
          <w:szCs w:val="24"/>
          <w:u w:val="single"/>
          <w:lang w:eastAsia="en-US"/>
        </w:rPr>
      </w:pPr>
    </w:p>
    <w:p w:rsidR="00500AAB" w:rsidRPr="009D2B93" w:rsidRDefault="00500AAB" w:rsidP="00500AAB">
      <w:pPr>
        <w:spacing w:after="0" w:line="240" w:lineRule="auto"/>
        <w:jc w:val="both"/>
        <w:rPr>
          <w:rFonts w:ascii="Times New Roman" w:eastAsiaTheme="minorHAnsi" w:hAnsi="Times New Roman" w:cs="Times New Roman"/>
          <w:b/>
          <w:sz w:val="24"/>
          <w:szCs w:val="24"/>
          <w:u w:val="single"/>
          <w:lang w:eastAsia="en-US"/>
        </w:rPr>
      </w:pPr>
    </w:p>
    <w:p w:rsidR="00500AAB" w:rsidRPr="009D2B93" w:rsidRDefault="00500AAB" w:rsidP="00500AAB">
      <w:pPr>
        <w:spacing w:after="0" w:line="240" w:lineRule="auto"/>
        <w:jc w:val="both"/>
        <w:rPr>
          <w:rFonts w:ascii="Times New Roman" w:eastAsiaTheme="minorHAnsi" w:hAnsi="Times New Roman" w:cs="Times New Roman"/>
          <w:b/>
          <w:sz w:val="24"/>
          <w:szCs w:val="24"/>
          <w:u w:val="single"/>
          <w:lang w:eastAsia="en-US"/>
        </w:rPr>
      </w:pPr>
    </w:p>
    <w:p w:rsidR="00500AAB" w:rsidRPr="009D2B93" w:rsidRDefault="00500AAB" w:rsidP="00500AAB">
      <w:pPr>
        <w:spacing w:after="0" w:line="240" w:lineRule="auto"/>
        <w:jc w:val="both"/>
        <w:rPr>
          <w:rFonts w:ascii="Times New Roman" w:eastAsiaTheme="minorHAnsi" w:hAnsi="Times New Roman" w:cs="Times New Roman"/>
          <w:b/>
          <w:sz w:val="24"/>
          <w:szCs w:val="24"/>
          <w:u w:val="single"/>
          <w:lang w:eastAsia="en-US"/>
        </w:rPr>
      </w:pPr>
    </w:p>
    <w:p w:rsidR="00500AAB" w:rsidRPr="009D2B93" w:rsidRDefault="00500AAB" w:rsidP="00500AAB">
      <w:pPr>
        <w:numPr>
          <w:ilvl w:val="0"/>
          <w:numId w:val="2"/>
        </w:numPr>
        <w:spacing w:after="0" w:line="240" w:lineRule="auto"/>
        <w:contextualSpacing/>
        <w:jc w:val="center"/>
        <w:rPr>
          <w:rFonts w:ascii="Times New Roman" w:eastAsiaTheme="minorHAnsi" w:hAnsi="Times New Roman" w:cs="Times New Roman"/>
          <w:b/>
          <w:sz w:val="24"/>
          <w:szCs w:val="24"/>
          <w:u w:val="single"/>
          <w:lang w:eastAsia="en-US"/>
        </w:rPr>
      </w:pPr>
      <w:r w:rsidRPr="009D2B93">
        <w:rPr>
          <w:rFonts w:ascii="Times New Roman" w:eastAsiaTheme="minorHAnsi" w:hAnsi="Times New Roman" w:cs="Times New Roman"/>
          <w:b/>
          <w:sz w:val="24"/>
          <w:szCs w:val="24"/>
          <w:u w:val="single"/>
          <w:lang w:eastAsia="en-US"/>
        </w:rPr>
        <w:t>Описание материально-технического обеспечения образовательного процесса</w:t>
      </w:r>
    </w:p>
    <w:p w:rsidR="00500AAB" w:rsidRPr="009D2B93" w:rsidRDefault="00500AAB" w:rsidP="00500AAB">
      <w:pPr>
        <w:spacing w:after="0"/>
        <w:ind w:firstLine="567"/>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sz w:val="24"/>
          <w:szCs w:val="24"/>
          <w:lang w:eastAsia="en-US"/>
        </w:rPr>
        <w:t>Электронно-программное обеспечение:</w:t>
      </w:r>
    </w:p>
    <w:p w:rsidR="00500AAB" w:rsidRPr="009D2B93" w:rsidRDefault="00500AAB" w:rsidP="00500AAB">
      <w:pPr>
        <w:numPr>
          <w:ilvl w:val="0"/>
          <w:numId w:val="5"/>
        </w:numPr>
        <w:spacing w:after="0"/>
        <w:ind w:left="0" w:firstLine="567"/>
        <w:contextualSpacing/>
        <w:jc w:val="both"/>
        <w:rPr>
          <w:rFonts w:ascii="Times New Roman" w:eastAsiaTheme="minorHAnsi" w:hAnsi="Times New Roman" w:cs="Times New Roman"/>
          <w:b/>
          <w:sz w:val="24"/>
          <w:szCs w:val="24"/>
          <w:lang w:eastAsia="en-US"/>
        </w:rPr>
      </w:pPr>
      <w:r w:rsidRPr="009D2B93">
        <w:rPr>
          <w:rFonts w:ascii="Times New Roman" w:eastAsiaTheme="minorHAnsi" w:hAnsi="Times New Roman" w:cs="Times New Roman"/>
          <w:sz w:val="24"/>
          <w:szCs w:val="24"/>
          <w:lang w:eastAsia="en-US"/>
        </w:rPr>
        <w:t>Ноутбук;</w:t>
      </w:r>
    </w:p>
    <w:p w:rsidR="00500AAB" w:rsidRPr="009D2B93" w:rsidRDefault="00500AAB" w:rsidP="00500AAB">
      <w:pPr>
        <w:numPr>
          <w:ilvl w:val="0"/>
          <w:numId w:val="5"/>
        </w:numPr>
        <w:spacing w:after="0"/>
        <w:ind w:left="0" w:firstLine="567"/>
        <w:contextualSpacing/>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sz w:val="24"/>
          <w:szCs w:val="24"/>
          <w:lang w:eastAsia="en-US"/>
        </w:rPr>
        <w:t>Интерактивная доска;</w:t>
      </w:r>
    </w:p>
    <w:p w:rsidR="00500AAB" w:rsidRPr="009D2B93" w:rsidRDefault="00500AAB" w:rsidP="00500AAB">
      <w:pPr>
        <w:numPr>
          <w:ilvl w:val="0"/>
          <w:numId w:val="5"/>
        </w:numPr>
        <w:spacing w:after="0"/>
        <w:ind w:left="0" w:firstLine="567"/>
        <w:contextualSpacing/>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sz w:val="24"/>
          <w:szCs w:val="24"/>
          <w:lang w:eastAsia="en-US"/>
        </w:rPr>
        <w:t>Мультимедийное оборудование;</w:t>
      </w:r>
    </w:p>
    <w:p w:rsidR="00500AAB" w:rsidRPr="009D2B93" w:rsidRDefault="00500AAB" w:rsidP="00500AAB">
      <w:pPr>
        <w:numPr>
          <w:ilvl w:val="0"/>
          <w:numId w:val="5"/>
        </w:numPr>
        <w:spacing w:after="0"/>
        <w:ind w:left="0" w:firstLine="567"/>
        <w:contextualSpacing/>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sz w:val="24"/>
          <w:szCs w:val="24"/>
          <w:lang w:eastAsia="en-US"/>
        </w:rPr>
        <w:t>Выход в интернет;</w:t>
      </w:r>
    </w:p>
    <w:p w:rsidR="00500AAB" w:rsidRPr="009D2B93" w:rsidRDefault="00500AAB" w:rsidP="00500AAB">
      <w:pPr>
        <w:numPr>
          <w:ilvl w:val="0"/>
          <w:numId w:val="5"/>
        </w:numPr>
        <w:spacing w:after="0"/>
        <w:ind w:left="0" w:firstLine="567"/>
        <w:contextualSpacing/>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sz w:val="24"/>
          <w:szCs w:val="24"/>
          <w:lang w:eastAsia="en-US"/>
        </w:rPr>
        <w:t>Тематические  таблицы</w:t>
      </w:r>
    </w:p>
    <w:p w:rsidR="00500AAB" w:rsidRPr="009D2B93" w:rsidRDefault="00500AAB" w:rsidP="00500AAB">
      <w:pPr>
        <w:numPr>
          <w:ilvl w:val="0"/>
          <w:numId w:val="5"/>
        </w:numPr>
        <w:spacing w:after="0"/>
        <w:ind w:left="0" w:firstLine="567"/>
        <w:contextualSpacing/>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sz w:val="24"/>
          <w:szCs w:val="24"/>
          <w:lang w:eastAsia="en-US"/>
        </w:rPr>
        <w:t>Инструкционные карты</w:t>
      </w:r>
    </w:p>
    <w:p w:rsidR="00500AAB" w:rsidRPr="009D2B93" w:rsidRDefault="00500AAB" w:rsidP="00500AAB">
      <w:pPr>
        <w:numPr>
          <w:ilvl w:val="0"/>
          <w:numId w:val="5"/>
        </w:numPr>
        <w:spacing w:after="0"/>
        <w:ind w:left="0" w:firstLine="567"/>
        <w:contextualSpacing/>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sz w:val="24"/>
          <w:szCs w:val="24"/>
          <w:lang w:eastAsia="en-US"/>
        </w:rPr>
        <w:t>Таблицы по технике безопасности при работе с инструментами</w:t>
      </w:r>
    </w:p>
    <w:p w:rsidR="00500AAB" w:rsidRPr="009D2B93" w:rsidRDefault="00500AAB" w:rsidP="00500AAB">
      <w:pPr>
        <w:spacing w:after="0" w:line="240" w:lineRule="auto"/>
        <w:ind w:firstLine="567"/>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sz w:val="24"/>
          <w:szCs w:val="24"/>
          <w:lang w:eastAsia="en-US"/>
        </w:rPr>
        <w:t>Учебно-методический комплект:</w:t>
      </w:r>
    </w:p>
    <w:p w:rsidR="00500AAB" w:rsidRPr="009D2B93" w:rsidRDefault="00500AAB" w:rsidP="00500AAB">
      <w:pPr>
        <w:tabs>
          <w:tab w:val="left" w:pos="284"/>
        </w:tabs>
        <w:spacing w:after="0" w:line="240" w:lineRule="auto"/>
        <w:ind w:firstLine="567"/>
        <w:contextualSpacing/>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sz w:val="24"/>
          <w:szCs w:val="24"/>
          <w:lang w:eastAsia="en-US"/>
        </w:rPr>
        <w:t>1.Лутцева Е.А. Технология: 1 -4 классы: Про</w:t>
      </w:r>
      <w:r w:rsidR="000C43F1">
        <w:rPr>
          <w:rFonts w:ascii="Times New Roman" w:eastAsiaTheme="minorHAnsi" w:hAnsi="Times New Roman" w:cs="Times New Roman"/>
          <w:sz w:val="24"/>
          <w:szCs w:val="24"/>
          <w:lang w:eastAsia="en-US"/>
        </w:rPr>
        <w:t>грамма. – М.: Вентана-Граф, 2015</w:t>
      </w:r>
      <w:r w:rsidRPr="009D2B93">
        <w:rPr>
          <w:rFonts w:ascii="Times New Roman" w:eastAsiaTheme="minorHAnsi" w:hAnsi="Times New Roman" w:cs="Times New Roman"/>
          <w:sz w:val="24"/>
          <w:szCs w:val="24"/>
          <w:lang w:eastAsia="en-US"/>
        </w:rPr>
        <w:t>, - 80 с.</w:t>
      </w:r>
    </w:p>
    <w:p w:rsidR="00500AAB" w:rsidRPr="009D2B93" w:rsidRDefault="00500AAB" w:rsidP="00500AAB">
      <w:pPr>
        <w:tabs>
          <w:tab w:val="left" w:pos="284"/>
        </w:tabs>
        <w:spacing w:after="0" w:line="240" w:lineRule="auto"/>
        <w:ind w:firstLine="567"/>
        <w:contextualSpacing/>
        <w:jc w:val="both"/>
        <w:rPr>
          <w:rFonts w:ascii="Times New Roman" w:eastAsiaTheme="minorHAnsi" w:hAnsi="Times New Roman" w:cs="Times New Roman"/>
          <w:sz w:val="24"/>
          <w:szCs w:val="24"/>
          <w:lang w:eastAsia="en-US"/>
        </w:rPr>
      </w:pPr>
      <w:r w:rsidRPr="009D2B93">
        <w:rPr>
          <w:rFonts w:ascii="Times New Roman" w:eastAsiaTheme="minorHAnsi" w:hAnsi="Times New Roman" w:cs="Times New Roman"/>
          <w:sz w:val="24"/>
          <w:szCs w:val="24"/>
          <w:lang w:eastAsia="en-US"/>
        </w:rPr>
        <w:t>2. Лутцева Е.А. Технология: 4 класс: учебник для учащихся общеобразовательных учреждений / Е.А. Лутцева, - 4-е изд., дораб. – М.: Вентана-Граф, 2015, - 160 с.</w:t>
      </w:r>
    </w:p>
    <w:p w:rsidR="00500AAB" w:rsidRPr="009D2B93" w:rsidRDefault="00500AAB" w:rsidP="00500AAB">
      <w:pPr>
        <w:tabs>
          <w:tab w:val="left" w:pos="284"/>
        </w:tabs>
        <w:spacing w:after="0" w:line="240" w:lineRule="auto"/>
        <w:ind w:firstLine="567"/>
        <w:contextualSpacing/>
        <w:jc w:val="both"/>
        <w:rPr>
          <w:rFonts w:ascii="Times New Roman" w:eastAsiaTheme="minorHAnsi" w:hAnsi="Times New Roman" w:cs="Times New Roman"/>
          <w:sz w:val="24"/>
          <w:szCs w:val="24"/>
          <w:lang w:eastAsia="en-US"/>
        </w:rPr>
      </w:pPr>
    </w:p>
    <w:p w:rsidR="00500AAB" w:rsidRPr="009D2B93" w:rsidRDefault="00500AAB" w:rsidP="00500AAB">
      <w:pPr>
        <w:tabs>
          <w:tab w:val="left" w:pos="284"/>
        </w:tabs>
        <w:spacing w:after="0" w:line="240" w:lineRule="auto"/>
        <w:ind w:firstLine="567"/>
        <w:contextualSpacing/>
        <w:jc w:val="both"/>
        <w:rPr>
          <w:rFonts w:ascii="Times New Roman" w:eastAsiaTheme="minorHAnsi" w:hAnsi="Times New Roman" w:cs="Times New Roman"/>
          <w:sz w:val="24"/>
          <w:szCs w:val="24"/>
          <w:lang w:eastAsia="en-US"/>
        </w:rPr>
      </w:pPr>
    </w:p>
    <w:p w:rsidR="00500AAB" w:rsidRPr="009D2B93" w:rsidRDefault="00500AAB" w:rsidP="00500AAB">
      <w:pPr>
        <w:tabs>
          <w:tab w:val="left" w:pos="284"/>
        </w:tabs>
        <w:spacing w:after="0" w:line="240" w:lineRule="auto"/>
        <w:ind w:firstLine="567"/>
        <w:contextualSpacing/>
        <w:jc w:val="both"/>
        <w:rPr>
          <w:rFonts w:ascii="Times New Roman" w:eastAsiaTheme="minorHAnsi" w:hAnsi="Times New Roman" w:cs="Times New Roman"/>
          <w:sz w:val="24"/>
          <w:szCs w:val="24"/>
          <w:lang w:eastAsia="en-US"/>
        </w:rPr>
      </w:pPr>
    </w:p>
    <w:p w:rsidR="00500AAB" w:rsidRPr="009D2B93" w:rsidRDefault="00500AAB" w:rsidP="00500AAB">
      <w:pPr>
        <w:tabs>
          <w:tab w:val="left" w:pos="284"/>
        </w:tabs>
        <w:spacing w:after="0" w:line="240" w:lineRule="auto"/>
        <w:ind w:firstLine="567"/>
        <w:contextualSpacing/>
        <w:jc w:val="both"/>
        <w:rPr>
          <w:rFonts w:ascii="Times New Roman" w:eastAsiaTheme="minorHAnsi" w:hAnsi="Times New Roman" w:cs="Times New Roman"/>
          <w:sz w:val="24"/>
          <w:szCs w:val="24"/>
          <w:lang w:eastAsia="en-US"/>
        </w:rPr>
      </w:pPr>
    </w:p>
    <w:p w:rsidR="00500AAB" w:rsidRPr="009D2B93" w:rsidRDefault="00500AAB" w:rsidP="00500AAB">
      <w:pPr>
        <w:tabs>
          <w:tab w:val="left" w:pos="284"/>
        </w:tabs>
        <w:spacing w:after="0" w:line="240" w:lineRule="auto"/>
        <w:ind w:firstLine="567"/>
        <w:contextualSpacing/>
        <w:jc w:val="both"/>
        <w:rPr>
          <w:rFonts w:ascii="Times New Roman" w:eastAsiaTheme="minorHAnsi" w:hAnsi="Times New Roman" w:cs="Times New Roman"/>
          <w:sz w:val="24"/>
          <w:szCs w:val="24"/>
          <w:lang w:eastAsia="en-US"/>
        </w:rPr>
      </w:pPr>
    </w:p>
    <w:p w:rsidR="00543962" w:rsidRPr="009D2B93" w:rsidRDefault="00543962" w:rsidP="00543962">
      <w:pPr>
        <w:pStyle w:val="a6"/>
        <w:tabs>
          <w:tab w:val="left" w:pos="284"/>
        </w:tabs>
        <w:spacing w:after="0" w:line="240" w:lineRule="auto"/>
        <w:ind w:left="0" w:firstLine="567"/>
        <w:jc w:val="both"/>
        <w:rPr>
          <w:rFonts w:ascii="Times New Roman" w:hAnsi="Times New Roman" w:cs="Times New Roman"/>
          <w:sz w:val="24"/>
          <w:szCs w:val="24"/>
        </w:rPr>
      </w:pPr>
    </w:p>
    <w:p w:rsidR="00141CDA" w:rsidRPr="009D2B93" w:rsidRDefault="00543962" w:rsidP="00543962">
      <w:pPr>
        <w:pStyle w:val="a6"/>
        <w:numPr>
          <w:ilvl w:val="0"/>
          <w:numId w:val="3"/>
        </w:numPr>
        <w:jc w:val="center"/>
        <w:rPr>
          <w:rFonts w:ascii="Times New Roman" w:hAnsi="Times New Roman" w:cs="Times New Roman"/>
          <w:b/>
          <w:smallCaps/>
          <w:sz w:val="24"/>
          <w:szCs w:val="24"/>
          <w:u w:val="single"/>
        </w:rPr>
      </w:pPr>
      <w:r w:rsidRPr="009D2B93">
        <w:rPr>
          <w:rFonts w:ascii="Times New Roman" w:hAnsi="Times New Roman" w:cs="Times New Roman"/>
          <w:b/>
          <w:smallCaps/>
          <w:sz w:val="24"/>
          <w:szCs w:val="24"/>
          <w:u w:val="single"/>
        </w:rPr>
        <w:t xml:space="preserve">Календарно-тематическое планирование </w:t>
      </w:r>
    </w:p>
    <w:tbl>
      <w:tblPr>
        <w:tblW w:w="50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93"/>
        <w:gridCol w:w="1451"/>
        <w:gridCol w:w="818"/>
        <w:gridCol w:w="1216"/>
        <w:gridCol w:w="2917"/>
        <w:gridCol w:w="2623"/>
        <w:gridCol w:w="16"/>
        <w:gridCol w:w="451"/>
        <w:gridCol w:w="63"/>
        <w:gridCol w:w="2629"/>
        <w:gridCol w:w="69"/>
        <w:gridCol w:w="1955"/>
      </w:tblGrid>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jc w:val="center"/>
              <w:rPr>
                <w:rFonts w:ascii="Times New Roman" w:hAnsi="Times New Roman" w:cs="Times New Roman"/>
                <w:b/>
                <w:sz w:val="24"/>
                <w:szCs w:val="24"/>
              </w:rPr>
            </w:pPr>
            <w:r w:rsidRPr="009D2B93">
              <w:rPr>
                <w:rFonts w:ascii="Times New Roman" w:hAnsi="Times New Roman" w:cs="Times New Roman"/>
                <w:b/>
                <w:sz w:val="24"/>
                <w:szCs w:val="24"/>
              </w:rPr>
              <w:t xml:space="preserve">№ </w:t>
            </w: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jc w:val="center"/>
              <w:rPr>
                <w:rFonts w:ascii="Times New Roman" w:hAnsi="Times New Roman" w:cs="Times New Roman"/>
                <w:b/>
                <w:sz w:val="24"/>
                <w:szCs w:val="24"/>
              </w:rPr>
            </w:pPr>
            <w:r w:rsidRPr="009D2B93">
              <w:rPr>
                <w:rFonts w:ascii="Times New Roman" w:hAnsi="Times New Roman" w:cs="Times New Roman"/>
                <w:b/>
                <w:sz w:val="24"/>
                <w:szCs w:val="24"/>
              </w:rPr>
              <w:t>Дата</w:t>
            </w:r>
          </w:p>
        </w:tc>
        <w:tc>
          <w:tcPr>
            <w:tcW w:w="463" w:type="pct"/>
            <w:tcBorders>
              <w:top w:val="single" w:sz="4" w:space="0" w:color="auto"/>
              <w:left w:val="single" w:sz="4" w:space="0" w:color="auto"/>
              <w:bottom w:val="single" w:sz="4" w:space="0" w:color="auto"/>
              <w:right w:val="single" w:sz="4" w:space="0" w:color="auto"/>
            </w:tcBorders>
            <w:vAlign w:val="center"/>
          </w:tcPr>
          <w:p w:rsidR="00756990" w:rsidRPr="009D2B93" w:rsidRDefault="00756990" w:rsidP="00D8303D">
            <w:pPr>
              <w:spacing w:after="0" w:line="240" w:lineRule="auto"/>
              <w:jc w:val="center"/>
              <w:rPr>
                <w:rFonts w:ascii="Times New Roman" w:hAnsi="Times New Roman" w:cs="Times New Roman"/>
                <w:b/>
                <w:sz w:val="24"/>
                <w:szCs w:val="24"/>
              </w:rPr>
            </w:pPr>
            <w:r w:rsidRPr="009D2B93">
              <w:rPr>
                <w:rFonts w:ascii="Times New Roman" w:hAnsi="Times New Roman" w:cs="Times New Roman"/>
                <w:b/>
                <w:sz w:val="24"/>
                <w:szCs w:val="24"/>
              </w:rPr>
              <w:t>Тема урока</w:t>
            </w:r>
          </w:p>
        </w:tc>
        <w:tc>
          <w:tcPr>
            <w:tcW w:w="259"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jc w:val="center"/>
              <w:rPr>
                <w:rFonts w:ascii="Times New Roman" w:hAnsi="Times New Roman" w:cs="Times New Roman"/>
                <w:b/>
                <w:sz w:val="24"/>
                <w:szCs w:val="24"/>
              </w:rPr>
            </w:pPr>
            <w:r w:rsidRPr="009D2B93">
              <w:rPr>
                <w:rFonts w:ascii="Times New Roman" w:hAnsi="Times New Roman" w:cs="Times New Roman"/>
                <w:b/>
                <w:sz w:val="24"/>
                <w:szCs w:val="24"/>
              </w:rPr>
              <w:t>Для корректировки</w:t>
            </w: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jc w:val="center"/>
              <w:rPr>
                <w:rFonts w:ascii="Times New Roman" w:hAnsi="Times New Roman" w:cs="Times New Roman"/>
                <w:b/>
                <w:sz w:val="24"/>
                <w:szCs w:val="24"/>
              </w:rPr>
            </w:pPr>
            <w:r w:rsidRPr="009D2B93">
              <w:rPr>
                <w:rFonts w:ascii="Times New Roman" w:hAnsi="Times New Roman" w:cs="Times New Roman"/>
                <w:b/>
                <w:sz w:val="24"/>
                <w:szCs w:val="24"/>
              </w:rPr>
              <w:t>Тип</w:t>
            </w:r>
            <w:r w:rsidRPr="009D2B93">
              <w:rPr>
                <w:rStyle w:val="a5"/>
                <w:rFonts w:ascii="Times New Roman" w:hAnsi="Times New Roman" w:cs="Times New Roman"/>
                <w:b/>
                <w:sz w:val="24"/>
                <w:szCs w:val="24"/>
              </w:rPr>
              <w:footnoteReference w:id="1"/>
            </w:r>
            <w:r w:rsidRPr="009D2B93">
              <w:rPr>
                <w:rFonts w:ascii="Times New Roman" w:hAnsi="Times New Roman" w:cs="Times New Roman"/>
                <w:b/>
                <w:sz w:val="24"/>
                <w:szCs w:val="24"/>
              </w:rPr>
              <w:t xml:space="preserve"> урока</w:t>
            </w:r>
          </w:p>
        </w:tc>
        <w:tc>
          <w:tcPr>
            <w:tcW w:w="931" w:type="pct"/>
            <w:tcBorders>
              <w:top w:val="single" w:sz="4" w:space="0" w:color="auto"/>
              <w:left w:val="single" w:sz="4" w:space="0" w:color="auto"/>
              <w:bottom w:val="single" w:sz="4" w:space="0" w:color="auto"/>
              <w:right w:val="single" w:sz="4" w:space="0" w:color="auto"/>
            </w:tcBorders>
            <w:vAlign w:val="center"/>
          </w:tcPr>
          <w:p w:rsidR="00756990" w:rsidRPr="009D2B93" w:rsidRDefault="00756990" w:rsidP="00D8303D">
            <w:pPr>
              <w:spacing w:after="0" w:line="240" w:lineRule="auto"/>
              <w:jc w:val="center"/>
              <w:rPr>
                <w:rFonts w:ascii="Times New Roman" w:hAnsi="Times New Roman" w:cs="Times New Roman"/>
                <w:b/>
                <w:sz w:val="24"/>
                <w:szCs w:val="24"/>
              </w:rPr>
            </w:pPr>
            <w:r w:rsidRPr="009D2B93">
              <w:rPr>
                <w:rFonts w:ascii="Times New Roman" w:hAnsi="Times New Roman" w:cs="Times New Roman"/>
                <w:b/>
                <w:sz w:val="24"/>
                <w:szCs w:val="24"/>
              </w:rPr>
              <w:t xml:space="preserve">Характеристика </w:t>
            </w:r>
          </w:p>
          <w:p w:rsidR="00756990" w:rsidRPr="009D2B93" w:rsidRDefault="00756990" w:rsidP="00D8303D">
            <w:pPr>
              <w:spacing w:after="0" w:line="240" w:lineRule="auto"/>
              <w:jc w:val="center"/>
              <w:rPr>
                <w:rFonts w:ascii="Times New Roman" w:hAnsi="Times New Roman" w:cs="Times New Roman"/>
                <w:b/>
                <w:sz w:val="24"/>
                <w:szCs w:val="24"/>
              </w:rPr>
            </w:pPr>
            <w:r w:rsidRPr="009D2B93">
              <w:rPr>
                <w:rFonts w:ascii="Times New Roman" w:hAnsi="Times New Roman" w:cs="Times New Roman"/>
                <w:b/>
                <w:sz w:val="24"/>
                <w:szCs w:val="24"/>
              </w:rPr>
              <w:t>деятельности учащегося</w:t>
            </w:r>
          </w:p>
        </w:tc>
        <w:tc>
          <w:tcPr>
            <w:tcW w:w="842"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jc w:val="center"/>
              <w:rPr>
                <w:rFonts w:ascii="Times New Roman" w:hAnsi="Times New Roman" w:cs="Times New Roman"/>
                <w:b/>
                <w:sz w:val="24"/>
                <w:szCs w:val="24"/>
              </w:rPr>
            </w:pPr>
            <w:r w:rsidRPr="009D2B93">
              <w:rPr>
                <w:rFonts w:ascii="Times New Roman" w:hAnsi="Times New Roman" w:cs="Times New Roman"/>
                <w:b/>
                <w:sz w:val="24"/>
                <w:szCs w:val="24"/>
              </w:rPr>
              <w:t xml:space="preserve">Планируемые </w:t>
            </w:r>
          </w:p>
          <w:p w:rsidR="00756990" w:rsidRPr="009D2B93" w:rsidRDefault="00756990" w:rsidP="00D8303D">
            <w:pPr>
              <w:spacing w:after="0" w:line="240" w:lineRule="auto"/>
              <w:jc w:val="center"/>
              <w:rPr>
                <w:rFonts w:ascii="Times New Roman" w:hAnsi="Times New Roman" w:cs="Times New Roman"/>
                <w:b/>
                <w:sz w:val="24"/>
                <w:szCs w:val="24"/>
              </w:rPr>
            </w:pPr>
            <w:r w:rsidRPr="009D2B93">
              <w:rPr>
                <w:rFonts w:ascii="Times New Roman" w:hAnsi="Times New Roman" w:cs="Times New Roman"/>
                <w:b/>
                <w:sz w:val="24"/>
                <w:szCs w:val="24"/>
              </w:rPr>
              <w:t>предметные результаты</w:t>
            </w:r>
          </w:p>
        </w:tc>
        <w:tc>
          <w:tcPr>
            <w:tcW w:w="1025"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jc w:val="center"/>
              <w:rPr>
                <w:rFonts w:ascii="Times New Roman" w:hAnsi="Times New Roman" w:cs="Times New Roman"/>
                <w:b/>
                <w:sz w:val="24"/>
                <w:szCs w:val="24"/>
              </w:rPr>
            </w:pPr>
            <w:r w:rsidRPr="009D2B93">
              <w:rPr>
                <w:rFonts w:ascii="Times New Roman" w:hAnsi="Times New Roman" w:cs="Times New Roman"/>
                <w:b/>
                <w:sz w:val="24"/>
                <w:szCs w:val="24"/>
              </w:rPr>
              <w:t xml:space="preserve">Универсальные </w:t>
            </w:r>
          </w:p>
          <w:p w:rsidR="00756990" w:rsidRPr="009D2B93" w:rsidRDefault="00756990" w:rsidP="00D8303D">
            <w:pPr>
              <w:spacing w:after="0" w:line="240" w:lineRule="auto"/>
              <w:jc w:val="center"/>
              <w:rPr>
                <w:rFonts w:ascii="Times New Roman" w:hAnsi="Times New Roman" w:cs="Times New Roman"/>
                <w:b/>
                <w:sz w:val="24"/>
                <w:szCs w:val="24"/>
              </w:rPr>
            </w:pPr>
            <w:r w:rsidRPr="009D2B93">
              <w:rPr>
                <w:rFonts w:ascii="Times New Roman" w:hAnsi="Times New Roman" w:cs="Times New Roman"/>
                <w:b/>
                <w:sz w:val="24"/>
                <w:szCs w:val="24"/>
              </w:rPr>
              <w:t>учебные действия</w:t>
            </w:r>
          </w:p>
        </w:tc>
        <w:tc>
          <w:tcPr>
            <w:tcW w:w="626"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jc w:val="center"/>
              <w:rPr>
                <w:rFonts w:ascii="Times New Roman" w:hAnsi="Times New Roman" w:cs="Times New Roman"/>
                <w:b/>
                <w:sz w:val="24"/>
                <w:szCs w:val="24"/>
              </w:rPr>
            </w:pPr>
            <w:r w:rsidRPr="009D2B93">
              <w:rPr>
                <w:rFonts w:ascii="Times New Roman" w:hAnsi="Times New Roman" w:cs="Times New Roman"/>
                <w:b/>
                <w:sz w:val="24"/>
                <w:szCs w:val="24"/>
              </w:rPr>
              <w:t xml:space="preserve">Личностные </w:t>
            </w:r>
          </w:p>
          <w:p w:rsidR="00756990" w:rsidRPr="009D2B93" w:rsidRDefault="00756990" w:rsidP="00D8303D">
            <w:pPr>
              <w:spacing w:after="0" w:line="240" w:lineRule="auto"/>
              <w:jc w:val="center"/>
              <w:rPr>
                <w:rFonts w:ascii="Times New Roman" w:hAnsi="Times New Roman" w:cs="Times New Roman"/>
                <w:b/>
                <w:sz w:val="24"/>
                <w:szCs w:val="24"/>
              </w:rPr>
            </w:pPr>
            <w:r w:rsidRPr="009D2B93">
              <w:rPr>
                <w:rFonts w:ascii="Times New Roman" w:hAnsi="Times New Roman" w:cs="Times New Roman"/>
                <w:b/>
                <w:sz w:val="24"/>
                <w:szCs w:val="24"/>
              </w:rPr>
              <w:t>результаты</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D8303D">
            <w:pPr>
              <w:spacing w:after="0" w:line="240" w:lineRule="auto"/>
              <w:rPr>
                <w:rFonts w:ascii="Times New Roman" w:hAnsi="Times New Roman" w:cs="Times New Roman"/>
                <w:b/>
                <w:sz w:val="24"/>
                <w:szCs w:val="24"/>
              </w:rPr>
            </w:pPr>
            <w:r>
              <w:rPr>
                <w:rFonts w:ascii="Times New Roman" w:hAnsi="Times New Roman" w:cs="Times New Roman"/>
                <w:b/>
                <w:sz w:val="24"/>
                <w:szCs w:val="24"/>
              </w:rPr>
              <w:t>08</w:t>
            </w:r>
            <w:r w:rsidR="009C240B" w:rsidRPr="009D2B93">
              <w:rPr>
                <w:rFonts w:ascii="Times New Roman" w:hAnsi="Times New Roman" w:cs="Times New Roman"/>
                <w:b/>
                <w:sz w:val="24"/>
                <w:szCs w:val="24"/>
              </w:rPr>
              <w:t>.</w:t>
            </w:r>
            <w:r w:rsidR="006C40C0">
              <w:rPr>
                <w:rFonts w:ascii="Times New Roman" w:hAnsi="Times New Roman" w:cs="Times New Roman"/>
                <w:b/>
                <w:sz w:val="24"/>
                <w:szCs w:val="24"/>
              </w:rPr>
              <w:t>0</w:t>
            </w:r>
            <w:r w:rsidR="009C240B" w:rsidRPr="009D2B93">
              <w:rPr>
                <w:rFonts w:ascii="Times New Roman" w:hAnsi="Times New Roman" w:cs="Times New Roman"/>
                <w:b/>
                <w:sz w:val="24"/>
                <w:szCs w:val="24"/>
              </w:rPr>
              <w:t>9</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Современное производство. Летняя шапочка.</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Рассмотреть рисунки летних шапочек. Рассказывать о назначении изделия. Разработать вариант изделия по алгоритму. Выполнить проект «Летняя шапочка» по готовой или по самостоятельно построенной выкройке. Оценить собственную работу и работу одноклассников.</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Называет используемые виды материалов, их свойства, способы обработки. Находит и исправляет ошибки в своей практической работе. Справляется с доступными проблемами. Выполняет работу с опорой на рисунки, план схемы, простейшие чертежи. Реализовывает реальные собственные замыслы.</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Самостоятельно формулирует цель урока после предварительного обсуждения</w:t>
            </w:r>
            <w:r w:rsidR="009C240B" w:rsidRPr="009D2B93">
              <w:rPr>
                <w:rFonts w:ascii="Times New Roman" w:hAnsi="Times New Roman" w:cs="Times New Roman"/>
                <w:sz w:val="24"/>
                <w:szCs w:val="24"/>
              </w:rPr>
              <w:t>.</w:t>
            </w:r>
            <w:r w:rsidRPr="009D2B93">
              <w:rPr>
                <w:rFonts w:ascii="Times New Roman" w:hAnsi="Times New Roman" w:cs="Times New Roman"/>
                <w:sz w:val="24"/>
                <w:szCs w:val="24"/>
              </w:rPr>
              <w:t xml:space="preserve"> Совместно с учителем</w:t>
            </w:r>
            <w:r w:rsidR="009C240B" w:rsidRPr="009D2B93">
              <w:rPr>
                <w:rFonts w:ascii="Times New Roman" w:hAnsi="Times New Roman" w:cs="Times New Roman"/>
                <w:sz w:val="24"/>
                <w:szCs w:val="24"/>
              </w:rPr>
              <w:t>,</w:t>
            </w:r>
            <w:r w:rsidRPr="009D2B93">
              <w:rPr>
                <w:rFonts w:ascii="Times New Roman" w:hAnsi="Times New Roman" w:cs="Times New Roman"/>
                <w:sz w:val="24"/>
                <w:szCs w:val="24"/>
              </w:rPr>
              <w:t xml:space="preserve"> выявляет и формулирует учебную проблему. Осуществляет текущий и итоговый контроль выполненной работы, проверяет модели в действии, вносит необходимые конструктивные доработки.</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Объяснять свои чувства и ощущения от восприятия объектов природы, результатов трудовой деятельности человека-мастера. Принимать другие мнения и высказывания, уважительно относиться к ним.</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D8303D" w:rsidP="006C40C0">
            <w:pPr>
              <w:spacing w:after="0" w:line="240" w:lineRule="auto"/>
              <w:rPr>
                <w:rFonts w:ascii="Times New Roman" w:hAnsi="Times New Roman" w:cs="Times New Roman"/>
                <w:b/>
                <w:sz w:val="24"/>
                <w:szCs w:val="24"/>
              </w:rPr>
            </w:pPr>
            <w:r w:rsidRPr="009D2B93">
              <w:rPr>
                <w:rFonts w:ascii="Times New Roman" w:hAnsi="Times New Roman" w:cs="Times New Roman"/>
                <w:b/>
                <w:sz w:val="24"/>
                <w:szCs w:val="24"/>
              </w:rPr>
              <w:t>1</w:t>
            </w:r>
            <w:r w:rsidR="00E36EA3">
              <w:rPr>
                <w:rFonts w:ascii="Times New Roman" w:hAnsi="Times New Roman" w:cs="Times New Roman"/>
                <w:b/>
                <w:sz w:val="24"/>
                <w:szCs w:val="24"/>
              </w:rPr>
              <w:t>5</w:t>
            </w:r>
            <w:r w:rsidR="009C240B" w:rsidRPr="009D2B93">
              <w:rPr>
                <w:rFonts w:ascii="Times New Roman" w:hAnsi="Times New Roman" w:cs="Times New Roman"/>
                <w:b/>
                <w:sz w:val="24"/>
                <w:szCs w:val="24"/>
              </w:rPr>
              <w:t>.</w:t>
            </w:r>
            <w:r w:rsidR="006C40C0">
              <w:rPr>
                <w:rFonts w:ascii="Times New Roman" w:hAnsi="Times New Roman" w:cs="Times New Roman"/>
                <w:b/>
                <w:sz w:val="24"/>
                <w:szCs w:val="24"/>
              </w:rPr>
              <w:t>0</w:t>
            </w:r>
            <w:r w:rsidR="009C240B" w:rsidRPr="009D2B93">
              <w:rPr>
                <w:rFonts w:ascii="Times New Roman" w:hAnsi="Times New Roman" w:cs="Times New Roman"/>
                <w:b/>
                <w:sz w:val="24"/>
                <w:szCs w:val="24"/>
              </w:rPr>
              <w:t>9</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Чеканка.</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Рассмотреть образцы панно в технике чеканки. Нарисовать сюжет для панно. Подготовить шаблон по эскизу. Выбрать готовый сюжет или свой собственный и выполнить панно в технике чеканки.</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t xml:space="preserve">Выполняет работу с опорой на рисунки, план схемы, простейшие чертежи. Создаёт несложные конструкции из разных материалов: исследует конструктивные особенности объектов, </w:t>
            </w:r>
            <w:r w:rsidRPr="009D2B93">
              <w:rPr>
                <w:rFonts w:ascii="Times New Roman" w:hAnsi="Times New Roman" w:cs="Times New Roman"/>
                <w:sz w:val="24"/>
                <w:szCs w:val="24"/>
              </w:rPr>
              <w:lastRenderedPageBreak/>
              <w:t>подбирает материалы и технологии их изготовления, проверяет конструкции в действии, вносит коррективы.</w:t>
            </w:r>
          </w:p>
        </w:tc>
        <w:tc>
          <w:tcPr>
            <w:tcW w:w="1008" w:type="pct"/>
            <w:gridSpan w:val="4"/>
            <w:tcBorders>
              <w:top w:val="single" w:sz="4" w:space="0" w:color="auto"/>
              <w:left w:val="single" w:sz="4" w:space="0" w:color="auto"/>
              <w:bottom w:val="single" w:sz="4" w:space="0" w:color="auto"/>
              <w:right w:val="single" w:sz="4" w:space="0" w:color="auto"/>
            </w:tcBorders>
          </w:tcPr>
          <w:p w:rsidR="000C43F1"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Самостоятельно выполняет поисковые действия (упражнения), отбирает оптимальное решение проблемы (задачи). Перерабатывает полученную информацию: сравнивает и классифицирует факты и </w:t>
            </w:r>
          </w:p>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явления. Делает выводы на основе полученных знаний и освоенных умений.</w:t>
            </w:r>
          </w:p>
        </w:tc>
        <w:tc>
          <w:tcPr>
            <w:tcW w:w="648" w:type="pct"/>
            <w:gridSpan w:val="2"/>
            <w:tcBorders>
              <w:top w:val="single" w:sz="4" w:space="0" w:color="auto"/>
              <w:left w:val="single" w:sz="4" w:space="0" w:color="auto"/>
              <w:bottom w:val="single" w:sz="4" w:space="0" w:color="auto"/>
              <w:right w:val="single" w:sz="4" w:space="0" w:color="auto"/>
            </w:tcBorders>
          </w:tcPr>
          <w:p w:rsidR="000C43F1"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Оценивать поступки, явления, события с точки зрения собственных ощущений, соотносить их с общепринятыми нормами и </w:t>
            </w:r>
          </w:p>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ценностями. 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D8303D" w:rsidP="00E36EA3">
            <w:pPr>
              <w:spacing w:after="0" w:line="240" w:lineRule="auto"/>
              <w:rPr>
                <w:rFonts w:ascii="Times New Roman" w:hAnsi="Times New Roman" w:cs="Times New Roman"/>
                <w:b/>
                <w:sz w:val="24"/>
                <w:szCs w:val="24"/>
              </w:rPr>
            </w:pPr>
            <w:r w:rsidRPr="009D2B93">
              <w:rPr>
                <w:rFonts w:ascii="Times New Roman" w:hAnsi="Times New Roman" w:cs="Times New Roman"/>
                <w:b/>
                <w:sz w:val="24"/>
                <w:szCs w:val="24"/>
              </w:rPr>
              <w:t>2</w:t>
            </w:r>
            <w:r w:rsidR="00E36EA3">
              <w:rPr>
                <w:rFonts w:ascii="Times New Roman" w:hAnsi="Times New Roman" w:cs="Times New Roman"/>
                <w:b/>
                <w:sz w:val="24"/>
                <w:szCs w:val="24"/>
              </w:rPr>
              <w:t>2</w:t>
            </w:r>
            <w:r w:rsidR="009C240B" w:rsidRPr="009D2B93">
              <w:rPr>
                <w:rFonts w:ascii="Times New Roman" w:hAnsi="Times New Roman" w:cs="Times New Roman"/>
                <w:b/>
                <w:sz w:val="24"/>
                <w:szCs w:val="24"/>
              </w:rPr>
              <w:t>.</w:t>
            </w:r>
            <w:r w:rsidR="006C40C0">
              <w:rPr>
                <w:rFonts w:ascii="Times New Roman" w:hAnsi="Times New Roman" w:cs="Times New Roman"/>
                <w:b/>
                <w:sz w:val="24"/>
                <w:szCs w:val="24"/>
              </w:rPr>
              <w:t>0</w:t>
            </w:r>
            <w:r w:rsidR="009C240B" w:rsidRPr="009D2B93">
              <w:rPr>
                <w:rFonts w:ascii="Times New Roman" w:hAnsi="Times New Roman" w:cs="Times New Roman"/>
                <w:b/>
                <w:sz w:val="24"/>
                <w:szCs w:val="24"/>
              </w:rPr>
              <w:t>9</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Электрифицированная игрушка.</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Выяснить, как работает электрифицированная игрушка. Рассмотреть схемы электромотора и электрической сети. Называть части двигателя автомобиля. Нарисовать условные обозначения (батарейка, проводник, выключатель, лампочка, электрозвонок). Сравнивать схемы, находить отличия. Проверять действия схемы в работе.</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Называть используемые виды материалов, их свойства, способы обработки. Решает задачи по моделированию, воспроизведению и моделированию объектов. Осуществляет объективный самоконтроль и оценку собственной деятельности и деятельности своих товарищей.</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Предлагает конструкторско-технологические решения и способы выполнения отдельных этапов изготовление изделий из числа освоенных. Высказывает свою точку зрения и пытается её обосновывать, аргументировать.</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Положительно относиться к труду людей ремесленных профессий. Воспитание и развитие внимательного и доброжелательного отношения к сверстникам.</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D8303D" w:rsidP="006C40C0">
            <w:pPr>
              <w:spacing w:after="0" w:line="240" w:lineRule="auto"/>
              <w:rPr>
                <w:rFonts w:ascii="Times New Roman" w:hAnsi="Times New Roman" w:cs="Times New Roman"/>
                <w:b/>
                <w:sz w:val="24"/>
                <w:szCs w:val="24"/>
              </w:rPr>
            </w:pPr>
            <w:r w:rsidRPr="009D2B93">
              <w:rPr>
                <w:rFonts w:ascii="Times New Roman" w:hAnsi="Times New Roman" w:cs="Times New Roman"/>
                <w:b/>
                <w:sz w:val="24"/>
                <w:szCs w:val="24"/>
              </w:rPr>
              <w:t>2</w:t>
            </w:r>
            <w:r w:rsidR="00E36EA3">
              <w:rPr>
                <w:rFonts w:ascii="Times New Roman" w:hAnsi="Times New Roman" w:cs="Times New Roman"/>
                <w:b/>
                <w:sz w:val="24"/>
                <w:szCs w:val="24"/>
              </w:rPr>
              <w:t>9</w:t>
            </w:r>
            <w:r w:rsidR="009C240B" w:rsidRPr="009D2B93">
              <w:rPr>
                <w:rFonts w:ascii="Times New Roman" w:hAnsi="Times New Roman" w:cs="Times New Roman"/>
                <w:b/>
                <w:sz w:val="24"/>
                <w:szCs w:val="24"/>
              </w:rPr>
              <w:t>.</w:t>
            </w:r>
            <w:r w:rsidR="006C40C0">
              <w:rPr>
                <w:rFonts w:ascii="Times New Roman" w:hAnsi="Times New Roman" w:cs="Times New Roman"/>
                <w:b/>
                <w:sz w:val="24"/>
                <w:szCs w:val="24"/>
              </w:rPr>
              <w:t>0</w:t>
            </w:r>
            <w:r w:rsidR="009C240B" w:rsidRPr="009D2B93">
              <w:rPr>
                <w:rFonts w:ascii="Times New Roman" w:hAnsi="Times New Roman" w:cs="Times New Roman"/>
                <w:b/>
                <w:sz w:val="24"/>
                <w:szCs w:val="24"/>
              </w:rPr>
              <w:t>9</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Модель телефона. Кроссворд.</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исследование</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Рассмотреть устройство простейшей модели телефона. Определить, из чего изготовлены детали. Определить опытным </w:t>
            </w:r>
            <w:r w:rsidRPr="009D2B93">
              <w:rPr>
                <w:rFonts w:ascii="Times New Roman" w:hAnsi="Times New Roman" w:cs="Times New Roman"/>
                <w:sz w:val="24"/>
                <w:szCs w:val="24"/>
              </w:rPr>
              <w:lastRenderedPageBreak/>
              <w:t>путём, как закрепить нить внутри стаканчиков. Изготовить модель. Проверить модель в действии. Проанализировать качество связи в зависимости от натяжения нити.</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lastRenderedPageBreak/>
              <w:t xml:space="preserve">Выполняет работу с опорой на рисунки, план схемы, простейшие чертежи. Создаёт несложные </w:t>
            </w:r>
            <w:r w:rsidRPr="009D2B93">
              <w:rPr>
                <w:rFonts w:ascii="Times New Roman" w:hAnsi="Times New Roman" w:cs="Times New Roman"/>
                <w:sz w:val="24"/>
                <w:szCs w:val="24"/>
              </w:rPr>
              <w:lastRenderedPageBreak/>
              <w:t>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Выявляет и формулирует учебную проблему. Отбирает наиболее подходящие для выполнения задания </w:t>
            </w:r>
            <w:r w:rsidRPr="009D2B93">
              <w:rPr>
                <w:rFonts w:ascii="Times New Roman" w:hAnsi="Times New Roman" w:cs="Times New Roman"/>
                <w:sz w:val="24"/>
                <w:szCs w:val="24"/>
              </w:rPr>
              <w:lastRenderedPageBreak/>
              <w:t>материалы и инструменты. Слушает других, уважительно относится к их мнениям, пытается договариваться. Сотрудничает, выполняя различные роли в группе, при совместном решении проблемы (задачи).</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Принимать другие мнения и высказывания, уважительно относиться к </w:t>
            </w:r>
            <w:r w:rsidRPr="009D2B93">
              <w:rPr>
                <w:rFonts w:ascii="Times New Roman" w:hAnsi="Times New Roman" w:cs="Times New Roman"/>
                <w:sz w:val="24"/>
                <w:szCs w:val="24"/>
              </w:rPr>
              <w:lastRenderedPageBreak/>
              <w:t>ним. Понимать необходимость бережного отношения к результатам труда людей; уважать людей труда.</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D8303D">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9C240B" w:rsidRPr="009D2B93">
              <w:rPr>
                <w:rFonts w:ascii="Times New Roman" w:hAnsi="Times New Roman" w:cs="Times New Roman"/>
                <w:b/>
                <w:sz w:val="24"/>
                <w:szCs w:val="24"/>
              </w:rPr>
              <w:t>.10</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Модель современного предприятия.</w:t>
            </w:r>
          </w:p>
          <w:p w:rsidR="00756990" w:rsidRPr="009D2B93" w:rsidRDefault="00756990" w:rsidP="00D8303D">
            <w:pPr>
              <w:spacing w:after="0" w:line="240" w:lineRule="auto"/>
              <w:rPr>
                <w:rFonts w:ascii="Times New Roman"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обобщения и контроля изученного</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Решить кроссворд, подготовить сообщения о предприятиях. Применять сведения, полученные на уроках технологии.</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Ориентируется в задании. Находит, анализирует и отбирает необходимую информацию, планирует действия. Прогнозирует результат собственной и коллективной деятельности.</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Осуществляет текущий и итоговый контроль выполненной работы, проверяет модели в действии, вносит необходимые конструктивные доработки.</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Объяснять свои чувства и ощущения от восприятия объектов природы, результатов трудовой деятельности человека-мастера. Умение участвовать в диалоге, высказывать своё мнение. </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D8303D" w:rsidP="006C40C0">
            <w:pPr>
              <w:spacing w:after="0" w:line="240" w:lineRule="auto"/>
              <w:rPr>
                <w:rFonts w:ascii="Times New Roman" w:hAnsi="Times New Roman" w:cs="Times New Roman"/>
                <w:b/>
                <w:sz w:val="24"/>
                <w:szCs w:val="24"/>
              </w:rPr>
            </w:pPr>
            <w:r w:rsidRPr="009D2B93">
              <w:rPr>
                <w:rFonts w:ascii="Times New Roman" w:hAnsi="Times New Roman" w:cs="Times New Roman"/>
                <w:b/>
                <w:sz w:val="24"/>
                <w:szCs w:val="24"/>
              </w:rPr>
              <w:t>1</w:t>
            </w:r>
            <w:r w:rsidR="00E36EA3">
              <w:rPr>
                <w:rFonts w:ascii="Times New Roman" w:hAnsi="Times New Roman" w:cs="Times New Roman"/>
                <w:b/>
                <w:sz w:val="24"/>
                <w:szCs w:val="24"/>
              </w:rPr>
              <w:t>3</w:t>
            </w:r>
            <w:r w:rsidR="009C240B" w:rsidRPr="009D2B93">
              <w:rPr>
                <w:rFonts w:ascii="Times New Roman" w:hAnsi="Times New Roman" w:cs="Times New Roman"/>
                <w:b/>
                <w:sz w:val="24"/>
                <w:szCs w:val="24"/>
              </w:rPr>
              <w:t>.10</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9C240B">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Исследование полиэтилена, картона, поролона, других материалов. </w:t>
            </w:r>
            <w:r w:rsidRPr="009D2B93">
              <w:rPr>
                <w:rFonts w:ascii="Times New Roman" w:hAnsi="Times New Roman" w:cs="Times New Roman"/>
                <w:b/>
                <w:sz w:val="24"/>
                <w:szCs w:val="24"/>
              </w:rPr>
              <w:t>Практичес</w:t>
            </w:r>
            <w:r w:rsidR="009C240B" w:rsidRPr="009D2B93">
              <w:rPr>
                <w:rFonts w:ascii="Times New Roman" w:hAnsi="Times New Roman" w:cs="Times New Roman"/>
                <w:b/>
                <w:sz w:val="24"/>
                <w:szCs w:val="24"/>
              </w:rPr>
              <w:t>-</w:t>
            </w:r>
            <w:r w:rsidRPr="009D2B93">
              <w:rPr>
                <w:rFonts w:ascii="Times New Roman" w:hAnsi="Times New Roman" w:cs="Times New Roman"/>
                <w:b/>
                <w:sz w:val="24"/>
                <w:szCs w:val="24"/>
              </w:rPr>
              <w:t>кая работа.</w:t>
            </w:r>
            <w:r w:rsidRPr="009D2B93">
              <w:rPr>
                <w:rFonts w:ascii="Times New Roman" w:hAnsi="Times New Roman" w:cs="Times New Roman"/>
                <w:sz w:val="24"/>
                <w:szCs w:val="24"/>
              </w:rPr>
              <w:t>.</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исследование</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Познакомить с нефтеперерабатывающим заводом (заочно).Провести исследования и заполнить таблицу. Изучить свойства полиэтилена. Отметить в таблице особенности каждого из свойств. Сравнить свойства двух </w:t>
            </w:r>
            <w:r w:rsidRPr="009D2B93">
              <w:rPr>
                <w:rFonts w:ascii="Times New Roman" w:hAnsi="Times New Roman" w:cs="Times New Roman"/>
                <w:sz w:val="24"/>
                <w:szCs w:val="24"/>
              </w:rPr>
              <w:lastRenderedPageBreak/>
              <w:t>синтетических материалов. Привести примеры взаимозаменяемых материалов. Обсудить результаты с одноклассниками.</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lastRenderedPageBreak/>
              <w:t xml:space="preserve">Выполняет работу с опорой на рисунки, план схемы, простейшие чертежи. Ориентируется в задании. Находит, анализирует и отбирает необходимую информацию, планирует действия. Прогнозирует </w:t>
            </w:r>
            <w:r w:rsidRPr="009D2B93">
              <w:rPr>
                <w:rFonts w:ascii="Times New Roman" w:hAnsi="Times New Roman" w:cs="Times New Roman"/>
                <w:sz w:val="24"/>
                <w:szCs w:val="24"/>
              </w:rPr>
              <w:lastRenderedPageBreak/>
              <w:t>результат собственной и коллективной деятельности. Реализовывает реальные собственные замыслы.</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Совместно с учителем выявляет и формулирует учебную проблему. Самостоятельно выполняет пробные поисковые действия (упражнения), отбирает оптимальное решение проблем (задачи). Приобретает новые задания в процессе наблюдений, рассуждений и обсуждений </w:t>
            </w:r>
            <w:r w:rsidRPr="009D2B93">
              <w:rPr>
                <w:rFonts w:ascii="Times New Roman" w:hAnsi="Times New Roman" w:cs="Times New Roman"/>
                <w:sz w:val="24"/>
                <w:szCs w:val="24"/>
              </w:rPr>
              <w:lastRenderedPageBreak/>
              <w:t>материалов учебника, выполнение пробных поисковых упражнений.</w:t>
            </w:r>
          </w:p>
          <w:p w:rsidR="00756990" w:rsidRPr="009D2B93" w:rsidRDefault="00756990" w:rsidP="00D8303D">
            <w:pPr>
              <w:spacing w:after="0" w:line="240" w:lineRule="auto"/>
              <w:rPr>
                <w:rFonts w:ascii="Times New Roman" w:hAnsi="Times New Roman" w:cs="Times New Roman"/>
                <w:sz w:val="24"/>
                <w:szCs w:val="24"/>
              </w:rPr>
            </w:pP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Оценивать поступки, явления, события с точки зрения собственных ощущений, соотносить их с общепринятыми нормами и ценностями. Уважительно </w:t>
            </w:r>
            <w:r w:rsidRPr="009D2B93">
              <w:rPr>
                <w:rFonts w:ascii="Times New Roman" w:hAnsi="Times New Roman" w:cs="Times New Roman"/>
                <w:sz w:val="24"/>
                <w:szCs w:val="24"/>
              </w:rPr>
              <w:lastRenderedPageBreak/>
              <w:t>относиться к результатам труда мастеров. Внимательное и доброжелательное отношение к сверстникам.</w:t>
            </w:r>
          </w:p>
          <w:p w:rsidR="009C240B" w:rsidRPr="009D2B93" w:rsidRDefault="009C240B" w:rsidP="00D8303D">
            <w:pPr>
              <w:spacing w:after="0" w:line="240" w:lineRule="auto"/>
              <w:rPr>
                <w:rFonts w:ascii="Times New Roman" w:hAnsi="Times New Roman" w:cs="Times New Roman"/>
                <w:sz w:val="24"/>
                <w:szCs w:val="24"/>
              </w:rPr>
            </w:pP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E36EA3">
            <w:pPr>
              <w:spacing w:after="0" w:line="240" w:lineRule="auto"/>
              <w:rPr>
                <w:rFonts w:ascii="Times New Roman" w:hAnsi="Times New Roman" w:cs="Times New Roman"/>
                <w:b/>
                <w:sz w:val="24"/>
                <w:szCs w:val="24"/>
              </w:rPr>
            </w:pPr>
            <w:r>
              <w:rPr>
                <w:rFonts w:ascii="Times New Roman" w:hAnsi="Times New Roman" w:cs="Times New Roman"/>
                <w:b/>
                <w:sz w:val="24"/>
                <w:szCs w:val="24"/>
              </w:rPr>
              <w:t>20</w:t>
            </w:r>
            <w:r w:rsidR="009C240B" w:rsidRPr="009D2B93">
              <w:rPr>
                <w:rFonts w:ascii="Times New Roman" w:hAnsi="Times New Roman" w:cs="Times New Roman"/>
                <w:b/>
                <w:sz w:val="24"/>
                <w:szCs w:val="24"/>
              </w:rPr>
              <w:t>.10</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Изделие из перчатки «Зайчик».</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исследование</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Разрабатывать модель изделия из перчатки. Выбирать вариант изделия. Анализировать конструкцию изделия. Продумывать рациональную технологию изготовления, учитывая особенности формы. Элементы конструирования моделей, отделка петельной строчкой и её вариантами (тамбур, петля, вприкреп, ёлочкой и др.), крестообразной строчкой.</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t>Выполняет работу с опорой на рисунки, план схемы, простейшие чертежи. 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Самостоятельно выполняет пробные поисковые действия (упражнения), отбирает оптимальное решение проблем (задачи). Перерабатывает полученную информацию: сравнивает и классифицирует факты и явления.</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E36EA3">
            <w:pPr>
              <w:spacing w:after="0" w:line="240" w:lineRule="auto"/>
              <w:rPr>
                <w:rFonts w:ascii="Times New Roman" w:hAnsi="Times New Roman" w:cs="Times New Roman"/>
                <w:b/>
                <w:sz w:val="24"/>
                <w:szCs w:val="24"/>
              </w:rPr>
            </w:pPr>
            <w:r>
              <w:rPr>
                <w:rFonts w:ascii="Times New Roman" w:hAnsi="Times New Roman" w:cs="Times New Roman"/>
                <w:b/>
                <w:sz w:val="24"/>
                <w:szCs w:val="24"/>
              </w:rPr>
              <w:t>3.11</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0048BE" w:rsidP="000048BE">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Проект "Макет гостиной", " Макет городского дома".</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исследование</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Рассмотреть рисунок макета гостиной, городского дома. Выполнить коллективный индивидуальный чертёж проекта «Интерьер».</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Решает задачи по моделированию, воспроизведению и конструированию объектов. Находит и исправляет ошибки в своей практической работе. Справляется с доступными проблемами. Выполняет несложные </w:t>
            </w:r>
            <w:r w:rsidRPr="009D2B93">
              <w:rPr>
                <w:rFonts w:ascii="Times New Roman" w:hAnsi="Times New Roman" w:cs="Times New Roman"/>
                <w:sz w:val="24"/>
                <w:szCs w:val="24"/>
              </w:rPr>
              <w:lastRenderedPageBreak/>
              <w:t>измерения. Читает доступные графические изображения. Использует чертёжные инструменты (линейка, угольник, циркуль) и приспособления для разметки деталей изделий.</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Предлагает конструкторско-технологические решения и способы выполнения отдельных этапов изготовление изделий из числа освоенных. Самостоятельно отбирает наиболее подходящие для выполнения задания материалы и инструменты.</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Принимать другие мнения и высказывания, уважительно относиться к ним. Понимать необходимость бережного отношения к результатам труда людей; </w:t>
            </w:r>
            <w:r w:rsidRPr="009D2B93">
              <w:rPr>
                <w:rFonts w:ascii="Times New Roman" w:hAnsi="Times New Roman" w:cs="Times New Roman"/>
                <w:sz w:val="24"/>
                <w:szCs w:val="24"/>
              </w:rPr>
              <w:lastRenderedPageBreak/>
              <w:t>уважать людей труда.</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E36EA3" w:rsidRDefault="00E36EA3" w:rsidP="00D8303D">
            <w:pPr>
              <w:spacing w:after="0" w:line="240" w:lineRule="auto"/>
              <w:rPr>
                <w:rFonts w:ascii="Times New Roman" w:hAnsi="Times New Roman" w:cs="Times New Roman"/>
                <w:b/>
                <w:sz w:val="24"/>
                <w:szCs w:val="24"/>
              </w:rPr>
            </w:pPr>
            <w:r w:rsidRPr="00E36EA3">
              <w:rPr>
                <w:rFonts w:ascii="Times New Roman" w:hAnsi="Times New Roman" w:cs="Times New Roman"/>
                <w:b/>
                <w:sz w:val="24"/>
                <w:szCs w:val="24"/>
              </w:rPr>
              <w:t>10.11</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Коллектив</w:t>
            </w:r>
            <w:r w:rsidR="009C240B" w:rsidRPr="009D2B93">
              <w:rPr>
                <w:rFonts w:ascii="Times New Roman" w:hAnsi="Times New Roman" w:cs="Times New Roman"/>
                <w:sz w:val="24"/>
                <w:szCs w:val="24"/>
              </w:rPr>
              <w:t>-</w:t>
            </w:r>
            <w:r w:rsidRPr="009D2B93">
              <w:rPr>
                <w:rFonts w:ascii="Times New Roman" w:hAnsi="Times New Roman" w:cs="Times New Roman"/>
                <w:sz w:val="24"/>
                <w:szCs w:val="24"/>
              </w:rPr>
              <w:t>ный проект «Городская улица».</w:t>
            </w:r>
          </w:p>
          <w:p w:rsidR="00756990" w:rsidRPr="009D2B93" w:rsidRDefault="00756990" w:rsidP="00D8303D">
            <w:pPr>
              <w:spacing w:after="0" w:line="240" w:lineRule="auto"/>
              <w:rPr>
                <w:rFonts w:ascii="Times New Roman"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исследование и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Изготовить коллективный макет городской улицы. Изготовить свой макет по общему для всех плану. Продумать безопасность и удобство для жильцов. Предусмотреть места для занятий спортом. Выполнить коллективный проект «Город будущего» в технике коллаж.</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t>Называть используемые виды материалов, их свойства, способы обработки. Находит и исправляет ошибки в своей практической работе. Справляется с доступными проблемами. . Выполняет работу с опорой на рисунки, план схемы, простейшие чертежи. Реализовывает реальные собственные замыслы.</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Самостоятельно формулирует цель урока после предварительного обсуждения. Выполняет задания по коллективно составленному плану, сверяет с ним свои действия. Слушает других, уважительно относится к их мнениям, пытается договариваться. Сотрудничает, выполняя различные роли в группе, при совместном решении проблемы (задачи).</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Участвовать в диалоге, высказывать своё мнение. Сотрудничать в совместном решении проблемы, искать нужную информацию, перерабатывать её. Понимать необходимость бережного отношения к результатам труда людей; уважать людей труда.</w:t>
            </w:r>
          </w:p>
          <w:p w:rsidR="009C240B" w:rsidRPr="009D2B93" w:rsidRDefault="009C240B" w:rsidP="00D8303D">
            <w:pPr>
              <w:spacing w:after="0" w:line="240" w:lineRule="auto"/>
              <w:rPr>
                <w:rFonts w:ascii="Times New Roman" w:hAnsi="Times New Roman" w:cs="Times New Roman"/>
                <w:sz w:val="24"/>
                <w:szCs w:val="24"/>
              </w:rPr>
            </w:pP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E36EA3" w:rsidRDefault="00D8303D" w:rsidP="006C40C0">
            <w:pPr>
              <w:spacing w:after="0" w:line="240" w:lineRule="auto"/>
              <w:rPr>
                <w:rFonts w:ascii="Times New Roman" w:hAnsi="Times New Roman" w:cs="Times New Roman"/>
                <w:b/>
                <w:sz w:val="24"/>
                <w:szCs w:val="24"/>
              </w:rPr>
            </w:pPr>
            <w:r w:rsidRPr="00E36EA3">
              <w:rPr>
                <w:rFonts w:ascii="Times New Roman" w:hAnsi="Times New Roman" w:cs="Times New Roman"/>
                <w:b/>
                <w:sz w:val="24"/>
                <w:szCs w:val="24"/>
              </w:rPr>
              <w:t>1</w:t>
            </w:r>
            <w:r w:rsidR="00E36EA3" w:rsidRPr="00E36EA3">
              <w:rPr>
                <w:rFonts w:ascii="Times New Roman" w:hAnsi="Times New Roman" w:cs="Times New Roman"/>
                <w:b/>
                <w:sz w:val="24"/>
                <w:szCs w:val="24"/>
              </w:rPr>
              <w:t>7</w:t>
            </w:r>
            <w:r w:rsidR="009C240B" w:rsidRPr="00E36EA3">
              <w:rPr>
                <w:rFonts w:ascii="Times New Roman" w:hAnsi="Times New Roman" w:cs="Times New Roman"/>
                <w:b/>
                <w:sz w:val="24"/>
                <w:szCs w:val="24"/>
              </w:rPr>
              <w:t>.11</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2119D2"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Практическая работа. Пр</w:t>
            </w:r>
            <w:r w:rsidR="009C240B" w:rsidRPr="009D2B93">
              <w:rPr>
                <w:rFonts w:ascii="Times New Roman" w:hAnsi="Times New Roman" w:cs="Times New Roman"/>
                <w:sz w:val="24"/>
                <w:szCs w:val="24"/>
              </w:rPr>
              <w:t>о</w:t>
            </w:r>
            <w:r w:rsidRPr="009D2B93">
              <w:rPr>
                <w:rFonts w:ascii="Times New Roman" w:hAnsi="Times New Roman" w:cs="Times New Roman"/>
                <w:sz w:val="24"/>
                <w:szCs w:val="24"/>
              </w:rPr>
              <w:t>ект «</w:t>
            </w:r>
            <w:r w:rsidR="00756990" w:rsidRPr="009D2B93">
              <w:rPr>
                <w:rFonts w:ascii="Times New Roman" w:hAnsi="Times New Roman" w:cs="Times New Roman"/>
                <w:sz w:val="24"/>
                <w:szCs w:val="24"/>
              </w:rPr>
              <w:t>Сюрпризни</w:t>
            </w:r>
            <w:r w:rsidR="009C240B" w:rsidRPr="009D2B93">
              <w:rPr>
                <w:rFonts w:ascii="Times New Roman" w:hAnsi="Times New Roman" w:cs="Times New Roman"/>
                <w:sz w:val="24"/>
                <w:szCs w:val="24"/>
              </w:rPr>
              <w:t>-</w:t>
            </w:r>
            <w:r w:rsidR="00756990" w:rsidRPr="009D2B93">
              <w:rPr>
                <w:rFonts w:ascii="Times New Roman" w:hAnsi="Times New Roman" w:cs="Times New Roman"/>
                <w:sz w:val="24"/>
                <w:szCs w:val="24"/>
              </w:rPr>
              <w:t>ца</w:t>
            </w:r>
            <w:r w:rsidRPr="009D2B93">
              <w:rPr>
                <w:rFonts w:ascii="Times New Roman" w:hAnsi="Times New Roman" w:cs="Times New Roman"/>
                <w:sz w:val="24"/>
                <w:szCs w:val="24"/>
              </w:rPr>
              <w:t>»</w:t>
            </w:r>
            <w:r w:rsidR="00756990" w:rsidRPr="009D2B93">
              <w:rPr>
                <w:rFonts w:ascii="Times New Roman" w:hAnsi="Times New Roman" w:cs="Times New Roman"/>
                <w:sz w:val="24"/>
                <w:szCs w:val="24"/>
              </w:rPr>
              <w:t>.</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Изготовить сюрпризницу используя схему-выкройку и инструкционную карту. Описать конструкцию сюрпризницы. Подобрать необходимые материалы </w:t>
            </w:r>
            <w:r w:rsidRPr="009D2B93">
              <w:rPr>
                <w:rFonts w:ascii="Times New Roman" w:hAnsi="Times New Roman" w:cs="Times New Roman"/>
                <w:sz w:val="24"/>
                <w:szCs w:val="24"/>
              </w:rPr>
              <w:lastRenderedPageBreak/>
              <w:t>и инструменты для изготовления изделия. Внести предложения по улучшения конструкции изделия. Подобрать необходимые материалы и инструменты для сборки изделия. Работать по инструкционной карте. Находить и исправлять ошибки в своей практической работе.</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Находит и исправляет ошибки в своей практической работе. Справляется с доступными проблемами. Выполняет работу с </w:t>
            </w:r>
            <w:r w:rsidRPr="009D2B93">
              <w:rPr>
                <w:rFonts w:ascii="Times New Roman" w:hAnsi="Times New Roman" w:cs="Times New Roman"/>
                <w:sz w:val="24"/>
                <w:szCs w:val="24"/>
              </w:rPr>
              <w:lastRenderedPageBreak/>
              <w:t>опорой на рисунки, план схемы, простейшие чертежи. Ориентируется в задании. Называть используемые виды материалов, их свойства, способы обработки.. Осуществляет объективный самоконтроль и оценку собственной деятельности и деятельности своих товарищей.</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Совместно с учителем выявляет и формулирует учебную проблему. Предлагает конструкторско-технологические решения и способы выполнения отдельных этапов </w:t>
            </w:r>
            <w:r w:rsidRPr="009D2B93">
              <w:rPr>
                <w:rFonts w:ascii="Times New Roman" w:hAnsi="Times New Roman" w:cs="Times New Roman"/>
                <w:sz w:val="24"/>
                <w:szCs w:val="24"/>
              </w:rPr>
              <w:lastRenderedPageBreak/>
              <w:t>изготовление изделий из числа освоенных. Самостоятельно отбирает наиболее подходящие для выполнения задания материалы и инструменты. Самостоятельно формулирует цель урока после предварительного обсуждения, выполняет пробные поисковые действия (упражнения), отбирает оптимальное решение проблем (задачи).</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Объяснять свои чувства и ощущения от восприятия объектов, иллюстраций. Сотрудничать в </w:t>
            </w:r>
            <w:r w:rsidRPr="009D2B93">
              <w:rPr>
                <w:rFonts w:ascii="Times New Roman" w:hAnsi="Times New Roman" w:cs="Times New Roman"/>
                <w:sz w:val="24"/>
                <w:szCs w:val="24"/>
              </w:rPr>
              <w:lastRenderedPageBreak/>
              <w:t>малых группах, положительно относиться к труду людей ремесленных профессий. Понимать необходимость бережного отношения к результатам труда людей; уважать людей труда. Участвовать в диалоге, высказывать своё мнение. Сотрудничать в совместном решении проблемы, искать нужную информацию, перерабатывать её.</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E36EA3" w:rsidRDefault="00D8303D" w:rsidP="00E36EA3">
            <w:pPr>
              <w:spacing w:after="0" w:line="240" w:lineRule="auto"/>
              <w:rPr>
                <w:rFonts w:ascii="Times New Roman" w:hAnsi="Times New Roman" w:cs="Times New Roman"/>
                <w:b/>
                <w:sz w:val="24"/>
                <w:szCs w:val="24"/>
              </w:rPr>
            </w:pPr>
            <w:r w:rsidRPr="00E36EA3">
              <w:rPr>
                <w:rFonts w:ascii="Times New Roman" w:hAnsi="Times New Roman" w:cs="Times New Roman"/>
                <w:b/>
                <w:sz w:val="24"/>
                <w:szCs w:val="24"/>
              </w:rPr>
              <w:t>2</w:t>
            </w:r>
            <w:r w:rsidR="00E36EA3" w:rsidRPr="00E36EA3">
              <w:rPr>
                <w:rFonts w:ascii="Times New Roman" w:hAnsi="Times New Roman" w:cs="Times New Roman"/>
                <w:b/>
                <w:sz w:val="24"/>
                <w:szCs w:val="24"/>
              </w:rPr>
              <w:t>4</w:t>
            </w:r>
            <w:r w:rsidR="009C240B" w:rsidRPr="00E36EA3">
              <w:rPr>
                <w:rFonts w:ascii="Times New Roman" w:hAnsi="Times New Roman" w:cs="Times New Roman"/>
                <w:b/>
                <w:sz w:val="24"/>
                <w:szCs w:val="24"/>
              </w:rPr>
              <w:t>.11</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Коллективная работа «Технологическая карта для упаковки».</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исследование</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Подготовить технологическую документацию для выполнения упаковки изделия. Дать экономическое обоснование с точки зрения распространённости материалов, доступности, дешевизны, простоты </w:t>
            </w:r>
            <w:r w:rsidRPr="009D2B93">
              <w:rPr>
                <w:rFonts w:ascii="Times New Roman" w:hAnsi="Times New Roman" w:cs="Times New Roman"/>
                <w:sz w:val="24"/>
                <w:szCs w:val="24"/>
              </w:rPr>
              <w:lastRenderedPageBreak/>
              <w:t xml:space="preserve">обработки, экологичности, возможности повторного использования отслужившего свой срок изделия. </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lastRenderedPageBreak/>
              <w:t xml:space="preserve">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w:t>
            </w:r>
            <w:r w:rsidRPr="009D2B93">
              <w:rPr>
                <w:rFonts w:ascii="Times New Roman" w:hAnsi="Times New Roman" w:cs="Times New Roman"/>
                <w:sz w:val="24"/>
                <w:szCs w:val="24"/>
              </w:rPr>
              <w:lastRenderedPageBreak/>
              <w:t>коррективы. Решает задачи по моделированию, воспроизведению и конструированию объектов. Выполняет несложные измерения.</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С помощью учителя анализирует предложенное задание, отделяет известное от неизвестного. Совместно с учителем выявляет и формулирует учебную проблему. Слушает других, уважительно относится к их мнениям, пытается договариваться.  Сотрудничает, выполняя </w:t>
            </w:r>
            <w:r w:rsidRPr="009D2B93">
              <w:rPr>
                <w:rFonts w:ascii="Times New Roman" w:hAnsi="Times New Roman" w:cs="Times New Roman"/>
                <w:sz w:val="24"/>
                <w:szCs w:val="24"/>
              </w:rPr>
              <w:lastRenderedPageBreak/>
              <w:t>различные роли в группе, при совместном решении проблемы (задачи).</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Принимать другие мнения и высказывания, уважительно относиться к ним. Понимать необходимость бережного отношения к результатам труда людей; </w:t>
            </w:r>
            <w:r w:rsidRPr="009D2B93">
              <w:rPr>
                <w:rFonts w:ascii="Times New Roman" w:hAnsi="Times New Roman" w:cs="Times New Roman"/>
                <w:sz w:val="24"/>
                <w:szCs w:val="24"/>
              </w:rPr>
              <w:lastRenderedPageBreak/>
              <w:t>уважать людей труда. 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9C240B" w:rsidRPr="009D2B93" w:rsidRDefault="009C240B" w:rsidP="00D8303D">
            <w:pPr>
              <w:spacing w:after="0" w:line="240" w:lineRule="auto"/>
              <w:rPr>
                <w:rFonts w:ascii="Times New Roman" w:hAnsi="Times New Roman" w:cs="Times New Roman"/>
                <w:sz w:val="24"/>
                <w:szCs w:val="24"/>
              </w:rPr>
            </w:pP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E36EA3" w:rsidRDefault="00E36EA3" w:rsidP="00D8303D">
            <w:pPr>
              <w:spacing w:after="0" w:line="240" w:lineRule="auto"/>
              <w:rPr>
                <w:rFonts w:ascii="Times New Roman" w:hAnsi="Times New Roman" w:cs="Times New Roman"/>
                <w:b/>
                <w:sz w:val="24"/>
                <w:szCs w:val="24"/>
              </w:rPr>
            </w:pPr>
            <w:r w:rsidRPr="00E36EA3">
              <w:rPr>
                <w:rFonts w:ascii="Times New Roman" w:hAnsi="Times New Roman" w:cs="Times New Roman"/>
                <w:b/>
                <w:sz w:val="24"/>
                <w:szCs w:val="24"/>
              </w:rPr>
              <w:t>01.12</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Коллективная работа «Технологическая карта для упаковки». Защита проекта.</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Находить возможные конструкторско-технологические трудности изготовления изделий и пути их решения. Определять практическую значимость изделия, соответствие результата замыслу. Оценивать качество изготовленного изделия по заданным параметрам.</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t>Находит и исправляет ошибки в своей практической работе. Справляется с доступными проблемами. 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Выполняет задания по коллективно составленному плану, сверяет с ним свои действия. Осуществляет текущий и итоговый контроль выполненной работы, проверяет модели в действии, вносит необходимые конструктивные доработки.</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Оценивать поступки, явления, события с точки зрения собственных ощущений, соотносить их с общепринятыми нормами и ценностями. Понимать необходимость бережного отношения к результатам труда людей; уважать людей труда.</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E36EA3" w:rsidRDefault="006C40C0" w:rsidP="00E36EA3">
            <w:pPr>
              <w:spacing w:after="0" w:line="240" w:lineRule="auto"/>
              <w:rPr>
                <w:rFonts w:ascii="Times New Roman" w:hAnsi="Times New Roman" w:cs="Times New Roman"/>
                <w:b/>
                <w:sz w:val="24"/>
                <w:szCs w:val="24"/>
              </w:rPr>
            </w:pPr>
            <w:r w:rsidRPr="00E36EA3">
              <w:rPr>
                <w:rFonts w:ascii="Times New Roman" w:hAnsi="Times New Roman" w:cs="Times New Roman"/>
                <w:b/>
                <w:sz w:val="24"/>
                <w:szCs w:val="24"/>
              </w:rPr>
              <w:t>0</w:t>
            </w:r>
            <w:r w:rsidR="00E36EA3">
              <w:rPr>
                <w:rFonts w:ascii="Times New Roman" w:hAnsi="Times New Roman" w:cs="Times New Roman"/>
                <w:b/>
                <w:sz w:val="24"/>
                <w:szCs w:val="24"/>
              </w:rPr>
              <w:t>8</w:t>
            </w:r>
            <w:r w:rsidR="009C240B" w:rsidRPr="00E36EA3">
              <w:rPr>
                <w:rFonts w:ascii="Times New Roman" w:hAnsi="Times New Roman" w:cs="Times New Roman"/>
                <w:b/>
                <w:sz w:val="24"/>
                <w:szCs w:val="24"/>
              </w:rPr>
              <w:t>.12</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2119D2"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Готовимся к Новому </w:t>
            </w:r>
            <w:r w:rsidRPr="009D2B93">
              <w:rPr>
                <w:rFonts w:ascii="Times New Roman" w:hAnsi="Times New Roman" w:cs="Times New Roman"/>
                <w:sz w:val="24"/>
                <w:szCs w:val="24"/>
              </w:rPr>
              <w:lastRenderedPageBreak/>
              <w:t xml:space="preserve">году. </w:t>
            </w:r>
            <w:r w:rsidR="00756990" w:rsidRPr="009D2B93">
              <w:rPr>
                <w:rFonts w:ascii="Times New Roman" w:hAnsi="Times New Roman" w:cs="Times New Roman"/>
                <w:sz w:val="24"/>
                <w:szCs w:val="24"/>
              </w:rPr>
              <w:t>Ёлочная подвеска.</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w:t>
            </w:r>
            <w:r w:rsidRPr="009D2B93">
              <w:rPr>
                <w:rFonts w:ascii="Times New Roman" w:hAnsi="Times New Roman" w:cs="Times New Roman"/>
                <w:bCs/>
                <w:sz w:val="24"/>
                <w:szCs w:val="24"/>
              </w:rPr>
              <w:lastRenderedPageBreak/>
              <w:t>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Разделиться на группы-мастерские. Составить </w:t>
            </w:r>
            <w:r w:rsidRPr="009D2B93">
              <w:rPr>
                <w:rFonts w:ascii="Times New Roman" w:hAnsi="Times New Roman" w:cs="Times New Roman"/>
                <w:sz w:val="24"/>
                <w:szCs w:val="24"/>
              </w:rPr>
              <w:lastRenderedPageBreak/>
              <w:t xml:space="preserve">план украшения класса. Распределить обязанности в группе. Найти самодельные новогодние украшения в книгах, журналах или предложить свой вариант. Изготавливать ёлочную подвеску следуя инструкционной карте. Читать, слушать учебную информацию и инструкции. Производить оценку и выбор правильных ответов в соответствии с заданиями. Выполнять чертёжно-графические работы. </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lastRenderedPageBreak/>
              <w:t xml:space="preserve">Называть используемые виды </w:t>
            </w:r>
            <w:r w:rsidRPr="009D2B93">
              <w:rPr>
                <w:rFonts w:ascii="Times New Roman" w:hAnsi="Times New Roman" w:cs="Times New Roman"/>
                <w:sz w:val="24"/>
                <w:szCs w:val="24"/>
              </w:rPr>
              <w:lastRenderedPageBreak/>
              <w:t>материалов, их свойства, способы обработки. Прогнозирует результат собственной и коллективной деятельности. Находит и исправляет ошибки в своей практической работе. Справляется с доступными проблемами. Выполняет работу с опорой на рисунки, план схемы, простейшие чертежи. Осуществляет объективный самоконтроль и оценку собственной деятельности и деятельности своих товарищей.</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Воспринимает и усваивает новую информацию. </w:t>
            </w:r>
            <w:r w:rsidRPr="009D2B93">
              <w:rPr>
                <w:rFonts w:ascii="Times New Roman" w:hAnsi="Times New Roman" w:cs="Times New Roman"/>
                <w:sz w:val="24"/>
                <w:szCs w:val="24"/>
              </w:rPr>
              <w:lastRenderedPageBreak/>
              <w:t>Планирует умственные и практические действия, оптимальную последовательность операций. Проявляет терпение, старательность, добросовестное отношение, аккуратность, усидчивость, соблюдает культуру труда.</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Сотрудничать в малых группах, </w:t>
            </w:r>
            <w:r w:rsidRPr="009D2B93">
              <w:rPr>
                <w:rFonts w:ascii="Times New Roman" w:hAnsi="Times New Roman" w:cs="Times New Roman"/>
                <w:sz w:val="24"/>
                <w:szCs w:val="24"/>
              </w:rPr>
              <w:lastRenderedPageBreak/>
              <w:t>положительно относиться к труду людей ремесленных профессий. 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 Оценивать поступки, явления, события с точки зрения собственных ощущений, соотносить их с общепринятыми нормами и ценностями.</w:t>
            </w:r>
          </w:p>
          <w:p w:rsidR="009C240B" w:rsidRPr="009D2B93" w:rsidRDefault="009C240B" w:rsidP="00D8303D">
            <w:pPr>
              <w:spacing w:after="0" w:line="240" w:lineRule="auto"/>
              <w:rPr>
                <w:rFonts w:ascii="Times New Roman" w:hAnsi="Times New Roman" w:cs="Times New Roman"/>
                <w:sz w:val="24"/>
                <w:szCs w:val="24"/>
              </w:rPr>
            </w:pPr>
          </w:p>
          <w:p w:rsidR="009C240B" w:rsidRPr="009D2B93" w:rsidRDefault="009C240B" w:rsidP="00D8303D">
            <w:pPr>
              <w:spacing w:after="0" w:line="240" w:lineRule="auto"/>
              <w:rPr>
                <w:rFonts w:ascii="Times New Roman" w:hAnsi="Times New Roman" w:cs="Times New Roman"/>
                <w:sz w:val="24"/>
                <w:szCs w:val="24"/>
              </w:rPr>
            </w:pP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E36EA3" w:rsidRDefault="00E36EA3" w:rsidP="00D8303D">
            <w:pPr>
              <w:spacing w:after="0" w:line="240" w:lineRule="auto"/>
              <w:rPr>
                <w:rFonts w:ascii="Times New Roman" w:hAnsi="Times New Roman" w:cs="Times New Roman"/>
                <w:b/>
                <w:sz w:val="24"/>
                <w:szCs w:val="24"/>
              </w:rPr>
            </w:pPr>
            <w:r w:rsidRPr="00E36EA3">
              <w:rPr>
                <w:rFonts w:ascii="Times New Roman" w:hAnsi="Times New Roman" w:cs="Times New Roman"/>
                <w:b/>
                <w:sz w:val="24"/>
                <w:szCs w:val="24"/>
              </w:rPr>
              <w:t>15</w:t>
            </w:r>
            <w:r w:rsidR="009C240B" w:rsidRPr="00E36EA3">
              <w:rPr>
                <w:rFonts w:ascii="Times New Roman" w:hAnsi="Times New Roman" w:cs="Times New Roman"/>
                <w:b/>
                <w:sz w:val="24"/>
                <w:szCs w:val="24"/>
              </w:rPr>
              <w:t>.12</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2119D2"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Готовимся к Новому году. </w:t>
            </w:r>
            <w:r w:rsidR="00756990" w:rsidRPr="009D2B93">
              <w:rPr>
                <w:rFonts w:ascii="Times New Roman" w:hAnsi="Times New Roman" w:cs="Times New Roman"/>
                <w:sz w:val="24"/>
                <w:szCs w:val="24"/>
              </w:rPr>
              <w:t>Гирлянда «Дракон».</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исследования и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Изготовить гирлянду, следуя инструкционной карте. Читать, слушать учебную информацию и инструкции. Производить оценку и выбор правильных ответов в соответствии с </w:t>
            </w:r>
            <w:r w:rsidRPr="009D2B93">
              <w:rPr>
                <w:rFonts w:ascii="Times New Roman" w:hAnsi="Times New Roman" w:cs="Times New Roman"/>
                <w:sz w:val="24"/>
                <w:szCs w:val="24"/>
              </w:rPr>
              <w:lastRenderedPageBreak/>
              <w:t>заданиями. Выполнять чертёжно-графические работы. Склеить детали головы. Приклеить вставку для рта. Оформить голову дракона. Изготовить детали хвоста. Собрать звенья хвоста на общую нить. Оформить изделия.</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lastRenderedPageBreak/>
              <w:t xml:space="preserve">Создаёт несложные конструкции из разных материалов: исследует конструктивные особенности объектов, подбирает материалы и технологии их изготовления, </w:t>
            </w:r>
            <w:r w:rsidRPr="009D2B93">
              <w:rPr>
                <w:rFonts w:ascii="Times New Roman" w:hAnsi="Times New Roman" w:cs="Times New Roman"/>
                <w:sz w:val="24"/>
                <w:szCs w:val="24"/>
              </w:rPr>
              <w:lastRenderedPageBreak/>
              <w:t>проверяет конструкции в действии, вносит коррективы. Решает задачи по моделированию, воспроизведению и конструированию объектов.</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Самостоятельно формулирует цель урока после предварительного обсуждения. Осуществляет текущий и итоговый контроль выполненной работы, проверяет модели в действии, вносит </w:t>
            </w:r>
            <w:r w:rsidRPr="009D2B93">
              <w:rPr>
                <w:rFonts w:ascii="Times New Roman" w:hAnsi="Times New Roman" w:cs="Times New Roman"/>
                <w:sz w:val="24"/>
                <w:szCs w:val="24"/>
              </w:rPr>
              <w:lastRenderedPageBreak/>
              <w:t>необходимые конструктивные доработки. Совместно с учителем выявляет и формулирует учебную проблему. Перерабатывает полученную информацию: сравнивает и классифицирует факты и явления.</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Участвовать в диалоге, высказывать своё мнение. Сотрудничать в совместном решении проблемы, </w:t>
            </w:r>
            <w:r w:rsidRPr="009D2B93">
              <w:rPr>
                <w:rFonts w:ascii="Times New Roman" w:hAnsi="Times New Roman" w:cs="Times New Roman"/>
                <w:sz w:val="24"/>
                <w:szCs w:val="24"/>
              </w:rPr>
              <w:lastRenderedPageBreak/>
              <w:t xml:space="preserve">искать нужную информацию, перерабатывать её. Объяснять свои чувства и ощущения от восприятия объектов природы, результатов трудовой деятельности человека-мастера. Принимать другие мнения и высказывания, уважительно относиться к ним. </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E36EA3" w:rsidRDefault="006C40C0" w:rsidP="00E36EA3">
            <w:pPr>
              <w:spacing w:after="0" w:line="240" w:lineRule="auto"/>
              <w:rPr>
                <w:rFonts w:ascii="Times New Roman" w:hAnsi="Times New Roman" w:cs="Times New Roman"/>
                <w:b/>
                <w:sz w:val="24"/>
                <w:szCs w:val="24"/>
              </w:rPr>
            </w:pPr>
            <w:r w:rsidRPr="00E36EA3">
              <w:rPr>
                <w:rFonts w:ascii="Times New Roman" w:hAnsi="Times New Roman" w:cs="Times New Roman"/>
                <w:b/>
                <w:sz w:val="24"/>
                <w:szCs w:val="24"/>
              </w:rPr>
              <w:t>2</w:t>
            </w:r>
            <w:r w:rsidR="00E36EA3" w:rsidRPr="00E36EA3">
              <w:rPr>
                <w:rFonts w:ascii="Times New Roman" w:hAnsi="Times New Roman" w:cs="Times New Roman"/>
                <w:b/>
                <w:sz w:val="24"/>
                <w:szCs w:val="24"/>
              </w:rPr>
              <w:t>2</w:t>
            </w:r>
            <w:r w:rsidR="009C240B" w:rsidRPr="00E36EA3">
              <w:rPr>
                <w:rFonts w:ascii="Times New Roman" w:hAnsi="Times New Roman" w:cs="Times New Roman"/>
                <w:b/>
                <w:sz w:val="24"/>
                <w:szCs w:val="24"/>
              </w:rPr>
              <w:t>.12</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2119D2"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Готовимся к Новому году. </w:t>
            </w:r>
            <w:r w:rsidR="00756990" w:rsidRPr="009D2B93">
              <w:rPr>
                <w:rFonts w:ascii="Times New Roman" w:hAnsi="Times New Roman" w:cs="Times New Roman"/>
                <w:sz w:val="24"/>
                <w:szCs w:val="24"/>
              </w:rPr>
              <w:t>Игрушка «Клоун».</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Изготовить новогоднюю игрушку «Клоун» по инструкционной карте. Определять необходимые действия и технологические операции и применять их решения практических задач. Выполнять чертёж при помощи линейки и циркуля. Вырезать фигуры по выделенным линиям. Выбрать вариант отделки по своему усмотрению. Изготовить девять колпачков заданного радиуса. </w:t>
            </w:r>
            <w:r w:rsidRPr="009D2B93">
              <w:rPr>
                <w:rFonts w:ascii="Times New Roman" w:hAnsi="Times New Roman" w:cs="Times New Roman"/>
                <w:sz w:val="24"/>
                <w:szCs w:val="24"/>
              </w:rPr>
              <w:lastRenderedPageBreak/>
              <w:t xml:space="preserve">Изготовить детали голову клоуна. Собрать голову и прикрепить её к нитке. Собрать изделие по инструкции. </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lastRenderedPageBreak/>
              <w:t xml:space="preserve">Выполняет работу с опорой на рисунки, план схемы, простейшие чертежи. Реализовывает реальные собственные замыслы. Анализирует устройство и назначение изделий. Находит и исправляет ошибки в своей практической работе. Справляется с доступными проблемами. Ориентируется в задании. Находит, </w:t>
            </w:r>
            <w:r w:rsidRPr="009D2B93">
              <w:rPr>
                <w:rFonts w:ascii="Times New Roman" w:hAnsi="Times New Roman" w:cs="Times New Roman"/>
                <w:sz w:val="24"/>
                <w:szCs w:val="24"/>
              </w:rPr>
              <w:lastRenderedPageBreak/>
              <w:t>анализирует и отбирает необходимую информацию, планирует действия. Прогнозирует результат собственной и коллективной деятельности.</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Самостоятельно выполняет пробные поисковые действия (упражнения), отбирает оптимальное решение проблем (задачи). Приобретает новые знания в процессе наблюдений, рассуждений и обсуждений материалов учебника, выполнение пробных поисковых упражнений. Самостоятельно формулирует цель урока после предварительного обсуждения. Предлагает конструкторско-технологические решения и </w:t>
            </w:r>
            <w:r w:rsidRPr="009D2B93">
              <w:rPr>
                <w:rFonts w:ascii="Times New Roman" w:hAnsi="Times New Roman" w:cs="Times New Roman"/>
                <w:sz w:val="24"/>
                <w:szCs w:val="24"/>
              </w:rPr>
              <w:lastRenderedPageBreak/>
              <w:t>способы выполнения отдельных этапов изготовление изделий из числа освоенных.</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Участвовать в диалоге, высказывать своё мнение. Сотрудничать в совместном решении проблемы, искать нужную информацию, перерабатывать её. Объяснять свои чувства и ощущения от восприятия объектов природы, </w:t>
            </w:r>
            <w:r w:rsidRPr="009D2B93">
              <w:rPr>
                <w:rFonts w:ascii="Times New Roman" w:hAnsi="Times New Roman" w:cs="Times New Roman"/>
                <w:sz w:val="24"/>
                <w:szCs w:val="24"/>
              </w:rPr>
              <w:lastRenderedPageBreak/>
              <w:t>результатов трудовой деятельности человека-мастера. Принимать другие мнения и высказывания, уважительно относиться к ним.</w:t>
            </w:r>
          </w:p>
          <w:p w:rsidR="009C240B" w:rsidRPr="009D2B93" w:rsidRDefault="009C240B" w:rsidP="00D8303D">
            <w:pPr>
              <w:spacing w:after="0" w:line="240" w:lineRule="auto"/>
              <w:rPr>
                <w:rFonts w:ascii="Times New Roman" w:hAnsi="Times New Roman" w:cs="Times New Roman"/>
                <w:sz w:val="24"/>
                <w:szCs w:val="24"/>
              </w:rPr>
            </w:pPr>
          </w:p>
          <w:p w:rsidR="009C240B" w:rsidRPr="009D2B93" w:rsidRDefault="009C240B" w:rsidP="00D8303D">
            <w:pPr>
              <w:spacing w:after="0" w:line="240" w:lineRule="auto"/>
              <w:rPr>
                <w:rFonts w:ascii="Times New Roman" w:hAnsi="Times New Roman" w:cs="Times New Roman"/>
                <w:sz w:val="24"/>
                <w:szCs w:val="24"/>
              </w:rPr>
            </w:pP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E36EA3" w:rsidRDefault="006C40C0" w:rsidP="00E36EA3">
            <w:pPr>
              <w:spacing w:after="0" w:line="240" w:lineRule="auto"/>
              <w:rPr>
                <w:rFonts w:ascii="Times New Roman" w:hAnsi="Times New Roman" w:cs="Times New Roman"/>
                <w:b/>
                <w:sz w:val="24"/>
                <w:szCs w:val="24"/>
              </w:rPr>
            </w:pPr>
            <w:r w:rsidRPr="00E36EA3">
              <w:rPr>
                <w:rFonts w:ascii="Times New Roman" w:hAnsi="Times New Roman" w:cs="Times New Roman"/>
                <w:b/>
                <w:sz w:val="24"/>
                <w:szCs w:val="24"/>
              </w:rPr>
              <w:t>1</w:t>
            </w:r>
            <w:r w:rsidR="00E36EA3" w:rsidRPr="00E36EA3">
              <w:rPr>
                <w:rFonts w:ascii="Times New Roman" w:hAnsi="Times New Roman" w:cs="Times New Roman"/>
                <w:b/>
                <w:sz w:val="24"/>
                <w:szCs w:val="24"/>
              </w:rPr>
              <w:t>2</w:t>
            </w:r>
            <w:r w:rsidRPr="00E36EA3">
              <w:rPr>
                <w:rFonts w:ascii="Times New Roman" w:hAnsi="Times New Roman" w:cs="Times New Roman"/>
                <w:b/>
                <w:sz w:val="24"/>
                <w:szCs w:val="24"/>
              </w:rPr>
              <w:t>.01</w:t>
            </w:r>
          </w:p>
        </w:tc>
        <w:tc>
          <w:tcPr>
            <w:tcW w:w="461" w:type="pct"/>
            <w:tcBorders>
              <w:top w:val="single" w:sz="4" w:space="0" w:color="auto"/>
              <w:left w:val="single" w:sz="4" w:space="0" w:color="auto"/>
              <w:bottom w:val="single" w:sz="4" w:space="0" w:color="auto"/>
              <w:right w:val="single" w:sz="4" w:space="0" w:color="auto"/>
            </w:tcBorders>
          </w:tcPr>
          <w:p w:rsidR="002119D2" w:rsidRPr="009D2B93" w:rsidRDefault="002119D2"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Защита проекта</w:t>
            </w:r>
          </w:p>
          <w:p w:rsidR="00756990" w:rsidRPr="009D2B93" w:rsidRDefault="002119D2"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«Игрушка </w:t>
            </w:r>
            <w:r w:rsidR="00756990" w:rsidRPr="009D2B93">
              <w:rPr>
                <w:rFonts w:ascii="Times New Roman" w:hAnsi="Times New Roman" w:cs="Times New Roman"/>
                <w:sz w:val="24"/>
                <w:szCs w:val="24"/>
              </w:rPr>
              <w:t>Клоун».</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Рассмотреть образцы подвески. Анализировать материалы и инструменты, необходимые для изготовления изделия. Изготовить подвеску для ёлки по образцу или по собственному замыслу. Работать по инструкционной карте. Знать правила работы с пенопластом и ножом. Раскрасить фигуры смесью гуаши и клея ПВА. Защитить свой проект: рассказать, что понравилось в работе, какие трудности преодолевались. </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t>Выполняет работу с опорой на рисунки, план схемы, простейшие чертежи. Решает задачи по моделированию, воспроизведению и конструированию объектов. Осуществляет объективный самоконтроль и оценку собственной деятельности и деятельности своих товарищей.</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tabs>
                <w:tab w:val="left" w:pos="757"/>
              </w:tabs>
              <w:spacing w:after="0" w:line="240" w:lineRule="auto"/>
              <w:rPr>
                <w:rFonts w:ascii="Times New Roman" w:hAnsi="Times New Roman" w:cs="Times New Roman"/>
                <w:sz w:val="24"/>
                <w:szCs w:val="24"/>
              </w:rPr>
            </w:pPr>
            <w:r w:rsidRPr="009D2B93">
              <w:rPr>
                <w:rFonts w:ascii="Times New Roman" w:hAnsi="Times New Roman" w:cs="Times New Roman"/>
                <w:sz w:val="24"/>
                <w:szCs w:val="24"/>
              </w:rPr>
              <w:t>Совместно с учителем выявляет и формулирует учебную проблему. Делает выводы на основе обобщения полученных знаний и освоенных умений. Высказывает свою точку зрения и пытается её обосновывать и аргументировать.</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Участвовать в диалоге, высказывать своё мнение. Воспитание и развитие уверенности в себе. Воспитание и развитие доброжелательности и общительности.</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E36EA3" w:rsidRDefault="00E36EA3" w:rsidP="00D8303D">
            <w:pPr>
              <w:spacing w:after="0" w:line="240" w:lineRule="auto"/>
              <w:rPr>
                <w:rFonts w:ascii="Times New Roman" w:hAnsi="Times New Roman" w:cs="Times New Roman"/>
                <w:b/>
                <w:sz w:val="24"/>
                <w:szCs w:val="24"/>
              </w:rPr>
            </w:pPr>
            <w:r w:rsidRPr="00E36EA3">
              <w:rPr>
                <w:rFonts w:ascii="Times New Roman" w:hAnsi="Times New Roman" w:cs="Times New Roman"/>
                <w:b/>
                <w:sz w:val="24"/>
                <w:szCs w:val="24"/>
              </w:rPr>
              <w:t>19</w:t>
            </w:r>
            <w:r w:rsidR="006C40C0" w:rsidRPr="00E36EA3">
              <w:rPr>
                <w:rFonts w:ascii="Times New Roman" w:hAnsi="Times New Roman" w:cs="Times New Roman"/>
                <w:b/>
                <w:sz w:val="24"/>
                <w:szCs w:val="24"/>
              </w:rPr>
              <w:t>.01</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Живой подарок. Посадка луковичног</w:t>
            </w:r>
            <w:r w:rsidRPr="009D2B93">
              <w:rPr>
                <w:rFonts w:ascii="Times New Roman" w:hAnsi="Times New Roman" w:cs="Times New Roman"/>
                <w:sz w:val="24"/>
                <w:szCs w:val="24"/>
              </w:rPr>
              <w:lastRenderedPageBreak/>
              <w:t>о ил</w:t>
            </w:r>
            <w:r w:rsidR="002E003F" w:rsidRPr="009D2B93">
              <w:rPr>
                <w:rFonts w:ascii="Times New Roman" w:hAnsi="Times New Roman" w:cs="Times New Roman"/>
                <w:sz w:val="24"/>
                <w:szCs w:val="24"/>
              </w:rPr>
              <w:t>и клубневого растения. Агротехника</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исследова</w:t>
            </w:r>
            <w:r w:rsidR="00BA3F20" w:rsidRPr="009D2B93">
              <w:rPr>
                <w:rFonts w:ascii="Times New Roman" w:hAnsi="Times New Roman" w:cs="Times New Roman"/>
                <w:bCs/>
                <w:sz w:val="24"/>
                <w:szCs w:val="24"/>
              </w:rPr>
              <w:t>-</w:t>
            </w:r>
            <w:r w:rsidRPr="009D2B93">
              <w:rPr>
                <w:rFonts w:ascii="Times New Roman" w:hAnsi="Times New Roman" w:cs="Times New Roman"/>
                <w:bCs/>
                <w:sz w:val="24"/>
                <w:szCs w:val="24"/>
              </w:rPr>
              <w:t>ние и практику</w:t>
            </w:r>
            <w:r w:rsidRPr="009D2B93">
              <w:rPr>
                <w:rFonts w:ascii="Times New Roman" w:hAnsi="Times New Roman" w:cs="Times New Roman"/>
                <w:bCs/>
                <w:sz w:val="24"/>
                <w:szCs w:val="24"/>
              </w:rPr>
              <w:lastRenderedPageBreak/>
              <w:t>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Выбрать луковичное и клубничное растение. Найти о нём информацию в литературе по </w:t>
            </w:r>
            <w:r w:rsidRPr="009D2B93">
              <w:rPr>
                <w:rFonts w:ascii="Times New Roman" w:hAnsi="Times New Roman" w:cs="Times New Roman"/>
                <w:sz w:val="24"/>
                <w:szCs w:val="24"/>
              </w:rPr>
              <w:lastRenderedPageBreak/>
              <w:t xml:space="preserve">цветоводству. Изучить оптимальную агротехнику: сроки посадки, условия выращивания, особенности ухода. Заполнить таблицу «Особенности агротехники». Создать информационную карту о растении. </w:t>
            </w:r>
          </w:p>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Изучить сетку дневника наблюдений за выращиванием. Заполнять дневник наблюдений по мере роста растения. Выполнить коллективный информационный проект: плакат «Берегите природу!»  </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lastRenderedPageBreak/>
              <w:t xml:space="preserve">Ориентируется в задании. Находит, анализирует и отбирает необходимую </w:t>
            </w:r>
            <w:r w:rsidRPr="009D2B93">
              <w:rPr>
                <w:rFonts w:ascii="Times New Roman" w:hAnsi="Times New Roman" w:cs="Times New Roman"/>
                <w:sz w:val="24"/>
                <w:szCs w:val="24"/>
              </w:rPr>
              <w:lastRenderedPageBreak/>
              <w:t>информацию, планирует действия. Прогнозирует результат собственной и коллективной деятельности. Находит и исправляет ошибки в своей практической работе. Справляется с доступными проблемами. Ориентируется в задании. Находит, анализирует и отбирает необходимую информацию, планирует действия. Прогнозирует результат собственной и коллективной деятельности.</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Самостоятельно формулирует цель урока после предварительного обсуждения. Приобретает </w:t>
            </w:r>
            <w:r w:rsidRPr="009D2B93">
              <w:rPr>
                <w:rFonts w:ascii="Times New Roman" w:hAnsi="Times New Roman" w:cs="Times New Roman"/>
                <w:sz w:val="24"/>
                <w:szCs w:val="24"/>
              </w:rPr>
              <w:lastRenderedPageBreak/>
              <w:t>новые знания в процессе наблюдений, рассуждений и обсуждений материалов учебника, выполнение пробных поисковых упражнений. Совместно с учителем выявляет и формулирует учебную проблему. Самостоятельно отбирает наиболее подходящие для выполнения задания материалы и инструменты.</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Сотрудничать в совместном решении проблемы, </w:t>
            </w:r>
            <w:r w:rsidRPr="009D2B93">
              <w:rPr>
                <w:rFonts w:ascii="Times New Roman" w:hAnsi="Times New Roman" w:cs="Times New Roman"/>
                <w:sz w:val="24"/>
                <w:szCs w:val="24"/>
              </w:rPr>
              <w:lastRenderedPageBreak/>
              <w:t>искать нужную информацию, перерабатывать её. Объяснять свои чувства и ощущения от восприятия объектов природы, результатов трудовой деятельности человека-мастера. 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E36EA3" w:rsidRDefault="00E36EA3" w:rsidP="00D8303D">
            <w:pPr>
              <w:spacing w:after="0" w:line="240" w:lineRule="auto"/>
              <w:rPr>
                <w:rFonts w:ascii="Times New Roman" w:hAnsi="Times New Roman" w:cs="Times New Roman"/>
                <w:b/>
                <w:sz w:val="24"/>
                <w:szCs w:val="24"/>
              </w:rPr>
            </w:pPr>
            <w:r w:rsidRPr="00E36EA3">
              <w:rPr>
                <w:rFonts w:ascii="Times New Roman" w:hAnsi="Times New Roman" w:cs="Times New Roman"/>
                <w:b/>
                <w:sz w:val="24"/>
                <w:szCs w:val="24"/>
              </w:rPr>
              <w:t>26</w:t>
            </w:r>
            <w:r w:rsidR="006C40C0" w:rsidRPr="00E36EA3">
              <w:rPr>
                <w:rFonts w:ascii="Times New Roman" w:hAnsi="Times New Roman" w:cs="Times New Roman"/>
                <w:b/>
                <w:sz w:val="24"/>
                <w:szCs w:val="24"/>
              </w:rPr>
              <w:t>.01</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Средства передвижения. Дизайн-проект в области техники.</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исследование и практики</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Выполнять коллективный дизайнерский проект в области техники. Выбирать средство передвижения. Объединиться в творческие группы, Распределить специальности. Изучить требования к новой </w:t>
            </w:r>
            <w:r w:rsidRPr="009D2B93">
              <w:rPr>
                <w:rFonts w:ascii="Times New Roman" w:hAnsi="Times New Roman" w:cs="Times New Roman"/>
                <w:sz w:val="24"/>
                <w:szCs w:val="24"/>
              </w:rPr>
              <w:lastRenderedPageBreak/>
              <w:t>машине. Разрабатывать проект и технологическую документацию.</w:t>
            </w:r>
          </w:p>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Опираясь на информацию в таблице, разработать этапы проектирования технического устройствам. Использовать рисунки, фотографии, словесное описание, эскизы.</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lastRenderedPageBreak/>
              <w:t xml:space="preserve">Называет используемые виды материалов, их свойства, способы обработки. Выполняет работу с опорой на рисунки, план схемы, простейшие чертежи. Осуществляет объективный </w:t>
            </w:r>
            <w:r w:rsidRPr="009D2B93">
              <w:rPr>
                <w:rFonts w:ascii="Times New Roman" w:hAnsi="Times New Roman" w:cs="Times New Roman"/>
                <w:sz w:val="24"/>
                <w:szCs w:val="24"/>
              </w:rPr>
              <w:lastRenderedPageBreak/>
              <w:t>самоконтроль и оценку собственной деятельности и деятельности своих товарищей.</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С помощью учителя анализирует предложенное задание, отделяет известное от неизвестного. Предлагает конструкторско-технологические решения и способы выполнения отдельных этапов изготовление изделий из числа освоенных. Делает </w:t>
            </w:r>
            <w:r w:rsidRPr="009D2B93">
              <w:rPr>
                <w:rFonts w:ascii="Times New Roman" w:hAnsi="Times New Roman" w:cs="Times New Roman"/>
                <w:sz w:val="24"/>
                <w:szCs w:val="24"/>
              </w:rPr>
              <w:lastRenderedPageBreak/>
              <w:t>выводы на основе обобщения полученных знаний и освоенных умений. Приобретает новые знания в процессе наблюдений, рассуждений и обсуждений материалов учебника, выполнение пробных поисковых упражнений.</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Сотрудничать в малых группах, положительно относиться к труду людей ремесленных профессий. Ответственно относиться к выполнению </w:t>
            </w:r>
            <w:r w:rsidRPr="009D2B93">
              <w:rPr>
                <w:rFonts w:ascii="Times New Roman" w:hAnsi="Times New Roman" w:cs="Times New Roman"/>
                <w:sz w:val="24"/>
                <w:szCs w:val="24"/>
              </w:rPr>
              <w:lastRenderedPageBreak/>
              <w:t xml:space="preserve">длительных </w:t>
            </w:r>
            <w:r w:rsidR="00BA3F20" w:rsidRPr="009D2B93">
              <w:rPr>
                <w:rFonts w:ascii="Times New Roman" w:hAnsi="Times New Roman" w:cs="Times New Roman"/>
                <w:sz w:val="24"/>
                <w:szCs w:val="24"/>
              </w:rPr>
              <w:t>наблюдений</w:t>
            </w:r>
            <w:r w:rsidRPr="009D2B93">
              <w:rPr>
                <w:rFonts w:ascii="Times New Roman" w:hAnsi="Times New Roman" w:cs="Times New Roman"/>
                <w:sz w:val="24"/>
                <w:szCs w:val="24"/>
              </w:rPr>
              <w:t>. Объяснять свои чувства и ощущения от восприятия объектов природы, результатов трудовой деятельности человека-мастера. Оценивать поступки, явления, события с точки зрения собственных ощущений, соотносить их с общепринятыми нормами и ценностями.</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D8303D">
            <w:pPr>
              <w:spacing w:after="0" w:line="240" w:lineRule="auto"/>
              <w:rPr>
                <w:rFonts w:ascii="Times New Roman" w:hAnsi="Times New Roman" w:cs="Times New Roman"/>
                <w:b/>
                <w:sz w:val="24"/>
                <w:szCs w:val="24"/>
              </w:rPr>
            </w:pPr>
            <w:r>
              <w:rPr>
                <w:rFonts w:ascii="Times New Roman" w:hAnsi="Times New Roman" w:cs="Times New Roman"/>
                <w:b/>
                <w:sz w:val="24"/>
                <w:szCs w:val="24"/>
              </w:rPr>
              <w:t>02.02</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Дизайн-проект в области интерьера. Макет мебели.</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Рассмотреть макеты предметов интерьера. Обсудить какие материалы подойдут для изготовления изделия, учитывая их конструктивные особенности. Сформулировать требования в конструкции изделия с учётом их назначения. </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t xml:space="preserve">Анализирует устройство и назначение изделий. Определяет необходимые действия и технологические операции и применяют их для решения практических задач. Называть используемые виды материалов, их свойства, способы обработки. Выполняет </w:t>
            </w:r>
            <w:r w:rsidRPr="009D2B93">
              <w:rPr>
                <w:rFonts w:ascii="Times New Roman" w:hAnsi="Times New Roman" w:cs="Times New Roman"/>
                <w:sz w:val="24"/>
                <w:szCs w:val="24"/>
              </w:rPr>
              <w:lastRenderedPageBreak/>
              <w:t>работу с опорой на рисунки, план схемы, простейшие чертежи.</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Самостоятельно формулирует цель урока после предварительного обсуждения. Самостоятельно выполняет пробные поисковые действия (упражнения), отбирает оптимальное решение проблем (задачи).</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Воспитание и развитие готовности прийти на помощь. Умение участвовать в диалоге, высказывать своё мнение. Сотрудничать в совместном решении проблемы, искать нужную </w:t>
            </w:r>
            <w:r w:rsidRPr="009D2B93">
              <w:rPr>
                <w:rFonts w:ascii="Times New Roman" w:hAnsi="Times New Roman" w:cs="Times New Roman"/>
                <w:sz w:val="24"/>
                <w:szCs w:val="24"/>
              </w:rPr>
              <w:lastRenderedPageBreak/>
              <w:t>информацию, перерабатывать её.</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D8303D">
            <w:pPr>
              <w:spacing w:after="0" w:line="240" w:lineRule="auto"/>
              <w:rPr>
                <w:rFonts w:ascii="Times New Roman" w:hAnsi="Times New Roman" w:cs="Times New Roman"/>
                <w:b/>
                <w:sz w:val="24"/>
                <w:szCs w:val="24"/>
              </w:rPr>
            </w:pPr>
            <w:r>
              <w:rPr>
                <w:rFonts w:ascii="Times New Roman" w:hAnsi="Times New Roman" w:cs="Times New Roman"/>
                <w:b/>
                <w:sz w:val="24"/>
                <w:szCs w:val="24"/>
              </w:rPr>
              <w:t>09</w:t>
            </w:r>
            <w:r w:rsidR="006C40C0">
              <w:rPr>
                <w:rFonts w:ascii="Times New Roman" w:hAnsi="Times New Roman" w:cs="Times New Roman"/>
                <w:b/>
                <w:sz w:val="24"/>
                <w:szCs w:val="24"/>
              </w:rPr>
              <w:t>.02</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Гостиная. Коллективная работа.</w:t>
            </w:r>
            <w:r w:rsidR="002E003F" w:rsidRPr="009D2B93">
              <w:rPr>
                <w:rFonts w:ascii="Times New Roman" w:hAnsi="Times New Roman" w:cs="Times New Roman"/>
                <w:sz w:val="24"/>
                <w:szCs w:val="24"/>
              </w:rPr>
              <w:t xml:space="preserve"> Идея. </w:t>
            </w:r>
            <w:r w:rsidRPr="009D2B93">
              <w:rPr>
                <w:rFonts w:ascii="Times New Roman" w:hAnsi="Times New Roman" w:cs="Times New Roman"/>
                <w:sz w:val="24"/>
                <w:szCs w:val="24"/>
              </w:rPr>
              <w:t>Эскиз.</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Обучение в дистанционном режиме с использованием электронных ресурсов</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Рассмотреть интерьер гостиной. Анализировать предметы интерьера на соответствие своему назначению. Обсуждения соответствия формы, цветового решения, отделки требованиям моды, современному стилю. Нарисовать дизайнерский интерьер гостиной. Анализировать дизайнерские задачи при планировке гостиной. Сделать экономическое обоснование проекта. Заполнить инструкционную карту изготовления макета интерьера. Защитить готовый проект по плану. </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t>Находит и исправляет ошибки в своей практической работе. Справляется с доступными проблемами. 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 Выполняет работу с опорой на рисунки, план схемы, простейшие чертежи. Решает задачи по моделированию, воспроизведению и конструированию объектов. Осуществляет объективный самоконтроль и оценку собственной деятельности и деятельности своих товарищей.</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Выявляет и формулирует учебную проблему. Перерабатывает полученную информацию: сравнивает и классифицирует факты и явления. Высказывает свою точку зрения и пытается её обосновывать. Слушает других, уважительно относится к их мнению, пытается договариваться. Предлагает конструкторско-технологические решения и способы выполнения отдельных этапов изготовление изделий из числа освоенных. Выполняет задания по коллективно составленному плану, сверяет с ним свои действия. </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0C43F1">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Оценивать поступки, явления, события с точки зрения собственных ощущений, соотносить их с общепринятыми нормами и ценностями. Принимать другие мнения и высказывания, уважительно относиться к ним. Соотносить информацию с имеющимися знаниями. Воспитание и развитие заботливости. Умение участвовать в диалоге</w:t>
            </w:r>
            <w:r w:rsidR="000C43F1">
              <w:rPr>
                <w:rFonts w:ascii="Times New Roman" w:hAnsi="Times New Roman" w:cs="Times New Roman"/>
                <w:sz w:val="24"/>
                <w:szCs w:val="24"/>
              </w:rPr>
              <w:t>.</w:t>
            </w:r>
            <w:r w:rsidRPr="009D2B93">
              <w:rPr>
                <w:rFonts w:ascii="Times New Roman" w:hAnsi="Times New Roman" w:cs="Times New Roman"/>
                <w:sz w:val="24"/>
                <w:szCs w:val="24"/>
              </w:rPr>
              <w:t>Сотрудничать в совместном решении проблемы, искать нужную информацию, перерабатывать её.</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6C40C0" w:rsidP="00E36EA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E36EA3">
              <w:rPr>
                <w:rFonts w:ascii="Times New Roman" w:hAnsi="Times New Roman" w:cs="Times New Roman"/>
                <w:b/>
                <w:sz w:val="24"/>
                <w:szCs w:val="24"/>
              </w:rPr>
              <w:t>6</w:t>
            </w:r>
            <w:r>
              <w:rPr>
                <w:rFonts w:ascii="Times New Roman" w:hAnsi="Times New Roman" w:cs="Times New Roman"/>
                <w:b/>
                <w:sz w:val="24"/>
                <w:szCs w:val="24"/>
              </w:rPr>
              <w:t>.02</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2E003F">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Силуэтная кукла. Мо</w:t>
            </w:r>
            <w:r w:rsidR="002E003F" w:rsidRPr="009D2B93">
              <w:rPr>
                <w:rFonts w:ascii="Times New Roman" w:hAnsi="Times New Roman" w:cs="Times New Roman"/>
                <w:sz w:val="24"/>
                <w:szCs w:val="24"/>
              </w:rPr>
              <w:t>дель «Кукла из гольфа»</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Выполнить проект «Дизайн в одежде». Рассмотреть варианты конструкции кукол. Изготовить куклу по инструкционной карте.</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Ориентируется в задании. Находит, анализирует и отбирает необходимую информацию, планирует действия. Прогнозирует результат собственной и коллективной деятельности. Называет используемые виды материалов, их свойства, способы обработки. 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Самостоятельно выполняет пробные поисковые действия (упражнения), отбирает оптимальное решение проблем (задачи). Самостоятельно формулирует цель урока после предварительного обсуждения. Выполняет задания по коллективно составленному плану, сверяет с ним свои действия.</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Оценивать поступки, явления, события с точки зрения собственных ощущений, соотносить их с общепринятыми нормами и ценностями. Воспитание и развитие трудолюбия. Сотрудничать в совместном решении проблемы, искать нужную информацию, перерабатывать её. Объяснять свои чувства и ощущения от восприятия объектов природы, результатов трудовой деятельности человека-мастера.</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D8303D">
            <w:pPr>
              <w:spacing w:after="0" w:line="240" w:lineRule="auto"/>
              <w:rPr>
                <w:rFonts w:ascii="Times New Roman" w:hAnsi="Times New Roman" w:cs="Times New Roman"/>
                <w:b/>
                <w:sz w:val="24"/>
                <w:szCs w:val="24"/>
              </w:rPr>
            </w:pPr>
            <w:r>
              <w:rPr>
                <w:rFonts w:ascii="Times New Roman" w:hAnsi="Times New Roman" w:cs="Times New Roman"/>
                <w:b/>
                <w:sz w:val="24"/>
                <w:szCs w:val="24"/>
              </w:rPr>
              <w:t>02.03</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«Дом моделей». Дизайн-проект.</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исследование и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Познакомиться с журналом модного интерьера разных эпох. Изготовить костюм для куклы. Выбрать эпоху соответствующую </w:t>
            </w:r>
            <w:r w:rsidRPr="009D2B93">
              <w:rPr>
                <w:rFonts w:ascii="Times New Roman" w:hAnsi="Times New Roman" w:cs="Times New Roman"/>
                <w:sz w:val="24"/>
                <w:szCs w:val="24"/>
              </w:rPr>
              <w:lastRenderedPageBreak/>
              <w:t xml:space="preserve">замыслу. Определить особенности стиля костюма. Нарисовать эскиз костюма. Придумать какие материалы лучше использовать для реализации проекта. Знать свойства натуральных и синтетических тканей. Реализовать свой замысел.  </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Находит и исправляет ошибки в своей практической работе. Справляется с доступными проблемами. Решает </w:t>
            </w:r>
            <w:r w:rsidRPr="009D2B93">
              <w:rPr>
                <w:rFonts w:ascii="Times New Roman" w:hAnsi="Times New Roman" w:cs="Times New Roman"/>
                <w:sz w:val="24"/>
                <w:szCs w:val="24"/>
              </w:rPr>
              <w:lastRenderedPageBreak/>
              <w:t xml:space="preserve">задачи по моделированию, воспроизведению и конструированию объектов. Осуществляет объективный самоконтроль и оценку собственной деятельности и деятельности своих товарищей. Называет используемые виды материалов, их свойства и способы обработки. 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 </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Самостоятельно отбирает наиболее подходящие для выполнения задания материалы и инструменты. Слушает других, уважительно относится к их </w:t>
            </w:r>
            <w:r w:rsidRPr="009D2B93">
              <w:rPr>
                <w:rFonts w:ascii="Times New Roman" w:hAnsi="Times New Roman" w:cs="Times New Roman"/>
                <w:sz w:val="24"/>
                <w:szCs w:val="24"/>
              </w:rPr>
              <w:lastRenderedPageBreak/>
              <w:t>мнению, пытается договариваться. Сотрудничает, выполняя различные роли в группе, при совместном решении проблемы (задачи). С помощью учителя анализирует предложенное задание, отделяет известное от неизвестного. Делает выводы на основе обобщения полученных знаний и умений.</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Соотносить информацию с имеющимися знаниями. Умение сотрудничать в </w:t>
            </w:r>
            <w:r w:rsidRPr="009D2B93">
              <w:rPr>
                <w:rFonts w:ascii="Times New Roman" w:hAnsi="Times New Roman" w:cs="Times New Roman"/>
                <w:sz w:val="24"/>
                <w:szCs w:val="24"/>
              </w:rPr>
              <w:lastRenderedPageBreak/>
              <w:t>малых группах, положительно относиться к труду людей ремесленных профессий.  Уважительно относиться к результатам труда мастеров. 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D8303D">
            <w:pPr>
              <w:spacing w:after="0" w:line="240" w:lineRule="auto"/>
              <w:rPr>
                <w:rFonts w:ascii="Times New Roman" w:hAnsi="Times New Roman" w:cs="Times New Roman"/>
                <w:b/>
                <w:sz w:val="24"/>
                <w:szCs w:val="24"/>
              </w:rPr>
            </w:pPr>
            <w:r>
              <w:rPr>
                <w:rFonts w:ascii="Times New Roman" w:hAnsi="Times New Roman" w:cs="Times New Roman"/>
                <w:b/>
                <w:sz w:val="24"/>
                <w:szCs w:val="24"/>
              </w:rPr>
              <w:t>09.03</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Куклы из пластилина.</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Рассмотреть фотографии. Проанализировать материалы для основы куклы. Нарисовать эскиз куклы в соответствии со стилем эпохи и замыслом. Изготовить куклу по образцу или по собственному проекту. </w:t>
            </w:r>
            <w:r w:rsidRPr="009D2B93">
              <w:rPr>
                <w:rFonts w:ascii="Times New Roman" w:hAnsi="Times New Roman" w:cs="Times New Roman"/>
                <w:sz w:val="24"/>
                <w:szCs w:val="24"/>
              </w:rPr>
              <w:lastRenderedPageBreak/>
              <w:t>Разработать дизайнерский проект причёски, одежды, аксессуаров. Подобрать пластилин соответствующего цвета. Выбрать другие материалы для реализации замысла.</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Выполняет работу с опорой на рисунки, план схемы, простейшие чертежи. Ориентируется в задании. Находит, анализирует и отбирает необходимую информацию, </w:t>
            </w:r>
            <w:r w:rsidRPr="009D2B93">
              <w:rPr>
                <w:rFonts w:ascii="Times New Roman" w:hAnsi="Times New Roman" w:cs="Times New Roman"/>
                <w:sz w:val="24"/>
                <w:szCs w:val="24"/>
              </w:rPr>
              <w:lastRenderedPageBreak/>
              <w:t>планирует действия. Прогнозирует результат собственной и коллективной деятельности. Решает задачи по моделированию, воспроизведению и конструированию объектов. Осуществляет объективный самоконтроль и оценку собственной деятельности и деятельности своих товарищей.</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Предлагает конструкторско-технологические решения и способы выполнения отдельных этапов изготовление изделий из числа освоенных. Высказывает свою точку зрения и пытается её обосновывать и </w:t>
            </w:r>
            <w:r w:rsidRPr="009D2B93">
              <w:rPr>
                <w:rFonts w:ascii="Times New Roman" w:hAnsi="Times New Roman" w:cs="Times New Roman"/>
                <w:sz w:val="24"/>
                <w:szCs w:val="24"/>
              </w:rPr>
              <w:lastRenderedPageBreak/>
              <w:t>аргументировать. Осуществляет текущий и итоговый контроль выполненной работы, проверяет модели в действии, вносит необходимые конструктивные доработки.</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Воспитание и развитие эмпатии, самостоятельности, ответственности. Участвовать в диалоге, высказывать своё </w:t>
            </w:r>
            <w:r w:rsidRPr="009D2B93">
              <w:rPr>
                <w:rFonts w:ascii="Times New Roman" w:hAnsi="Times New Roman" w:cs="Times New Roman"/>
                <w:sz w:val="24"/>
                <w:szCs w:val="24"/>
              </w:rPr>
              <w:lastRenderedPageBreak/>
              <w:t>мнение. Сотрудничать в совместном решении проблемы, искать нужную информацию, перерабатывать её. Оценивать поступки, явления, события с точки зрения собственных ощущений, соотносить их с общепринятыми нормами и ценностями.</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D8303D">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6C40C0">
              <w:rPr>
                <w:rFonts w:ascii="Times New Roman" w:hAnsi="Times New Roman" w:cs="Times New Roman"/>
                <w:b/>
                <w:sz w:val="24"/>
                <w:szCs w:val="24"/>
              </w:rPr>
              <w:t>6.03</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Аксессуары для куклы.</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исследования и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Изготовить веер или ридикюль по образцу или собственному замыслу. Нарисовать эскиз. Подобрать материалы и инструменты для реализации замысла. Называет используемые виды материалов, их свойства, способы обработки. Находить и исправлять ошибки в своей практической работе. Оценить работу свою и одноклассников по заданным параметрам.</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Анализирует устройство и назначение изделия. Определяет необходимые действия и технологические операции и применяет их для решения технологических задач. Называть используемые виды материалов, их свойства, способы обработки. Находит и исправляет ошибки в своей практической работе. Справляется с доступными проблемами. </w:t>
            </w:r>
            <w:r w:rsidRPr="009D2B93">
              <w:rPr>
                <w:rFonts w:ascii="Times New Roman" w:hAnsi="Times New Roman" w:cs="Times New Roman"/>
                <w:sz w:val="24"/>
                <w:szCs w:val="24"/>
              </w:rPr>
              <w:lastRenderedPageBreak/>
              <w:t>Выполняет работу с опорой на рисунки, план схемы, простейшие чертежи. 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Выполняет задания по коллективно составленному плану, сверяет с ним свои действия. Приобретает новые знания в процессе наблюдений, рассуждений и обсуждений материалов учебника, выполнения пробных поисковых упражнений. Совместно с учителем выявляет и формулирует учебную проблему. Предлагает конструкторско-технологические решения и способы выполнения отдельных этапов изготовление изделий из числа освоенных.</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Соотносить информацию с имеющимися знаниями. Участвовать в диалоге, высказывать своё мнение. Сотрудничать в совместном решении проблемы, искать нужную информацию, перерабатывать её. Понимать необходимость бережного отношения к </w:t>
            </w:r>
            <w:r w:rsidRPr="009D2B93">
              <w:rPr>
                <w:rFonts w:ascii="Times New Roman" w:hAnsi="Times New Roman" w:cs="Times New Roman"/>
                <w:sz w:val="24"/>
                <w:szCs w:val="24"/>
              </w:rPr>
              <w:lastRenderedPageBreak/>
              <w:t>результатам труда людей; уважать людей труда. 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D8303D">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6C40C0">
              <w:rPr>
                <w:rFonts w:ascii="Times New Roman" w:hAnsi="Times New Roman" w:cs="Times New Roman"/>
                <w:b/>
                <w:sz w:val="24"/>
                <w:szCs w:val="24"/>
              </w:rPr>
              <w:t>3.03</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Футляр. Дизайн-проект.</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исследования и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Рассмотреть варианты изделия. Анализировать материалы для изготовления футляра. Обсудить в группе назначение футляра и его отделку. Выбрать материалы и инструменты. Выполнять тренировочные упражнения по вышивке петельной строчкой. Разработать дизайнерский проект или выполнить работу по образцу. Изготовить лекала. Выкроить детали основы. Выполнять тренировочные </w:t>
            </w:r>
            <w:r w:rsidRPr="009D2B93">
              <w:rPr>
                <w:rFonts w:ascii="Times New Roman" w:hAnsi="Times New Roman" w:cs="Times New Roman"/>
                <w:sz w:val="24"/>
                <w:szCs w:val="24"/>
              </w:rPr>
              <w:lastRenderedPageBreak/>
              <w:t>упражнения по вышивке крестообразной строчкой.</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Называет используемые виды материалов, их свойства и способы обработки. Ориентируется в задании. Находит, анализирует и отбирает необходимую информацию, планирует действия. Прогнозирует результат собственной и коллективной деятельности. Находит и исправляет ошибки в своей практической работе. Справляется с доступными </w:t>
            </w:r>
            <w:r w:rsidRPr="009D2B93">
              <w:rPr>
                <w:rFonts w:ascii="Times New Roman" w:hAnsi="Times New Roman" w:cs="Times New Roman"/>
                <w:sz w:val="24"/>
                <w:szCs w:val="24"/>
              </w:rPr>
              <w:lastRenderedPageBreak/>
              <w:t>проблемами. Решает задачи по моделированию, воспроизведению и конструированию объектов. 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С помощью учителя анализирует предложенное задание, отделяет известное от неизвестного. Делает выводы на основе обобщения полученных знаний и умений. . Слушает других, уважительно относится к их мнению, пытается договариваться. Сотрудничает, выполняя различные роли в группе, при совместном решении проблемы (задачи).</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Сотрудничать в малых группах, положительно относиться к труду людей ремесленных профессий. Объяснять свои чувства и ощущения от восприятия объектов природы, результатов трудовой деятельности человека-мастера. Принимать </w:t>
            </w:r>
            <w:r w:rsidRPr="009D2B93">
              <w:rPr>
                <w:rFonts w:ascii="Times New Roman" w:hAnsi="Times New Roman" w:cs="Times New Roman"/>
                <w:sz w:val="24"/>
                <w:szCs w:val="24"/>
              </w:rPr>
              <w:lastRenderedPageBreak/>
              <w:t>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D8303D">
            <w:pPr>
              <w:spacing w:after="0" w:line="240" w:lineRule="auto"/>
              <w:rPr>
                <w:rFonts w:ascii="Times New Roman" w:hAnsi="Times New Roman" w:cs="Times New Roman"/>
                <w:b/>
                <w:sz w:val="24"/>
                <w:szCs w:val="24"/>
              </w:rPr>
            </w:pPr>
            <w:r>
              <w:rPr>
                <w:rFonts w:ascii="Times New Roman" w:hAnsi="Times New Roman" w:cs="Times New Roman"/>
                <w:b/>
                <w:sz w:val="24"/>
                <w:szCs w:val="24"/>
              </w:rPr>
              <w:t>06.04</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Футляр. Дизайн-проект.</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Изготовить детали мордочки, чёлки, ушек, глаз и лапок. Обметать детали основы и ушек. Приметать детали ушек к деталям основы. Выполнить тренировочные упражнения по вышивке. Сшить детали основы по плану. Представить изделия на выставке. Рассматривать и анализировать экспонаты выставки. Делать краткие сообщения (для родителей и других посетителей выставки) об отдельных работах.</w:t>
            </w:r>
          </w:p>
        </w:tc>
        <w:tc>
          <w:tcPr>
            <w:tcW w:w="837"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t xml:space="preserve">Выполняет работу с опорой на рисунки, план схемы, простейшие чертежи. Ориентируется в задании. Находит, анализирует и отбирает необходимую информацию, планирует действия. Прогнозирует результат собственной и коллективной деятельности. Рассматривает и анализирует экспонаты выставки. Делает краткие сообщения (для родителей и </w:t>
            </w:r>
            <w:r w:rsidRPr="009D2B93">
              <w:rPr>
                <w:rFonts w:ascii="Times New Roman" w:hAnsi="Times New Roman" w:cs="Times New Roman"/>
                <w:sz w:val="24"/>
                <w:szCs w:val="24"/>
              </w:rPr>
              <w:lastRenderedPageBreak/>
              <w:t>других посетителей выставки) об отдельных работах. Обменивается впечатлениями об экспонатах выставки и учебных достижениях.</w:t>
            </w:r>
          </w:p>
        </w:tc>
        <w:tc>
          <w:tcPr>
            <w:tcW w:w="1008"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Перерабатывает полученную информацию: сравнивает и классифицирует факты и явления. Высказывает свою точку зрения и пытается её обосновывать. Воспринимает, анализирует информацию</w:t>
            </w:r>
            <w:r w:rsidR="00BA3F20" w:rsidRPr="009D2B93">
              <w:rPr>
                <w:rFonts w:ascii="Times New Roman" w:hAnsi="Times New Roman" w:cs="Times New Roman"/>
                <w:sz w:val="24"/>
                <w:szCs w:val="24"/>
              </w:rPr>
              <w:t>,</w:t>
            </w:r>
            <w:r w:rsidRPr="009D2B93">
              <w:rPr>
                <w:rFonts w:ascii="Times New Roman" w:hAnsi="Times New Roman" w:cs="Times New Roman"/>
                <w:sz w:val="24"/>
                <w:szCs w:val="24"/>
              </w:rPr>
              <w:t xml:space="preserve"> содержащуюся в экспонатах выставки. Вступает в общение, соблюдая правила общения, выражает свою точку зрения, слушает другого. Аргументировано высказывает своё мнение, внимательно и доброжелательно выслушивает мнение </w:t>
            </w:r>
            <w:r w:rsidRPr="009D2B93">
              <w:rPr>
                <w:rFonts w:ascii="Times New Roman" w:hAnsi="Times New Roman" w:cs="Times New Roman"/>
                <w:sz w:val="24"/>
                <w:szCs w:val="24"/>
              </w:rPr>
              <w:lastRenderedPageBreak/>
              <w:t>товарищей и гостей выставки. Производит оценку достижений.</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Сотрудничать в совместном решении проблемы, искать нужную информацию, перерабатывать её. Объяснять свои чувства и ощущения от восприятия объектов природы, результатов трудовой деятельности человека-мастера. Оценивать </w:t>
            </w:r>
            <w:r w:rsidRPr="009D2B93">
              <w:rPr>
                <w:rFonts w:ascii="Times New Roman" w:hAnsi="Times New Roman" w:cs="Times New Roman"/>
                <w:sz w:val="24"/>
                <w:szCs w:val="24"/>
              </w:rPr>
              <w:lastRenderedPageBreak/>
              <w:t>поступки, явления, события с точки зрения собственных ощущений, соотносить их с общепринятыми нормами и ценностями. Понимать необходимость бережного отношения к результатам труда людей; уважать людей труда.</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D8303D">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6C40C0">
              <w:rPr>
                <w:rFonts w:ascii="Times New Roman" w:hAnsi="Times New Roman" w:cs="Times New Roman"/>
                <w:b/>
                <w:sz w:val="24"/>
                <w:szCs w:val="24"/>
              </w:rPr>
              <w:t>3.04</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Программа </w:t>
            </w:r>
            <w:r w:rsidRPr="009D2B93">
              <w:rPr>
                <w:rFonts w:ascii="Times New Roman" w:hAnsi="Times New Roman" w:cs="Times New Roman"/>
                <w:sz w:val="24"/>
                <w:szCs w:val="24"/>
                <w:lang w:val="en-US"/>
              </w:rPr>
              <w:t>Word</w:t>
            </w:r>
            <w:r w:rsidRPr="009D2B93">
              <w:rPr>
                <w:rFonts w:ascii="Times New Roman" w:hAnsi="Times New Roman" w:cs="Times New Roman"/>
                <w:sz w:val="24"/>
                <w:szCs w:val="24"/>
              </w:rPr>
              <w:t>. Правила клавиатурно</w:t>
            </w:r>
            <w:r w:rsidR="00BA3F20" w:rsidRPr="009D2B93">
              <w:rPr>
                <w:rFonts w:ascii="Times New Roman" w:hAnsi="Times New Roman" w:cs="Times New Roman"/>
                <w:sz w:val="24"/>
                <w:szCs w:val="24"/>
              </w:rPr>
              <w:t>-</w:t>
            </w:r>
            <w:r w:rsidRPr="009D2B93">
              <w:rPr>
                <w:rFonts w:ascii="Times New Roman" w:hAnsi="Times New Roman" w:cs="Times New Roman"/>
                <w:sz w:val="24"/>
                <w:szCs w:val="24"/>
              </w:rPr>
              <w:t>го письма.</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исследование и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Познакомиться со способами получения человеком информации об окружающем мире. Находить ответ на вопрос как находить, хранить и передавать информацию. Характеризовать компьютер как современное техническое средство, позволяющее искать, хранить, создавать и передавать информацию. Выполнять команды: открыть окно, закрыть окно, свернуть окно. Наблюдать образы информационных объектов различной природы, процессы </w:t>
            </w:r>
            <w:r w:rsidRPr="009D2B93">
              <w:rPr>
                <w:rFonts w:ascii="Times New Roman" w:hAnsi="Times New Roman" w:cs="Times New Roman"/>
                <w:sz w:val="24"/>
                <w:szCs w:val="24"/>
              </w:rPr>
              <w:lastRenderedPageBreak/>
              <w:t>создания информационных объектов с помощью компьютера. Выполнить информационный проект: редактирование текста.</w:t>
            </w:r>
          </w:p>
        </w:tc>
        <w:tc>
          <w:tcPr>
            <w:tcW w:w="986" w:type="pct"/>
            <w:gridSpan w:val="3"/>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Рассматривает, читает учебник. Проводит исследование. Анализирует результаты. Делает выводы. Рассказывает о своём опыте работы на компьютере. Обсуждает вопросы о роли компьютерных технологий в жизни современного общества, о правилах работы на компьютере. Выполняет отдельные упражнения в работе на компьютере. Выполняет отдельные упражнения в работе на компьютере. Наблюдает образы информационных объектов различной природы, </w:t>
            </w:r>
            <w:r w:rsidRPr="009D2B93">
              <w:rPr>
                <w:rFonts w:ascii="Times New Roman" w:hAnsi="Times New Roman" w:cs="Times New Roman"/>
                <w:sz w:val="24"/>
                <w:szCs w:val="24"/>
              </w:rPr>
              <w:lastRenderedPageBreak/>
              <w:t xml:space="preserve">процессы создания информационных объектов с помощью компьютера. С помощью учителя создаёт небольшие тексты и печатные публикации с использованием изображений на экране компьютера. </w:t>
            </w:r>
          </w:p>
        </w:tc>
        <w:tc>
          <w:tcPr>
            <w:tcW w:w="859"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Находит наиболее целесообразные способы решения задач из числа освоенных. Вступает в беседу и обсуждение на уроке. Выявляет и формулирует учебную проблему совместно с учителем (в ходе анализа предлагаемых заданий, образцов изделий). Осуществляет объективный самоконтроль и оценку собственной деятельности и деятельности своих товарищей. </w:t>
            </w:r>
            <w:r w:rsidRPr="009D2B93">
              <w:rPr>
                <w:rFonts w:ascii="Times New Roman" w:hAnsi="Times New Roman" w:cs="Times New Roman"/>
                <w:sz w:val="24"/>
                <w:szCs w:val="24"/>
              </w:rPr>
              <w:lastRenderedPageBreak/>
              <w:t>Самостоятельно формулирует цель урока после предварительного обсуждения. Совместно с учителем выявляет и формулирует учебную проблему.</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Сотрудничать в малых группах, положительно относиться к труду людей ремесленных профессий. 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 Оценивать </w:t>
            </w:r>
            <w:r w:rsidRPr="009D2B93">
              <w:rPr>
                <w:rFonts w:ascii="Times New Roman" w:hAnsi="Times New Roman" w:cs="Times New Roman"/>
                <w:sz w:val="24"/>
                <w:szCs w:val="24"/>
              </w:rPr>
              <w:lastRenderedPageBreak/>
              <w:t>поступки, явления, события с точки зрения собственных ощущений, соотносить их с общепринятыми нормами и ценностями.</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D8303D">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6C40C0">
              <w:rPr>
                <w:rFonts w:ascii="Times New Roman" w:hAnsi="Times New Roman" w:cs="Times New Roman"/>
                <w:b/>
                <w:sz w:val="24"/>
                <w:szCs w:val="24"/>
              </w:rPr>
              <w:t>0.04</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Создание небольших текстов и печатных публикаций с использованием изображений на экране компьютера.</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С помощью учителя исследовать (наблюдать, сравнивать, сопоставлять) технологические свойства, способы обработки элементов информационных объектов: ввод, удаление, копирование и вставку текстов. Выполнить информационный проект: редактирование текста. С помощью учителя наблюдать и использовать материальные и информационные объекты, инструменты материальных и информационных технологий, элементы информационных объектов(линии, фигуры, текст, таблицы); их свойства: цвет, ширину и шаблоны линий; шрифт, цвет, размер начертание текста; отступ, интервал и </w:t>
            </w:r>
            <w:r w:rsidRPr="009D2B93">
              <w:rPr>
                <w:rFonts w:ascii="Times New Roman" w:hAnsi="Times New Roman" w:cs="Times New Roman"/>
                <w:sz w:val="24"/>
                <w:szCs w:val="24"/>
              </w:rPr>
              <w:lastRenderedPageBreak/>
              <w:t xml:space="preserve">выравнивание абзацев.   </w:t>
            </w:r>
          </w:p>
        </w:tc>
        <w:tc>
          <w:tcPr>
            <w:tcW w:w="986" w:type="pct"/>
            <w:gridSpan w:val="3"/>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Рассказывает об использовании компьютерных технологий в разных сферах жизнедеятельности человека. 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 Реализовывает собственные замыслы. Оформляет текст (выбор шрифта, его размера и цвета, выравнивание абзаца). Называет основные части компьютера (с которыми работали на уроках) и их назначение. Осуществляет объективный самоконтроль и оценку собственной деятельности и </w:t>
            </w:r>
            <w:r w:rsidRPr="009D2B93">
              <w:rPr>
                <w:rFonts w:ascii="Times New Roman" w:hAnsi="Times New Roman" w:cs="Times New Roman"/>
                <w:sz w:val="24"/>
                <w:szCs w:val="24"/>
              </w:rPr>
              <w:lastRenderedPageBreak/>
              <w:t>деятельности своих товарищей. Находит и исправляет ошибки в своей практической работе. Справляется с доступными проблемами.</w:t>
            </w:r>
          </w:p>
        </w:tc>
        <w:tc>
          <w:tcPr>
            <w:tcW w:w="859"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Выполняет предлагаемые задания в паре, группе; самостоятельно делает простейшие обобщения и выводы. Определяет с помощью учителя и самостоятельно цель деятельности на уроке. Слушает других, уважительно относится к их мнениям, пытается договариваться. Сотрудничает, выполняя различные роли в группе, при совместном решении проблемы (задачи).</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Воспитание и развитие желания трудиться, уважительно относиться к чужому мнению. Понимать необходимость бережного отношения к результатам труда людей; уважать людей труда. Сотрудничать в совместном решении проблемы, искать нужную информацию, перерабатывать её. Объяснять свои чувства и ощущения от восприятия объектов природы, </w:t>
            </w:r>
            <w:r w:rsidRPr="009D2B93">
              <w:rPr>
                <w:rFonts w:ascii="Times New Roman" w:hAnsi="Times New Roman" w:cs="Times New Roman"/>
                <w:sz w:val="24"/>
                <w:szCs w:val="24"/>
              </w:rPr>
              <w:lastRenderedPageBreak/>
              <w:t>результатов трудовой деятельности человека-мастера.</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D8303D">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6C40C0">
              <w:rPr>
                <w:rFonts w:ascii="Times New Roman" w:hAnsi="Times New Roman" w:cs="Times New Roman"/>
                <w:b/>
                <w:sz w:val="24"/>
                <w:szCs w:val="24"/>
              </w:rPr>
              <w:t>7.04</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F14E3A"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shd w:val="clear" w:color="auto" w:fill="FFFFFF"/>
              </w:rPr>
              <w:t>Работа с колонками: оформление газетных колонок</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С помощью учителя проектировать информационные изделия: создавать образ в соответствии с 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инструментальной среды. С помощью учителя искать, отбирать и использовать необходимые составные элементы информационной продукции (изображение, тексты, звуки, видео). Выполнить информационный проект.</w:t>
            </w:r>
          </w:p>
        </w:tc>
        <w:tc>
          <w:tcPr>
            <w:tcW w:w="986" w:type="pct"/>
            <w:gridSpan w:val="3"/>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Рассказывает о том, что такое текстовый редактор. 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 Реализовывает собственные замыслы. Осуществляет поиск информации в компьютере и в Интернете. Находит и справляет ошибки в своей практической работе. Справляется с доступными проблемами. Осуществляет объективный самоконтроль и оценку собственной деятельности и деятельности своих товарищей.</w:t>
            </w:r>
          </w:p>
        </w:tc>
        <w:tc>
          <w:tcPr>
            <w:tcW w:w="859"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Совместно с учителем выявляет и формулирует учебную проблему. Самостоятельно выполняет пробные поисковые действия (упражнения), отбирает оптимальное решение проблем (задачи). Перерабатывает полученную информацию: сравнивает и классифицирует факты и явления. Понимает необходимость  использования поисковых практических упражнений для открытия нового знания и умении. Вступает в беседу, в обсуждения на уроке.</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 Уважительно относиться к своему и чужому труду и результатам труда. Принимать другие мнения и высказывания, уважительно относиться к ним.</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D8303D">
            <w:pPr>
              <w:spacing w:after="0" w:line="240" w:lineRule="auto"/>
              <w:rPr>
                <w:rFonts w:ascii="Times New Roman" w:hAnsi="Times New Roman" w:cs="Times New Roman"/>
                <w:b/>
                <w:sz w:val="24"/>
                <w:szCs w:val="24"/>
              </w:rPr>
            </w:pPr>
            <w:r>
              <w:rPr>
                <w:rFonts w:ascii="Times New Roman" w:hAnsi="Times New Roman" w:cs="Times New Roman"/>
                <w:b/>
                <w:sz w:val="24"/>
                <w:szCs w:val="24"/>
              </w:rPr>
              <w:t>04.05</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554FD5"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Набор текста в разных форматах.</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С помощью учителя отбирать наиболее эффективные способы реализации замысла в </w:t>
            </w:r>
            <w:r w:rsidRPr="009D2B93">
              <w:rPr>
                <w:rFonts w:ascii="Times New Roman" w:hAnsi="Times New Roman" w:cs="Times New Roman"/>
                <w:sz w:val="24"/>
                <w:szCs w:val="24"/>
              </w:rPr>
              <w:lastRenderedPageBreak/>
              <w:t>зависимости от особенностей конкретной инструментальной среды.</w:t>
            </w:r>
          </w:p>
        </w:tc>
        <w:tc>
          <w:tcPr>
            <w:tcW w:w="1006"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lastRenderedPageBreak/>
              <w:t xml:space="preserve">Ориентируется в задании. Находит, анализирует и отбирает необходимую информацию, планирует </w:t>
            </w:r>
            <w:r w:rsidRPr="009D2B93">
              <w:rPr>
                <w:rFonts w:ascii="Times New Roman" w:hAnsi="Times New Roman" w:cs="Times New Roman"/>
                <w:sz w:val="24"/>
                <w:szCs w:val="24"/>
              </w:rPr>
              <w:lastRenderedPageBreak/>
              <w:t>действия. Прогнозирует результат собственной и коллективной технологической деятельности. Осуществляет объективный самоконтроль и оценку собственной деятельности и деятельности своих товарищей.</w:t>
            </w:r>
          </w:p>
        </w:tc>
        <w:tc>
          <w:tcPr>
            <w:tcW w:w="839"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Находит необходимую информацию в учебнике, в предложенных </w:t>
            </w:r>
            <w:r w:rsidRPr="009D2B93">
              <w:rPr>
                <w:rFonts w:ascii="Times New Roman" w:hAnsi="Times New Roman" w:cs="Times New Roman"/>
                <w:sz w:val="24"/>
                <w:szCs w:val="24"/>
              </w:rPr>
              <w:lastRenderedPageBreak/>
              <w:t>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Планирует практическую деятельность на уроке.</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Сотрудничать в малых группах. Уважительно  относиться к </w:t>
            </w:r>
            <w:r w:rsidRPr="009D2B93">
              <w:rPr>
                <w:rFonts w:ascii="Times New Roman" w:hAnsi="Times New Roman" w:cs="Times New Roman"/>
                <w:sz w:val="24"/>
                <w:szCs w:val="24"/>
              </w:rPr>
              <w:lastRenderedPageBreak/>
              <w:t xml:space="preserve">своему и чужому труду и результатам труда. Оценивать поступки, явления, события с точки зрения собственных ощущений, соотносить их с общепринятыми нормами и ценностями. </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D8303D">
            <w:pPr>
              <w:spacing w:after="0" w:line="240" w:lineRule="auto"/>
              <w:rPr>
                <w:rFonts w:ascii="Times New Roman" w:hAnsi="Times New Roman" w:cs="Times New Roman"/>
                <w:b/>
                <w:sz w:val="24"/>
                <w:szCs w:val="24"/>
              </w:rPr>
            </w:pPr>
            <w:r>
              <w:rPr>
                <w:rFonts w:ascii="Times New Roman" w:hAnsi="Times New Roman" w:cs="Times New Roman"/>
                <w:b/>
                <w:sz w:val="24"/>
                <w:szCs w:val="24"/>
              </w:rPr>
              <w:t>11</w:t>
            </w:r>
            <w:r w:rsidR="006C40C0">
              <w:rPr>
                <w:rFonts w:ascii="Times New Roman" w:hAnsi="Times New Roman" w:cs="Times New Roman"/>
                <w:b/>
                <w:sz w:val="24"/>
                <w:szCs w:val="24"/>
              </w:rPr>
              <w:t>.05</w:t>
            </w:r>
          </w:p>
        </w:tc>
        <w:tc>
          <w:tcPr>
            <w:tcW w:w="461" w:type="pct"/>
            <w:tcBorders>
              <w:top w:val="single" w:sz="4" w:space="0" w:color="auto"/>
              <w:left w:val="single" w:sz="4" w:space="0" w:color="auto"/>
              <w:bottom w:val="single" w:sz="4" w:space="0" w:color="auto"/>
              <w:right w:val="single" w:sz="4" w:space="0" w:color="auto"/>
            </w:tcBorders>
          </w:tcPr>
          <w:p w:rsidR="00F14E3A" w:rsidRPr="009D2B93" w:rsidRDefault="00554FD5" w:rsidP="00554FD5">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Программа </w:t>
            </w:r>
            <w:r w:rsidRPr="009D2B93">
              <w:rPr>
                <w:rFonts w:ascii="Times New Roman" w:hAnsi="Times New Roman" w:cs="Times New Roman"/>
                <w:sz w:val="24"/>
                <w:szCs w:val="24"/>
                <w:lang w:val="en-US"/>
              </w:rPr>
              <w:t>PowerPoint</w:t>
            </w:r>
            <w:r w:rsidRPr="009D2B93">
              <w:rPr>
                <w:rFonts w:ascii="Times New Roman" w:hAnsi="Times New Roman" w:cs="Times New Roman"/>
                <w:sz w:val="24"/>
                <w:szCs w:val="24"/>
              </w:rPr>
              <w:t xml:space="preserve">. Создание </w:t>
            </w:r>
            <w:r w:rsidR="002E003F" w:rsidRPr="009D2B93">
              <w:rPr>
                <w:rFonts w:ascii="Times New Roman" w:hAnsi="Times New Roman" w:cs="Times New Roman"/>
                <w:sz w:val="24"/>
                <w:szCs w:val="24"/>
              </w:rPr>
              <w:t>презентаций по готовым шаблонам</w:t>
            </w:r>
            <w:r w:rsidR="00144CA7" w:rsidRPr="009D2B93">
              <w:rPr>
                <w:rFonts w:ascii="Times New Roman" w:hAnsi="Times New Roman" w:cs="Times New Roman"/>
                <w:sz w:val="24"/>
                <w:szCs w:val="24"/>
              </w:rPr>
              <w:t>.</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С помощью учителя отбирать наиболее эффективные способы реализации замысла в зависимости от особенностей конкретной инструментальной среды.</w:t>
            </w:r>
          </w:p>
        </w:tc>
        <w:tc>
          <w:tcPr>
            <w:tcW w:w="1006"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t>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 Осуществляет объективный самоконтроль и оценку собственной деятельности и деятельности своих товарищей.</w:t>
            </w:r>
          </w:p>
        </w:tc>
        <w:tc>
          <w:tcPr>
            <w:tcW w:w="839"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Находит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Планирует практическую деятельность на уроке.</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Сотрудничать в малых группах. Уважительно  относиться к своему и чужому труду и результатам труда. Оценивать поступки, явления, события с точки зрения собственных ощущений, соотносить их с общепринятыми нормами и ценностями. </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D8303D">
            <w:pPr>
              <w:spacing w:after="0" w:line="240" w:lineRule="auto"/>
              <w:rPr>
                <w:rFonts w:ascii="Times New Roman" w:hAnsi="Times New Roman" w:cs="Times New Roman"/>
                <w:b/>
                <w:sz w:val="24"/>
                <w:szCs w:val="24"/>
              </w:rPr>
            </w:pPr>
            <w:r>
              <w:rPr>
                <w:rFonts w:ascii="Times New Roman" w:hAnsi="Times New Roman" w:cs="Times New Roman"/>
                <w:b/>
                <w:sz w:val="24"/>
                <w:szCs w:val="24"/>
              </w:rPr>
              <w:t>18</w:t>
            </w:r>
            <w:r w:rsidR="006C40C0">
              <w:rPr>
                <w:rFonts w:ascii="Times New Roman" w:hAnsi="Times New Roman" w:cs="Times New Roman"/>
                <w:b/>
                <w:sz w:val="24"/>
                <w:szCs w:val="24"/>
              </w:rPr>
              <w:t>.05</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554FD5"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Конструктор слайдов. Вставка гиперссылки</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С помощью учителя исследовать (наблюдать, сравнивать, сопоставлять) технологические свойства, способы обработки элементов информационных </w:t>
            </w:r>
            <w:r w:rsidRPr="009D2B93">
              <w:rPr>
                <w:rFonts w:ascii="Times New Roman" w:hAnsi="Times New Roman" w:cs="Times New Roman"/>
                <w:sz w:val="24"/>
                <w:szCs w:val="24"/>
              </w:rPr>
              <w:lastRenderedPageBreak/>
              <w:t>объектов: ввод, удаление, копирование и вставку текстов.</w:t>
            </w:r>
          </w:p>
        </w:tc>
        <w:tc>
          <w:tcPr>
            <w:tcW w:w="1006"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Работает в программе Word. Осуществляет объективный самоконтроль и оценку собственной деятельности и деятельности своих товарищей. Реализовывает реальные собственные </w:t>
            </w:r>
            <w:r w:rsidRPr="009D2B93">
              <w:rPr>
                <w:rFonts w:ascii="Times New Roman" w:hAnsi="Times New Roman" w:cs="Times New Roman"/>
                <w:sz w:val="24"/>
                <w:szCs w:val="24"/>
              </w:rPr>
              <w:lastRenderedPageBreak/>
              <w:t>замыслы.</w:t>
            </w:r>
          </w:p>
        </w:tc>
        <w:tc>
          <w:tcPr>
            <w:tcW w:w="839"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Приобретает новые знания в процессе наблюдений, рассуждений и обсуждений материалов учебника, выполнения пробных </w:t>
            </w:r>
            <w:r w:rsidRPr="009D2B93">
              <w:rPr>
                <w:rFonts w:ascii="Times New Roman" w:hAnsi="Times New Roman" w:cs="Times New Roman"/>
                <w:sz w:val="24"/>
                <w:szCs w:val="24"/>
              </w:rPr>
              <w:lastRenderedPageBreak/>
              <w:t>поисковых упражнений. Высказывает свою точку зрения и пытается её обосновывать и аргументировать.</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 xml:space="preserve">Понимать необходимость бережного отношения к результатам труда людей; уважать людей </w:t>
            </w:r>
            <w:r w:rsidRPr="009D2B93">
              <w:rPr>
                <w:rFonts w:ascii="Times New Roman" w:hAnsi="Times New Roman" w:cs="Times New Roman"/>
                <w:sz w:val="24"/>
                <w:szCs w:val="24"/>
              </w:rPr>
              <w:lastRenderedPageBreak/>
              <w:t>труда.</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D8303D">
            <w:pPr>
              <w:spacing w:after="0" w:line="240" w:lineRule="auto"/>
              <w:rPr>
                <w:rFonts w:ascii="Times New Roman" w:hAnsi="Times New Roman" w:cs="Times New Roman"/>
                <w:b/>
                <w:sz w:val="24"/>
                <w:szCs w:val="24"/>
              </w:rPr>
            </w:pPr>
            <w:r>
              <w:rPr>
                <w:rFonts w:ascii="Times New Roman" w:hAnsi="Times New Roman" w:cs="Times New Roman"/>
                <w:b/>
                <w:sz w:val="24"/>
                <w:szCs w:val="24"/>
              </w:rPr>
              <w:t>25</w:t>
            </w:r>
            <w:r w:rsidR="006C40C0">
              <w:rPr>
                <w:rFonts w:ascii="Times New Roman" w:hAnsi="Times New Roman" w:cs="Times New Roman"/>
                <w:b/>
                <w:sz w:val="24"/>
                <w:szCs w:val="24"/>
              </w:rPr>
              <w:t>.05</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Программа «Р</w:t>
            </w:r>
            <w:r w:rsidRPr="009D2B93">
              <w:rPr>
                <w:rFonts w:ascii="Times New Roman" w:hAnsi="Times New Roman" w:cs="Times New Roman"/>
                <w:sz w:val="24"/>
                <w:szCs w:val="24"/>
                <w:lang w:val="en-US"/>
              </w:rPr>
              <w:t>overPoint</w:t>
            </w:r>
            <w:r w:rsidRPr="009D2B93">
              <w:rPr>
                <w:rFonts w:ascii="Times New Roman" w:hAnsi="Times New Roman" w:cs="Times New Roman"/>
                <w:sz w:val="24"/>
                <w:szCs w:val="24"/>
              </w:rPr>
              <w:t>» Настройка эффектов анимации.</w:t>
            </w:r>
          </w:p>
          <w:p w:rsidR="00756990" w:rsidRPr="009D2B93" w:rsidRDefault="00756990" w:rsidP="00D8303D">
            <w:pPr>
              <w:spacing w:after="0" w:line="240" w:lineRule="auto"/>
              <w:rPr>
                <w:rFonts w:ascii="Times New Roman"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практикум</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С помощью учителя проектировать информационные изделия: создавать образ в соответствии с 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инструментальной среды. С помощью учителя осуществлять самоконтроль и корректировку хода работы и конечного результата С помощью учителя обобщать (осознавать, структурировать и формулировать) то новое, что открыто и усвоено на уроке. . Выполнить дизайнерский </w:t>
            </w:r>
            <w:r w:rsidRPr="009D2B93">
              <w:rPr>
                <w:rFonts w:ascii="Times New Roman" w:hAnsi="Times New Roman" w:cs="Times New Roman"/>
                <w:sz w:val="24"/>
                <w:szCs w:val="24"/>
              </w:rPr>
              <w:lastRenderedPageBreak/>
              <w:t>коллективный проект в области техники.</w:t>
            </w:r>
          </w:p>
        </w:tc>
        <w:tc>
          <w:tcPr>
            <w:tcW w:w="1006"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
                <w:sz w:val="24"/>
                <w:szCs w:val="24"/>
              </w:rPr>
            </w:pPr>
            <w:r w:rsidRPr="009D2B93">
              <w:rPr>
                <w:rFonts w:ascii="Times New Roman" w:hAnsi="Times New Roman" w:cs="Times New Roman"/>
                <w:sz w:val="24"/>
                <w:szCs w:val="24"/>
              </w:rPr>
              <w:lastRenderedPageBreak/>
              <w:t>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 Осуществляет объективный самоконтроль и оценку собственной деятельности и деятельности своих товарищей. Осуществляет объективный самоконтроль и оценку собственной деятельности и деятельности своих товарищей. Реализовывает реальные собственные замыслы.</w:t>
            </w:r>
          </w:p>
        </w:tc>
        <w:tc>
          <w:tcPr>
            <w:tcW w:w="839"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Совместно с учителем выявляет и формулирует учебную проблему. Ищет и отбирает необходимую информацию для решения учебной задачи в учебнике, энциклопедиях, справочниках, сети Интернет. Слушает других, уважительно относится к их мнениям, пытается договариваться. Сотрудничает, выполняя различные роли в группе, при совместном решении проблемы (задачи). Приобретает новые знания в процессе наблюдений, рассуждений и обсуждений материалов учебника, выполнения пробных поисковых упражнений. Самостоятельно </w:t>
            </w:r>
            <w:r w:rsidRPr="009D2B93">
              <w:rPr>
                <w:rFonts w:ascii="Times New Roman" w:hAnsi="Times New Roman" w:cs="Times New Roman"/>
                <w:sz w:val="24"/>
                <w:szCs w:val="24"/>
              </w:rPr>
              <w:lastRenderedPageBreak/>
              <w:t>формулирует цель урока после предварительного обсуждения. С помощью учителя анализирует предложенное задание, отделяет известное от неизвестного.</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lastRenderedPageBreak/>
              <w:t>Оценивать поступки, явления, события с точки зрения собственных ощущений, соотносить их с общепринятыми нормами и ценностями. 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 Принимать другие мнения и высказывания, уважительно относиться к ним.</w:t>
            </w:r>
          </w:p>
        </w:tc>
      </w:tr>
      <w:tr w:rsidR="00756990" w:rsidRPr="009D2B93" w:rsidTr="00D8303D">
        <w:trPr>
          <w:trHeight w:val="20"/>
        </w:trPr>
        <w:tc>
          <w:tcPr>
            <w:tcW w:w="181" w:type="pct"/>
            <w:tcBorders>
              <w:top w:val="single" w:sz="4" w:space="0" w:color="auto"/>
              <w:left w:val="single" w:sz="4" w:space="0" w:color="auto"/>
              <w:bottom w:val="single" w:sz="4" w:space="0" w:color="auto"/>
              <w:right w:val="single" w:sz="4" w:space="0" w:color="auto"/>
            </w:tcBorders>
          </w:tcPr>
          <w:p w:rsidR="00756990" w:rsidRPr="009D2B93" w:rsidRDefault="00756990" w:rsidP="00756990">
            <w:pPr>
              <w:numPr>
                <w:ilvl w:val="0"/>
                <w:numId w:val="1"/>
              </w:numPr>
              <w:spacing w:after="0" w:line="240" w:lineRule="auto"/>
              <w:ind w:left="0" w:firstLine="0"/>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756990" w:rsidRPr="009D2B93" w:rsidRDefault="00E36EA3" w:rsidP="00D8303D">
            <w:pPr>
              <w:spacing w:after="0" w:line="240" w:lineRule="auto"/>
              <w:rPr>
                <w:rFonts w:ascii="Times New Roman" w:hAnsi="Times New Roman" w:cs="Times New Roman"/>
                <w:b/>
                <w:sz w:val="24"/>
                <w:szCs w:val="24"/>
              </w:rPr>
            </w:pPr>
            <w:r>
              <w:rPr>
                <w:rFonts w:ascii="Times New Roman" w:hAnsi="Times New Roman" w:cs="Times New Roman"/>
                <w:b/>
                <w:sz w:val="24"/>
                <w:szCs w:val="24"/>
              </w:rPr>
              <w:t>26</w:t>
            </w:r>
            <w:r w:rsidR="006C40C0">
              <w:rPr>
                <w:rFonts w:ascii="Times New Roman" w:hAnsi="Times New Roman" w:cs="Times New Roman"/>
                <w:b/>
                <w:sz w:val="24"/>
                <w:szCs w:val="24"/>
              </w:rPr>
              <w:t>.05</w:t>
            </w:r>
          </w:p>
        </w:tc>
        <w:tc>
          <w:tcPr>
            <w:tcW w:w="4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«Юный технолог». Обобщение тем года. Выставка лучших работ. Защита презентаций. </w:t>
            </w:r>
          </w:p>
        </w:tc>
        <w:tc>
          <w:tcPr>
            <w:tcW w:w="26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p>
        </w:tc>
        <w:tc>
          <w:tcPr>
            <w:tcW w:w="388"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bCs/>
                <w:sz w:val="24"/>
                <w:szCs w:val="24"/>
              </w:rPr>
            </w:pPr>
            <w:r w:rsidRPr="009D2B93">
              <w:rPr>
                <w:rFonts w:ascii="Times New Roman" w:hAnsi="Times New Roman" w:cs="Times New Roman"/>
                <w:bCs/>
                <w:sz w:val="24"/>
                <w:szCs w:val="24"/>
              </w:rPr>
              <w:t>Урок защита проектов</w:t>
            </w:r>
          </w:p>
        </w:tc>
        <w:tc>
          <w:tcPr>
            <w:tcW w:w="931"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Рассматривать и анализировать экспонаты выставки. Делать краткие сообщения (для родителей и других посетителей выставки) об отдельных работах. Выполнить дизайнерский коллективный проект в области изобретений.</w:t>
            </w:r>
          </w:p>
        </w:tc>
        <w:tc>
          <w:tcPr>
            <w:tcW w:w="1006" w:type="pct"/>
            <w:gridSpan w:val="4"/>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Рассматривает и анализирует экспонаты выставки. Делает краткие сообщения (для родителей и других посетителей выставки) об отдельных работах. Обменивается впечатлениями об экспонатах выставки и учебных достижениях.</w:t>
            </w:r>
          </w:p>
        </w:tc>
        <w:tc>
          <w:tcPr>
            <w:tcW w:w="839" w:type="pct"/>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Воспринимает, анализирует информацию, содержащуюся в экспонатах выставки. Вступает в общение, соблюдая правила общения, выражает свою точку зрения, слушает мнение другого. Аргументировано высказывает своё мнение, внимательно и доброжелательно слушает мнение товарищей и гостей выставки. </w:t>
            </w:r>
          </w:p>
        </w:tc>
        <w:tc>
          <w:tcPr>
            <w:tcW w:w="648" w:type="pct"/>
            <w:gridSpan w:val="2"/>
            <w:tcBorders>
              <w:top w:val="single" w:sz="4" w:space="0" w:color="auto"/>
              <w:left w:val="single" w:sz="4" w:space="0" w:color="auto"/>
              <w:bottom w:val="single" w:sz="4" w:space="0" w:color="auto"/>
              <w:right w:val="single" w:sz="4" w:space="0" w:color="auto"/>
            </w:tcBorders>
          </w:tcPr>
          <w:p w:rsidR="00756990" w:rsidRPr="009D2B93" w:rsidRDefault="00756990" w:rsidP="00D8303D">
            <w:pPr>
              <w:spacing w:after="0" w:line="240" w:lineRule="auto"/>
              <w:rPr>
                <w:rFonts w:ascii="Times New Roman" w:hAnsi="Times New Roman" w:cs="Times New Roman"/>
                <w:sz w:val="24"/>
                <w:szCs w:val="24"/>
              </w:rPr>
            </w:pPr>
            <w:r w:rsidRPr="009D2B93">
              <w:rPr>
                <w:rFonts w:ascii="Times New Roman" w:hAnsi="Times New Roman" w:cs="Times New Roman"/>
                <w:sz w:val="24"/>
                <w:szCs w:val="24"/>
              </w:rPr>
              <w:t xml:space="preserve">Уважительно относиться к результатам труда. Оценивать поступки, явления, события с точки зрения собственных ощущений, соотносить их с общепринятыми нормами и ценностями. </w:t>
            </w:r>
          </w:p>
        </w:tc>
      </w:tr>
    </w:tbl>
    <w:p w:rsidR="00756990" w:rsidRPr="00BA3F20" w:rsidRDefault="00756990">
      <w:pPr>
        <w:rPr>
          <w:sz w:val="18"/>
          <w:szCs w:val="18"/>
        </w:rPr>
      </w:pPr>
    </w:p>
    <w:sectPr w:rsidR="00756990" w:rsidRPr="00BA3F20" w:rsidSect="00087D7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41E" w:rsidRDefault="001B041E" w:rsidP="00756990">
      <w:pPr>
        <w:spacing w:after="0" w:line="240" w:lineRule="auto"/>
      </w:pPr>
      <w:r>
        <w:separator/>
      </w:r>
    </w:p>
  </w:endnote>
  <w:endnote w:type="continuationSeparator" w:id="0">
    <w:p w:rsidR="001B041E" w:rsidRDefault="001B041E" w:rsidP="0075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41E" w:rsidRDefault="001B041E" w:rsidP="00756990">
      <w:pPr>
        <w:spacing w:after="0" w:line="240" w:lineRule="auto"/>
      </w:pPr>
      <w:r>
        <w:separator/>
      </w:r>
    </w:p>
  </w:footnote>
  <w:footnote w:type="continuationSeparator" w:id="0">
    <w:p w:rsidR="001B041E" w:rsidRDefault="001B041E" w:rsidP="00756990">
      <w:pPr>
        <w:spacing w:after="0" w:line="240" w:lineRule="auto"/>
      </w:pPr>
      <w:r>
        <w:continuationSeparator/>
      </w:r>
    </w:p>
  </w:footnote>
  <w:footnote w:id="1">
    <w:p w:rsidR="00D8303D" w:rsidRDefault="00D8303D" w:rsidP="00756990">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792A"/>
    <w:multiLevelType w:val="hybridMultilevel"/>
    <w:tmpl w:val="1D90A3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0F4D1D"/>
    <w:multiLevelType w:val="multilevel"/>
    <w:tmpl w:val="987C563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D35114"/>
    <w:multiLevelType w:val="hybridMultilevel"/>
    <w:tmpl w:val="D8B65194"/>
    <w:lvl w:ilvl="0" w:tplc="A66AD762">
      <w:start w:val="1"/>
      <w:numFmt w:val="decimal"/>
      <w:lvlText w:val="%1."/>
      <w:lvlJc w:val="left"/>
      <w:pPr>
        <w:tabs>
          <w:tab w:val="num" w:pos="900"/>
        </w:tabs>
        <w:ind w:left="90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560379"/>
    <w:multiLevelType w:val="hybridMultilevel"/>
    <w:tmpl w:val="B20AD374"/>
    <w:lvl w:ilvl="0" w:tplc="9B4A0D1A">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E4E4B67"/>
    <w:multiLevelType w:val="hybridMultilevel"/>
    <w:tmpl w:val="E1FC2D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6990"/>
    <w:rsid w:val="000048BE"/>
    <w:rsid w:val="00043D14"/>
    <w:rsid w:val="00087D70"/>
    <w:rsid w:val="000C43F1"/>
    <w:rsid w:val="001157D8"/>
    <w:rsid w:val="00141CDA"/>
    <w:rsid w:val="00144CA7"/>
    <w:rsid w:val="00186AA5"/>
    <w:rsid w:val="001B041E"/>
    <w:rsid w:val="001C33FF"/>
    <w:rsid w:val="002119D2"/>
    <w:rsid w:val="002850FC"/>
    <w:rsid w:val="00296E7E"/>
    <w:rsid w:val="002B0B9F"/>
    <w:rsid w:val="002E003F"/>
    <w:rsid w:val="003104A6"/>
    <w:rsid w:val="003A5C37"/>
    <w:rsid w:val="003C4AEB"/>
    <w:rsid w:val="004516A6"/>
    <w:rsid w:val="004F2756"/>
    <w:rsid w:val="00500AAB"/>
    <w:rsid w:val="00543962"/>
    <w:rsid w:val="00554FD5"/>
    <w:rsid w:val="00625C07"/>
    <w:rsid w:val="00696432"/>
    <w:rsid w:val="006C40C0"/>
    <w:rsid w:val="00715F65"/>
    <w:rsid w:val="00756990"/>
    <w:rsid w:val="007735E0"/>
    <w:rsid w:val="00837717"/>
    <w:rsid w:val="0094570D"/>
    <w:rsid w:val="00965C35"/>
    <w:rsid w:val="009C240B"/>
    <w:rsid w:val="009D2B93"/>
    <w:rsid w:val="009E05D1"/>
    <w:rsid w:val="00B401EE"/>
    <w:rsid w:val="00BA2DFC"/>
    <w:rsid w:val="00BA3F20"/>
    <w:rsid w:val="00BD365D"/>
    <w:rsid w:val="00D44A1B"/>
    <w:rsid w:val="00D8303D"/>
    <w:rsid w:val="00DB62E9"/>
    <w:rsid w:val="00DE6D47"/>
    <w:rsid w:val="00E36EA3"/>
    <w:rsid w:val="00E56E8A"/>
    <w:rsid w:val="00EC6CE5"/>
    <w:rsid w:val="00F14E3A"/>
    <w:rsid w:val="00F43100"/>
    <w:rsid w:val="00F61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7033"/>
  <w15:docId w15:val="{2CFDBF99-8555-4CD7-AE86-74DBDA6F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56990"/>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756990"/>
    <w:rPr>
      <w:rFonts w:ascii="Times New Roman" w:eastAsia="Times New Roman" w:hAnsi="Times New Roman" w:cs="Times New Roman"/>
      <w:sz w:val="20"/>
      <w:szCs w:val="20"/>
    </w:rPr>
  </w:style>
  <w:style w:type="character" w:styleId="a5">
    <w:name w:val="footnote reference"/>
    <w:basedOn w:val="a0"/>
    <w:rsid w:val="00756990"/>
    <w:rPr>
      <w:vertAlign w:val="superscript"/>
    </w:rPr>
  </w:style>
  <w:style w:type="character" w:customStyle="1" w:styleId="submenu-table">
    <w:name w:val="submenu-table"/>
    <w:basedOn w:val="a0"/>
    <w:rsid w:val="00756990"/>
  </w:style>
  <w:style w:type="paragraph" w:styleId="a6">
    <w:name w:val="List Paragraph"/>
    <w:basedOn w:val="a"/>
    <w:uiPriority w:val="34"/>
    <w:qFormat/>
    <w:rsid w:val="00543962"/>
    <w:pPr>
      <w:ind w:left="720"/>
      <w:contextualSpacing/>
    </w:pPr>
    <w:rPr>
      <w:rFonts w:eastAsiaTheme="minorHAnsi"/>
      <w:lang w:eastAsia="en-US"/>
    </w:rPr>
  </w:style>
  <w:style w:type="paragraph" w:styleId="a7">
    <w:name w:val="Balloon Text"/>
    <w:basedOn w:val="a"/>
    <w:link w:val="a8"/>
    <w:uiPriority w:val="99"/>
    <w:semiHidden/>
    <w:unhideWhenUsed/>
    <w:rsid w:val="00BA3F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3F20"/>
    <w:rPr>
      <w:rFonts w:ascii="Tahoma" w:hAnsi="Tahoma" w:cs="Tahoma"/>
      <w:sz w:val="16"/>
      <w:szCs w:val="16"/>
    </w:rPr>
  </w:style>
  <w:style w:type="table" w:styleId="a9">
    <w:name w:val="Table Grid"/>
    <w:basedOn w:val="a1"/>
    <w:uiPriority w:val="59"/>
    <w:rsid w:val="00500A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E7E6-F927-473D-A92C-B16A0C67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11954</Words>
  <Characters>68139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Метлева</dc:creator>
  <cp:keywords/>
  <dc:description/>
  <cp:lastModifiedBy>Ученик</cp:lastModifiedBy>
  <cp:revision>35</cp:revision>
  <cp:lastPrinted>2019-09-20T11:38:00Z</cp:lastPrinted>
  <dcterms:created xsi:type="dcterms:W3CDTF">2016-10-05T11:28:00Z</dcterms:created>
  <dcterms:modified xsi:type="dcterms:W3CDTF">2020-11-19T10:42:00Z</dcterms:modified>
</cp:coreProperties>
</file>