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EB" w:rsidRDefault="00BA2DFC" w:rsidP="00BA2DFC">
      <w:pPr>
        <w:spacing w:after="0" w:line="240" w:lineRule="auto"/>
        <w:ind w:left="644"/>
        <w:contextualSpacing/>
        <w:rPr>
          <w:rFonts w:ascii="Times New Roman" w:eastAsiaTheme="minorHAnsi" w:hAnsi="Times New Roman" w:cs="Times New Roman"/>
          <w:b/>
          <w:sz w:val="24"/>
          <w:szCs w:val="24"/>
          <w:u w:val="single"/>
          <w:lang w:eastAsia="en-US"/>
        </w:rPr>
        <w:sectPr w:rsidR="003C4AEB" w:rsidSect="00087D70">
          <w:pgSz w:w="16838" w:h="11906" w:orient="landscape"/>
          <w:pgMar w:top="720" w:right="720" w:bottom="720" w:left="720" w:header="708" w:footer="708" w:gutter="0"/>
          <w:cols w:space="708"/>
          <w:docGrid w:linePitch="360"/>
        </w:sectPr>
      </w:pPr>
      <w:bookmarkStart w:id="0" w:name="_GoBack"/>
      <w:r w:rsidRPr="00BA2DFC">
        <w:rPr>
          <w:rFonts w:ascii="Times New Roman" w:eastAsiaTheme="minorHAnsi" w:hAnsi="Times New Roman" w:cs="Times New Roman"/>
          <w:b/>
          <w:noProof/>
          <w:sz w:val="24"/>
          <w:szCs w:val="24"/>
          <w:u w:val="single"/>
        </w:rPr>
        <w:drawing>
          <wp:inline distT="0" distB="0" distL="0" distR="0">
            <wp:extent cx="9421035" cy="6798945"/>
            <wp:effectExtent l="0" t="0" r="0" b="0"/>
            <wp:docPr id="2" name="Рисунок 2" descr="C:\Users\Ученик\Desktop\Титульный лист для сайта\4 А - 21 век. Алиева О.Ф\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Desktop\Титульный лист для сайта\4 А - 21 век. Алиева О.Ф\Технолог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2796" cy="6800216"/>
                    </a:xfrm>
                    <a:prstGeom prst="rect">
                      <a:avLst/>
                    </a:prstGeom>
                    <a:noFill/>
                    <a:ln>
                      <a:noFill/>
                    </a:ln>
                  </pic:spPr>
                </pic:pic>
              </a:graphicData>
            </a:graphic>
          </wp:inline>
        </w:drawing>
      </w:r>
      <w:bookmarkEnd w:id="0"/>
    </w:p>
    <w:p w:rsidR="00500AAB" w:rsidRPr="003C4AEB" w:rsidRDefault="00500AAB" w:rsidP="003C4AEB">
      <w:pPr>
        <w:spacing w:after="0" w:line="240" w:lineRule="auto"/>
        <w:ind w:left="851"/>
        <w:contextualSpacing/>
        <w:jc w:val="center"/>
        <w:rPr>
          <w:rFonts w:ascii="Times New Roman" w:eastAsiaTheme="minorHAnsi" w:hAnsi="Times New Roman" w:cs="Times New Roman"/>
          <w:b/>
          <w:sz w:val="24"/>
          <w:szCs w:val="24"/>
          <w:lang w:eastAsia="en-US"/>
        </w:rPr>
      </w:pPr>
      <w:r w:rsidRPr="003C4AEB">
        <w:rPr>
          <w:rFonts w:ascii="Times New Roman" w:eastAsiaTheme="minorHAnsi" w:hAnsi="Times New Roman" w:cs="Times New Roman"/>
          <w:b/>
          <w:sz w:val="24"/>
          <w:szCs w:val="24"/>
          <w:lang w:eastAsia="en-US"/>
        </w:rPr>
        <w:lastRenderedPageBreak/>
        <w:t>Пояснительная записка</w:t>
      </w:r>
    </w:p>
    <w:p w:rsidR="00500AAB" w:rsidRPr="009D2B93" w:rsidRDefault="00500AAB" w:rsidP="00500AAB">
      <w:pPr>
        <w:spacing w:after="0" w:line="240" w:lineRule="auto"/>
        <w:ind w:left="851"/>
        <w:contextualSpacing/>
        <w:rPr>
          <w:rFonts w:ascii="Times New Roman" w:eastAsiaTheme="minorHAnsi" w:hAnsi="Times New Roman" w:cs="Times New Roman"/>
          <w:b/>
          <w:sz w:val="24"/>
          <w:szCs w:val="24"/>
          <w:u w:val="single"/>
          <w:lang w:eastAsia="en-US"/>
        </w:rPr>
      </w:pPr>
    </w:p>
    <w:p w:rsidR="000C43F1" w:rsidRDefault="00500AAB" w:rsidP="000C43F1">
      <w:pPr>
        <w:ind w:firstLine="567"/>
        <w:jc w:val="both"/>
        <w:rPr>
          <w:rFonts w:ascii="Times New Roman" w:eastAsia="Times New Roman" w:hAnsi="Times New Roman" w:cs="Times New Roman"/>
          <w:sz w:val="24"/>
          <w:szCs w:val="24"/>
        </w:rPr>
      </w:pPr>
      <w:r w:rsidRPr="009D2B93">
        <w:rPr>
          <w:rFonts w:ascii="Times New Roman" w:eastAsiaTheme="minorHAnsi" w:hAnsi="Times New Roman" w:cs="Times New Roman"/>
          <w:sz w:val="24"/>
          <w:szCs w:val="24"/>
          <w:lang w:eastAsia="en-US"/>
        </w:rPr>
        <w:t xml:space="preserve">        </w:t>
      </w:r>
      <w:r w:rsidR="000C43F1">
        <w:rPr>
          <w:rFonts w:ascii="Times New Roman" w:hAnsi="Times New Roman" w:cs="Times New Roman"/>
          <w:sz w:val="24"/>
          <w:szCs w:val="24"/>
        </w:rPr>
        <w:t xml:space="preserve">Рабочая программа по предмету «Технология» для 4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sidR="00715F65">
        <w:rPr>
          <w:rFonts w:ascii="Times New Roman" w:hAnsi="Times New Roman" w:cs="Times New Roman"/>
          <w:sz w:val="24"/>
          <w:szCs w:val="24"/>
        </w:rPr>
        <w:t>2020 – 2021</w:t>
      </w:r>
      <w:r w:rsidR="00715F65" w:rsidRPr="009115D2">
        <w:rPr>
          <w:rFonts w:ascii="Times New Roman" w:hAnsi="Times New Roman" w:cs="Times New Roman"/>
          <w:sz w:val="24"/>
          <w:szCs w:val="24"/>
        </w:rPr>
        <w:t xml:space="preserve"> учебный год.</w:t>
      </w:r>
    </w:p>
    <w:p w:rsidR="00500AAB" w:rsidRPr="009D2B93" w:rsidRDefault="00500AAB" w:rsidP="00500AAB">
      <w:pPr>
        <w:spacing w:after="0" w:line="240" w:lineRule="auto"/>
        <w:ind w:firstLine="851"/>
        <w:jc w:val="both"/>
        <w:rPr>
          <w:rFonts w:ascii="Times New Roman" w:eastAsia="Times New Roman" w:hAnsi="Times New Roman" w:cs="Times New Roman"/>
          <w:b/>
          <w:color w:val="000000"/>
          <w:sz w:val="24"/>
          <w:szCs w:val="24"/>
        </w:rPr>
      </w:pPr>
      <w:r w:rsidRPr="009D2B93">
        <w:rPr>
          <w:rFonts w:ascii="Times New Roman" w:eastAsia="Times New Roman" w:hAnsi="Times New Roman" w:cs="Times New Roman"/>
          <w:b/>
          <w:bCs/>
          <w:color w:val="000000"/>
          <w:sz w:val="24"/>
          <w:szCs w:val="24"/>
        </w:rPr>
        <w:t>Цель:</w:t>
      </w:r>
    </w:p>
    <w:p w:rsidR="00500AAB" w:rsidRPr="009D2B93" w:rsidRDefault="00500AAB" w:rsidP="00500AAB">
      <w:pPr>
        <w:spacing w:after="0" w:line="240" w:lineRule="auto"/>
        <w:ind w:firstLine="851"/>
        <w:jc w:val="both"/>
        <w:rPr>
          <w:rFonts w:ascii="Times New Roman" w:eastAsiaTheme="minorHAnsi" w:hAnsi="Times New Roman" w:cs="Times New Roman"/>
          <w:color w:val="000000"/>
          <w:sz w:val="24"/>
          <w:szCs w:val="24"/>
          <w:lang w:eastAsia="en-US"/>
        </w:rPr>
      </w:pPr>
      <w:r w:rsidRPr="009D2B93">
        <w:rPr>
          <w:rFonts w:ascii="Times New Roman" w:eastAsiaTheme="minorHAnsi" w:hAnsi="Times New Roman" w:cs="Times New Roman"/>
          <w:color w:val="000000"/>
          <w:sz w:val="24"/>
          <w:szCs w:val="24"/>
          <w:lang w:eastAsia="en-US"/>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imes New Roman" w:hAnsi="Times New Roman" w:cs="Times New Roman"/>
          <w:b/>
          <w:sz w:val="24"/>
          <w:szCs w:val="24"/>
          <w:lang w:eastAsia="en-US"/>
        </w:rPr>
      </w:pPr>
      <w:r w:rsidRPr="009D2B93">
        <w:rPr>
          <w:rFonts w:ascii="Times New Roman" w:eastAsia="Times New Roman" w:hAnsi="Times New Roman" w:cs="Times New Roman"/>
          <w:b/>
          <w:sz w:val="24"/>
          <w:szCs w:val="24"/>
          <w:lang w:eastAsia="en-US"/>
        </w:rPr>
        <w:t>Содержание учебного предмета направлено на решение следующих задач:</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color w:val="000000"/>
          <w:sz w:val="24"/>
          <w:szCs w:val="24"/>
          <w:lang w:eastAsia="en-US"/>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color w:val="000000"/>
          <w:sz w:val="24"/>
          <w:szCs w:val="24"/>
          <w:lang w:eastAsia="en-US"/>
        </w:rPr>
        <w:t>2) усвоение первоначальных представлений о материальной культуре как продукте предметно-преобразующей деятельности человека;</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color w:val="000000"/>
          <w:sz w:val="24"/>
          <w:szCs w:val="24"/>
          <w:lang w:eastAsia="en-US"/>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color w:val="000000"/>
          <w:sz w:val="24"/>
          <w:szCs w:val="24"/>
          <w:lang w:eastAsia="en-US"/>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color w:val="000000"/>
          <w:sz w:val="24"/>
          <w:szCs w:val="24"/>
          <w:lang w:eastAsia="en-US"/>
        </w:rPr>
        <w:t>5) приобретение первоначальных навыков совместной продуктивной деятельности, сотрудничества, взаимопомощи, планирования и организации;</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color w:val="000000"/>
          <w:sz w:val="24"/>
          <w:szCs w:val="24"/>
          <w:lang w:eastAsia="en-US"/>
        </w:rPr>
      </w:pPr>
      <w:r w:rsidRPr="009D2B93">
        <w:rPr>
          <w:rFonts w:ascii="Times New Roman" w:eastAsiaTheme="minorHAnsi" w:hAnsi="Times New Roman" w:cs="Times New Roman"/>
          <w:color w:val="000000"/>
          <w:sz w:val="24"/>
          <w:szCs w:val="24"/>
          <w:lang w:eastAsia="en-US"/>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00AAB" w:rsidRPr="009D2B93" w:rsidRDefault="00500AAB" w:rsidP="00500AAB">
      <w:pPr>
        <w:widowControl w:val="0"/>
        <w:autoSpaceDE w:val="0"/>
        <w:autoSpaceDN w:val="0"/>
        <w:adjustRightInd w:val="0"/>
        <w:spacing w:before="85" w:after="0" w:line="240" w:lineRule="auto"/>
        <w:ind w:left="525" w:right="525"/>
        <w:jc w:val="both"/>
        <w:rPr>
          <w:rFonts w:ascii="Times New Roman" w:eastAsiaTheme="minorHAnsi" w:hAnsi="Times New Roman" w:cs="Times New Roman"/>
          <w:sz w:val="24"/>
          <w:szCs w:val="24"/>
          <w:lang w:eastAsia="en-US"/>
        </w:rPr>
      </w:pPr>
    </w:p>
    <w:p w:rsidR="00500AAB" w:rsidRPr="009D2B93" w:rsidRDefault="00500AAB" w:rsidP="00500AAB">
      <w:pPr>
        <w:numPr>
          <w:ilvl w:val="0"/>
          <w:numId w:val="2"/>
        </w:numPr>
        <w:spacing w:after="0" w:line="240" w:lineRule="auto"/>
        <w:contextualSpacing/>
        <w:jc w:val="center"/>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b/>
          <w:sz w:val="24"/>
          <w:szCs w:val="24"/>
          <w:u w:val="single"/>
          <w:lang w:eastAsia="en-US"/>
        </w:rPr>
        <w:t>Общая характеристика учебного предмета</w:t>
      </w:r>
    </w:p>
    <w:p w:rsidR="00500AAB" w:rsidRPr="009D2B93" w:rsidRDefault="00500AAB" w:rsidP="00500AAB">
      <w:pPr>
        <w:spacing w:after="0" w:line="240" w:lineRule="auto"/>
        <w:ind w:left="720"/>
        <w:contextualSpacing/>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ind w:firstLine="360"/>
        <w:jc w:val="both"/>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color w:val="000000"/>
          <w:sz w:val="24"/>
          <w:szCs w:val="24"/>
          <w:shd w:val="clear" w:color="auto" w:fill="FFFFFF"/>
          <w:lang w:eastAsia="en-US"/>
        </w:rPr>
        <w:t>Деятельностный подход к построению процесса обучения технологии является основной характеристикой этого учебного предмета, что способствует формированию у учащихся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органичным образом реализуется обучение учащихся проектной деятельности, которая особенно способствует развитию творческих черт личности, коммуникабельности, чувства ответственности, дает возможность почувствовать себя в разных ролях (руководитель, исполнитель и т.д.). Она предполагает включение учащихся в активную познавательную деятельность от идеи и разработки замысла изделия до его практической реализации.</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lastRenderedPageBreak/>
        <w:t>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w:t>
      </w:r>
      <w:r w:rsidR="00837717">
        <w:rPr>
          <w:rFonts w:ascii="Times New Roman" w:eastAsiaTheme="minorHAnsi" w:hAnsi="Times New Roman" w:cs="Times New Roman"/>
          <w:sz w:val="24"/>
          <w:szCs w:val="24"/>
          <w:lang w:eastAsia="en-US"/>
        </w:rPr>
        <w:t xml:space="preserve"> </w:t>
      </w:r>
      <w:r w:rsidRPr="009D2B93">
        <w:rPr>
          <w:rFonts w:ascii="Times New Roman" w:eastAsiaTheme="minorHAnsi" w:hAnsi="Times New Roman" w:cs="Times New Roman"/>
          <w:sz w:val="24"/>
          <w:szCs w:val="24"/>
          <w:lang w:eastAsia="en-US"/>
        </w:rPr>
        <w:t xml:space="preserve">(изобразительного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i/>
          <w:sz w:val="24"/>
          <w:szCs w:val="24"/>
          <w:lang w:eastAsia="en-US"/>
        </w:rPr>
        <w:t>Изобразительное искусство</w:t>
      </w:r>
      <w:r w:rsidRPr="009D2B93">
        <w:rPr>
          <w:rFonts w:ascii="Times New Roman" w:eastAsiaTheme="minorHAnsi" w:hAnsi="Times New Roman" w:cs="Times New Roman"/>
          <w:sz w:val="24"/>
          <w:szCs w:val="24"/>
          <w:lang w:eastAsia="en-US"/>
        </w:rPr>
        <w:t xml:space="preserve">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i/>
          <w:sz w:val="24"/>
          <w:szCs w:val="24"/>
          <w:lang w:eastAsia="en-US"/>
        </w:rPr>
        <w:t>Математика</w:t>
      </w:r>
      <w:r w:rsidRPr="009D2B93">
        <w:rPr>
          <w:rFonts w:ascii="Times New Roman" w:eastAsiaTheme="minorHAnsi" w:hAnsi="Times New Roman" w:cs="Times New Roman"/>
          <w:sz w:val="24"/>
          <w:szCs w:val="24"/>
          <w:lang w:eastAsia="en-US"/>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i/>
          <w:sz w:val="24"/>
          <w:szCs w:val="24"/>
          <w:lang w:eastAsia="en-US"/>
        </w:rPr>
        <w:t>Окружающий мир</w:t>
      </w:r>
      <w:r w:rsidRPr="009D2B93">
        <w:rPr>
          <w:rFonts w:ascii="Times New Roman" w:eastAsiaTheme="minorHAnsi" w:hAnsi="Times New Roman" w:cs="Times New Roman"/>
          <w:sz w:val="24"/>
          <w:szCs w:val="24"/>
          <w:lang w:eastAsia="en-US"/>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i/>
          <w:sz w:val="24"/>
          <w:szCs w:val="24"/>
          <w:lang w:eastAsia="en-US"/>
        </w:rPr>
        <w:t>Родной язык</w:t>
      </w:r>
      <w:r w:rsidRPr="009D2B93">
        <w:rPr>
          <w:rFonts w:ascii="Times New Roman" w:eastAsiaTheme="minorHAnsi" w:hAnsi="Times New Roman" w:cs="Times New Roman"/>
          <w:sz w:val="24"/>
          <w:szCs w:val="24"/>
          <w:lang w:eastAsia="en-US"/>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i/>
          <w:sz w:val="24"/>
          <w:szCs w:val="24"/>
          <w:lang w:eastAsia="en-US"/>
        </w:rPr>
        <w:t>Литературное чтение</w:t>
      </w:r>
      <w:r w:rsidRPr="009D2B93">
        <w:rPr>
          <w:rFonts w:ascii="Times New Roman" w:eastAsiaTheme="minorHAnsi" w:hAnsi="Times New Roman" w:cs="Times New Roman"/>
          <w:sz w:val="24"/>
          <w:szCs w:val="24"/>
          <w:lang w:eastAsia="en-US"/>
        </w:rPr>
        <w:t xml:space="preserve"> — работа с текстами для создания образа, реализуемого в изделии.</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p>
    <w:p w:rsidR="00500AAB" w:rsidRPr="009D2B93" w:rsidRDefault="00500AAB" w:rsidP="00500AAB">
      <w:pPr>
        <w:numPr>
          <w:ilvl w:val="0"/>
          <w:numId w:val="2"/>
        </w:numPr>
        <w:spacing w:after="0" w:line="240" w:lineRule="auto"/>
        <w:contextualSpacing/>
        <w:jc w:val="center"/>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b/>
          <w:sz w:val="24"/>
          <w:szCs w:val="24"/>
          <w:u w:val="single"/>
          <w:lang w:eastAsia="en-US"/>
        </w:rPr>
        <w:t>Место учебного предмета в учебном плане</w:t>
      </w:r>
    </w:p>
    <w:p w:rsidR="00500AAB" w:rsidRPr="009D2B93" w:rsidRDefault="00500AAB" w:rsidP="00500AAB">
      <w:pPr>
        <w:spacing w:after="0" w:line="240" w:lineRule="auto"/>
        <w:ind w:left="720"/>
        <w:contextualSpacing/>
        <w:rPr>
          <w:rFonts w:ascii="Times New Roman" w:eastAsiaTheme="minorHAnsi" w:hAnsi="Times New Roman" w:cs="Times New Roman"/>
          <w:b/>
          <w:sz w:val="24"/>
          <w:szCs w:val="24"/>
          <w:u w:val="single"/>
          <w:lang w:eastAsia="en-US"/>
        </w:rPr>
      </w:pPr>
    </w:p>
    <w:p w:rsidR="00500AAB" w:rsidRPr="009D2B93" w:rsidRDefault="00500AAB" w:rsidP="00500AAB">
      <w:pPr>
        <w:spacing w:after="0"/>
        <w:ind w:left="720"/>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На изучение технологии  в  4  классе отводится  34  часа в год, 1  час  в неделю.</w:t>
      </w:r>
    </w:p>
    <w:p w:rsidR="00500AAB" w:rsidRPr="009D2B93" w:rsidRDefault="00500AAB" w:rsidP="00500AAB">
      <w:pPr>
        <w:spacing w:after="0"/>
        <w:ind w:left="720"/>
        <w:contextualSpacing/>
        <w:jc w:val="both"/>
        <w:rPr>
          <w:rFonts w:ascii="Times New Roman" w:eastAsiaTheme="minorHAnsi" w:hAnsi="Times New Roman" w:cs="Times New Roman"/>
          <w:sz w:val="24"/>
          <w:szCs w:val="24"/>
          <w:lang w:eastAsia="en-US"/>
        </w:rPr>
      </w:pPr>
    </w:p>
    <w:p w:rsidR="00500AAB" w:rsidRPr="009D2B93" w:rsidRDefault="00500AAB" w:rsidP="00500AAB">
      <w:pPr>
        <w:numPr>
          <w:ilvl w:val="0"/>
          <w:numId w:val="2"/>
        </w:numPr>
        <w:spacing w:after="0" w:line="240" w:lineRule="auto"/>
        <w:ind w:left="0" w:firstLine="851"/>
        <w:contextualSpacing/>
        <w:jc w:val="center"/>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b/>
          <w:sz w:val="24"/>
          <w:szCs w:val="24"/>
          <w:u w:val="single"/>
          <w:lang w:eastAsia="en-US"/>
        </w:rPr>
        <w:t>Описание ценностных ориентиры содержания учебного предмета</w:t>
      </w:r>
    </w:p>
    <w:p w:rsidR="00500AAB" w:rsidRPr="009D2B93" w:rsidRDefault="00500AAB" w:rsidP="00500AAB">
      <w:pPr>
        <w:spacing w:after="0" w:line="240" w:lineRule="auto"/>
        <w:ind w:left="851"/>
        <w:contextualSpacing/>
        <w:rPr>
          <w:rFonts w:ascii="Times New Roman" w:eastAsiaTheme="minorHAnsi" w:hAnsi="Times New Roman" w:cs="Times New Roman"/>
          <w:b/>
          <w:sz w:val="24"/>
          <w:szCs w:val="24"/>
          <w:u w:val="single"/>
          <w:lang w:eastAsia="en-US"/>
        </w:rPr>
      </w:pP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 xml:space="preserve">Уникальная предметно-практическая среда, окружающая ребенка, и его предметно-манипулятивная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Она является основой формирования познавательных способностей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w:t>
      </w:r>
      <w:r w:rsidRPr="009D2B93">
        <w:rPr>
          <w:rFonts w:ascii="Times New Roman" w:eastAsiaTheme="minorHAnsi" w:hAnsi="Times New Roman" w:cs="Times New Roman"/>
          <w:sz w:val="24"/>
          <w:szCs w:val="24"/>
          <w:lang w:eastAsia="en-US"/>
        </w:rPr>
        <w:lastRenderedPageBreak/>
        <w:t>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 xml:space="preserve">Продуктивная деятельность учащихся на уроках технологии создает уникальную основу для самореализации личности.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социализации. </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p>
    <w:p w:rsidR="00500AAB" w:rsidRPr="009D2B93" w:rsidRDefault="00500AAB" w:rsidP="00500AAB">
      <w:pPr>
        <w:spacing w:after="0" w:line="240" w:lineRule="auto"/>
        <w:ind w:firstLine="851"/>
        <w:jc w:val="both"/>
        <w:rPr>
          <w:rFonts w:ascii="Times New Roman" w:eastAsiaTheme="minorHAnsi" w:hAnsi="Times New Roman" w:cs="Times New Roman"/>
          <w:sz w:val="24"/>
          <w:szCs w:val="24"/>
          <w:lang w:eastAsia="en-US"/>
        </w:rPr>
      </w:pPr>
    </w:p>
    <w:p w:rsidR="00500AAB" w:rsidRPr="009D2B93" w:rsidRDefault="00500AAB" w:rsidP="00500AAB">
      <w:pPr>
        <w:numPr>
          <w:ilvl w:val="0"/>
          <w:numId w:val="2"/>
        </w:numPr>
        <w:shd w:val="clear" w:color="auto" w:fill="FFFFFF"/>
        <w:spacing w:after="0" w:line="240" w:lineRule="auto"/>
        <w:jc w:val="center"/>
        <w:rPr>
          <w:rFonts w:ascii="Times New Roman" w:eastAsia="Times New Roman" w:hAnsi="Times New Roman" w:cs="Times New Roman"/>
          <w:b/>
          <w:bCs/>
          <w:sz w:val="24"/>
          <w:szCs w:val="24"/>
          <w:u w:val="single"/>
        </w:rPr>
      </w:pPr>
      <w:r w:rsidRPr="009D2B93">
        <w:rPr>
          <w:rFonts w:ascii="Times New Roman" w:eastAsia="Times New Roman" w:hAnsi="Times New Roman" w:cs="Times New Roman"/>
          <w:b/>
          <w:bCs/>
          <w:sz w:val="24"/>
          <w:szCs w:val="24"/>
          <w:u w:val="single"/>
        </w:rPr>
        <w:t>Личностные, метапредметные и предметные результаты освоения учебного предмета «Технология» в  4 классе</w:t>
      </w:r>
    </w:p>
    <w:p w:rsidR="00500AAB" w:rsidRPr="009D2B93" w:rsidRDefault="00500AAB" w:rsidP="00500AAB">
      <w:pPr>
        <w:spacing w:after="0" w:line="240" w:lineRule="auto"/>
        <w:ind w:left="2291"/>
        <w:contextualSpacing/>
        <w:jc w:val="center"/>
        <w:rPr>
          <w:rFonts w:ascii="Times New Roman" w:eastAsiaTheme="minorHAnsi" w:hAnsi="Times New Roman" w:cs="Times New Roman"/>
          <w:b/>
          <w:i/>
          <w:sz w:val="24"/>
          <w:szCs w:val="24"/>
          <w:lang w:eastAsia="en-US"/>
        </w:rPr>
      </w:pPr>
      <w:r w:rsidRPr="009D2B93">
        <w:rPr>
          <w:rFonts w:ascii="Times New Roman" w:eastAsiaTheme="minorHAnsi" w:hAnsi="Times New Roman" w:cs="Times New Roman"/>
          <w:b/>
          <w:i/>
          <w:sz w:val="24"/>
          <w:szCs w:val="24"/>
          <w:lang w:eastAsia="en-US"/>
        </w:rPr>
        <w:t>Личностные универсальные учебные действия</w:t>
      </w:r>
    </w:p>
    <w:p w:rsidR="00500AAB" w:rsidRPr="009D2B93" w:rsidRDefault="00500AAB" w:rsidP="00500AAB">
      <w:pPr>
        <w:widowControl w:val="0"/>
        <w:suppressAutoHyphens/>
        <w:autoSpaceDE w:val="0"/>
        <w:spacing w:after="0" w:line="240" w:lineRule="auto"/>
        <w:ind w:left="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У выпускника будут сформированы:</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учебно-познавательный интерес к новому учебному материалу и способам решения новой задачи;</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способность к оценке своей учебной деятельности;</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ориентация в нравственном содержании и смысле как собственных поступков, так и поступков окружающих людей;</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знание основных моральных норм и ориентация на их выполнение;</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развитие этических чувств — стыда, вины, совести как регуляторов морального поведения; понимание чувств других людей и сопереживание им;</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установка на здоровый образ жизни;</w:t>
      </w:r>
    </w:p>
    <w:p w:rsidR="00500AAB" w:rsidRPr="009D2B93" w:rsidRDefault="00500AAB" w:rsidP="00500AAB">
      <w:pPr>
        <w:widowControl w:val="0"/>
        <w:suppressAutoHyphens/>
        <w:autoSpaceDE w:val="0"/>
        <w:spacing w:after="0" w:line="240" w:lineRule="auto"/>
        <w:ind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чувство прекрасного и эстетические чувства на основе знакомства с мировой и отечественной художественной культурой.</w:t>
      </w:r>
    </w:p>
    <w:p w:rsidR="00500AAB" w:rsidRPr="009D2B93" w:rsidRDefault="00500AAB" w:rsidP="00500AAB">
      <w:pPr>
        <w:widowControl w:val="0"/>
        <w:suppressAutoHyphens/>
        <w:autoSpaceDE w:val="0"/>
        <w:spacing w:after="0" w:line="240" w:lineRule="auto"/>
        <w:ind w:left="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Выпускник получит возможность для формирования:</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выраженной устойчивой учебно-познавательной мотивации учения;</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устойчивого учебно-познавательного интереса к новым общим способам решения задач;</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lastRenderedPageBreak/>
        <w:t> адекватного понимания причин успешности/неуспешности учебной деятельности;</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положительной адекватной дифференцированной самооценки на основе критерия успешности реализации социальной роли «хорошего ученика»;</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компетентности в реализации основ гражданской идентичности в поступках и деятельности;</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установки на здоровый образ жизни и реализации её в реальном поведении и поступках;</w:t>
      </w:r>
    </w:p>
    <w:p w:rsidR="00500AAB" w:rsidRPr="009D2B93" w:rsidRDefault="00500AAB" w:rsidP="00500AAB">
      <w:pPr>
        <w:widowControl w:val="0"/>
        <w:numPr>
          <w:ilvl w:val="0"/>
          <w:numId w:val="4"/>
        </w:numPr>
        <w:tabs>
          <w:tab w:val="num" w:pos="0"/>
        </w:tabs>
        <w:suppressAutoHyphens/>
        <w:autoSpaceDE w:val="0"/>
        <w:spacing w:after="0" w:line="240" w:lineRule="auto"/>
        <w:ind w:left="0" w:firstLine="1276"/>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b/>
          <w:i/>
          <w:sz w:val="24"/>
          <w:szCs w:val="24"/>
          <w:lang w:eastAsia="ar-SA"/>
        </w:rPr>
      </w:pPr>
      <w:bookmarkStart w:id="1" w:name="bookmark8"/>
      <w:r w:rsidRPr="009D2B93">
        <w:rPr>
          <w:rFonts w:ascii="Times New Roman" w:eastAsia="Times New Roman" w:hAnsi="Times New Roman" w:cs="Times New Roman"/>
          <w:b/>
          <w:i/>
          <w:sz w:val="24"/>
          <w:szCs w:val="24"/>
          <w:lang w:eastAsia="ar-SA"/>
        </w:rPr>
        <w:t>Регулятивные универсальные учебные действия</w:t>
      </w:r>
      <w:bookmarkEnd w:id="1"/>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принимать и сохранять учебную задачу;</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учитывать выделенные учителем ориентиры действия в новом учебном материале в сотрудничестве с учителем;</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планировать свои действия в соответствии с поставленной задачей и условиями её реализации, в том числе во внутреннем плане;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учитывать установленные правила в планировании и контроле способа решения;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осуществлять итоговый и пошаговый контроль по результату;</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адекватно воспринимать предложения и оценку учителей, товарищей, родителей и других людей;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различать способ и результат действия;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в сотрудничестве с учителем ставить новые учебные задачи;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преобразовывать практическую задачу в познавательную;</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проявлять познавательную инициативу в учебном сотрудничестве;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самостоятельно учитывать выделенные учителем ориентиры действия в новом учебном материале;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bookmarkStart w:id="2" w:name="bookmark9"/>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b/>
          <w:i/>
          <w:sz w:val="24"/>
          <w:szCs w:val="24"/>
          <w:lang w:eastAsia="ar-SA"/>
        </w:rPr>
      </w:pPr>
      <w:r w:rsidRPr="009D2B93">
        <w:rPr>
          <w:rFonts w:ascii="Times New Roman" w:eastAsia="Times New Roman" w:hAnsi="Times New Roman" w:cs="Times New Roman"/>
          <w:b/>
          <w:i/>
          <w:sz w:val="24"/>
          <w:szCs w:val="24"/>
          <w:lang w:eastAsia="ar-SA"/>
        </w:rPr>
        <w:t>Познавательные универсальные учебные действия</w:t>
      </w:r>
      <w:bookmarkEnd w:id="2"/>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использовать знаково-символические средства, в том числе модели (включая виртуальные) и схемы (включая концептуальные), для решения задач;</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строить сообщения в устной и письменной форме;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ориентироваться на разнообразие способов решения задач;</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осуществлять анализ объектов с выделением существенных и несущественных признаков;</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осуществлять синтез как составление целого из частей;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проводить сравнение, сериацию и классификацию по заданным критериям;</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устанавливать причинно-следственные связи в изучаемом круге явлений;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строить рассуждения в форме связи простых суждений об объекте, его строении, свойствах и связях;</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осуществлять подведение под понятие на основе распознавания объектов, выделения существенных признаков и их синтеза;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устанавливать аналогии;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владеть рядом общих приёмов решения задач.</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расширенный поиск информации с использованием ресурсов библиотек и Интернета;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записывать, фиксировать информацию об окружающем мире с помощью инструментов ИКТ;</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создавать и преобразовывать модели и схемы для решения задач;</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осознанно и произвольно строить сообщения в устной и письменной форме;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выбор наиболее эффективных способов решения задач в зависимости от конкретных условий;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синтез как составление целого из частей, самостоятельно достраивая и восполняя недостающие компоненты;</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сравнение, сериацию и классификацию, самостоятельно выбирая основания и критерии для указанных логических операций;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строить логическое рассуждение, включающее установление причинно-следственных связей;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произвольно и осознанно владеть общими приёмами решения задач.</w:t>
      </w:r>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b/>
          <w:i/>
          <w:sz w:val="24"/>
          <w:szCs w:val="24"/>
          <w:lang w:eastAsia="ar-SA"/>
        </w:rPr>
      </w:pPr>
      <w:bookmarkStart w:id="3" w:name="bookmark10"/>
      <w:r w:rsidRPr="009D2B93">
        <w:rPr>
          <w:rFonts w:ascii="Times New Roman" w:eastAsia="Times New Roman" w:hAnsi="Times New Roman" w:cs="Times New Roman"/>
          <w:b/>
          <w:i/>
          <w:sz w:val="24"/>
          <w:szCs w:val="24"/>
          <w:lang w:eastAsia="ar-SA"/>
        </w:rPr>
        <w:t>Коммуникативные универсальные учебные действия</w:t>
      </w:r>
      <w:bookmarkEnd w:id="3"/>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учитывать разные мнения и стремиться к координации различных позиций в сотрудничестве;</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lastRenderedPageBreak/>
        <w:t>• формулировать собственное мнение и позицию;</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договариваться и приходить к общему решению в совместной деятельности, в том числе в ситуации столкновения интересов;</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строить понятные для партнёра высказывания, учитывающие, что партнёр знает и видит, а что нет;</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задавать вопросы;</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контролировать действия партнёра;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использовать речь для регуляции своего действия;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учитывать и координировать в сотрудничестве позиции других людей, отличные от собственной;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учитывать разные мнения и интересы и обосновывать собственную позицию;</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понимать относительность мнений и подходов к решению проблемы;</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продуктивно содействовать разрешению конфликтов на основе учёта интересов и позиций всех участников;</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задавать вопросы, необходимые для организации собственной деятельности и сотрудничества с партнёром;</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 осуществлять взаимный контроль и оказывать в сотрудничестве необходимую взаимопомощь;</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i/>
          <w:sz w:val="24"/>
          <w:szCs w:val="24"/>
          <w:lang w:eastAsia="ar-SA"/>
        </w:rPr>
      </w:pPr>
      <w:r w:rsidRPr="009D2B93">
        <w:rPr>
          <w:rFonts w:ascii="Times New Roman" w:eastAsia="Times New Roman" w:hAnsi="Times New Roman" w:cs="Times New Roman"/>
          <w:i/>
          <w:sz w:val="24"/>
          <w:szCs w:val="24"/>
          <w:lang w:eastAsia="ar-SA"/>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00AAB" w:rsidRPr="009D2B93" w:rsidRDefault="00500AAB" w:rsidP="00500AAB">
      <w:pPr>
        <w:spacing w:after="0"/>
        <w:ind w:left="720"/>
        <w:contextualSpacing/>
        <w:jc w:val="center"/>
        <w:rPr>
          <w:rFonts w:ascii="Times New Roman" w:eastAsiaTheme="minorHAnsi" w:hAnsi="Times New Roman" w:cs="Times New Roman"/>
          <w:b/>
          <w:i/>
          <w:sz w:val="24"/>
          <w:szCs w:val="24"/>
          <w:u w:val="single"/>
          <w:lang w:eastAsia="en-US"/>
        </w:rPr>
      </w:pPr>
      <w:r w:rsidRPr="009D2B93">
        <w:rPr>
          <w:rFonts w:ascii="Times New Roman" w:eastAsiaTheme="minorHAnsi" w:hAnsi="Times New Roman" w:cs="Times New Roman"/>
          <w:b/>
          <w:i/>
          <w:sz w:val="24"/>
          <w:szCs w:val="24"/>
          <w:u w:val="single"/>
          <w:lang w:eastAsia="en-US"/>
        </w:rPr>
        <w:t>Предметные  результаты освоения учащимися содержания программы</w:t>
      </w:r>
    </w:p>
    <w:p w:rsidR="00500AAB" w:rsidRPr="009D2B93" w:rsidRDefault="00500AAB" w:rsidP="00500AAB">
      <w:pPr>
        <w:spacing w:after="0"/>
        <w:ind w:firstLine="851"/>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 xml:space="preserve"> 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i/>
          <w:sz w:val="24"/>
          <w:szCs w:val="24"/>
          <w:u w:val="single"/>
          <w:lang w:eastAsia="ar-SA"/>
        </w:rPr>
      </w:pPr>
      <w:bookmarkStart w:id="4" w:name="bookmark68"/>
      <w:r w:rsidRPr="009D2B93">
        <w:rPr>
          <w:rFonts w:ascii="Times New Roman" w:eastAsia="Times New Roman" w:hAnsi="Times New Roman" w:cs="Times New Roman"/>
          <w:i/>
          <w:sz w:val="24"/>
          <w:szCs w:val="24"/>
          <w:u w:val="single"/>
          <w:lang w:eastAsia="ar-SA"/>
        </w:rPr>
        <w:t>Общекультурные  и общетрудовые компетенции.  Основы культуры труда, самообслуживание</w:t>
      </w:r>
      <w:bookmarkEnd w:id="4"/>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выполнять доступные действия по самообслуживанию и доступные виды домашнего труда.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уважительно относиться к труду людей;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xml:space="preserve">• понимать культурно-историческую ценность традиций, отражённых в предметном мире, в том числе традиций трудовых династий как </w:t>
      </w:r>
      <w:r w:rsidRPr="009D2B93">
        <w:rPr>
          <w:rFonts w:ascii="Times New Roman" w:eastAsia="Times New Roman" w:hAnsi="Times New Roman" w:cs="Times New Roman"/>
          <w:sz w:val="24"/>
          <w:szCs w:val="24"/>
          <w:lang w:eastAsia="ar-SA"/>
        </w:rPr>
        <w:lastRenderedPageBreak/>
        <w:t>своего региона, так и страны, и уважать их;</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00AAB" w:rsidRPr="009D2B93" w:rsidRDefault="00500AAB" w:rsidP="00500AAB">
      <w:pPr>
        <w:widowControl w:val="0"/>
        <w:suppressAutoHyphens/>
        <w:autoSpaceDE w:val="0"/>
        <w:spacing w:after="0" w:line="240" w:lineRule="auto"/>
        <w:ind w:firstLine="851"/>
        <w:rPr>
          <w:rFonts w:ascii="Times New Roman" w:eastAsia="Times New Roman" w:hAnsi="Times New Roman" w:cs="Times New Roman"/>
          <w:sz w:val="24"/>
          <w:szCs w:val="24"/>
          <w:u w:val="single"/>
          <w:lang w:eastAsia="ar-SA"/>
        </w:rPr>
      </w:pPr>
      <w:bookmarkStart w:id="5" w:name="bookmark69"/>
      <w:r w:rsidRPr="009D2B93">
        <w:rPr>
          <w:rFonts w:ascii="Times New Roman" w:eastAsia="Times New Roman" w:hAnsi="Times New Roman" w:cs="Times New Roman"/>
          <w:sz w:val="24"/>
          <w:szCs w:val="24"/>
          <w:u w:val="single"/>
          <w:lang w:eastAsia="ar-SA"/>
        </w:rPr>
        <w:t>Технология ручной обработки материалов.</w:t>
      </w:r>
      <w:bookmarkStart w:id="6" w:name="bookmark70"/>
      <w:bookmarkEnd w:id="5"/>
      <w:r w:rsidRPr="009D2B93">
        <w:rPr>
          <w:rFonts w:ascii="Times New Roman" w:eastAsia="Times New Roman" w:hAnsi="Times New Roman" w:cs="Times New Roman"/>
          <w:sz w:val="24"/>
          <w:szCs w:val="24"/>
          <w:u w:val="single"/>
          <w:lang w:eastAsia="ar-SA"/>
        </w:rPr>
        <w:t xml:space="preserve"> Элементы графической грамоты</w:t>
      </w:r>
      <w:bookmarkEnd w:id="6"/>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отбирать и выстраивать оптимальную технологическую последовательность реализации собственного или предложенного учителем замысла;</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i/>
          <w:sz w:val="24"/>
          <w:szCs w:val="24"/>
          <w:u w:val="single"/>
          <w:lang w:eastAsia="ar-SA"/>
        </w:rPr>
      </w:pPr>
      <w:bookmarkStart w:id="7" w:name="bookmark71"/>
      <w:r w:rsidRPr="009D2B93">
        <w:rPr>
          <w:rFonts w:ascii="Times New Roman" w:eastAsia="Times New Roman" w:hAnsi="Times New Roman" w:cs="Times New Roman"/>
          <w:i/>
          <w:sz w:val="24"/>
          <w:szCs w:val="24"/>
          <w:u w:val="single"/>
          <w:lang w:eastAsia="ar-SA"/>
        </w:rPr>
        <w:t>Конструирование и моделирование</w:t>
      </w:r>
      <w:bookmarkEnd w:id="7"/>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анализировать устройство изделия: выделять детали, их форму, определять взаимное расположение, виды соединения деталей;</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изготавливать несложные конструкции изделий по рисунку, простейшему чертежу или эскизу, образцу и доступным заданным условиям.</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получит возможность научиться: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соотносить объёмную конструкцию, основанную на правильных геометрических формах, с изображениями их развёрток;</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00AAB" w:rsidRPr="009D2B93" w:rsidRDefault="00500AAB" w:rsidP="00500AAB">
      <w:pPr>
        <w:widowControl w:val="0"/>
        <w:suppressAutoHyphens/>
        <w:autoSpaceDE w:val="0"/>
        <w:spacing w:after="0" w:line="240" w:lineRule="auto"/>
        <w:ind w:firstLine="851"/>
        <w:jc w:val="center"/>
        <w:rPr>
          <w:rFonts w:ascii="Times New Roman" w:eastAsia="Times New Roman" w:hAnsi="Times New Roman" w:cs="Times New Roman"/>
          <w:i/>
          <w:sz w:val="24"/>
          <w:szCs w:val="24"/>
          <w:u w:val="single"/>
          <w:lang w:eastAsia="ar-SA"/>
        </w:rPr>
      </w:pPr>
      <w:bookmarkStart w:id="8" w:name="bookmark72"/>
      <w:r w:rsidRPr="009D2B93">
        <w:rPr>
          <w:rFonts w:ascii="Times New Roman" w:eastAsia="Times New Roman" w:hAnsi="Times New Roman" w:cs="Times New Roman"/>
          <w:i/>
          <w:sz w:val="24"/>
          <w:szCs w:val="24"/>
          <w:u w:val="single"/>
          <w:lang w:eastAsia="ar-SA"/>
        </w:rPr>
        <w:t>Практика работы на компьютере</w:t>
      </w:r>
      <w:bookmarkEnd w:id="8"/>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u w:val="single"/>
          <w:lang w:eastAsia="ar-SA"/>
        </w:rPr>
      </w:pPr>
      <w:r w:rsidRPr="009D2B93">
        <w:rPr>
          <w:rFonts w:ascii="Times New Roman" w:eastAsia="Times New Roman" w:hAnsi="Times New Roman" w:cs="Times New Roman"/>
          <w:sz w:val="24"/>
          <w:szCs w:val="24"/>
          <w:u w:val="single"/>
          <w:lang w:eastAsia="ar-SA"/>
        </w:rPr>
        <w:t>Выпускник научится:</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t>• пользоваться компьютером для поиска и воспроизведения необходимой информации;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lang w:eastAsia="ar-SA"/>
        </w:rPr>
        <w:lastRenderedPageBreak/>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9D2B93">
        <w:rPr>
          <w:rFonts w:ascii="Times New Roman" w:eastAsia="Times New Roman" w:hAnsi="Times New Roman" w:cs="Times New Roman"/>
          <w:sz w:val="24"/>
          <w:szCs w:val="24"/>
          <w:u w:val="single"/>
          <w:lang w:eastAsia="ar-SA"/>
        </w:rPr>
        <w:t>Выпускник получит возможность научиться</w:t>
      </w:r>
      <w:r w:rsidRPr="009D2B93">
        <w:rPr>
          <w:rFonts w:ascii="Times New Roman" w:eastAsia="Times New Roman" w:hAnsi="Times New Roman" w:cs="Times New Roman"/>
          <w:sz w:val="24"/>
          <w:szCs w:val="24"/>
          <w:lang w:eastAsia="ar-SA"/>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00AAB" w:rsidRPr="009D2B93" w:rsidRDefault="00500AAB" w:rsidP="00500AAB">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p>
    <w:p w:rsidR="00500AAB" w:rsidRPr="009D2B93" w:rsidRDefault="00500AAB" w:rsidP="00500AAB">
      <w:pPr>
        <w:numPr>
          <w:ilvl w:val="0"/>
          <w:numId w:val="2"/>
        </w:numPr>
        <w:spacing w:after="0" w:line="240" w:lineRule="auto"/>
        <w:contextualSpacing/>
        <w:jc w:val="center"/>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b/>
          <w:sz w:val="24"/>
          <w:szCs w:val="24"/>
          <w:u w:val="single"/>
          <w:lang w:eastAsia="en-US"/>
        </w:rPr>
        <w:t>Содержание учебного предмета</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heme="minorHAnsi" w:hAnsi="Times New Roman" w:cs="Times New Roman"/>
          <w:b/>
          <w:bCs/>
          <w:iCs/>
          <w:sz w:val="24"/>
          <w:szCs w:val="24"/>
        </w:rPr>
      </w:pPr>
      <w:r w:rsidRPr="009D2B93">
        <w:rPr>
          <w:rFonts w:ascii="Times New Roman" w:eastAsiaTheme="minorHAnsi" w:hAnsi="Times New Roman" w:cs="Times New Roman"/>
          <w:b/>
          <w:bCs/>
          <w:iCs/>
          <w:sz w:val="24"/>
          <w:szCs w:val="24"/>
        </w:rPr>
        <w:t xml:space="preserve">1. Общекультурные и общетрудовые компетенции. Основы культуры труда, самообслуживание </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Преобразовательная деятельность человека в ХХ — начале ХХI в.</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Сферы использования электричества, природных энергоносителей (газа,нефти) в промышленнос ти и быту.</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Общие представления об авиации и космосе, энергии и энергетике информационно-компьютерных технологиях.</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Самые яркие изобретения начала ХХ в. (в обзорном порядке). Начало ХХI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Коллективные проекты.</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Самообслуживание: пришивание пуговиц, сшивание разрывов по шву.</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Правила безопасного пользования бытовыми приборами.</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heme="minorHAnsi" w:hAnsi="Times New Roman" w:cs="Times New Roman"/>
          <w:b/>
          <w:bCs/>
          <w:iCs/>
          <w:sz w:val="24"/>
          <w:szCs w:val="24"/>
        </w:rPr>
      </w:pPr>
      <w:r w:rsidRPr="009D2B93">
        <w:rPr>
          <w:rFonts w:ascii="Times New Roman" w:eastAsiaTheme="minorHAnsi" w:hAnsi="Times New Roman" w:cs="Times New Roman"/>
          <w:b/>
          <w:bCs/>
          <w:iCs/>
          <w:sz w:val="24"/>
          <w:szCs w:val="24"/>
        </w:rPr>
        <w:t xml:space="preserve">2. Технология ручной обработки материалов. Элементы графической грамоты </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Изобретение и использование синтетических материалов с определенными заданными свойствами в различных отраслях и профессиях.</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Нефть как универсальное сырье. Материалы, получаемые из нефти(пластмасса, стеклоткань, пеноплас т и др.). Подбор материалов и инструментов в соответствии с замыслом. Синтетические материалы — полимеры (плас тик, поролон). Их происхождение, свойства.</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Дизайн (производственный, жилищный, ландшафтный и др.). Его роль и место в современной проектной деятельности. Основные условия дизайна —единство пользы, удобства и красоты. Дизайн одежды в зависимости от ее назначения, моды, времени. Элементы конструирования моделей, отделка петельной с трочкой и ее вариантами (тамбур, петля в прикреп, елочки и др.),крестообразной строчкой. Дизайн и маркетинг.</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b/>
          <w:bCs/>
          <w:iCs/>
          <w:sz w:val="24"/>
          <w:szCs w:val="24"/>
        </w:rPr>
      </w:pPr>
      <w:r w:rsidRPr="009D2B93">
        <w:rPr>
          <w:rFonts w:ascii="Times New Roman" w:eastAsia="TimesNewRomanPSMT" w:hAnsi="Times New Roman" w:cs="Times New Roman"/>
          <w:b/>
          <w:bCs/>
          <w:iCs/>
          <w:sz w:val="24"/>
          <w:szCs w:val="24"/>
        </w:rPr>
        <w:t xml:space="preserve"> 3. Конструирование и моделирование </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Поиск оптимальных и доступных новых решений конструкторско-технологических проблем на основе элементов ТРИЗ (теории решения изобретательских задач).</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r w:rsidRPr="009D2B93">
        <w:rPr>
          <w:rFonts w:ascii="Times New Roman" w:eastAsia="TimesNewRomanPSMT" w:hAnsi="Times New Roman" w:cs="Times New Roman"/>
          <w:iCs/>
          <w:sz w:val="24"/>
          <w:szCs w:val="24"/>
        </w:rPr>
        <w:t>Техника ХХ — начала ХХI в. Ее современное назначение(удовлетворение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p>
    <w:p w:rsidR="00500AAB" w:rsidRPr="009D2B93" w:rsidRDefault="00500AAB" w:rsidP="00500AAB">
      <w:pPr>
        <w:autoSpaceDE w:val="0"/>
        <w:autoSpaceDN w:val="0"/>
        <w:adjustRightInd w:val="0"/>
        <w:spacing w:after="0" w:line="240" w:lineRule="auto"/>
        <w:ind w:firstLine="567"/>
        <w:contextualSpacing/>
        <w:jc w:val="both"/>
        <w:rPr>
          <w:rFonts w:ascii="Times New Roman" w:eastAsia="TimesNewRomanPSMT" w:hAnsi="Times New Roman" w:cs="Times New Roman"/>
          <w:iCs/>
          <w:sz w:val="24"/>
          <w:szCs w:val="24"/>
        </w:rPr>
      </w:pPr>
    </w:p>
    <w:p w:rsidR="00500AAB" w:rsidRPr="009D2B93" w:rsidRDefault="00500AAB" w:rsidP="00500AAB">
      <w:pPr>
        <w:spacing w:after="0" w:line="240" w:lineRule="auto"/>
        <w:rPr>
          <w:rFonts w:ascii="Times New Roman" w:eastAsiaTheme="minorHAnsi" w:hAnsi="Times New Roman" w:cs="Times New Roman"/>
          <w:b/>
          <w:sz w:val="24"/>
          <w:szCs w:val="24"/>
          <w:lang w:eastAsia="en-US"/>
        </w:rPr>
      </w:pPr>
      <w:r w:rsidRPr="009D2B93">
        <w:rPr>
          <w:rFonts w:ascii="Times New Roman" w:eastAsia="TimesNewRomanPSMT" w:hAnsi="Times New Roman" w:cs="Times New Roman"/>
          <w:b/>
          <w:bCs/>
          <w:iCs/>
          <w:sz w:val="24"/>
          <w:szCs w:val="24"/>
        </w:rPr>
        <w:t xml:space="preserve">             4. </w:t>
      </w:r>
      <w:r w:rsidRPr="009D2B93">
        <w:rPr>
          <w:rFonts w:ascii="Times New Roman" w:eastAsiaTheme="minorHAnsi" w:hAnsi="Times New Roman" w:cs="Times New Roman"/>
          <w:b/>
          <w:sz w:val="24"/>
          <w:szCs w:val="24"/>
          <w:lang w:eastAsia="en-US"/>
        </w:rPr>
        <w:t xml:space="preserve">Использование информационных технологий (практика работы на компьютере)  </w:t>
      </w:r>
    </w:p>
    <w:p w:rsidR="00500AAB" w:rsidRPr="009D2B93" w:rsidRDefault="00500AAB" w:rsidP="00500AAB">
      <w:pPr>
        <w:autoSpaceDE w:val="0"/>
        <w:autoSpaceDN w:val="0"/>
        <w:adjustRightInd w:val="0"/>
        <w:spacing w:after="0" w:line="240" w:lineRule="auto"/>
        <w:ind w:firstLine="567"/>
        <w:contextualSpacing/>
        <w:jc w:val="both"/>
        <w:rPr>
          <w:rFonts w:ascii="Times New Roman" w:eastAsiaTheme="minorHAnsi" w:hAnsi="Times New Roman" w:cs="Times New Roman"/>
          <w:iCs/>
          <w:sz w:val="24"/>
          <w:szCs w:val="24"/>
        </w:rPr>
      </w:pPr>
      <w:r w:rsidRPr="009D2B93">
        <w:rPr>
          <w:rFonts w:ascii="Times New Roman" w:eastAsia="TimesNewRomanPSMT" w:hAnsi="Times New Roman" w:cs="Times New Roman"/>
          <w:iCs/>
          <w:sz w:val="24"/>
          <w:szCs w:val="24"/>
        </w:rPr>
        <w:t>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Word, Power Point.</w:t>
      </w:r>
    </w:p>
    <w:p w:rsidR="00500AAB" w:rsidRPr="009D2B93" w:rsidRDefault="00500AAB" w:rsidP="00500AAB">
      <w:pPr>
        <w:spacing w:after="0" w:line="240" w:lineRule="auto"/>
        <w:ind w:right="20" w:firstLine="851"/>
        <w:jc w:val="center"/>
        <w:rPr>
          <w:rFonts w:ascii="Times New Roman" w:eastAsia="Times New Roman" w:hAnsi="Times New Roman" w:cs="Times New Roman"/>
          <w:b/>
          <w:i/>
          <w:color w:val="000000"/>
          <w:sz w:val="24"/>
          <w:szCs w:val="24"/>
        </w:rPr>
      </w:pPr>
      <w:r w:rsidRPr="009D2B93">
        <w:rPr>
          <w:rFonts w:ascii="Times New Roman" w:eastAsia="Times New Roman" w:hAnsi="Times New Roman" w:cs="Times New Roman"/>
          <w:b/>
          <w:i/>
          <w:color w:val="000000"/>
          <w:sz w:val="24"/>
          <w:szCs w:val="24"/>
        </w:rPr>
        <w:t>Вклад технологии в формирование ИКТ-компетентности обучающихся</w:t>
      </w:r>
    </w:p>
    <w:p w:rsidR="00500AAB" w:rsidRPr="009D2B93" w:rsidRDefault="00500AAB" w:rsidP="00500AAB">
      <w:pPr>
        <w:spacing w:after="0" w:line="240" w:lineRule="auto"/>
        <w:ind w:right="20" w:firstLine="851"/>
        <w:jc w:val="both"/>
        <w:rPr>
          <w:rFonts w:ascii="Times New Roman" w:eastAsia="Times New Roman" w:hAnsi="Times New Roman" w:cs="Times New Roman"/>
          <w:color w:val="000000"/>
          <w:sz w:val="24"/>
          <w:szCs w:val="24"/>
        </w:rPr>
      </w:pPr>
      <w:r w:rsidRPr="009D2B93">
        <w:rPr>
          <w:rFonts w:ascii="Times New Roman" w:eastAsia="Times New Roman" w:hAnsi="Times New Roman" w:cs="Times New Roman"/>
          <w:color w:val="000000"/>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видеофрагментами; сохранение результатов своей работы. Овладение приёмами поиска и использования информации, работы с доступными электронными рисунками.</w:t>
      </w:r>
    </w:p>
    <w:p w:rsidR="00500AAB" w:rsidRPr="009D2B93" w:rsidRDefault="00500AAB" w:rsidP="00500AAB">
      <w:pPr>
        <w:spacing w:after="0" w:line="240" w:lineRule="auto"/>
        <w:ind w:right="20" w:firstLine="851"/>
        <w:jc w:val="both"/>
        <w:rPr>
          <w:rFonts w:ascii="Times New Roman" w:eastAsia="Times New Roman" w:hAnsi="Times New Roman" w:cs="Times New Roman"/>
          <w:color w:val="000000"/>
          <w:sz w:val="24"/>
          <w:szCs w:val="24"/>
        </w:rPr>
      </w:pPr>
    </w:p>
    <w:p w:rsidR="00500AAB" w:rsidRPr="009D2B93" w:rsidRDefault="00500AAB" w:rsidP="00500AAB">
      <w:pPr>
        <w:numPr>
          <w:ilvl w:val="0"/>
          <w:numId w:val="2"/>
        </w:numPr>
        <w:spacing w:after="0" w:line="240" w:lineRule="auto"/>
        <w:contextualSpacing/>
        <w:jc w:val="center"/>
        <w:rPr>
          <w:rFonts w:ascii="Times New Roman" w:eastAsia="Times New Roman" w:hAnsi="Times New Roman" w:cs="Times New Roman"/>
          <w:b/>
          <w:sz w:val="24"/>
          <w:szCs w:val="24"/>
          <w:u w:val="single"/>
        </w:rPr>
      </w:pPr>
      <w:r w:rsidRPr="009D2B93">
        <w:rPr>
          <w:rFonts w:ascii="Times New Roman" w:eastAsiaTheme="minorHAnsi" w:hAnsi="Times New Roman" w:cs="Times New Roman"/>
          <w:b/>
          <w:sz w:val="24"/>
          <w:szCs w:val="24"/>
          <w:u w:val="single"/>
          <w:lang w:eastAsia="en-US"/>
        </w:rPr>
        <w:t xml:space="preserve">Тематическое планирование </w:t>
      </w:r>
      <w:r w:rsidRPr="009D2B93">
        <w:rPr>
          <w:rFonts w:ascii="Times New Roman" w:eastAsia="Times New Roman" w:hAnsi="Times New Roman" w:cs="Times New Roman"/>
          <w:b/>
          <w:sz w:val="24"/>
          <w:szCs w:val="24"/>
          <w:u w:val="single"/>
        </w:rPr>
        <w:t>с определением основных видов деятельности</w:t>
      </w:r>
    </w:p>
    <w:p w:rsidR="00500AAB" w:rsidRPr="009D2B93" w:rsidRDefault="00500AAB" w:rsidP="00500AAB">
      <w:pPr>
        <w:spacing w:after="0" w:line="240" w:lineRule="auto"/>
        <w:ind w:left="720"/>
        <w:contextualSpacing/>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ind w:left="720"/>
        <w:contextualSpacing/>
        <w:rPr>
          <w:rFonts w:ascii="Times New Roman" w:eastAsiaTheme="minorHAnsi" w:hAnsi="Times New Roman" w:cs="Times New Roman"/>
          <w:b/>
          <w:sz w:val="24"/>
          <w:szCs w:val="24"/>
          <w:u w:val="single"/>
          <w:lang w:eastAsia="en-US"/>
        </w:rPr>
      </w:pPr>
    </w:p>
    <w:tbl>
      <w:tblPr>
        <w:tblStyle w:val="a9"/>
        <w:tblW w:w="15026" w:type="dxa"/>
        <w:tblInd w:w="-34" w:type="dxa"/>
        <w:tblLayout w:type="fixed"/>
        <w:tblCellMar>
          <w:top w:w="57" w:type="dxa"/>
          <w:bottom w:w="57" w:type="dxa"/>
        </w:tblCellMar>
        <w:tblLook w:val="01E0" w:firstRow="1" w:lastRow="1" w:firstColumn="1" w:lastColumn="1" w:noHBand="0" w:noVBand="0"/>
      </w:tblPr>
      <w:tblGrid>
        <w:gridCol w:w="3970"/>
        <w:gridCol w:w="1701"/>
        <w:gridCol w:w="9355"/>
      </w:tblGrid>
      <w:tr w:rsidR="00500AAB" w:rsidRPr="009D2B93" w:rsidTr="00D8303D">
        <w:trPr>
          <w:trHeight w:val="416"/>
          <w:tblHeader/>
        </w:trPr>
        <w:tc>
          <w:tcPr>
            <w:tcW w:w="3970"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Темы уроков</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Количество часов</w:t>
            </w:r>
          </w:p>
        </w:tc>
        <w:tc>
          <w:tcPr>
            <w:tcW w:w="9355"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 xml:space="preserve">Планируемые виды деятельности учащихся </w:t>
            </w:r>
          </w:p>
        </w:tc>
      </w:tr>
      <w:tr w:rsidR="00500AAB" w:rsidRPr="009D2B93" w:rsidTr="00D8303D">
        <w:tc>
          <w:tcPr>
            <w:tcW w:w="15026" w:type="dxa"/>
            <w:gridSpan w:val="3"/>
          </w:tcPr>
          <w:p w:rsidR="00500AAB" w:rsidRPr="009D2B93" w:rsidRDefault="00500AAB" w:rsidP="00500AAB">
            <w:pPr>
              <w:jc w:val="center"/>
              <w:rPr>
                <w:rFonts w:eastAsiaTheme="minorHAnsi"/>
                <w:b/>
                <w:sz w:val="24"/>
                <w:szCs w:val="24"/>
                <w:lang w:eastAsia="en-US"/>
              </w:rPr>
            </w:pPr>
            <w:r w:rsidRPr="009D2B93">
              <w:rPr>
                <w:rFonts w:eastAsiaTheme="minorHAnsi"/>
                <w:b/>
                <w:sz w:val="24"/>
                <w:szCs w:val="24"/>
                <w:lang w:eastAsia="en-US"/>
              </w:rPr>
              <w:t>Раздел 1. Общекультурные и общетрудовые компетенции.   Основы культуры труда, самообслуживание ( 8 ч</w:t>
            </w:r>
            <w:r w:rsidRPr="009D2B93">
              <w:rPr>
                <w:rFonts w:eastAsiaTheme="minorHAnsi"/>
                <w:sz w:val="24"/>
                <w:szCs w:val="24"/>
                <w:lang w:eastAsia="en-US"/>
              </w:rPr>
              <w:t>)</w:t>
            </w:r>
          </w:p>
        </w:tc>
      </w:tr>
      <w:tr w:rsidR="00500AAB" w:rsidRPr="009D2B93" w:rsidTr="00D8303D">
        <w:trPr>
          <w:trHeight w:val="27"/>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Современное производство. Летняя шапочка.</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restart"/>
          </w:tcPr>
          <w:p w:rsidR="00500AAB" w:rsidRPr="009D2B93" w:rsidRDefault="00500AAB" w:rsidP="00500AAB">
            <w:pPr>
              <w:rPr>
                <w:rFonts w:eastAsiaTheme="minorHAnsi"/>
                <w:i/>
                <w:sz w:val="24"/>
                <w:szCs w:val="24"/>
                <w:lang w:eastAsia="en-US"/>
              </w:rPr>
            </w:pPr>
            <w:r w:rsidRPr="009D2B93">
              <w:rPr>
                <w:rFonts w:eastAsiaTheme="minorHAnsi"/>
                <w:i/>
                <w:sz w:val="24"/>
                <w:szCs w:val="24"/>
                <w:lang w:eastAsia="en-US"/>
              </w:rPr>
              <w:t>Под руководством учителя: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коллективно </w:t>
            </w:r>
            <w:r w:rsidRPr="009D2B93">
              <w:rPr>
                <w:rFonts w:eastAsiaTheme="minorHAnsi"/>
                <w:i/>
                <w:sz w:val="24"/>
                <w:szCs w:val="24"/>
                <w:lang w:eastAsia="en-US"/>
              </w:rPr>
              <w:t>разрабатывать</w:t>
            </w:r>
            <w:r w:rsidRPr="009D2B93">
              <w:rPr>
                <w:rFonts w:eastAsiaTheme="minorHAnsi"/>
                <w:sz w:val="24"/>
                <w:szCs w:val="24"/>
                <w:lang w:eastAsia="en-US"/>
              </w:rPr>
              <w:t xml:space="preserve"> несложные тематические проекты и самостоятельно их реализовывать.</w:t>
            </w:r>
          </w:p>
          <w:p w:rsidR="00500AAB" w:rsidRPr="009D2B93" w:rsidRDefault="00500AAB" w:rsidP="00500AAB">
            <w:pPr>
              <w:rPr>
                <w:rFonts w:eastAsiaTheme="minorHAnsi"/>
                <w:i/>
                <w:sz w:val="24"/>
                <w:szCs w:val="24"/>
                <w:lang w:eastAsia="en-US"/>
              </w:rPr>
            </w:pPr>
            <w:r w:rsidRPr="009D2B93">
              <w:rPr>
                <w:rFonts w:eastAsiaTheme="minorHAnsi"/>
                <w:i/>
                <w:sz w:val="24"/>
                <w:szCs w:val="24"/>
                <w:lang w:eastAsia="en-US"/>
              </w:rPr>
              <w:t>Самостоятельно:</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проводить</w:t>
            </w:r>
            <w:r w:rsidRPr="009D2B93">
              <w:rPr>
                <w:rFonts w:eastAsiaTheme="minorHAnsi"/>
                <w:sz w:val="24"/>
                <w:szCs w:val="24"/>
                <w:lang w:eastAsia="en-US"/>
              </w:rPr>
              <w:t xml:space="preserve"> доступные исследования новых материалов, конструкций с целью дальнейшего их использования в собственной художественно-творческой деятельности;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анализировать</w:t>
            </w:r>
            <w:r w:rsidRPr="009D2B93">
              <w:rPr>
                <w:rFonts w:eastAsiaTheme="minorHAnsi"/>
                <w:sz w:val="24"/>
                <w:szCs w:val="24"/>
                <w:lang w:eastAsia="en-US"/>
              </w:rPr>
              <w:t xml:space="preserve"> доступные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искать, отбирать</w:t>
            </w:r>
            <w:r w:rsidRPr="009D2B93">
              <w:rPr>
                <w:rFonts w:eastAsiaTheme="minorHAnsi"/>
                <w:sz w:val="24"/>
                <w:szCs w:val="24"/>
                <w:lang w:eastAsia="en-US"/>
              </w:rPr>
              <w:t xml:space="preserve"> и </w:t>
            </w:r>
            <w:r w:rsidRPr="009D2B93">
              <w:rPr>
                <w:rFonts w:eastAsiaTheme="minorHAnsi"/>
                <w:i/>
                <w:sz w:val="24"/>
                <w:szCs w:val="24"/>
                <w:lang w:eastAsia="en-US"/>
              </w:rPr>
              <w:t>использовать</w:t>
            </w:r>
            <w:r w:rsidRPr="009D2B93">
              <w:rPr>
                <w:rFonts w:eastAsiaTheme="minorHAnsi"/>
                <w:sz w:val="24"/>
                <w:szCs w:val="24"/>
                <w:lang w:eastAsia="en-US"/>
              </w:rPr>
              <w:t xml:space="preserve"> необходимую информацию для выполнения предложенного задания;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планировать</w:t>
            </w:r>
            <w:r w:rsidRPr="009D2B93">
              <w:rPr>
                <w:rFonts w:eastAsiaTheme="minorHAnsi"/>
                <w:sz w:val="24"/>
                <w:szCs w:val="24"/>
                <w:lang w:eastAsia="en-US"/>
              </w:rPr>
              <w:t xml:space="preserve"> предстоящую доступную практическую деятельность в соответствии с её целью, задачами, особенностями выполняемого задания, отбирать оптимальные способы его выполнения;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организовывать</w:t>
            </w:r>
            <w:r w:rsidRPr="009D2B93">
              <w:rPr>
                <w:rFonts w:eastAsiaTheme="minorHAnsi"/>
                <w:sz w:val="24"/>
                <w:szCs w:val="24"/>
                <w:lang w:eastAsia="en-US"/>
              </w:rPr>
              <w:t xml:space="preserve"> свою деятельность, соблюдать приёмы безопасного и рационального труда; работать в малых группах, осуществлять сотрудничество, исполнять разные социальные роли, участвовать в коллективном обсуждении, продуктивно </w:t>
            </w:r>
            <w:r w:rsidRPr="009D2B93">
              <w:rPr>
                <w:rFonts w:eastAsiaTheme="minorHAnsi"/>
                <w:sz w:val="24"/>
                <w:szCs w:val="24"/>
                <w:lang w:eastAsia="en-US"/>
              </w:rPr>
              <w:lastRenderedPageBreak/>
              <w:t>взаимодействовать и сотрудничать со сверстниками и взрослыми;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искать</w:t>
            </w:r>
            <w:r w:rsidRPr="009D2B93">
              <w:rPr>
                <w:rFonts w:eastAsiaTheme="minorHAnsi"/>
                <w:sz w:val="24"/>
                <w:szCs w:val="24"/>
                <w:lang w:eastAsia="en-US"/>
              </w:rPr>
              <w:t xml:space="preserve"> наиболее целесообразные способы решения задач прикладного характера в зависимости от цели и конкретных условий работы;</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оценивать</w:t>
            </w:r>
            <w:r w:rsidRPr="009D2B93">
              <w:rPr>
                <w:rFonts w:eastAsiaTheme="minorHAnsi"/>
                <w:sz w:val="24"/>
                <w:szCs w:val="24"/>
                <w:lang w:eastAsia="en-US"/>
              </w:rPr>
              <w:t xml:space="preserve"> результат своей деятельности;</w:t>
            </w:r>
          </w:p>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обобщать</w:t>
            </w:r>
            <w:r w:rsidRPr="009D2B93">
              <w:rPr>
                <w:rFonts w:eastAsiaTheme="minorHAnsi"/>
                <w:sz w:val="24"/>
                <w:szCs w:val="24"/>
                <w:lang w:eastAsia="en-US"/>
              </w:rPr>
              <w:t xml:space="preserve"> то новое, что освоено</w:t>
            </w:r>
          </w:p>
        </w:tc>
      </w:tr>
      <w:tr w:rsidR="00500AAB" w:rsidRPr="009D2B93" w:rsidTr="00D8303D">
        <w:trPr>
          <w:trHeight w:val="27"/>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Коллективный проект «Городская улица». </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Живой подарок. Посадка луковичного или клубневого растения (8 марта). Агротехника.</w:t>
            </w:r>
            <w:r w:rsidRPr="009D2B93">
              <w:rPr>
                <w:rFonts w:eastAsiaTheme="minorHAnsi"/>
                <w:sz w:val="24"/>
                <w:szCs w:val="24"/>
                <w:lang w:eastAsia="en-US"/>
              </w:rPr>
              <w:br/>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Средства передвижения. Дизайн-проект в области техники..</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Гостиная. Коллективная работа. Идея. Технологическое задание. Эскиз</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Коллективная работа «Технологическая карта для упаковки».</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lastRenderedPageBreak/>
              <w:t>Коллективная работа «Технологическая карта для упаковки». Защита проекта.</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27"/>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«Дом моделей». Дизайн-проект.</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542"/>
        </w:trPr>
        <w:tc>
          <w:tcPr>
            <w:tcW w:w="15026" w:type="dxa"/>
            <w:gridSpan w:val="3"/>
            <w:vAlign w:val="center"/>
          </w:tcPr>
          <w:p w:rsidR="00500AAB" w:rsidRPr="009D2B93" w:rsidRDefault="00500AAB" w:rsidP="00500AAB">
            <w:pPr>
              <w:jc w:val="center"/>
              <w:rPr>
                <w:rFonts w:eastAsiaTheme="minorHAnsi"/>
                <w:b/>
                <w:sz w:val="24"/>
                <w:szCs w:val="24"/>
                <w:lang w:eastAsia="en-US"/>
              </w:rPr>
            </w:pPr>
          </w:p>
          <w:p w:rsidR="00500AAB" w:rsidRPr="009D2B93" w:rsidRDefault="00500AAB" w:rsidP="00500AAB">
            <w:pPr>
              <w:jc w:val="center"/>
              <w:rPr>
                <w:rFonts w:eastAsiaTheme="minorHAnsi"/>
                <w:b/>
                <w:sz w:val="24"/>
                <w:szCs w:val="24"/>
                <w:lang w:eastAsia="en-US"/>
              </w:rPr>
            </w:pPr>
            <w:r w:rsidRPr="009D2B93">
              <w:rPr>
                <w:rFonts w:eastAsiaTheme="minorHAnsi"/>
                <w:b/>
                <w:sz w:val="24"/>
                <w:szCs w:val="24"/>
                <w:lang w:eastAsia="en-US"/>
              </w:rPr>
              <w:t>Раздел 2. Технология ручной обработки материалов. Элементы графической грамоты (12ч)</w:t>
            </w:r>
          </w:p>
        </w:tc>
      </w:tr>
      <w:tr w:rsidR="00500AAB" w:rsidRPr="009D2B93" w:rsidTr="00D8303D">
        <w:trPr>
          <w:trHeight w:val="54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Чеканка.</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restart"/>
            <w:vAlign w:val="center"/>
          </w:tcPr>
          <w:p w:rsidR="00500AAB" w:rsidRPr="009D2B93" w:rsidRDefault="00500AAB" w:rsidP="00500AAB">
            <w:pPr>
              <w:rPr>
                <w:rFonts w:eastAsiaTheme="minorHAnsi"/>
                <w:sz w:val="24"/>
                <w:szCs w:val="24"/>
                <w:lang w:eastAsia="en-US"/>
              </w:rPr>
            </w:pPr>
            <w:r w:rsidRPr="009D2B93">
              <w:rPr>
                <w:rFonts w:eastAsiaTheme="minorHAnsi"/>
                <w:i/>
                <w:sz w:val="24"/>
                <w:szCs w:val="24"/>
                <w:lang w:eastAsia="en-US"/>
              </w:rPr>
              <w:t>Самостоятельно</w:t>
            </w:r>
            <w:r w:rsidRPr="009D2B93">
              <w:rPr>
                <w:rFonts w:eastAsiaTheme="minorHAnsi"/>
                <w:sz w:val="24"/>
                <w:szCs w:val="24"/>
                <w:lang w:eastAsia="en-US"/>
              </w:rPr>
              <w:t>:</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проводить</w:t>
            </w:r>
            <w:r w:rsidRPr="009D2B93">
              <w:rPr>
                <w:rFonts w:eastAsiaTheme="minorHAnsi"/>
                <w:sz w:val="24"/>
                <w:szCs w:val="24"/>
                <w:lang w:eastAsia="en-US"/>
              </w:rPr>
              <w:t xml:space="preserve"> доступные исследования новых материалов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анализировать</w:t>
            </w:r>
            <w:r w:rsidRPr="009D2B93">
              <w:rPr>
                <w:rFonts w:eastAsiaTheme="minorHAnsi"/>
                <w:sz w:val="24"/>
                <w:szCs w:val="24"/>
                <w:lang w:eastAsia="en-US"/>
              </w:rPr>
              <w:t xml:space="preserve"> конструкторско-технологические и декоративно-художественные особенности предлагаемых заданий;</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осуществлять</w:t>
            </w:r>
            <w:r w:rsidRPr="009D2B93">
              <w:rPr>
                <w:rFonts w:eastAsiaTheme="minorHAnsi"/>
                <w:sz w:val="24"/>
                <w:szCs w:val="24"/>
                <w:lang w:eastAsia="en-US"/>
              </w:rPr>
              <w:t xml:space="preserve"> доступный информационный, практический поиск и открытие нового художественно-технологического знания и умения;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анализировать</w:t>
            </w:r>
            <w:r w:rsidRPr="009D2B93">
              <w:rPr>
                <w:rFonts w:eastAsiaTheme="minorHAnsi"/>
                <w:sz w:val="24"/>
                <w:szCs w:val="24"/>
                <w:lang w:eastAsia="en-US"/>
              </w:rPr>
              <w:t xml:space="preserve"> и </w:t>
            </w:r>
            <w:r w:rsidRPr="009D2B93">
              <w:rPr>
                <w:rFonts w:eastAsiaTheme="minorHAnsi"/>
                <w:i/>
                <w:sz w:val="24"/>
                <w:szCs w:val="24"/>
                <w:lang w:eastAsia="en-US"/>
              </w:rPr>
              <w:t>читать</w:t>
            </w:r>
            <w:r w:rsidRPr="009D2B93">
              <w:rPr>
                <w:rFonts w:eastAsiaTheme="minorHAnsi"/>
                <w:sz w:val="24"/>
                <w:szCs w:val="24"/>
                <w:lang w:eastAsia="en-US"/>
              </w:rPr>
              <w:t xml:space="preserve"> изученные графические изображения (рисунки, простейшие чертежи и эскизы, схемы);</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создавать</w:t>
            </w:r>
            <w:r w:rsidRPr="009D2B93">
              <w:rPr>
                <w:rFonts w:eastAsiaTheme="minorHAnsi"/>
                <w:sz w:val="24"/>
                <w:szCs w:val="24"/>
                <w:lang w:eastAsia="en-US"/>
              </w:rPr>
              <w:t xml:space="preserve"> мысленный образ доступного для изготовления объекта с учётом поставленной доступной конструкторско-технологической задачи или с целью передачи определённой художественно-эстетической информации;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воплощать</w:t>
            </w:r>
            <w:r w:rsidRPr="009D2B93">
              <w:rPr>
                <w:rFonts w:eastAsiaTheme="minorHAnsi"/>
                <w:sz w:val="24"/>
                <w:szCs w:val="24"/>
                <w:lang w:eastAsia="en-US"/>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планировать</w:t>
            </w:r>
            <w:r w:rsidRPr="009D2B93">
              <w:rPr>
                <w:rFonts w:eastAsiaTheme="minorHAnsi"/>
                <w:sz w:val="24"/>
                <w:szCs w:val="24"/>
                <w:lang w:eastAsia="en-US"/>
              </w:rPr>
              <w:t xml:space="preserve"> собственную практическую деятельность;</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отбирать</w:t>
            </w:r>
            <w:r w:rsidRPr="009D2B93">
              <w:rPr>
                <w:rFonts w:eastAsiaTheme="minorHAnsi"/>
                <w:sz w:val="24"/>
                <w:szCs w:val="24"/>
                <w:lang w:eastAsia="en-US"/>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воплощать</w:t>
            </w:r>
            <w:r w:rsidRPr="009D2B93">
              <w:rPr>
                <w:rFonts w:eastAsiaTheme="minorHAnsi"/>
                <w:sz w:val="24"/>
                <w:szCs w:val="24"/>
                <w:lang w:eastAsia="en-US"/>
              </w:rPr>
              <w:t xml:space="preserve"> мысленный образ в материале с опорой (при необходимости) на освоенные графические изображения;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участвовать</w:t>
            </w:r>
            <w:r w:rsidRPr="009D2B93">
              <w:rPr>
                <w:rFonts w:eastAsiaTheme="minorHAnsi"/>
                <w:sz w:val="24"/>
                <w:szCs w:val="24"/>
                <w:lang w:eastAsia="en-US"/>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осуществлять самоконтроль</w:t>
            </w:r>
            <w:r w:rsidRPr="009D2B93">
              <w:rPr>
                <w:rFonts w:eastAsiaTheme="minorHAnsi"/>
                <w:sz w:val="24"/>
                <w:szCs w:val="24"/>
                <w:lang w:eastAsia="en-US"/>
              </w:rPr>
              <w:t xml:space="preserve"> и корректировку хода работы и конечного результата;</w:t>
            </w:r>
          </w:p>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 xml:space="preserve">обобщать </w:t>
            </w:r>
            <w:r w:rsidRPr="009D2B93">
              <w:rPr>
                <w:rFonts w:eastAsiaTheme="minorHAnsi"/>
                <w:sz w:val="24"/>
                <w:szCs w:val="24"/>
                <w:lang w:eastAsia="en-US"/>
              </w:rPr>
              <w:t xml:space="preserve">то новое, что открыто у усвоено на уроке или собственной творческой </w:t>
            </w:r>
            <w:r w:rsidRPr="009D2B93">
              <w:rPr>
                <w:rFonts w:eastAsiaTheme="minorHAnsi"/>
                <w:sz w:val="24"/>
                <w:szCs w:val="24"/>
                <w:lang w:eastAsia="en-US"/>
              </w:rPr>
              <w:lastRenderedPageBreak/>
              <w:t>деятельности</w:t>
            </w:r>
          </w:p>
        </w:tc>
      </w:tr>
      <w:tr w:rsidR="00500AAB" w:rsidRPr="009D2B93" w:rsidTr="00D8303D">
        <w:trPr>
          <w:trHeight w:val="54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Электрифицированная игрушка.</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rPr>
                <w:rFonts w:eastAsiaTheme="minorHAnsi"/>
                <w:b/>
                <w:sz w:val="24"/>
                <w:szCs w:val="24"/>
                <w:lang w:eastAsia="en-US"/>
              </w:rPr>
            </w:pPr>
          </w:p>
        </w:tc>
      </w:tr>
      <w:tr w:rsidR="00500AAB" w:rsidRPr="009D2B93" w:rsidTr="00D8303D">
        <w:trPr>
          <w:trHeight w:val="542"/>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Изделие из перчатки «Зайчик».</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rPr>
                <w:rFonts w:eastAsiaTheme="minorHAnsi"/>
                <w:b/>
                <w:sz w:val="24"/>
                <w:szCs w:val="24"/>
                <w:lang w:eastAsia="en-US"/>
              </w:rPr>
            </w:pPr>
          </w:p>
        </w:tc>
      </w:tr>
      <w:tr w:rsidR="00500AAB" w:rsidRPr="009D2B93" w:rsidTr="00D8303D">
        <w:trPr>
          <w:trHeight w:val="54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Сюрпризница.</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rPr>
                <w:rFonts w:eastAsiaTheme="minorHAnsi"/>
                <w:b/>
                <w:sz w:val="24"/>
                <w:szCs w:val="24"/>
                <w:lang w:eastAsia="en-US"/>
              </w:rPr>
            </w:pPr>
          </w:p>
        </w:tc>
      </w:tr>
      <w:tr w:rsidR="00500AAB" w:rsidRPr="009D2B93" w:rsidTr="00D8303D">
        <w:trPr>
          <w:trHeight w:val="259"/>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Исследование полиэтилена, картона, поролона, других материалов. Практическая работа. Изделия из вторсырья.</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rPr>
                <w:rFonts w:eastAsiaTheme="minorHAnsi"/>
                <w:b/>
                <w:sz w:val="24"/>
                <w:szCs w:val="24"/>
                <w:lang w:eastAsia="en-US"/>
              </w:rPr>
            </w:pPr>
          </w:p>
        </w:tc>
      </w:tr>
      <w:tr w:rsidR="00500AAB" w:rsidRPr="009D2B93" w:rsidTr="00D8303D">
        <w:trPr>
          <w:trHeight w:val="11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Ёлочная подвеска.</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1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Гирлянда «Дракон».</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1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Игрушка «Клоун».</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2</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440"/>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Куклы из пластилина.</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440"/>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Аксессуары для куклы.</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306"/>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Дизайн-проект в области интерьера. Макет мебели.</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282"/>
        </w:trPr>
        <w:tc>
          <w:tcPr>
            <w:tcW w:w="15026" w:type="dxa"/>
            <w:gridSpan w:val="3"/>
            <w:vAlign w:val="center"/>
          </w:tcPr>
          <w:p w:rsidR="00500AAB" w:rsidRPr="009D2B93" w:rsidRDefault="00500AAB" w:rsidP="00500AAB">
            <w:pPr>
              <w:jc w:val="center"/>
              <w:rPr>
                <w:rFonts w:eastAsiaTheme="minorHAnsi"/>
                <w:b/>
                <w:sz w:val="24"/>
                <w:szCs w:val="24"/>
                <w:lang w:eastAsia="en-US"/>
              </w:rPr>
            </w:pPr>
            <w:r w:rsidRPr="009D2B93">
              <w:rPr>
                <w:rFonts w:eastAsiaTheme="minorHAnsi"/>
                <w:b/>
                <w:sz w:val="24"/>
                <w:szCs w:val="24"/>
                <w:lang w:eastAsia="en-US"/>
              </w:rPr>
              <w:t>Раздел 3. Конструирование и моделирование (6 ч)</w:t>
            </w:r>
          </w:p>
        </w:tc>
      </w:tr>
      <w:tr w:rsidR="00500AAB" w:rsidRPr="009D2B93" w:rsidTr="00D8303D">
        <w:trPr>
          <w:trHeight w:val="194"/>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Модель телефона. Кроссворд.</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restart"/>
          </w:tcPr>
          <w:p w:rsidR="00500AAB" w:rsidRPr="009D2B93" w:rsidRDefault="00500AAB" w:rsidP="00500AAB">
            <w:pPr>
              <w:rPr>
                <w:rFonts w:eastAsiaTheme="minorHAnsi"/>
                <w:i/>
                <w:sz w:val="24"/>
                <w:szCs w:val="24"/>
                <w:lang w:eastAsia="en-US"/>
              </w:rPr>
            </w:pPr>
            <w:r w:rsidRPr="009D2B93">
              <w:rPr>
                <w:rFonts w:eastAsiaTheme="minorHAnsi"/>
                <w:i/>
                <w:sz w:val="24"/>
                <w:szCs w:val="24"/>
                <w:lang w:eastAsia="en-US"/>
              </w:rPr>
              <w:t>Самостоятельно:</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характеризовать</w:t>
            </w:r>
            <w:r w:rsidRPr="009D2B93">
              <w:rPr>
                <w:rFonts w:eastAsiaTheme="minorHAnsi"/>
                <w:sz w:val="24"/>
                <w:szCs w:val="24"/>
                <w:lang w:eastAsia="en-US"/>
              </w:rPr>
              <w:t xml:space="preserve"> основные требования к конструкции изделия;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моделировать</w:t>
            </w:r>
            <w:r w:rsidRPr="009D2B93">
              <w:rPr>
                <w:rFonts w:eastAsiaTheme="minorHAnsi"/>
                <w:sz w:val="24"/>
                <w:szCs w:val="24"/>
                <w:lang w:eastAsia="en-US"/>
              </w:rPr>
              <w:t xml:space="preserve"> несложные изделия с разными конструктивными особенностями (в пределах изученного);</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конструировать</w:t>
            </w:r>
            <w:r w:rsidRPr="009D2B93">
              <w:rPr>
                <w:rFonts w:eastAsiaTheme="minorHAnsi"/>
                <w:sz w:val="24"/>
                <w:szCs w:val="24"/>
                <w:lang w:eastAsia="en-US"/>
              </w:rPr>
              <w:t xml:space="preserve"> объекты с учётом технических и художественно-декоративных условий;</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проектировать</w:t>
            </w:r>
            <w:r w:rsidRPr="009D2B93">
              <w:rPr>
                <w:rFonts w:eastAsiaTheme="minorHAnsi"/>
                <w:sz w:val="24"/>
                <w:szCs w:val="24"/>
                <w:lang w:eastAsia="en-US"/>
              </w:rPr>
              <w:t xml:space="preserve"> изделия;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при необходимости </w:t>
            </w:r>
            <w:r w:rsidRPr="009D2B93">
              <w:rPr>
                <w:rFonts w:eastAsiaTheme="minorHAnsi"/>
                <w:i/>
                <w:sz w:val="24"/>
                <w:szCs w:val="24"/>
                <w:lang w:eastAsia="en-US"/>
              </w:rPr>
              <w:t>корректировать</w:t>
            </w:r>
            <w:r w:rsidRPr="009D2B93">
              <w:rPr>
                <w:rFonts w:eastAsiaTheme="minorHAnsi"/>
                <w:sz w:val="24"/>
                <w:szCs w:val="24"/>
                <w:lang w:eastAsia="en-US"/>
              </w:rPr>
              <w:t xml:space="preserve"> конструкцию и технологию её изготовления;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w:t>
            </w:r>
            <w:r w:rsidRPr="009D2B93">
              <w:rPr>
                <w:rFonts w:eastAsia="Arial Unicode MS"/>
                <w:sz w:val="24"/>
                <w:szCs w:val="24"/>
                <w:lang w:eastAsia="en-US"/>
              </w:rPr>
              <w:t> </w:t>
            </w:r>
            <w:r w:rsidRPr="009D2B93">
              <w:rPr>
                <w:rFonts w:eastAsiaTheme="minorHAnsi"/>
                <w:i/>
                <w:sz w:val="24"/>
                <w:szCs w:val="24"/>
                <w:lang w:eastAsia="en-US"/>
              </w:rPr>
              <w:t>планировать</w:t>
            </w:r>
            <w:r w:rsidRPr="009D2B93">
              <w:rPr>
                <w:rFonts w:eastAsiaTheme="minorHAnsi"/>
                <w:sz w:val="24"/>
                <w:szCs w:val="24"/>
                <w:lang w:eastAsia="en-US"/>
              </w:rPr>
              <w:t xml:space="preserve"> последовательность практических действий для реализации замысла, поставленной задачи;</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участвовать</w:t>
            </w:r>
            <w:r w:rsidRPr="009D2B93">
              <w:rPr>
                <w:rFonts w:eastAsiaTheme="minorHAnsi"/>
                <w:sz w:val="24"/>
                <w:szCs w:val="24"/>
                <w:lang w:eastAsia="en-US"/>
              </w:rPr>
              <w:t xml:space="preserve"> в совместной творческой деятельности при выполнении учебных практических работ и реализации несложных проектов;</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осуществлятьсамоконтроль</w:t>
            </w:r>
            <w:r w:rsidRPr="009D2B93">
              <w:rPr>
                <w:rFonts w:eastAsiaTheme="minorHAnsi"/>
                <w:sz w:val="24"/>
                <w:szCs w:val="24"/>
                <w:lang w:eastAsia="en-US"/>
              </w:rPr>
              <w:t xml:space="preserve"> и корректировку хода работы и конечного результата;</w:t>
            </w:r>
          </w:p>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обобщать</w:t>
            </w:r>
            <w:r w:rsidRPr="009D2B93">
              <w:rPr>
                <w:rFonts w:eastAsiaTheme="minorHAnsi"/>
                <w:sz w:val="24"/>
                <w:szCs w:val="24"/>
                <w:lang w:eastAsia="en-US"/>
              </w:rPr>
              <w:t xml:space="preserve"> то новое, что открыто и усвоено на уроке или в собственной творческой деятельности</w:t>
            </w:r>
          </w:p>
        </w:tc>
      </w:tr>
      <w:tr w:rsidR="00500AAB" w:rsidRPr="009D2B93" w:rsidTr="00D8303D">
        <w:trPr>
          <w:trHeight w:val="135"/>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Модель современного предприятия.</w:t>
            </w:r>
          </w:p>
          <w:p w:rsidR="00500AAB" w:rsidRPr="009D2B93" w:rsidRDefault="00500AAB" w:rsidP="00500AAB">
            <w:pPr>
              <w:rPr>
                <w:rFonts w:eastAsiaTheme="minorHAnsi"/>
                <w:sz w:val="24"/>
                <w:szCs w:val="24"/>
                <w:lang w:eastAsia="en-US"/>
              </w:rPr>
            </w:pP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35"/>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Макет гостиной. Макет городского дома.</w:t>
            </w:r>
          </w:p>
          <w:p w:rsidR="00500AAB" w:rsidRPr="009D2B93" w:rsidRDefault="00500AAB" w:rsidP="00500AAB">
            <w:pPr>
              <w:rPr>
                <w:rFonts w:eastAsiaTheme="minorHAnsi"/>
                <w:sz w:val="24"/>
                <w:szCs w:val="24"/>
                <w:lang w:eastAsia="en-US"/>
              </w:rPr>
            </w:pP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35"/>
        </w:trPr>
        <w:tc>
          <w:tcPr>
            <w:tcW w:w="3970" w:type="dxa"/>
            <w:vAlign w:val="center"/>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Силуэтная кукла. Модель «Кукла из гольфа (кукла бессуставная)».</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35"/>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Футляр. Дизайн-проект.</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rPr>
          <w:trHeight w:val="135"/>
        </w:trPr>
        <w:tc>
          <w:tcPr>
            <w:tcW w:w="3970" w:type="dxa"/>
          </w:tcPr>
          <w:p w:rsidR="00500AAB" w:rsidRPr="009D2B93" w:rsidRDefault="00500AAB" w:rsidP="00500AAB">
            <w:pPr>
              <w:rPr>
                <w:rFonts w:eastAsiaTheme="minorHAnsi"/>
                <w:b/>
                <w:sz w:val="24"/>
                <w:szCs w:val="24"/>
                <w:lang w:eastAsia="en-US"/>
              </w:rPr>
            </w:pPr>
            <w:r w:rsidRPr="009D2B93">
              <w:rPr>
                <w:rFonts w:eastAsiaTheme="minorHAnsi"/>
                <w:sz w:val="24"/>
                <w:szCs w:val="24"/>
                <w:lang w:eastAsia="en-US"/>
              </w:rPr>
              <w:t>Футляр. Дизайн-проект.</w:t>
            </w:r>
          </w:p>
        </w:tc>
        <w:tc>
          <w:tcPr>
            <w:tcW w:w="1701" w:type="dxa"/>
            <w:vAlign w:val="center"/>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ign w:val="center"/>
          </w:tcPr>
          <w:p w:rsidR="00500AAB" w:rsidRPr="009D2B93" w:rsidRDefault="00500AAB" w:rsidP="00500AAB">
            <w:pPr>
              <w:jc w:val="center"/>
              <w:rPr>
                <w:rFonts w:eastAsiaTheme="minorHAnsi"/>
                <w:b/>
                <w:sz w:val="24"/>
                <w:szCs w:val="24"/>
                <w:lang w:eastAsia="en-US"/>
              </w:rPr>
            </w:pPr>
          </w:p>
        </w:tc>
      </w:tr>
      <w:tr w:rsidR="00500AAB" w:rsidRPr="009D2B93" w:rsidTr="00D8303D">
        <w:tc>
          <w:tcPr>
            <w:tcW w:w="15026" w:type="dxa"/>
            <w:gridSpan w:val="3"/>
          </w:tcPr>
          <w:p w:rsidR="00500AAB" w:rsidRPr="009D2B93" w:rsidRDefault="00500AAB" w:rsidP="00500AAB">
            <w:pPr>
              <w:jc w:val="center"/>
              <w:rPr>
                <w:rFonts w:eastAsiaTheme="minorHAnsi"/>
                <w:b/>
                <w:sz w:val="24"/>
                <w:szCs w:val="24"/>
                <w:lang w:eastAsia="en-US"/>
              </w:rPr>
            </w:pPr>
            <w:r w:rsidRPr="009D2B93">
              <w:rPr>
                <w:rFonts w:eastAsiaTheme="minorHAnsi"/>
                <w:b/>
                <w:sz w:val="24"/>
                <w:szCs w:val="24"/>
                <w:lang w:eastAsia="en-US"/>
              </w:rPr>
              <w:t>Раздел 4. Использование информационных технологий (практика работы на компьютере)  (8 ч)</w:t>
            </w:r>
          </w:p>
        </w:tc>
      </w:tr>
      <w:tr w:rsidR="00500AAB" w:rsidRPr="009D2B93" w:rsidTr="00D8303D">
        <w:trPr>
          <w:trHeight w:val="42"/>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Программа </w:t>
            </w:r>
            <w:r w:rsidRPr="009D2B93">
              <w:rPr>
                <w:rFonts w:eastAsiaTheme="minorHAnsi"/>
                <w:sz w:val="24"/>
                <w:szCs w:val="24"/>
                <w:lang w:val="en-US" w:eastAsia="en-US"/>
              </w:rPr>
              <w:t>Word</w:t>
            </w:r>
            <w:r w:rsidRPr="009D2B93">
              <w:rPr>
                <w:rFonts w:eastAsiaTheme="minorHAnsi"/>
                <w:sz w:val="24"/>
                <w:szCs w:val="24"/>
                <w:lang w:eastAsia="en-US"/>
              </w:rPr>
              <w:t>. Правила клавиатурного письма.</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val="restart"/>
          </w:tcPr>
          <w:p w:rsidR="00500AAB" w:rsidRPr="009D2B93" w:rsidRDefault="00500AAB" w:rsidP="00500AAB">
            <w:pPr>
              <w:rPr>
                <w:rFonts w:eastAsiaTheme="minorHAnsi"/>
                <w:i/>
                <w:sz w:val="24"/>
                <w:szCs w:val="24"/>
                <w:lang w:eastAsia="en-US"/>
              </w:rPr>
            </w:pPr>
            <w:r w:rsidRPr="009D2B93">
              <w:rPr>
                <w:rFonts w:eastAsiaTheme="minorHAnsi"/>
                <w:i/>
                <w:sz w:val="24"/>
                <w:szCs w:val="24"/>
                <w:lang w:eastAsia="en-US"/>
              </w:rPr>
              <w:t>Самостоятельно:</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наблюдать</w:t>
            </w:r>
            <w:r w:rsidRPr="009D2B93">
              <w:rPr>
                <w:rFonts w:eastAsiaTheme="minorHAnsi"/>
                <w:sz w:val="24"/>
                <w:szCs w:val="24"/>
                <w:lang w:eastAsia="en-US"/>
              </w:rPr>
              <w:t xml:space="preserve"> образы информационных объектов различной природы, процессы создания информационных объектов с помощью компьютера.</w:t>
            </w:r>
          </w:p>
          <w:p w:rsidR="00500AAB" w:rsidRPr="009D2B93" w:rsidRDefault="00500AAB" w:rsidP="00500AAB">
            <w:pPr>
              <w:rPr>
                <w:rFonts w:eastAsiaTheme="minorHAnsi"/>
                <w:i/>
                <w:sz w:val="24"/>
                <w:szCs w:val="24"/>
                <w:lang w:eastAsia="en-US"/>
              </w:rPr>
            </w:pPr>
            <w:r w:rsidRPr="009D2B93">
              <w:rPr>
                <w:rFonts w:eastAsiaTheme="minorHAnsi"/>
                <w:i/>
                <w:sz w:val="24"/>
                <w:szCs w:val="24"/>
                <w:lang w:eastAsia="en-US"/>
              </w:rPr>
              <w:t>С помощью учителя:</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 xml:space="preserve">исследовать(наблюдать, сравнивать, сопоставлять) </w:t>
            </w:r>
            <w:r w:rsidRPr="009D2B93">
              <w:rPr>
                <w:rFonts w:eastAsiaTheme="minorHAnsi"/>
                <w:sz w:val="24"/>
                <w:szCs w:val="24"/>
                <w:lang w:eastAsia="en-US"/>
              </w:rPr>
              <w:t>технологические свойства, способы обработки элементов информационных объектов: ввод, удаление, копирование и вставку текстов;</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наблюдать</w:t>
            </w:r>
            <w:r w:rsidRPr="009D2B93">
              <w:rPr>
                <w:rFonts w:eastAsiaTheme="minorHAnsi"/>
                <w:sz w:val="24"/>
                <w:szCs w:val="24"/>
                <w:lang w:eastAsia="en-US"/>
              </w:rPr>
              <w:t xml:space="preserve"> и </w:t>
            </w:r>
            <w:r w:rsidRPr="009D2B93">
              <w:rPr>
                <w:rFonts w:eastAsiaTheme="minorHAnsi"/>
                <w:i/>
                <w:sz w:val="24"/>
                <w:szCs w:val="24"/>
                <w:lang w:eastAsia="en-US"/>
              </w:rPr>
              <w:t>использовать</w:t>
            </w:r>
            <w:r w:rsidRPr="009D2B93">
              <w:rPr>
                <w:rFonts w:eastAsiaTheme="minorHAnsi"/>
                <w:sz w:val="24"/>
                <w:szCs w:val="24"/>
                <w:lang w:eastAsia="en-US"/>
              </w:rPr>
              <w:t xml:space="preserve"> материальные и информационные объекты, инструменты материальных и информационных технологий, элементы информационных объектов (линии, фигуры, текст, таблицы); их свойства: цвет, ширину и шаблоны линий; шрифт, цвет, размер и начертание текста; отступ, интервал и выравнивание абзацев;</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проектировать</w:t>
            </w:r>
            <w:r w:rsidRPr="009D2B93">
              <w:rPr>
                <w:rFonts w:eastAsiaTheme="minorHAnsi"/>
                <w:sz w:val="24"/>
                <w:szCs w:val="24"/>
                <w:lang w:eastAsia="en-US"/>
              </w:rPr>
              <w:t xml:space="preserve"> информационные изделия: создавать образ в соответствии с замыслом, реализовывать замысел, используя необходимые элементы и инструменты </w:t>
            </w:r>
            <w:r w:rsidRPr="009D2B93">
              <w:rPr>
                <w:rFonts w:eastAsiaTheme="minorHAnsi"/>
                <w:sz w:val="24"/>
                <w:szCs w:val="24"/>
                <w:lang w:eastAsia="en-US"/>
              </w:rPr>
              <w:lastRenderedPageBreak/>
              <w:t>информационных технологий, корректировать замысел и готовую продукцию в зависимости от возможностей конкретной инструментальной среды;</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искать</w:t>
            </w:r>
            <w:r w:rsidRPr="009D2B93">
              <w:rPr>
                <w:rFonts w:eastAsiaTheme="minorHAnsi"/>
                <w:sz w:val="24"/>
                <w:szCs w:val="24"/>
                <w:lang w:eastAsia="en-US"/>
              </w:rPr>
              <w:t xml:space="preserve">, </w:t>
            </w:r>
            <w:r w:rsidRPr="009D2B93">
              <w:rPr>
                <w:rFonts w:eastAsiaTheme="minorHAnsi"/>
                <w:i/>
                <w:sz w:val="24"/>
                <w:szCs w:val="24"/>
                <w:lang w:eastAsia="en-US"/>
              </w:rPr>
              <w:t>отбирать</w:t>
            </w:r>
            <w:r w:rsidRPr="009D2B93">
              <w:rPr>
                <w:rFonts w:eastAsiaTheme="minorHAnsi"/>
                <w:sz w:val="24"/>
                <w:szCs w:val="24"/>
                <w:lang w:eastAsia="en-US"/>
              </w:rPr>
              <w:t xml:space="preserve"> и </w:t>
            </w:r>
            <w:r w:rsidRPr="009D2B93">
              <w:rPr>
                <w:rFonts w:eastAsiaTheme="minorHAnsi"/>
                <w:i/>
                <w:sz w:val="24"/>
                <w:szCs w:val="24"/>
                <w:lang w:eastAsia="en-US"/>
              </w:rPr>
              <w:t>использовать</w:t>
            </w:r>
            <w:r w:rsidRPr="009D2B93">
              <w:rPr>
                <w:rFonts w:eastAsiaTheme="minorHAnsi"/>
                <w:sz w:val="24"/>
                <w:szCs w:val="24"/>
                <w:lang w:eastAsia="en-US"/>
              </w:rPr>
              <w:t xml:space="preserve"> необходимые составные элементы информационной продукции (изображения, тексты, звуки, видео);</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отбирать</w:t>
            </w:r>
            <w:r w:rsidRPr="009D2B93">
              <w:rPr>
                <w:rFonts w:eastAsiaTheme="minorHAnsi"/>
                <w:sz w:val="24"/>
                <w:szCs w:val="24"/>
                <w:lang w:eastAsia="en-US"/>
              </w:rPr>
              <w:t xml:space="preserve"> наиболее эффективные способы реализации замысла в зависимости от особенностей конкретной инструментальной среды;</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осуществлятьсамоконтроль</w:t>
            </w:r>
            <w:r w:rsidRPr="009D2B93">
              <w:rPr>
                <w:rFonts w:eastAsiaTheme="minorHAnsi"/>
                <w:sz w:val="24"/>
                <w:szCs w:val="24"/>
                <w:lang w:eastAsia="en-US"/>
              </w:rPr>
              <w:t xml:space="preserve"> и корректировку хода работы и конечного результата;</w:t>
            </w:r>
          </w:p>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 </w:t>
            </w:r>
            <w:r w:rsidRPr="009D2B93">
              <w:rPr>
                <w:rFonts w:eastAsiaTheme="minorHAnsi"/>
                <w:i/>
                <w:sz w:val="24"/>
                <w:szCs w:val="24"/>
                <w:lang w:eastAsia="en-US"/>
              </w:rPr>
              <w:t>обобщать</w:t>
            </w:r>
            <w:r w:rsidRPr="009D2B93">
              <w:rPr>
                <w:rFonts w:eastAsiaTheme="minorHAnsi"/>
                <w:sz w:val="24"/>
                <w:szCs w:val="24"/>
                <w:lang w:eastAsia="en-US"/>
              </w:rPr>
              <w:t xml:space="preserve"> (осознавать, структурировать и формулировать) то новое, что открыто и усвоено на уроке</w:t>
            </w:r>
          </w:p>
          <w:p w:rsidR="00500AAB" w:rsidRPr="009D2B93" w:rsidRDefault="00500AAB" w:rsidP="00500AAB">
            <w:pP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Создание небольших текстов и печатных публикаций с использованием изображений на экране компьютера.</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Оформление текста (выбор шрифта, его размера и цвета, выравнивание абзаца).</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Программа </w:t>
            </w:r>
            <w:r w:rsidRPr="009D2B93">
              <w:rPr>
                <w:rFonts w:eastAsiaTheme="minorHAnsi"/>
                <w:sz w:val="24"/>
                <w:szCs w:val="24"/>
                <w:lang w:val="en-US" w:eastAsia="en-US"/>
              </w:rPr>
              <w:t>PowerPoint</w:t>
            </w:r>
            <w:r w:rsidRPr="009D2B93">
              <w:rPr>
                <w:rFonts w:eastAsiaTheme="minorHAnsi"/>
                <w:sz w:val="24"/>
                <w:szCs w:val="24"/>
                <w:lang w:eastAsia="en-US"/>
              </w:rPr>
              <w:t>. Создание презентаций по готовым шаблонам.</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2</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Набор текста в разных форматах.</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lastRenderedPageBreak/>
              <w:t xml:space="preserve">Вставка рисунков из компьютерной базы, фотографий. Корректировка их размеров и местоположения на странице. </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r w:rsidR="00500AAB" w:rsidRPr="009D2B93" w:rsidTr="00D8303D">
        <w:trPr>
          <w:trHeight w:val="38"/>
        </w:trPr>
        <w:tc>
          <w:tcPr>
            <w:tcW w:w="3970" w:type="dxa"/>
          </w:tcPr>
          <w:p w:rsidR="00500AAB" w:rsidRPr="009D2B93" w:rsidRDefault="00500AAB" w:rsidP="00500AAB">
            <w:pPr>
              <w:rPr>
                <w:rFonts w:eastAsiaTheme="minorHAnsi"/>
                <w:sz w:val="24"/>
                <w:szCs w:val="24"/>
                <w:lang w:eastAsia="en-US"/>
              </w:rPr>
            </w:pPr>
            <w:r w:rsidRPr="009D2B93">
              <w:rPr>
                <w:rFonts w:eastAsiaTheme="minorHAnsi"/>
                <w:sz w:val="24"/>
                <w:szCs w:val="24"/>
                <w:lang w:eastAsia="en-US"/>
              </w:rPr>
              <w:t xml:space="preserve">«Юный технолог». Обобщение тем года. Выставка лучших работ. Защита презентаций. </w:t>
            </w:r>
          </w:p>
        </w:tc>
        <w:tc>
          <w:tcPr>
            <w:tcW w:w="1701" w:type="dxa"/>
          </w:tcPr>
          <w:p w:rsidR="00500AAB" w:rsidRPr="009D2B93" w:rsidRDefault="00500AAB" w:rsidP="00500AAB">
            <w:pPr>
              <w:jc w:val="center"/>
              <w:rPr>
                <w:rFonts w:eastAsiaTheme="minorHAnsi"/>
                <w:sz w:val="24"/>
                <w:szCs w:val="24"/>
                <w:lang w:eastAsia="en-US"/>
              </w:rPr>
            </w:pPr>
            <w:r w:rsidRPr="009D2B93">
              <w:rPr>
                <w:rFonts w:eastAsiaTheme="minorHAnsi"/>
                <w:sz w:val="24"/>
                <w:szCs w:val="24"/>
                <w:lang w:eastAsia="en-US"/>
              </w:rPr>
              <w:t>1</w:t>
            </w:r>
          </w:p>
        </w:tc>
        <w:tc>
          <w:tcPr>
            <w:tcW w:w="9355" w:type="dxa"/>
            <w:vMerge/>
          </w:tcPr>
          <w:p w:rsidR="00500AAB" w:rsidRPr="009D2B93" w:rsidRDefault="00500AAB" w:rsidP="00500AAB">
            <w:pPr>
              <w:jc w:val="center"/>
              <w:rPr>
                <w:rFonts w:eastAsiaTheme="minorHAnsi"/>
                <w:b/>
                <w:sz w:val="24"/>
                <w:szCs w:val="24"/>
                <w:lang w:eastAsia="en-US"/>
              </w:rPr>
            </w:pPr>
          </w:p>
        </w:tc>
      </w:tr>
    </w:tbl>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spacing w:after="0" w:line="240" w:lineRule="auto"/>
        <w:jc w:val="both"/>
        <w:rPr>
          <w:rFonts w:ascii="Times New Roman" w:eastAsiaTheme="minorHAnsi" w:hAnsi="Times New Roman" w:cs="Times New Roman"/>
          <w:b/>
          <w:sz w:val="24"/>
          <w:szCs w:val="24"/>
          <w:u w:val="single"/>
          <w:lang w:eastAsia="en-US"/>
        </w:rPr>
      </w:pPr>
    </w:p>
    <w:p w:rsidR="00500AAB" w:rsidRPr="009D2B93" w:rsidRDefault="00500AAB" w:rsidP="00500AAB">
      <w:pPr>
        <w:numPr>
          <w:ilvl w:val="0"/>
          <w:numId w:val="2"/>
        </w:numPr>
        <w:spacing w:after="0" w:line="240" w:lineRule="auto"/>
        <w:contextualSpacing/>
        <w:jc w:val="center"/>
        <w:rPr>
          <w:rFonts w:ascii="Times New Roman" w:eastAsiaTheme="minorHAnsi" w:hAnsi="Times New Roman" w:cs="Times New Roman"/>
          <w:b/>
          <w:sz w:val="24"/>
          <w:szCs w:val="24"/>
          <w:u w:val="single"/>
          <w:lang w:eastAsia="en-US"/>
        </w:rPr>
      </w:pPr>
      <w:r w:rsidRPr="009D2B93">
        <w:rPr>
          <w:rFonts w:ascii="Times New Roman" w:eastAsiaTheme="minorHAnsi" w:hAnsi="Times New Roman" w:cs="Times New Roman"/>
          <w:b/>
          <w:sz w:val="24"/>
          <w:szCs w:val="24"/>
          <w:u w:val="single"/>
          <w:lang w:eastAsia="en-US"/>
        </w:rPr>
        <w:t>Описание материально-технического обеспечения образовательного процесса</w:t>
      </w:r>
    </w:p>
    <w:p w:rsidR="00500AAB" w:rsidRPr="009D2B93" w:rsidRDefault="00500AAB" w:rsidP="00500AAB">
      <w:pPr>
        <w:spacing w:after="0"/>
        <w:ind w:firstLine="567"/>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Электронно-программное обеспечение:</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b/>
          <w:sz w:val="24"/>
          <w:szCs w:val="24"/>
          <w:lang w:eastAsia="en-US"/>
        </w:rPr>
      </w:pPr>
      <w:r w:rsidRPr="009D2B93">
        <w:rPr>
          <w:rFonts w:ascii="Times New Roman" w:eastAsiaTheme="minorHAnsi" w:hAnsi="Times New Roman" w:cs="Times New Roman"/>
          <w:sz w:val="24"/>
          <w:szCs w:val="24"/>
          <w:lang w:eastAsia="en-US"/>
        </w:rPr>
        <w:t>Ноутбук;</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Интерактивная доска;</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Мультимедийное оборудование;</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Выход в интернет;</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Тематические  таблицы</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Инструкционные карты</w:t>
      </w:r>
    </w:p>
    <w:p w:rsidR="00500AAB" w:rsidRPr="009D2B93" w:rsidRDefault="00500AAB" w:rsidP="00500AAB">
      <w:pPr>
        <w:numPr>
          <w:ilvl w:val="0"/>
          <w:numId w:val="5"/>
        </w:numPr>
        <w:spacing w:after="0"/>
        <w:ind w:left="0"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Таблицы по технике безопасности при работе с инструментами</w:t>
      </w:r>
    </w:p>
    <w:p w:rsidR="00500AAB" w:rsidRPr="009D2B93" w:rsidRDefault="00500AAB" w:rsidP="00500AAB">
      <w:pPr>
        <w:spacing w:after="0" w:line="240" w:lineRule="auto"/>
        <w:ind w:firstLine="567"/>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Учебно-методический комплект:</w:t>
      </w: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1.Лутцева Е.А. Технология: 1 -4 классы: Про</w:t>
      </w:r>
      <w:r w:rsidR="000C43F1">
        <w:rPr>
          <w:rFonts w:ascii="Times New Roman" w:eastAsiaTheme="minorHAnsi" w:hAnsi="Times New Roman" w:cs="Times New Roman"/>
          <w:sz w:val="24"/>
          <w:szCs w:val="24"/>
          <w:lang w:eastAsia="en-US"/>
        </w:rPr>
        <w:t>грамма. – М.: Вентана-Граф, 2015</w:t>
      </w:r>
      <w:r w:rsidRPr="009D2B93">
        <w:rPr>
          <w:rFonts w:ascii="Times New Roman" w:eastAsiaTheme="minorHAnsi" w:hAnsi="Times New Roman" w:cs="Times New Roman"/>
          <w:sz w:val="24"/>
          <w:szCs w:val="24"/>
          <w:lang w:eastAsia="en-US"/>
        </w:rPr>
        <w:t>, - 80 с.</w:t>
      </w: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r w:rsidRPr="009D2B93">
        <w:rPr>
          <w:rFonts w:ascii="Times New Roman" w:eastAsiaTheme="minorHAnsi" w:hAnsi="Times New Roman" w:cs="Times New Roman"/>
          <w:sz w:val="24"/>
          <w:szCs w:val="24"/>
          <w:lang w:eastAsia="en-US"/>
        </w:rPr>
        <w:t>2. Лутцева Е.А. Технология: 4 класс: учебник для учащихся общеобразовательных учреждений / Е.А. Лутцева, - 4-е изд., дораб. – М.: Вентана-Граф, 2015, - 160 с.</w:t>
      </w: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p>
    <w:p w:rsidR="00500AAB" w:rsidRPr="009D2B93" w:rsidRDefault="00500AAB" w:rsidP="00500AAB">
      <w:pPr>
        <w:tabs>
          <w:tab w:val="left" w:pos="284"/>
        </w:tabs>
        <w:spacing w:after="0" w:line="240" w:lineRule="auto"/>
        <w:ind w:firstLine="567"/>
        <w:contextualSpacing/>
        <w:jc w:val="both"/>
        <w:rPr>
          <w:rFonts w:ascii="Times New Roman" w:eastAsiaTheme="minorHAnsi" w:hAnsi="Times New Roman" w:cs="Times New Roman"/>
          <w:sz w:val="24"/>
          <w:szCs w:val="24"/>
          <w:lang w:eastAsia="en-US"/>
        </w:rPr>
      </w:pPr>
    </w:p>
    <w:p w:rsidR="00543962" w:rsidRPr="009D2B93" w:rsidRDefault="00543962" w:rsidP="00543962">
      <w:pPr>
        <w:pStyle w:val="a6"/>
        <w:tabs>
          <w:tab w:val="left" w:pos="284"/>
        </w:tabs>
        <w:spacing w:after="0" w:line="240" w:lineRule="auto"/>
        <w:ind w:left="0" w:firstLine="567"/>
        <w:jc w:val="both"/>
        <w:rPr>
          <w:rFonts w:ascii="Times New Roman" w:hAnsi="Times New Roman" w:cs="Times New Roman"/>
          <w:sz w:val="24"/>
          <w:szCs w:val="24"/>
        </w:rPr>
      </w:pPr>
    </w:p>
    <w:p w:rsidR="00141CDA" w:rsidRPr="009D2B93" w:rsidRDefault="00543962" w:rsidP="00543962">
      <w:pPr>
        <w:pStyle w:val="a6"/>
        <w:numPr>
          <w:ilvl w:val="0"/>
          <w:numId w:val="3"/>
        </w:numPr>
        <w:jc w:val="center"/>
        <w:rPr>
          <w:rFonts w:ascii="Times New Roman" w:hAnsi="Times New Roman" w:cs="Times New Roman"/>
          <w:b/>
          <w:smallCaps/>
          <w:sz w:val="24"/>
          <w:szCs w:val="24"/>
          <w:u w:val="single"/>
        </w:rPr>
      </w:pPr>
      <w:r w:rsidRPr="009D2B93">
        <w:rPr>
          <w:rFonts w:ascii="Times New Roman" w:hAnsi="Times New Roman" w:cs="Times New Roman"/>
          <w:b/>
          <w:smallCaps/>
          <w:sz w:val="24"/>
          <w:szCs w:val="24"/>
          <w:u w:val="single"/>
        </w:rPr>
        <w:t xml:space="preserve">Календарно-тематическое планирование </w:t>
      </w:r>
    </w:p>
    <w:tbl>
      <w:tblPr>
        <w:tblW w:w="5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93"/>
        <w:gridCol w:w="1451"/>
        <w:gridCol w:w="818"/>
        <w:gridCol w:w="1216"/>
        <w:gridCol w:w="2917"/>
        <w:gridCol w:w="2623"/>
        <w:gridCol w:w="16"/>
        <w:gridCol w:w="451"/>
        <w:gridCol w:w="63"/>
        <w:gridCol w:w="2629"/>
        <w:gridCol w:w="69"/>
        <w:gridCol w:w="1955"/>
      </w:tblGrid>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 xml:space="preserve">№ </w:t>
            </w: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Дата</w:t>
            </w:r>
          </w:p>
        </w:tc>
        <w:tc>
          <w:tcPr>
            <w:tcW w:w="463" w:type="pct"/>
            <w:tcBorders>
              <w:top w:val="single" w:sz="4" w:space="0" w:color="auto"/>
              <w:left w:val="single" w:sz="4" w:space="0" w:color="auto"/>
              <w:bottom w:val="single" w:sz="4" w:space="0" w:color="auto"/>
              <w:right w:val="single" w:sz="4" w:space="0" w:color="auto"/>
            </w:tcBorders>
            <w:vAlign w:val="center"/>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Тема урока</w:t>
            </w:r>
          </w:p>
        </w:tc>
        <w:tc>
          <w:tcPr>
            <w:tcW w:w="25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Для корректировки</w:t>
            </w: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Тип</w:t>
            </w:r>
            <w:r w:rsidRPr="009D2B93">
              <w:rPr>
                <w:rStyle w:val="a5"/>
                <w:rFonts w:ascii="Times New Roman" w:hAnsi="Times New Roman" w:cs="Times New Roman"/>
                <w:b/>
                <w:sz w:val="24"/>
                <w:szCs w:val="24"/>
              </w:rPr>
              <w:footnoteReference w:id="1"/>
            </w:r>
            <w:r w:rsidRPr="009D2B93">
              <w:rPr>
                <w:rFonts w:ascii="Times New Roman" w:hAnsi="Times New Roman" w:cs="Times New Roman"/>
                <w:b/>
                <w:sz w:val="24"/>
                <w:szCs w:val="24"/>
              </w:rPr>
              <w:t xml:space="preserve"> урока</w:t>
            </w:r>
          </w:p>
        </w:tc>
        <w:tc>
          <w:tcPr>
            <w:tcW w:w="931" w:type="pct"/>
            <w:tcBorders>
              <w:top w:val="single" w:sz="4" w:space="0" w:color="auto"/>
              <w:left w:val="single" w:sz="4" w:space="0" w:color="auto"/>
              <w:bottom w:val="single" w:sz="4" w:space="0" w:color="auto"/>
              <w:right w:val="single" w:sz="4" w:space="0" w:color="auto"/>
            </w:tcBorders>
            <w:vAlign w:val="center"/>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 xml:space="preserve">Характеристика </w:t>
            </w:r>
          </w:p>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деятельности учащегося</w:t>
            </w:r>
          </w:p>
        </w:tc>
        <w:tc>
          <w:tcPr>
            <w:tcW w:w="842"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 xml:space="preserve">Планируемые </w:t>
            </w:r>
          </w:p>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предметные результаты</w:t>
            </w:r>
          </w:p>
        </w:tc>
        <w:tc>
          <w:tcPr>
            <w:tcW w:w="1025"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 xml:space="preserve">Универсальные </w:t>
            </w:r>
          </w:p>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учебные действия</w:t>
            </w:r>
          </w:p>
        </w:tc>
        <w:tc>
          <w:tcPr>
            <w:tcW w:w="626"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 xml:space="preserve">Личностные </w:t>
            </w:r>
          </w:p>
          <w:p w:rsidR="00756990" w:rsidRPr="009D2B93" w:rsidRDefault="00756990" w:rsidP="00D8303D">
            <w:pPr>
              <w:spacing w:after="0" w:line="240" w:lineRule="auto"/>
              <w:jc w:val="center"/>
              <w:rPr>
                <w:rFonts w:ascii="Times New Roman" w:hAnsi="Times New Roman" w:cs="Times New Roman"/>
                <w:b/>
                <w:sz w:val="24"/>
                <w:szCs w:val="24"/>
              </w:rPr>
            </w:pPr>
            <w:r w:rsidRPr="009D2B93">
              <w:rPr>
                <w:rFonts w:ascii="Times New Roman" w:hAnsi="Times New Roman" w:cs="Times New Roman"/>
                <w:b/>
                <w:sz w:val="24"/>
                <w:szCs w:val="24"/>
              </w:rPr>
              <w:t>результаты</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08</w:t>
            </w:r>
            <w:r w:rsidR="009C240B" w:rsidRPr="009D2B93">
              <w:rPr>
                <w:rFonts w:ascii="Times New Roman" w:hAnsi="Times New Roman" w:cs="Times New Roman"/>
                <w:b/>
                <w:sz w:val="24"/>
                <w:szCs w:val="24"/>
              </w:rPr>
              <w:t>.</w:t>
            </w:r>
            <w:r w:rsidR="006C40C0">
              <w:rPr>
                <w:rFonts w:ascii="Times New Roman" w:hAnsi="Times New Roman" w:cs="Times New Roman"/>
                <w:b/>
                <w:sz w:val="24"/>
                <w:szCs w:val="24"/>
              </w:rPr>
              <w:t>0</w:t>
            </w:r>
            <w:r w:rsidR="009C240B" w:rsidRPr="009D2B93">
              <w:rPr>
                <w:rFonts w:ascii="Times New Roman" w:hAnsi="Times New Roman" w:cs="Times New Roman"/>
                <w:b/>
                <w:sz w:val="24"/>
                <w:szCs w:val="24"/>
              </w:rPr>
              <w:t>9</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Современное производство. Летняя шапочка.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Рассмотреть рисунки летних шапочек. Рассказывать о назначении изделия. Разработать вариант изделия по алгоритму. Выполнить проект «Летняя шапочка» по готовой или по самостоятельно построенной выкройке. Оценить собственную работу и работу одноклассников.</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Называет используемые виды материалов, их свойства, способы обработки. Находит и исправляет ошибки в своей практической работе. Справляется с доступными проблемами. Выполняет работу с опорой на рисунки, план схемы, простейшие чертежи. Реализовывает реальные собственные замыслы.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Самостоятельно формулирует цель урока после предварительного обсуждения</w:t>
            </w:r>
            <w:r w:rsidR="009C240B" w:rsidRPr="009D2B93">
              <w:rPr>
                <w:rFonts w:ascii="Times New Roman" w:hAnsi="Times New Roman" w:cs="Times New Roman"/>
                <w:sz w:val="24"/>
                <w:szCs w:val="24"/>
              </w:rPr>
              <w:t>.</w:t>
            </w:r>
            <w:r w:rsidRPr="009D2B93">
              <w:rPr>
                <w:rFonts w:ascii="Times New Roman" w:hAnsi="Times New Roman" w:cs="Times New Roman"/>
                <w:sz w:val="24"/>
                <w:szCs w:val="24"/>
              </w:rPr>
              <w:t xml:space="preserve"> Совместно с учителем</w:t>
            </w:r>
            <w:r w:rsidR="009C240B" w:rsidRPr="009D2B93">
              <w:rPr>
                <w:rFonts w:ascii="Times New Roman" w:hAnsi="Times New Roman" w:cs="Times New Roman"/>
                <w:sz w:val="24"/>
                <w:szCs w:val="24"/>
              </w:rPr>
              <w:t>,</w:t>
            </w:r>
            <w:r w:rsidRPr="009D2B93">
              <w:rPr>
                <w:rFonts w:ascii="Times New Roman" w:hAnsi="Times New Roman" w:cs="Times New Roman"/>
                <w:sz w:val="24"/>
                <w:szCs w:val="24"/>
              </w:rPr>
              <w:t xml:space="preserve"> выявляет и формулирует учебную проблему. Осуществляет текущий и итоговый контроль выполненной работы, проверяет модели в действии, вносит необходимые конструктивные доработки.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Объяснять свои чувства и ощущения от восприятия объектов природы, результатов трудовой деятельности человека-мастера. Принимать другие мнения и высказывания, уважительно относиться к ним.</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D8303D" w:rsidP="006C40C0">
            <w:pPr>
              <w:spacing w:after="0" w:line="240" w:lineRule="auto"/>
              <w:rPr>
                <w:rFonts w:ascii="Times New Roman" w:hAnsi="Times New Roman" w:cs="Times New Roman"/>
                <w:b/>
                <w:sz w:val="24"/>
                <w:szCs w:val="24"/>
              </w:rPr>
            </w:pPr>
            <w:r w:rsidRPr="009D2B93">
              <w:rPr>
                <w:rFonts w:ascii="Times New Roman" w:hAnsi="Times New Roman" w:cs="Times New Roman"/>
                <w:b/>
                <w:sz w:val="24"/>
                <w:szCs w:val="24"/>
              </w:rPr>
              <w:t>1</w:t>
            </w:r>
            <w:r w:rsidR="00E36EA3">
              <w:rPr>
                <w:rFonts w:ascii="Times New Roman" w:hAnsi="Times New Roman" w:cs="Times New Roman"/>
                <w:b/>
                <w:sz w:val="24"/>
                <w:szCs w:val="24"/>
              </w:rPr>
              <w:t>5</w:t>
            </w:r>
            <w:r w:rsidR="009C240B" w:rsidRPr="009D2B93">
              <w:rPr>
                <w:rFonts w:ascii="Times New Roman" w:hAnsi="Times New Roman" w:cs="Times New Roman"/>
                <w:b/>
                <w:sz w:val="24"/>
                <w:szCs w:val="24"/>
              </w:rPr>
              <w:t>.</w:t>
            </w:r>
            <w:r w:rsidR="006C40C0">
              <w:rPr>
                <w:rFonts w:ascii="Times New Roman" w:hAnsi="Times New Roman" w:cs="Times New Roman"/>
                <w:b/>
                <w:sz w:val="24"/>
                <w:szCs w:val="24"/>
              </w:rPr>
              <w:t>0</w:t>
            </w:r>
            <w:r w:rsidR="009C240B" w:rsidRPr="009D2B93">
              <w:rPr>
                <w:rFonts w:ascii="Times New Roman" w:hAnsi="Times New Roman" w:cs="Times New Roman"/>
                <w:b/>
                <w:sz w:val="24"/>
                <w:szCs w:val="24"/>
              </w:rPr>
              <w:t>9</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Чеканка.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Рассмотреть образцы панно в технике чеканки. Нарисовать сюжет для панно. Подготовить шаблон по эскизу. Выбрать готовый сюжет или свой собственный и выполнить панно в технике чеканки.</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 xml:space="preserve">Выполняет работу с опорой на рисунки, план схемы, простейшие чертежи. Создаёт несложные конструкции из разных материалов: исследует конструктивные особенности объектов, </w:t>
            </w:r>
            <w:r w:rsidRPr="009D2B93">
              <w:rPr>
                <w:rFonts w:ascii="Times New Roman" w:hAnsi="Times New Roman" w:cs="Times New Roman"/>
                <w:sz w:val="24"/>
                <w:szCs w:val="24"/>
              </w:rPr>
              <w:lastRenderedPageBreak/>
              <w:t>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0C43F1"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Самостоятельно выполняет поисковые действия (упражнения), отбирает оптимальное решение проблемы (задачи). Перерабатывает полученную информацию: сравнивает и классифицирует факты и </w:t>
            </w:r>
          </w:p>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явления. Делает выводы на основе полученных знаний и освоенных умений.</w:t>
            </w:r>
          </w:p>
        </w:tc>
        <w:tc>
          <w:tcPr>
            <w:tcW w:w="648" w:type="pct"/>
            <w:gridSpan w:val="2"/>
            <w:tcBorders>
              <w:top w:val="single" w:sz="4" w:space="0" w:color="auto"/>
              <w:left w:val="single" w:sz="4" w:space="0" w:color="auto"/>
              <w:bottom w:val="single" w:sz="4" w:space="0" w:color="auto"/>
              <w:right w:val="single" w:sz="4" w:space="0" w:color="auto"/>
            </w:tcBorders>
          </w:tcPr>
          <w:p w:rsidR="000C43F1"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Оценивать поступки, явления, события с точки зрения собственных ощущений, соотносить их с общепринятыми нормами и </w:t>
            </w:r>
          </w:p>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ценностями. 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D8303D" w:rsidP="00E36EA3">
            <w:pPr>
              <w:spacing w:after="0" w:line="240" w:lineRule="auto"/>
              <w:rPr>
                <w:rFonts w:ascii="Times New Roman" w:hAnsi="Times New Roman" w:cs="Times New Roman"/>
                <w:b/>
                <w:sz w:val="24"/>
                <w:szCs w:val="24"/>
              </w:rPr>
            </w:pPr>
            <w:r w:rsidRPr="009D2B93">
              <w:rPr>
                <w:rFonts w:ascii="Times New Roman" w:hAnsi="Times New Roman" w:cs="Times New Roman"/>
                <w:b/>
                <w:sz w:val="24"/>
                <w:szCs w:val="24"/>
              </w:rPr>
              <w:t>2</w:t>
            </w:r>
            <w:r w:rsidR="00E36EA3">
              <w:rPr>
                <w:rFonts w:ascii="Times New Roman" w:hAnsi="Times New Roman" w:cs="Times New Roman"/>
                <w:b/>
                <w:sz w:val="24"/>
                <w:szCs w:val="24"/>
              </w:rPr>
              <w:t>2</w:t>
            </w:r>
            <w:r w:rsidR="009C240B" w:rsidRPr="009D2B93">
              <w:rPr>
                <w:rFonts w:ascii="Times New Roman" w:hAnsi="Times New Roman" w:cs="Times New Roman"/>
                <w:b/>
                <w:sz w:val="24"/>
                <w:szCs w:val="24"/>
              </w:rPr>
              <w:t>.</w:t>
            </w:r>
            <w:r w:rsidR="006C40C0">
              <w:rPr>
                <w:rFonts w:ascii="Times New Roman" w:hAnsi="Times New Roman" w:cs="Times New Roman"/>
                <w:b/>
                <w:sz w:val="24"/>
                <w:szCs w:val="24"/>
              </w:rPr>
              <w:t>0</w:t>
            </w:r>
            <w:r w:rsidR="009C240B" w:rsidRPr="009D2B93">
              <w:rPr>
                <w:rFonts w:ascii="Times New Roman" w:hAnsi="Times New Roman" w:cs="Times New Roman"/>
                <w:b/>
                <w:sz w:val="24"/>
                <w:szCs w:val="24"/>
              </w:rPr>
              <w:t>9</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Электрифицированная игрушка.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Выяснить, как работает электрифицированная игрушка. Рассмотреть схемы электромотора и электрической сети. Называть части двигателя автомобиля. Нарисовать условные обозначения (батарейка, проводник, выключатель, лампочка, электрозвонок). Сравнивать схемы, находить отличия. Проверять действия схемы в работе.</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Называть используемые виды материалов, их свойства, способы обработки. Решает задачи по моделированию, воспроизведению и моделированию объектов.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Предлагает конструкторско-технологические решения и способы выполнения отдельных этапов изготовление изделий из числа освоенных. Высказывает свою точку зрения и пытается её обосновывать, аргументировать.</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Положительно относиться к труду людей ремесленных профессий. Воспитание и развитие внимательного и доброжелательного отношения к сверстникам.</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D8303D" w:rsidP="006C40C0">
            <w:pPr>
              <w:spacing w:after="0" w:line="240" w:lineRule="auto"/>
              <w:rPr>
                <w:rFonts w:ascii="Times New Roman" w:hAnsi="Times New Roman" w:cs="Times New Roman"/>
                <w:b/>
                <w:sz w:val="24"/>
                <w:szCs w:val="24"/>
              </w:rPr>
            </w:pPr>
            <w:r w:rsidRPr="009D2B93">
              <w:rPr>
                <w:rFonts w:ascii="Times New Roman" w:hAnsi="Times New Roman" w:cs="Times New Roman"/>
                <w:b/>
                <w:sz w:val="24"/>
                <w:szCs w:val="24"/>
              </w:rPr>
              <w:t>2</w:t>
            </w:r>
            <w:r w:rsidR="00E36EA3">
              <w:rPr>
                <w:rFonts w:ascii="Times New Roman" w:hAnsi="Times New Roman" w:cs="Times New Roman"/>
                <w:b/>
                <w:sz w:val="24"/>
                <w:szCs w:val="24"/>
              </w:rPr>
              <w:t>9</w:t>
            </w:r>
            <w:r w:rsidR="009C240B" w:rsidRPr="009D2B93">
              <w:rPr>
                <w:rFonts w:ascii="Times New Roman" w:hAnsi="Times New Roman" w:cs="Times New Roman"/>
                <w:b/>
                <w:sz w:val="24"/>
                <w:szCs w:val="24"/>
              </w:rPr>
              <w:t>.</w:t>
            </w:r>
            <w:r w:rsidR="006C40C0">
              <w:rPr>
                <w:rFonts w:ascii="Times New Roman" w:hAnsi="Times New Roman" w:cs="Times New Roman"/>
                <w:b/>
                <w:sz w:val="24"/>
                <w:szCs w:val="24"/>
              </w:rPr>
              <w:t>0</w:t>
            </w:r>
            <w:r w:rsidR="009C240B" w:rsidRPr="009D2B93">
              <w:rPr>
                <w:rFonts w:ascii="Times New Roman" w:hAnsi="Times New Roman" w:cs="Times New Roman"/>
                <w:b/>
                <w:sz w:val="24"/>
                <w:szCs w:val="24"/>
              </w:rPr>
              <w:t>9</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Модель телефона. Кроссворд.</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устройство простейшей модели телефона. Определить, из чего изготовлены детали. Определить опытным </w:t>
            </w:r>
            <w:r w:rsidRPr="009D2B93">
              <w:rPr>
                <w:rFonts w:ascii="Times New Roman" w:hAnsi="Times New Roman" w:cs="Times New Roman"/>
                <w:sz w:val="24"/>
                <w:szCs w:val="24"/>
              </w:rPr>
              <w:lastRenderedPageBreak/>
              <w:t>путём, как закрепить нить внутри стаканчиков. Изготовить модель. Проверить модель в действии. Проанализировать качество связи в зависимости от натяжения нити.</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Выполняет работу с опорой на рисунки, план схемы, простейшие чертежи. Создаёт несложные </w:t>
            </w:r>
            <w:r w:rsidRPr="009D2B93">
              <w:rPr>
                <w:rFonts w:ascii="Times New Roman" w:hAnsi="Times New Roman" w:cs="Times New Roman"/>
                <w:sz w:val="24"/>
                <w:szCs w:val="24"/>
              </w:rPr>
              <w:lastRenderedPageBreak/>
              <w:t>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Выявляет и формулирует учебную проблему. Отбирает наиболее подходящие для выполнения задания </w:t>
            </w:r>
            <w:r w:rsidRPr="009D2B93">
              <w:rPr>
                <w:rFonts w:ascii="Times New Roman" w:hAnsi="Times New Roman" w:cs="Times New Roman"/>
                <w:sz w:val="24"/>
                <w:szCs w:val="24"/>
              </w:rPr>
              <w:lastRenderedPageBreak/>
              <w:t>материалы и инструменты. Слушает других, уважительно относится к их мнениям, пытается договариваться. Сотрудничает, выполняя различные роли в группе, при совместном решении проблемы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Принимать другие мнения и высказывания, уважительно относиться к </w:t>
            </w:r>
            <w:r w:rsidRPr="009D2B93">
              <w:rPr>
                <w:rFonts w:ascii="Times New Roman" w:hAnsi="Times New Roman" w:cs="Times New Roman"/>
                <w:sz w:val="24"/>
                <w:szCs w:val="24"/>
              </w:rPr>
              <w:lastRenderedPageBreak/>
              <w:t>ним.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9C240B" w:rsidRPr="009D2B93">
              <w:rPr>
                <w:rFonts w:ascii="Times New Roman" w:hAnsi="Times New Roman" w:cs="Times New Roman"/>
                <w:b/>
                <w:sz w:val="24"/>
                <w:szCs w:val="24"/>
              </w:rPr>
              <w:t>.10</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Модель современного предприятия.</w:t>
            </w:r>
          </w:p>
          <w:p w:rsidR="00756990" w:rsidRPr="009D2B93" w:rsidRDefault="00756990" w:rsidP="00D8303D">
            <w:pPr>
              <w:spacing w:after="0" w:line="240" w:lineRule="auto"/>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обобщения и контроля изученного</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Решить кроссворд, подготовить сообщения о предприятиях. Применять сведения, полученные на уроках технологии.</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Ориентируется в задании. Находит, анализирует и отбирает необходимую информацию, планирует действия. Прогнозирует результат собственной и коллективной деятельности.</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Осуществляет текущий и итоговый контроль выполненной работы, проверяет модели в действии, вносит необходимые конструктивные доработки.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Объяснять свои чувства и ощущения от восприятия объектов природы, результатов трудовой деятельности человека-мастера. Умение участвовать в диалоге, высказывать своё мнение. </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D8303D" w:rsidP="006C40C0">
            <w:pPr>
              <w:spacing w:after="0" w:line="240" w:lineRule="auto"/>
              <w:rPr>
                <w:rFonts w:ascii="Times New Roman" w:hAnsi="Times New Roman" w:cs="Times New Roman"/>
                <w:b/>
                <w:sz w:val="24"/>
                <w:szCs w:val="24"/>
              </w:rPr>
            </w:pPr>
            <w:r w:rsidRPr="009D2B93">
              <w:rPr>
                <w:rFonts w:ascii="Times New Roman" w:hAnsi="Times New Roman" w:cs="Times New Roman"/>
                <w:b/>
                <w:sz w:val="24"/>
                <w:szCs w:val="24"/>
              </w:rPr>
              <w:t>1</w:t>
            </w:r>
            <w:r w:rsidR="00E36EA3">
              <w:rPr>
                <w:rFonts w:ascii="Times New Roman" w:hAnsi="Times New Roman" w:cs="Times New Roman"/>
                <w:b/>
                <w:sz w:val="24"/>
                <w:szCs w:val="24"/>
              </w:rPr>
              <w:t>3</w:t>
            </w:r>
            <w:r w:rsidR="009C240B" w:rsidRPr="009D2B93">
              <w:rPr>
                <w:rFonts w:ascii="Times New Roman" w:hAnsi="Times New Roman" w:cs="Times New Roman"/>
                <w:b/>
                <w:sz w:val="24"/>
                <w:szCs w:val="24"/>
              </w:rPr>
              <w:t>.10</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9C240B">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Исследование полиэтилена, картона, поролона, других материалов. </w:t>
            </w:r>
            <w:r w:rsidRPr="009D2B93">
              <w:rPr>
                <w:rFonts w:ascii="Times New Roman" w:hAnsi="Times New Roman" w:cs="Times New Roman"/>
                <w:b/>
                <w:sz w:val="24"/>
                <w:szCs w:val="24"/>
              </w:rPr>
              <w:t>Практичес</w:t>
            </w:r>
            <w:r w:rsidR="009C240B" w:rsidRPr="009D2B93">
              <w:rPr>
                <w:rFonts w:ascii="Times New Roman" w:hAnsi="Times New Roman" w:cs="Times New Roman"/>
                <w:b/>
                <w:sz w:val="24"/>
                <w:szCs w:val="24"/>
              </w:rPr>
              <w:t>-</w:t>
            </w:r>
            <w:r w:rsidRPr="009D2B93">
              <w:rPr>
                <w:rFonts w:ascii="Times New Roman" w:hAnsi="Times New Roman" w:cs="Times New Roman"/>
                <w:b/>
                <w:sz w:val="24"/>
                <w:szCs w:val="24"/>
              </w:rPr>
              <w:t>кая работа.</w:t>
            </w:r>
            <w:r w:rsidRPr="009D2B93">
              <w:rPr>
                <w:rFonts w:ascii="Times New Roman" w:hAnsi="Times New Roman" w:cs="Times New Roman"/>
                <w:sz w:val="24"/>
                <w:szCs w:val="24"/>
              </w:rPr>
              <w:t>.</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Познакомить с нефтеперерабатывающим заводом (заочно).Провести исследования и заполнить таблицу. Изучить свойства полиэтилена. Отметить в таблице особенности каждого из свойств. Сравнить свойства двух </w:t>
            </w:r>
            <w:r w:rsidRPr="009D2B93">
              <w:rPr>
                <w:rFonts w:ascii="Times New Roman" w:hAnsi="Times New Roman" w:cs="Times New Roman"/>
                <w:sz w:val="24"/>
                <w:szCs w:val="24"/>
              </w:rPr>
              <w:lastRenderedPageBreak/>
              <w:t>синтетических материалов. Привести примеры взаимозаменяемых материалов. Обсудить результаты с одноклассниками.</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Выполняет работу с опорой на рисунки, план схемы, простейшие чертежи. Ориентируется в задании. Находит, анализирует и отбирает необходимую информацию, планирует действия. Прогнозирует </w:t>
            </w:r>
            <w:r w:rsidRPr="009D2B93">
              <w:rPr>
                <w:rFonts w:ascii="Times New Roman" w:hAnsi="Times New Roman" w:cs="Times New Roman"/>
                <w:sz w:val="24"/>
                <w:szCs w:val="24"/>
              </w:rPr>
              <w:lastRenderedPageBreak/>
              <w:t>результат собственной и коллективной деятельности. Реализовывает реальные собственные замыслы.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Совместно с учителем выявляет и формулирует учебную проблему. Самостоятельно выполняет пробные поисковые действия (упражнения), отбирает оптимальное решение проблем (задачи). Приобретает новые задания в процессе наблюдений, рассуждений и обсуждений </w:t>
            </w:r>
            <w:r w:rsidRPr="009D2B93">
              <w:rPr>
                <w:rFonts w:ascii="Times New Roman" w:hAnsi="Times New Roman" w:cs="Times New Roman"/>
                <w:sz w:val="24"/>
                <w:szCs w:val="24"/>
              </w:rPr>
              <w:lastRenderedPageBreak/>
              <w:t>материалов учебника, выполнение пробных поисковых упражнений.</w:t>
            </w:r>
          </w:p>
          <w:p w:rsidR="00756990" w:rsidRPr="009D2B93" w:rsidRDefault="00756990" w:rsidP="00D8303D">
            <w:pPr>
              <w:spacing w:after="0" w:line="240" w:lineRule="auto"/>
              <w:rPr>
                <w:rFonts w:ascii="Times New Roman" w:hAnsi="Times New Roman" w:cs="Times New Roman"/>
                <w:sz w:val="24"/>
                <w:szCs w:val="24"/>
              </w:rPr>
            </w:pP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Оценивать поступки, явления, события с точки зрения собственных ощущений, соотносить их с общепринятыми нормами и ценностями. Уважительно </w:t>
            </w:r>
            <w:r w:rsidRPr="009D2B93">
              <w:rPr>
                <w:rFonts w:ascii="Times New Roman" w:hAnsi="Times New Roman" w:cs="Times New Roman"/>
                <w:sz w:val="24"/>
                <w:szCs w:val="24"/>
              </w:rPr>
              <w:lastRenderedPageBreak/>
              <w:t>относиться к результатам труда мастеров. Внимательное и доброжелательное отношение к сверстникам.</w:t>
            </w:r>
          </w:p>
          <w:p w:rsidR="009C240B" w:rsidRPr="009D2B93" w:rsidRDefault="009C240B" w:rsidP="00D8303D">
            <w:pPr>
              <w:spacing w:after="0" w:line="240" w:lineRule="auto"/>
              <w:rPr>
                <w:rFonts w:ascii="Times New Roman" w:hAnsi="Times New Roman" w:cs="Times New Roman"/>
                <w:sz w:val="24"/>
                <w:szCs w:val="24"/>
              </w:rPr>
            </w:pP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E36EA3">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009C240B" w:rsidRPr="009D2B93">
              <w:rPr>
                <w:rFonts w:ascii="Times New Roman" w:hAnsi="Times New Roman" w:cs="Times New Roman"/>
                <w:b/>
                <w:sz w:val="24"/>
                <w:szCs w:val="24"/>
              </w:rPr>
              <w:t>.10</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Изделие из перчатки «Зайчик».</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Разрабатывать модель изделия из перчатки. Выбирать вариант изделия. Анализировать конструкцию изделия. Продумывать рациональную технологию изготовления, учитывая особенности формы. Элементы конструирования моделей, отделка петельной строчкой и её вариантами (тамбур, петля, вприкреп, ёлочкой и др.), крестообразной строчкой.</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Выполняет работу с опорой на рисунки, план схемы, простейшие чертежи.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Самостоятельно выполняет пробные поисковые действия (упражнения), отбирает оптимальное решение проблем (задачи). Перерабатывает полученную информацию: сравнивает и классифицирует факты и явления.</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E36EA3">
            <w:pPr>
              <w:spacing w:after="0" w:line="240" w:lineRule="auto"/>
              <w:rPr>
                <w:rFonts w:ascii="Times New Roman" w:hAnsi="Times New Roman" w:cs="Times New Roman"/>
                <w:b/>
                <w:sz w:val="24"/>
                <w:szCs w:val="24"/>
              </w:rPr>
            </w:pPr>
            <w:r>
              <w:rPr>
                <w:rFonts w:ascii="Times New Roman" w:hAnsi="Times New Roman" w:cs="Times New Roman"/>
                <w:b/>
                <w:sz w:val="24"/>
                <w:szCs w:val="24"/>
              </w:rPr>
              <w:t>3.11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0048BE" w:rsidP="000048BE">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Проект "Макет гостиной", " Макет городского дома".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Рассмотреть рисунок макета гостиной, городского дома. Выполнить коллективный индивидуальный чертёж проекта «Интерьер».</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Решает задачи по моделированию, воспроизведению и конструированию объектов. Находит и исправляет ошибки в своей практической работе. Справляется с доступными проблемами. Выполняет несложные </w:t>
            </w:r>
            <w:r w:rsidRPr="009D2B93">
              <w:rPr>
                <w:rFonts w:ascii="Times New Roman" w:hAnsi="Times New Roman" w:cs="Times New Roman"/>
                <w:sz w:val="24"/>
                <w:szCs w:val="24"/>
              </w:rPr>
              <w:lastRenderedPageBreak/>
              <w:t>измерения. Читает доступные графические изображения. Использует чертёжные инструменты (линейка, угольник, циркуль) и приспособления для разметки деталей изделий.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Предлагает конструкторско-технологические решения и способы выполнения отдельных этапов изготовление изделий из числа освоенных. Самостоятельно отбирает наиболее подходящие для выполнения задания материалы и инструменты.</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Принимать другие мнения и высказывания, уважительно относиться к ним. Понимать необходимость бережного отношения к результатам труда людей; </w:t>
            </w:r>
            <w:r w:rsidRPr="009D2B93">
              <w:rPr>
                <w:rFonts w:ascii="Times New Roman" w:hAnsi="Times New Roman" w:cs="Times New Roman"/>
                <w:sz w:val="24"/>
                <w:szCs w:val="24"/>
              </w:rPr>
              <w:lastRenderedPageBreak/>
              <w:t>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E36EA3" w:rsidP="00D8303D">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10.11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Коллектив</w:t>
            </w:r>
            <w:r w:rsidR="009C240B" w:rsidRPr="009D2B93">
              <w:rPr>
                <w:rFonts w:ascii="Times New Roman" w:hAnsi="Times New Roman" w:cs="Times New Roman"/>
                <w:sz w:val="24"/>
                <w:szCs w:val="24"/>
              </w:rPr>
              <w:t>-</w:t>
            </w:r>
            <w:r w:rsidRPr="009D2B93">
              <w:rPr>
                <w:rFonts w:ascii="Times New Roman" w:hAnsi="Times New Roman" w:cs="Times New Roman"/>
                <w:sz w:val="24"/>
                <w:szCs w:val="24"/>
              </w:rPr>
              <w:t>ный проект «Городская улица».</w:t>
            </w:r>
          </w:p>
          <w:p w:rsidR="00756990" w:rsidRPr="009D2B93" w:rsidRDefault="00756990" w:rsidP="00D8303D">
            <w:pPr>
              <w:spacing w:after="0" w:line="240" w:lineRule="auto"/>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Изготовить коллективный макет городской улицы. Изготовить свой макет по общему для всех плану. Продумать безопасность и удобство для жильцов. Предусмотреть места для занятий спортом. Выполнить коллективный проект «Город будущего» в технике коллаж.</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Называть используемые виды материалов, их свойства, способы обработки. Находит и исправляет ошибки в своей практической работе. Справляется с доступными проблемами. . Выполняет работу с опорой на рисунки, план схемы, простейшие чертежи. Реализовывает реальные собственные замыслы.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Самостоятельно формулирует цель урока после предварительного обсуждения. Выполняет задания по коллективно составленному плану, сверяет с ним свои действия. Слушает других, уважительно относится к их мнениям, пытается договариваться. Сотрудничает, выполняя различные роли в группе, при совместном решении проблемы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Участвовать в диалоге, высказывать своё мнение. Сотрудничать в совместном решении проблемы, искать нужную информацию, перерабатывать её. Понимать необходимость бережного отношения к результатам труда людей; уважать людей труда.</w:t>
            </w:r>
          </w:p>
          <w:p w:rsidR="009C240B" w:rsidRPr="009D2B93" w:rsidRDefault="009C240B" w:rsidP="00D8303D">
            <w:pPr>
              <w:spacing w:after="0" w:line="240" w:lineRule="auto"/>
              <w:rPr>
                <w:rFonts w:ascii="Times New Roman" w:hAnsi="Times New Roman" w:cs="Times New Roman"/>
                <w:sz w:val="24"/>
                <w:szCs w:val="24"/>
              </w:rPr>
            </w:pP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D8303D" w:rsidP="006C40C0">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1</w:t>
            </w:r>
            <w:r w:rsidR="00E36EA3" w:rsidRPr="00E36EA3">
              <w:rPr>
                <w:rFonts w:ascii="Times New Roman" w:hAnsi="Times New Roman" w:cs="Times New Roman"/>
                <w:b/>
                <w:sz w:val="24"/>
                <w:szCs w:val="24"/>
              </w:rPr>
              <w:t>7</w:t>
            </w:r>
            <w:r w:rsidR="009C240B" w:rsidRPr="00E36EA3">
              <w:rPr>
                <w:rFonts w:ascii="Times New Roman" w:hAnsi="Times New Roman" w:cs="Times New Roman"/>
                <w:b/>
                <w:sz w:val="24"/>
                <w:szCs w:val="24"/>
              </w:rPr>
              <w:t>.11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Практическая работа. Пр</w:t>
            </w:r>
            <w:r w:rsidR="009C240B" w:rsidRPr="009D2B93">
              <w:rPr>
                <w:rFonts w:ascii="Times New Roman" w:hAnsi="Times New Roman" w:cs="Times New Roman"/>
                <w:sz w:val="24"/>
                <w:szCs w:val="24"/>
              </w:rPr>
              <w:t>о</w:t>
            </w:r>
            <w:r w:rsidRPr="009D2B93">
              <w:rPr>
                <w:rFonts w:ascii="Times New Roman" w:hAnsi="Times New Roman" w:cs="Times New Roman"/>
                <w:sz w:val="24"/>
                <w:szCs w:val="24"/>
              </w:rPr>
              <w:t>ект «</w:t>
            </w:r>
            <w:r w:rsidR="00756990" w:rsidRPr="009D2B93">
              <w:rPr>
                <w:rFonts w:ascii="Times New Roman" w:hAnsi="Times New Roman" w:cs="Times New Roman"/>
                <w:sz w:val="24"/>
                <w:szCs w:val="24"/>
              </w:rPr>
              <w:t>Сюрпризни</w:t>
            </w:r>
            <w:r w:rsidR="009C240B" w:rsidRPr="009D2B93">
              <w:rPr>
                <w:rFonts w:ascii="Times New Roman" w:hAnsi="Times New Roman" w:cs="Times New Roman"/>
                <w:sz w:val="24"/>
                <w:szCs w:val="24"/>
              </w:rPr>
              <w:t>-</w:t>
            </w:r>
            <w:r w:rsidR="00756990" w:rsidRPr="009D2B93">
              <w:rPr>
                <w:rFonts w:ascii="Times New Roman" w:hAnsi="Times New Roman" w:cs="Times New Roman"/>
                <w:sz w:val="24"/>
                <w:szCs w:val="24"/>
              </w:rPr>
              <w:t>ца</w:t>
            </w:r>
            <w:r w:rsidRPr="009D2B93">
              <w:rPr>
                <w:rFonts w:ascii="Times New Roman" w:hAnsi="Times New Roman" w:cs="Times New Roman"/>
                <w:sz w:val="24"/>
                <w:szCs w:val="24"/>
              </w:rPr>
              <w:t>»</w:t>
            </w:r>
            <w:r w:rsidR="00756990" w:rsidRPr="009D2B93">
              <w:rPr>
                <w:rFonts w:ascii="Times New Roman" w:hAnsi="Times New Roman" w:cs="Times New Roman"/>
                <w:sz w:val="24"/>
                <w:szCs w:val="24"/>
              </w:rPr>
              <w:t>.</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Изготовить сюрпризницу используя схему-выкройку и инструкционную карту. Описать конструкцию сюрпризницы. Подобрать необходимые материалы </w:t>
            </w:r>
            <w:r w:rsidRPr="009D2B93">
              <w:rPr>
                <w:rFonts w:ascii="Times New Roman" w:hAnsi="Times New Roman" w:cs="Times New Roman"/>
                <w:sz w:val="24"/>
                <w:szCs w:val="24"/>
              </w:rPr>
              <w:lastRenderedPageBreak/>
              <w:t>и инструменты для изготовления изделия. Внести предложения по улучшения конструкции изделия. Подобрать необходимые материалы и инструменты для сборки изделия. Работать по инструкционной карте. Находить и исправлять ошибки в своей практической работе.</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Находит и исправляет ошибки в своей практической работе. Справляется с доступными проблемами. Выполняет работу с </w:t>
            </w:r>
            <w:r w:rsidRPr="009D2B93">
              <w:rPr>
                <w:rFonts w:ascii="Times New Roman" w:hAnsi="Times New Roman" w:cs="Times New Roman"/>
                <w:sz w:val="24"/>
                <w:szCs w:val="24"/>
              </w:rPr>
              <w:lastRenderedPageBreak/>
              <w:t>опорой на рисунки, план схемы, простейшие чертежи. Ориентируется в задании. Называть используемые виды материалов, их свойства, способы обработки..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Совместно с учителем выявляет и формулирует учебную проблему. Предлагает конструкторско-технологические решения и способы выполнения отдельных этапов </w:t>
            </w:r>
            <w:r w:rsidRPr="009D2B93">
              <w:rPr>
                <w:rFonts w:ascii="Times New Roman" w:hAnsi="Times New Roman" w:cs="Times New Roman"/>
                <w:sz w:val="24"/>
                <w:szCs w:val="24"/>
              </w:rPr>
              <w:lastRenderedPageBreak/>
              <w:t>изготовление изделий из числа освоенных. Самостоятельно отбирает наиболее подходящие для выполнения задания материалы и инструменты. Самостоятельно формулирует цель урока после предварительного обсуждения, выполняет пробные поисковые действия (упражнения), отбирает оптимальное решение проблем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Объяснять свои чувства и ощущения от восприятия объектов, иллюстраций. Сотрудничать в </w:t>
            </w:r>
            <w:r w:rsidRPr="009D2B93">
              <w:rPr>
                <w:rFonts w:ascii="Times New Roman" w:hAnsi="Times New Roman" w:cs="Times New Roman"/>
                <w:sz w:val="24"/>
                <w:szCs w:val="24"/>
              </w:rPr>
              <w:lastRenderedPageBreak/>
              <w:t>малых группах, положительно относиться к труду людей ремесленных профессий. Понимать необходимость бережного отношения к результатам труда людей; уважать людей труда. Участвовать в диалоге, высказывать своё мнение. Сотрудничать в совместном решении проблемы, искать нужную информацию, перерабатывать её.</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D8303D" w:rsidP="00E36EA3">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2</w:t>
            </w:r>
            <w:r w:rsidR="00E36EA3" w:rsidRPr="00E36EA3">
              <w:rPr>
                <w:rFonts w:ascii="Times New Roman" w:hAnsi="Times New Roman" w:cs="Times New Roman"/>
                <w:b/>
                <w:sz w:val="24"/>
                <w:szCs w:val="24"/>
              </w:rPr>
              <w:t>4</w:t>
            </w:r>
            <w:r w:rsidR="009C240B" w:rsidRPr="00E36EA3">
              <w:rPr>
                <w:rFonts w:ascii="Times New Roman" w:hAnsi="Times New Roman" w:cs="Times New Roman"/>
                <w:b/>
                <w:sz w:val="24"/>
                <w:szCs w:val="24"/>
              </w:rPr>
              <w:t>.11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Коллективная работа «Технологическая карта для упаковки».</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Подготовить технологическую документацию для выполнения упаковки изделия. Дать экономическое обоснование с точки зрения распространённости материалов, доступности, дешевизны, простоты </w:t>
            </w:r>
            <w:r w:rsidRPr="009D2B93">
              <w:rPr>
                <w:rFonts w:ascii="Times New Roman" w:hAnsi="Times New Roman" w:cs="Times New Roman"/>
                <w:sz w:val="24"/>
                <w:szCs w:val="24"/>
              </w:rPr>
              <w:lastRenderedPageBreak/>
              <w:t xml:space="preserve">обработки, экологичности, возможности повторного использования отслужившего свой срок изделия.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w:t>
            </w:r>
            <w:r w:rsidRPr="009D2B93">
              <w:rPr>
                <w:rFonts w:ascii="Times New Roman" w:hAnsi="Times New Roman" w:cs="Times New Roman"/>
                <w:sz w:val="24"/>
                <w:szCs w:val="24"/>
              </w:rPr>
              <w:lastRenderedPageBreak/>
              <w:t>коррективы. Решает задачи по моделированию, воспроизведению и конструированию объектов. Выполняет несложные измерения.</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 помощью учителя анализирует предложенное задание, отделяет известное от неизвестного. Совместно с учителем выявляет и формулирует учебную проблему. Слушает других, уважительно относится к их мнениям, пытается договариваться.  Сотрудничает, выполняя </w:t>
            </w:r>
            <w:r w:rsidRPr="009D2B93">
              <w:rPr>
                <w:rFonts w:ascii="Times New Roman" w:hAnsi="Times New Roman" w:cs="Times New Roman"/>
                <w:sz w:val="24"/>
                <w:szCs w:val="24"/>
              </w:rPr>
              <w:lastRenderedPageBreak/>
              <w:t>различные роли в группе, при совместном решении проблемы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Принимать другие мнения и высказывания, уважительно относиться к ним. Понимать необходимость бережного отношения к результатам труда людей; </w:t>
            </w:r>
            <w:r w:rsidRPr="009D2B93">
              <w:rPr>
                <w:rFonts w:ascii="Times New Roman" w:hAnsi="Times New Roman" w:cs="Times New Roman"/>
                <w:sz w:val="24"/>
                <w:szCs w:val="24"/>
              </w:rPr>
              <w:lastRenderedPageBreak/>
              <w:t>уважать людей труда. 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9C240B" w:rsidRPr="009D2B93" w:rsidRDefault="009C240B" w:rsidP="00D8303D">
            <w:pPr>
              <w:spacing w:after="0" w:line="240" w:lineRule="auto"/>
              <w:rPr>
                <w:rFonts w:ascii="Times New Roman" w:hAnsi="Times New Roman" w:cs="Times New Roman"/>
                <w:sz w:val="24"/>
                <w:szCs w:val="24"/>
              </w:rPr>
            </w:pP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E36EA3" w:rsidP="00D8303D">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01.12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Коллективная работа «Технологическая карта для упаковки». Защита проекта.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Находить возможные конструкторско-технологические трудности изготовления изделий и пути их решения. Определять практическую значимость изделия, соответствие результата замыслу. Оценивать качество изготовленного изделия по заданным параметрам.</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Находит и исправляет ошибки в своей практической работе. Справляется с доступными проблемами.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Выполняет задания по коллективно составленному плану, сверяет с ним свои действия. Осуществляет текущий и итоговый контроль выполненной работы, проверяет модели в действии, вносит необходимые конструктивные доработки.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Оценивать поступки, явления, события с точки зрения собственных ощущений, соотносить их с общепринятыми нормами и ценностями.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6C40C0" w:rsidP="00E36EA3">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0</w:t>
            </w:r>
            <w:r w:rsidR="00E36EA3">
              <w:rPr>
                <w:rFonts w:ascii="Times New Roman" w:hAnsi="Times New Roman" w:cs="Times New Roman"/>
                <w:b/>
                <w:sz w:val="24"/>
                <w:szCs w:val="24"/>
              </w:rPr>
              <w:t>8</w:t>
            </w:r>
            <w:r w:rsidR="009C240B" w:rsidRPr="00E36EA3">
              <w:rPr>
                <w:rFonts w:ascii="Times New Roman" w:hAnsi="Times New Roman" w:cs="Times New Roman"/>
                <w:b/>
                <w:sz w:val="24"/>
                <w:szCs w:val="24"/>
              </w:rPr>
              <w:t>.12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Готовимся к Новому </w:t>
            </w:r>
            <w:r w:rsidRPr="009D2B93">
              <w:rPr>
                <w:rFonts w:ascii="Times New Roman" w:hAnsi="Times New Roman" w:cs="Times New Roman"/>
                <w:sz w:val="24"/>
                <w:szCs w:val="24"/>
              </w:rPr>
              <w:lastRenderedPageBreak/>
              <w:t xml:space="preserve">году. </w:t>
            </w:r>
            <w:r w:rsidR="00756990" w:rsidRPr="009D2B93">
              <w:rPr>
                <w:rFonts w:ascii="Times New Roman" w:hAnsi="Times New Roman" w:cs="Times New Roman"/>
                <w:sz w:val="24"/>
                <w:szCs w:val="24"/>
              </w:rPr>
              <w:t>Ёлочная подвеска.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w:t>
            </w:r>
            <w:r w:rsidRPr="009D2B93">
              <w:rPr>
                <w:rFonts w:ascii="Times New Roman" w:hAnsi="Times New Roman" w:cs="Times New Roman"/>
                <w:bCs/>
                <w:sz w:val="24"/>
                <w:szCs w:val="24"/>
              </w:rPr>
              <w:lastRenderedPageBreak/>
              <w:t>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Разделиться на группы-мастерские. Составить </w:t>
            </w:r>
            <w:r w:rsidRPr="009D2B93">
              <w:rPr>
                <w:rFonts w:ascii="Times New Roman" w:hAnsi="Times New Roman" w:cs="Times New Roman"/>
                <w:sz w:val="24"/>
                <w:szCs w:val="24"/>
              </w:rPr>
              <w:lastRenderedPageBreak/>
              <w:t xml:space="preserve">план украшения класса. Распределить обязанности в группе. Найти самодельные новогодние украшения в книгах, журналах или предложить свой вариант. Изготавливать ёлочную подвеску следуя инструкционной карте. Читать, слушать учебную информацию и инструкции. Производить оценку и выбор правильных ответов в соответствии с заданиями. Выполнять чертёжно-графические работы.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Называть используемые виды </w:t>
            </w:r>
            <w:r w:rsidRPr="009D2B93">
              <w:rPr>
                <w:rFonts w:ascii="Times New Roman" w:hAnsi="Times New Roman" w:cs="Times New Roman"/>
                <w:sz w:val="24"/>
                <w:szCs w:val="24"/>
              </w:rPr>
              <w:lastRenderedPageBreak/>
              <w:t>материалов, их свойства, способы обработки. Прогнозирует результат собственной и коллективной деятельности. Находит и исправляет ошибки в своей практической работе. Справляется с доступными проблемами. Выполняет работу с опорой на рисунки, план схемы, простейшие чертежи.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Воспринимает и усваивает новую информацию. </w:t>
            </w:r>
            <w:r w:rsidRPr="009D2B93">
              <w:rPr>
                <w:rFonts w:ascii="Times New Roman" w:hAnsi="Times New Roman" w:cs="Times New Roman"/>
                <w:sz w:val="24"/>
                <w:szCs w:val="24"/>
              </w:rPr>
              <w:lastRenderedPageBreak/>
              <w:t>Планирует умственные и практические действия, оптимальную последовательность операций. Проявляет терпение, старательность, добросовестное отношение, аккуратность, усидчивость, соблюдает культуру труда.</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малых группах, </w:t>
            </w:r>
            <w:r w:rsidRPr="009D2B93">
              <w:rPr>
                <w:rFonts w:ascii="Times New Roman" w:hAnsi="Times New Roman" w:cs="Times New Roman"/>
                <w:sz w:val="24"/>
                <w:szCs w:val="24"/>
              </w:rPr>
              <w:lastRenderedPageBreak/>
              <w:t>положительно относиться к труду людей ремесленных профессий. 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 Оценивать поступки, явления, события с точки зрения собственных ощущений, соотносить их с общепринятыми нормами и ценностями.</w:t>
            </w:r>
          </w:p>
          <w:p w:rsidR="009C240B" w:rsidRPr="009D2B93" w:rsidRDefault="009C240B" w:rsidP="00D8303D">
            <w:pPr>
              <w:spacing w:after="0" w:line="240" w:lineRule="auto"/>
              <w:rPr>
                <w:rFonts w:ascii="Times New Roman" w:hAnsi="Times New Roman" w:cs="Times New Roman"/>
                <w:sz w:val="24"/>
                <w:szCs w:val="24"/>
              </w:rPr>
            </w:pPr>
          </w:p>
          <w:p w:rsidR="009C240B" w:rsidRPr="009D2B93" w:rsidRDefault="009C240B" w:rsidP="00D8303D">
            <w:pPr>
              <w:spacing w:after="0" w:line="240" w:lineRule="auto"/>
              <w:rPr>
                <w:rFonts w:ascii="Times New Roman" w:hAnsi="Times New Roman" w:cs="Times New Roman"/>
                <w:sz w:val="24"/>
                <w:szCs w:val="24"/>
              </w:rPr>
            </w:pP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E36EA3" w:rsidP="00D8303D">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15</w:t>
            </w:r>
            <w:r w:rsidR="009C240B" w:rsidRPr="00E36EA3">
              <w:rPr>
                <w:rFonts w:ascii="Times New Roman" w:hAnsi="Times New Roman" w:cs="Times New Roman"/>
                <w:b/>
                <w:sz w:val="24"/>
                <w:szCs w:val="24"/>
              </w:rPr>
              <w:t>.12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Готовимся к Новому году. </w:t>
            </w:r>
            <w:r w:rsidR="00756990" w:rsidRPr="009D2B93">
              <w:rPr>
                <w:rFonts w:ascii="Times New Roman" w:hAnsi="Times New Roman" w:cs="Times New Roman"/>
                <w:sz w:val="24"/>
                <w:szCs w:val="24"/>
              </w:rPr>
              <w:t>Гирлянда «Дракон».</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исследования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Изготовить гирлянду, следуя инструкционной карте. Читать, слушать учебную информацию и инструкции. Производить оценку и выбор правильных ответов в соответствии с </w:t>
            </w:r>
            <w:r w:rsidRPr="009D2B93">
              <w:rPr>
                <w:rFonts w:ascii="Times New Roman" w:hAnsi="Times New Roman" w:cs="Times New Roman"/>
                <w:sz w:val="24"/>
                <w:szCs w:val="24"/>
              </w:rPr>
              <w:lastRenderedPageBreak/>
              <w:t>заданиями. Выполнять чертёжно-графические работы. Склеить детали головы. Приклеить вставку для рта. Оформить голову дракона. Изготовить детали хвоста. Собрать звенья хвоста на общую нить. Оформить изделия.</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Создаёт несложные конструкции из разных материалов: исследует конструктивные особенности объектов, подбирает материалы и технологии их изготовления, </w:t>
            </w:r>
            <w:r w:rsidRPr="009D2B93">
              <w:rPr>
                <w:rFonts w:ascii="Times New Roman" w:hAnsi="Times New Roman" w:cs="Times New Roman"/>
                <w:sz w:val="24"/>
                <w:szCs w:val="24"/>
              </w:rPr>
              <w:lastRenderedPageBreak/>
              <w:t>проверяет конструкции в действии, вносит коррективы. Решает задачи по моделированию, воспроизведению и конструированию объектов.</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Самостоятельно формулирует цель урока после предварительного обсуждения. Осуществляет текущий и итоговый контроль выполненной работы, проверяет модели в действии, вносит </w:t>
            </w:r>
            <w:r w:rsidRPr="009D2B93">
              <w:rPr>
                <w:rFonts w:ascii="Times New Roman" w:hAnsi="Times New Roman" w:cs="Times New Roman"/>
                <w:sz w:val="24"/>
                <w:szCs w:val="24"/>
              </w:rPr>
              <w:lastRenderedPageBreak/>
              <w:t>необходимые конструктивные доработки. Совместно с учителем выявляет и формулирует учебную проблему. Перерабатывает полученную информацию: сравнивает и классифицирует факты и явления.</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Участвовать в диалоге, высказывать своё мнение. Сотрудничать в совместном решении проблемы, </w:t>
            </w:r>
            <w:r w:rsidRPr="009D2B93">
              <w:rPr>
                <w:rFonts w:ascii="Times New Roman" w:hAnsi="Times New Roman" w:cs="Times New Roman"/>
                <w:sz w:val="24"/>
                <w:szCs w:val="24"/>
              </w:rPr>
              <w:lastRenderedPageBreak/>
              <w:t xml:space="preserve">искать нужную информацию, перерабатывать её. Объяснять свои чувства и ощущения от восприятия объектов природы, результатов трудовой деятельности человека-мастера. Принимать другие мнения и высказывания, уважительно относиться к ним. </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6C40C0" w:rsidP="00E36EA3">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2</w:t>
            </w:r>
            <w:r w:rsidR="00E36EA3" w:rsidRPr="00E36EA3">
              <w:rPr>
                <w:rFonts w:ascii="Times New Roman" w:hAnsi="Times New Roman" w:cs="Times New Roman"/>
                <w:b/>
                <w:sz w:val="24"/>
                <w:szCs w:val="24"/>
              </w:rPr>
              <w:t>2</w:t>
            </w:r>
            <w:r w:rsidR="009C240B" w:rsidRPr="00E36EA3">
              <w:rPr>
                <w:rFonts w:ascii="Times New Roman" w:hAnsi="Times New Roman" w:cs="Times New Roman"/>
                <w:b/>
                <w:sz w:val="24"/>
                <w:szCs w:val="24"/>
              </w:rPr>
              <w:t>.12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Готовимся к Новому году. </w:t>
            </w:r>
            <w:r w:rsidR="00756990" w:rsidRPr="009D2B93">
              <w:rPr>
                <w:rFonts w:ascii="Times New Roman" w:hAnsi="Times New Roman" w:cs="Times New Roman"/>
                <w:sz w:val="24"/>
                <w:szCs w:val="24"/>
              </w:rPr>
              <w:t>Игрушка «Клоун».</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Изготовить новогоднюю игрушку «Клоун» по инструкционной карте. Определять необходимые действия и технологические операции и применять их решения практических задач. Выполнять чертёж при помощи линейки и циркуля. Вырезать фигуры по выделенным линиям. Выбрать вариант отделки по своему усмотрению. Изготовить девять колпачков заданного радиуса. </w:t>
            </w:r>
            <w:r w:rsidRPr="009D2B93">
              <w:rPr>
                <w:rFonts w:ascii="Times New Roman" w:hAnsi="Times New Roman" w:cs="Times New Roman"/>
                <w:sz w:val="24"/>
                <w:szCs w:val="24"/>
              </w:rPr>
              <w:lastRenderedPageBreak/>
              <w:t xml:space="preserve">Изготовить детали голову клоуна. Собрать голову и прикрепить её к нитке. Собрать изделие по инструкции.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Выполняет работу с опорой на рисунки, план схемы, простейшие чертежи. Реализовывает реальные собственные замыслы. Анализирует устройство и назначение изделий. Находит и исправляет ошибки в своей практической работе. Справляется с доступными проблемами. Ориентируется в задании. Находит, </w:t>
            </w:r>
            <w:r w:rsidRPr="009D2B93">
              <w:rPr>
                <w:rFonts w:ascii="Times New Roman" w:hAnsi="Times New Roman" w:cs="Times New Roman"/>
                <w:sz w:val="24"/>
                <w:szCs w:val="24"/>
              </w:rPr>
              <w:lastRenderedPageBreak/>
              <w:t>анализирует и отбирает необходимую информацию, планирует действия. Прогнозирует результат собственной и коллективной деятельности.</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Самостоятельно выполняет пробные поисковые действия (упражнения), отбирает оптимальное решение проблем (задачи). Приобретает новые знания в процессе наблюдений, рассуждений и обсуждений материалов учебника, выполнение пробных поисковых упражнений. Самостоятельно формулирует цель урока после предварительного обсуждения. Предлагает конструкторско-технологические решения и </w:t>
            </w:r>
            <w:r w:rsidRPr="009D2B93">
              <w:rPr>
                <w:rFonts w:ascii="Times New Roman" w:hAnsi="Times New Roman" w:cs="Times New Roman"/>
                <w:sz w:val="24"/>
                <w:szCs w:val="24"/>
              </w:rPr>
              <w:lastRenderedPageBreak/>
              <w:t>способы выполнения отдельных этапов изготовление изделий из числа освоенных.</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Участвовать в диалоге, высказывать своё мнение. Сотрудничать в совместном решении проблемы, искать нужную информацию, перерабатывать её. Объяснять свои чувства и ощущения от восприятия объектов природы, </w:t>
            </w:r>
            <w:r w:rsidRPr="009D2B93">
              <w:rPr>
                <w:rFonts w:ascii="Times New Roman" w:hAnsi="Times New Roman" w:cs="Times New Roman"/>
                <w:sz w:val="24"/>
                <w:szCs w:val="24"/>
              </w:rPr>
              <w:lastRenderedPageBreak/>
              <w:t>результатов трудовой деятельности человека-мастера. Принимать другие мнения и высказывания, уважительно относиться к ним.</w:t>
            </w:r>
          </w:p>
          <w:p w:rsidR="009C240B" w:rsidRPr="009D2B93" w:rsidRDefault="009C240B" w:rsidP="00D8303D">
            <w:pPr>
              <w:spacing w:after="0" w:line="240" w:lineRule="auto"/>
              <w:rPr>
                <w:rFonts w:ascii="Times New Roman" w:hAnsi="Times New Roman" w:cs="Times New Roman"/>
                <w:sz w:val="24"/>
                <w:szCs w:val="24"/>
              </w:rPr>
            </w:pPr>
          </w:p>
          <w:p w:rsidR="009C240B" w:rsidRPr="009D2B93" w:rsidRDefault="009C240B" w:rsidP="00D8303D">
            <w:pPr>
              <w:spacing w:after="0" w:line="240" w:lineRule="auto"/>
              <w:rPr>
                <w:rFonts w:ascii="Times New Roman" w:hAnsi="Times New Roman" w:cs="Times New Roman"/>
                <w:sz w:val="24"/>
                <w:szCs w:val="24"/>
              </w:rPr>
            </w:pP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6C40C0" w:rsidP="00E36EA3">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1</w:t>
            </w:r>
            <w:r w:rsidR="00E36EA3" w:rsidRPr="00E36EA3">
              <w:rPr>
                <w:rFonts w:ascii="Times New Roman" w:hAnsi="Times New Roman" w:cs="Times New Roman"/>
                <w:b/>
                <w:sz w:val="24"/>
                <w:szCs w:val="24"/>
              </w:rPr>
              <w:t>2</w:t>
            </w:r>
            <w:r w:rsidRPr="00E36EA3">
              <w:rPr>
                <w:rFonts w:ascii="Times New Roman" w:hAnsi="Times New Roman" w:cs="Times New Roman"/>
                <w:b/>
                <w:sz w:val="24"/>
                <w:szCs w:val="24"/>
              </w:rPr>
              <w:t>.01</w:t>
            </w:r>
          </w:p>
        </w:tc>
        <w:tc>
          <w:tcPr>
            <w:tcW w:w="461" w:type="pct"/>
            <w:tcBorders>
              <w:top w:val="single" w:sz="4" w:space="0" w:color="auto"/>
              <w:left w:val="single" w:sz="4" w:space="0" w:color="auto"/>
              <w:bottom w:val="single" w:sz="4" w:space="0" w:color="auto"/>
              <w:right w:val="single" w:sz="4" w:space="0" w:color="auto"/>
            </w:tcBorders>
          </w:tcPr>
          <w:p w:rsidR="002119D2"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Защита проекта</w:t>
            </w:r>
          </w:p>
          <w:p w:rsidR="00756990" w:rsidRPr="009D2B93" w:rsidRDefault="002119D2"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«Игрушка </w:t>
            </w:r>
            <w:r w:rsidR="00756990" w:rsidRPr="009D2B93">
              <w:rPr>
                <w:rFonts w:ascii="Times New Roman" w:hAnsi="Times New Roman" w:cs="Times New Roman"/>
                <w:sz w:val="24"/>
                <w:szCs w:val="24"/>
              </w:rPr>
              <w:t>Клоун».</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образцы подвески. Анализировать материалы и инструменты, необходимые для изготовления изделия. Изготовить подвеску для ёлки по образцу или по собственному замыслу. Работать по инструкционной карте. Знать правила работы с пенопластом и ножом. Раскрасить фигуры смесью гуаши и клея ПВА. Защитить свой проект: рассказать, что понравилось в работе, какие трудности преодолевались.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Выполняет работу с опорой на рисунки, план схемы, простейшие чертежи. Решает задачи по моделированию, воспроизведению и конструированию объектов.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tabs>
                <w:tab w:val="left" w:pos="757"/>
              </w:tabs>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Совместно с учителем выявляет и формулирует учебную проблему. Делает выводы на основе обобщения полученных знаний и освоенных умений. Высказывает свою точку зрения и пытается её обосновывать и аргументировать.</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Участвовать в диалоге, высказывать своё мнение. Воспитание и развитие уверенности в себе. Воспитание и развитие доброжелательности и общительности.</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E36EA3" w:rsidP="00D8303D">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19</w:t>
            </w:r>
            <w:r w:rsidR="006C40C0" w:rsidRPr="00E36EA3">
              <w:rPr>
                <w:rFonts w:ascii="Times New Roman" w:hAnsi="Times New Roman" w:cs="Times New Roman"/>
                <w:b/>
                <w:sz w:val="24"/>
                <w:szCs w:val="24"/>
              </w:rPr>
              <w:t>.01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Живой подарок. Посадка луковичног</w:t>
            </w:r>
            <w:r w:rsidRPr="009D2B93">
              <w:rPr>
                <w:rFonts w:ascii="Times New Roman" w:hAnsi="Times New Roman" w:cs="Times New Roman"/>
                <w:sz w:val="24"/>
                <w:szCs w:val="24"/>
              </w:rPr>
              <w:lastRenderedPageBreak/>
              <w:t>о ил</w:t>
            </w:r>
            <w:r w:rsidR="002E003F" w:rsidRPr="009D2B93">
              <w:rPr>
                <w:rFonts w:ascii="Times New Roman" w:hAnsi="Times New Roman" w:cs="Times New Roman"/>
                <w:sz w:val="24"/>
                <w:szCs w:val="24"/>
              </w:rPr>
              <w:t>и клубневого растения. Агротехника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w:t>
            </w:r>
            <w:r w:rsidR="00BA3F20" w:rsidRPr="009D2B93">
              <w:rPr>
                <w:rFonts w:ascii="Times New Roman" w:hAnsi="Times New Roman" w:cs="Times New Roman"/>
                <w:bCs/>
                <w:sz w:val="24"/>
                <w:szCs w:val="24"/>
              </w:rPr>
              <w:t>-</w:t>
            </w:r>
            <w:r w:rsidRPr="009D2B93">
              <w:rPr>
                <w:rFonts w:ascii="Times New Roman" w:hAnsi="Times New Roman" w:cs="Times New Roman"/>
                <w:bCs/>
                <w:sz w:val="24"/>
                <w:szCs w:val="24"/>
              </w:rPr>
              <w:t>ние и практику</w:t>
            </w:r>
            <w:r w:rsidRPr="009D2B93">
              <w:rPr>
                <w:rFonts w:ascii="Times New Roman" w:hAnsi="Times New Roman" w:cs="Times New Roman"/>
                <w:bCs/>
                <w:sz w:val="24"/>
                <w:szCs w:val="24"/>
              </w:rPr>
              <w:lastRenderedPageBreak/>
              <w:t>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Выбрать луковичное и клубничное растение. Найти о нём информацию в литературе по </w:t>
            </w:r>
            <w:r w:rsidRPr="009D2B93">
              <w:rPr>
                <w:rFonts w:ascii="Times New Roman" w:hAnsi="Times New Roman" w:cs="Times New Roman"/>
                <w:sz w:val="24"/>
                <w:szCs w:val="24"/>
              </w:rPr>
              <w:lastRenderedPageBreak/>
              <w:t xml:space="preserve">цветоводству. Изучить оптимальную агротехнику: сроки посадки, условия выращивания, особенности ухода. Заполнить таблицу «Особенности агротехники». Создать информационную карту о растении. </w:t>
            </w:r>
          </w:p>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Изучить сетку дневника наблюдений за выращиванием. Заполнять дневник наблюдений по мере роста растения. Выполнить коллективный информационный проект: плакат «Берегите природу!»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Ориентируется в задании. Находит, анализирует и отбирает необходимую </w:t>
            </w:r>
            <w:r w:rsidRPr="009D2B93">
              <w:rPr>
                <w:rFonts w:ascii="Times New Roman" w:hAnsi="Times New Roman" w:cs="Times New Roman"/>
                <w:sz w:val="24"/>
                <w:szCs w:val="24"/>
              </w:rPr>
              <w:lastRenderedPageBreak/>
              <w:t>информацию, планирует действия. Прогнозирует результат собственной и коллективной деятельности. Находит и исправляет ошибки в своей практической работе. Справляется с доступными проблемами. Ориентируется в задании. Находит, анализирует и отбирает необходимую информацию, планирует действия. Прогнозирует результат собственной и коллективной деятельности.</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Самостоятельно формулирует цель урока после предварительного обсуждения. Приобретает </w:t>
            </w:r>
            <w:r w:rsidRPr="009D2B93">
              <w:rPr>
                <w:rFonts w:ascii="Times New Roman" w:hAnsi="Times New Roman" w:cs="Times New Roman"/>
                <w:sz w:val="24"/>
                <w:szCs w:val="24"/>
              </w:rPr>
              <w:lastRenderedPageBreak/>
              <w:t>новые знания в процессе наблюдений, рассуждений и обсуждений материалов учебника, выполнение пробных поисковых упражнений. Совместно с учителем выявляет и формулирует учебную проблему. Самостоятельно отбирает наиболее подходящие для выполнения задания материалы и инструменты.</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совместном решении проблемы, </w:t>
            </w:r>
            <w:r w:rsidRPr="009D2B93">
              <w:rPr>
                <w:rFonts w:ascii="Times New Roman" w:hAnsi="Times New Roman" w:cs="Times New Roman"/>
                <w:sz w:val="24"/>
                <w:szCs w:val="24"/>
              </w:rPr>
              <w:lastRenderedPageBreak/>
              <w:t>искать нужную информацию, перерабатывать её. Объяснять свои чувства и ощущения от восприятия объектов природы, результатов трудовой деятельности человека-мастера. 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E36EA3" w:rsidRDefault="00E36EA3" w:rsidP="00D8303D">
            <w:pPr>
              <w:spacing w:after="0" w:line="240" w:lineRule="auto"/>
              <w:rPr>
                <w:rFonts w:ascii="Times New Roman" w:hAnsi="Times New Roman" w:cs="Times New Roman"/>
                <w:b/>
                <w:sz w:val="24"/>
                <w:szCs w:val="24"/>
              </w:rPr>
            </w:pPr>
            <w:r w:rsidRPr="00E36EA3">
              <w:rPr>
                <w:rFonts w:ascii="Times New Roman" w:hAnsi="Times New Roman" w:cs="Times New Roman"/>
                <w:b/>
                <w:sz w:val="24"/>
                <w:szCs w:val="24"/>
              </w:rPr>
              <w:t>26</w:t>
            </w:r>
            <w:r w:rsidR="006C40C0" w:rsidRPr="00E36EA3">
              <w:rPr>
                <w:rFonts w:ascii="Times New Roman" w:hAnsi="Times New Roman" w:cs="Times New Roman"/>
                <w:b/>
                <w:sz w:val="24"/>
                <w:szCs w:val="24"/>
              </w:rPr>
              <w:t>.01</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Средства передвижения. Дизайн-проект в области техники.</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 и практики</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Выполнять коллективный дизайнерский проект в области техники. Выбирать средство передвижения. Объединиться в творческие группы, Распределить специальности. Изучить требования к новой </w:t>
            </w:r>
            <w:r w:rsidRPr="009D2B93">
              <w:rPr>
                <w:rFonts w:ascii="Times New Roman" w:hAnsi="Times New Roman" w:cs="Times New Roman"/>
                <w:sz w:val="24"/>
                <w:szCs w:val="24"/>
              </w:rPr>
              <w:lastRenderedPageBreak/>
              <w:t>машине. Разрабатывать проект и технологическую документацию.</w:t>
            </w:r>
          </w:p>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Опираясь на информацию в таблице, разработать этапы проектирования технического устройствам. Использовать рисунки, фотографии, словесное описание, эскизы.</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Называет используемые виды материалов, их свойства, способы обработки. Выполняет работу с опорой на рисунки, план схемы, простейшие чертежи. Осуществляет объективный </w:t>
            </w:r>
            <w:r w:rsidRPr="009D2B93">
              <w:rPr>
                <w:rFonts w:ascii="Times New Roman" w:hAnsi="Times New Roman" w:cs="Times New Roman"/>
                <w:sz w:val="24"/>
                <w:szCs w:val="24"/>
              </w:rPr>
              <w:lastRenderedPageBreak/>
              <w:t>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 помощью учителя анализирует предложенное задание, отделяет известное от неизвестного. Предлагает конструкторско-технологические решения и способы выполнения отдельных этапов изготовление изделий из числа освоенных. Делает </w:t>
            </w:r>
            <w:r w:rsidRPr="009D2B93">
              <w:rPr>
                <w:rFonts w:ascii="Times New Roman" w:hAnsi="Times New Roman" w:cs="Times New Roman"/>
                <w:sz w:val="24"/>
                <w:szCs w:val="24"/>
              </w:rPr>
              <w:lastRenderedPageBreak/>
              <w:t>выводы на основе обобщения полученных знаний и освоенных умений. Приобретает новые знания в процессе наблюдений, рассуждений и обсуждений материалов учебника, выполнение пробных поисковых упражнений.</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малых группах, положительно относиться к труду людей ремесленных профессий. Ответственно относиться к выполнению </w:t>
            </w:r>
            <w:r w:rsidRPr="009D2B93">
              <w:rPr>
                <w:rFonts w:ascii="Times New Roman" w:hAnsi="Times New Roman" w:cs="Times New Roman"/>
                <w:sz w:val="24"/>
                <w:szCs w:val="24"/>
              </w:rPr>
              <w:lastRenderedPageBreak/>
              <w:t xml:space="preserve">длительных </w:t>
            </w:r>
            <w:r w:rsidR="00BA3F20" w:rsidRPr="009D2B93">
              <w:rPr>
                <w:rFonts w:ascii="Times New Roman" w:hAnsi="Times New Roman" w:cs="Times New Roman"/>
                <w:sz w:val="24"/>
                <w:szCs w:val="24"/>
              </w:rPr>
              <w:t>наблюдений</w:t>
            </w:r>
            <w:r w:rsidRPr="009D2B93">
              <w:rPr>
                <w:rFonts w:ascii="Times New Roman" w:hAnsi="Times New Roman" w:cs="Times New Roman"/>
                <w:sz w:val="24"/>
                <w:szCs w:val="24"/>
              </w:rPr>
              <w:t>. Объяснять свои чувства и ощущения от восприятия объектов природы, результатов трудовой деятельности человека-мастера. Оценивать поступки, явления, события с точки зрения собственных ощущений, соотносить их с общепринятыми нормами и ценностями.</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02.02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Дизайн-проект в области интерьера. Макет мебели.</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макеты предметов интерьера. Обсудить какие материалы подойдут для изготовления изделия, учитывая их конструктивные особенности. Сформулировать требования в конструкции изделия с учётом их назначения.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 xml:space="preserve">Анализирует устройство и назначение изделий. Определяет необходимые действия и технологические операции и применяют их для решения практических задач. Называть используемые виды материалов, их свойства, способы обработки. Выполняет </w:t>
            </w:r>
            <w:r w:rsidRPr="009D2B93">
              <w:rPr>
                <w:rFonts w:ascii="Times New Roman" w:hAnsi="Times New Roman" w:cs="Times New Roman"/>
                <w:sz w:val="24"/>
                <w:szCs w:val="24"/>
              </w:rPr>
              <w:lastRenderedPageBreak/>
              <w:t>работу с опорой на рисунки, план схемы, простейшие чертежи.</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Самостоятельно формулирует цель урока после предварительного обсуждения. Самостоятельно выполняет пробные поисковые действия (упражнения), отбирает оптимальное решение проблем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Воспитание и развитие готовности прийти на помощь. Умение участвовать в диалоге, высказывать своё мнение. Сотрудничать в совместном решении проблемы, искать нужную </w:t>
            </w:r>
            <w:r w:rsidRPr="009D2B93">
              <w:rPr>
                <w:rFonts w:ascii="Times New Roman" w:hAnsi="Times New Roman" w:cs="Times New Roman"/>
                <w:sz w:val="24"/>
                <w:szCs w:val="24"/>
              </w:rPr>
              <w:lastRenderedPageBreak/>
              <w:t>информацию, перерабатывать её.</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09</w:t>
            </w:r>
            <w:r w:rsidR="006C40C0">
              <w:rPr>
                <w:rFonts w:ascii="Times New Roman" w:hAnsi="Times New Roman" w:cs="Times New Roman"/>
                <w:b/>
                <w:sz w:val="24"/>
                <w:szCs w:val="24"/>
              </w:rPr>
              <w:t>.02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Гостиная. Коллективная работа.</w:t>
            </w:r>
            <w:r w:rsidR="002E003F" w:rsidRPr="009D2B93">
              <w:rPr>
                <w:rFonts w:ascii="Times New Roman" w:hAnsi="Times New Roman" w:cs="Times New Roman"/>
                <w:sz w:val="24"/>
                <w:szCs w:val="24"/>
              </w:rPr>
              <w:t xml:space="preserve"> Идея. </w:t>
            </w:r>
            <w:r w:rsidRPr="009D2B93">
              <w:rPr>
                <w:rFonts w:ascii="Times New Roman" w:hAnsi="Times New Roman" w:cs="Times New Roman"/>
                <w:sz w:val="24"/>
                <w:szCs w:val="24"/>
              </w:rPr>
              <w:t>Эскиз.</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Обучение в дистанционном режиме с использованием электронных ресурсов</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интерьер гостиной. Анализировать предметы интерьера на соответствие своему назначению. Обсуждения соответствия формы, цветового решения, отделки требованиям моды, современному стилю. Нарисовать дизайнерский интерьер гостиной. Анализировать дизайнерские задачи при планировке гостиной. Сделать экономическое обоснование проекта. Заполнить инструкционную карту изготовления макета интерьера. Защитить готовый проект по плану.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Находит и исправляет ошибки в своей практической работе. Справляется с доступными проблемами.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 Выполняет работу с опорой на рисунки, план схемы, простейшие чертежи. Решает задачи по моделированию, воспроизведению и конструированию объектов.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Выявляет и формулирует учебную проблему. Перерабатывает полученную информацию: сравнивает и классифицирует факты и явления. Высказывает свою точку зрения и пытается её обосновывать. Слушает других, уважительно относится к их мнению, пытается договариваться. Предлагает конструкторско-технологические решения и способы выполнения отдельных этапов изготовление изделий из числа освоенных. Выполняет задания по коллективно составленному плану, сверяет с ним свои действия. </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0C43F1">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Оценивать поступки, явления, события с точки зрения собственных ощущений, соотносить их с общепринятыми нормами и ценностями. Принимать другие мнения и высказывания, уважительно относиться к ним. Соотносить информацию с имеющимися знаниями. Воспитание и развитие заботливости. Умение участвовать в диалоге</w:t>
            </w:r>
            <w:r w:rsidR="000C43F1">
              <w:rPr>
                <w:rFonts w:ascii="Times New Roman" w:hAnsi="Times New Roman" w:cs="Times New Roman"/>
                <w:sz w:val="24"/>
                <w:szCs w:val="24"/>
              </w:rPr>
              <w:t>.</w:t>
            </w:r>
            <w:r w:rsidRPr="009D2B93">
              <w:rPr>
                <w:rFonts w:ascii="Times New Roman" w:hAnsi="Times New Roman" w:cs="Times New Roman"/>
                <w:sz w:val="24"/>
                <w:szCs w:val="24"/>
              </w:rPr>
              <w:t>Сотрудничать в совместном решении проблемы, искать нужную информацию, перерабатывать её.</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6C40C0" w:rsidP="00E36EA3">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E36EA3">
              <w:rPr>
                <w:rFonts w:ascii="Times New Roman" w:hAnsi="Times New Roman" w:cs="Times New Roman"/>
                <w:b/>
                <w:sz w:val="24"/>
                <w:szCs w:val="24"/>
              </w:rPr>
              <w:t>6</w:t>
            </w:r>
            <w:r>
              <w:rPr>
                <w:rFonts w:ascii="Times New Roman" w:hAnsi="Times New Roman" w:cs="Times New Roman"/>
                <w:b/>
                <w:sz w:val="24"/>
                <w:szCs w:val="24"/>
              </w:rPr>
              <w:t>.02</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2E003F">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Силуэтная кукла. Мо</w:t>
            </w:r>
            <w:r w:rsidR="002E003F" w:rsidRPr="009D2B93">
              <w:rPr>
                <w:rFonts w:ascii="Times New Roman" w:hAnsi="Times New Roman" w:cs="Times New Roman"/>
                <w:sz w:val="24"/>
                <w:szCs w:val="24"/>
              </w:rPr>
              <w:t>дель «Кукла из гольфа»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Выполнить проект «Дизайн в одежде». Рассмотреть варианты конструкции кукол. Изготовить куклу по инструкционной карте.</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Ориентируется в задании. Находит, анализирует и отбирает необходимую информацию, планирует действия. Прогнозирует результат собственной и коллективной деятельности. Называет используемые виды материалов, их свойства, способы обработки.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Самостоятельно выполняет пробные поисковые действия (упражнения), отбирает оптимальное решение проблем (задачи). Самостоятельно формулирует цель урока после предварительного обсуждения. Выполняет задания по коллективно составленному плану, сверяет с ним свои действия.</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Оценивать поступки, явления, события с точки зрения собственных ощущений, соотносить их с общепринятыми нормами и ценностями. Воспитание и развитие трудолюбия. Сотрудничать в совместном решении проблемы, искать нужную информацию, перерабатывать её. Объяснять свои чувства и ощущения от восприятия объектов природы, результатов трудовой деятельности человека-мастера.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02.03</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«Дом моделей». Дизайн-проект.</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Познакомиться с журналом модного интерьера разных эпох. Изготовить костюм для куклы. Выбрать эпоху соответствующую </w:t>
            </w:r>
            <w:r w:rsidRPr="009D2B93">
              <w:rPr>
                <w:rFonts w:ascii="Times New Roman" w:hAnsi="Times New Roman" w:cs="Times New Roman"/>
                <w:sz w:val="24"/>
                <w:szCs w:val="24"/>
              </w:rPr>
              <w:lastRenderedPageBreak/>
              <w:t xml:space="preserve">замыслу. Определить особенности стиля костюма. Нарисовать эскиз костюма. Придумать какие материалы лучше использовать для реализации проекта. Знать свойства натуральных и синтетических тканей. Реализовать свой замысел.  </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Находит и исправляет ошибки в своей практической работе. Справляется с доступными проблемами. Решает </w:t>
            </w:r>
            <w:r w:rsidRPr="009D2B93">
              <w:rPr>
                <w:rFonts w:ascii="Times New Roman" w:hAnsi="Times New Roman" w:cs="Times New Roman"/>
                <w:sz w:val="24"/>
                <w:szCs w:val="24"/>
              </w:rPr>
              <w:lastRenderedPageBreak/>
              <w:t xml:space="preserve">задачи по моделированию, воспроизведению и конструированию объектов. Осуществляет объективный самоконтроль и оценку собственной деятельности и деятельности своих товарищей. Называет используемые виды материалов, их свойства и способы обработки.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 </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Самостоятельно отбирает наиболее подходящие для выполнения задания материалы и инструменты. Слушает других, уважительно относится к их </w:t>
            </w:r>
            <w:r w:rsidRPr="009D2B93">
              <w:rPr>
                <w:rFonts w:ascii="Times New Roman" w:hAnsi="Times New Roman" w:cs="Times New Roman"/>
                <w:sz w:val="24"/>
                <w:szCs w:val="24"/>
              </w:rPr>
              <w:lastRenderedPageBreak/>
              <w:t>мнению, пытается договариваться. Сотрудничает, выполняя различные роли в группе, при совместном решении проблемы (задачи). С помощью учителя анализирует предложенное задание, отделяет известное от неизвестного. Делает выводы на основе обобщения полученных знаний и умений.</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Соотносить информацию с имеющимися знаниями. Умение сотрудничать в </w:t>
            </w:r>
            <w:r w:rsidRPr="009D2B93">
              <w:rPr>
                <w:rFonts w:ascii="Times New Roman" w:hAnsi="Times New Roman" w:cs="Times New Roman"/>
                <w:sz w:val="24"/>
                <w:szCs w:val="24"/>
              </w:rPr>
              <w:lastRenderedPageBreak/>
              <w:t>малых группах, положительно относиться к труду людей ремесленных профессий.  Уважительно относиться к результатам труда мастеров. 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09.03</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Куклы из пластилина.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фотографии. Проанализировать материалы для основы куклы. Нарисовать эскиз куклы в соответствии со стилем эпохи и замыслом. Изготовить куклу по образцу или по собственному проекту. </w:t>
            </w:r>
            <w:r w:rsidRPr="009D2B93">
              <w:rPr>
                <w:rFonts w:ascii="Times New Roman" w:hAnsi="Times New Roman" w:cs="Times New Roman"/>
                <w:sz w:val="24"/>
                <w:szCs w:val="24"/>
              </w:rPr>
              <w:lastRenderedPageBreak/>
              <w:t>Разработать дизайнерский проект причёски, одежды, аксессуаров. Подобрать пластилин соответствующего цвета. Выбрать другие материалы для реализации замысла.</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Выполняет работу с опорой на рисунки, план схемы, простейшие чертежи. Ориентируется в задании. Находит, анализирует и отбирает необходимую информацию, </w:t>
            </w:r>
            <w:r w:rsidRPr="009D2B93">
              <w:rPr>
                <w:rFonts w:ascii="Times New Roman" w:hAnsi="Times New Roman" w:cs="Times New Roman"/>
                <w:sz w:val="24"/>
                <w:szCs w:val="24"/>
              </w:rPr>
              <w:lastRenderedPageBreak/>
              <w:t>планирует действия. Прогнозирует результат собственной и коллективной деятельности. Решает задачи по моделированию, воспроизведению и конструированию объектов. Осуществляет объективный самоконтроль и оценку собственной деятельности и деятельности своих товарищей.</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Предлагает конструкторско-технологические решения и способы выполнения отдельных этапов изготовление изделий из числа освоенных. Высказывает свою точку зрения и пытается её обосновывать и </w:t>
            </w:r>
            <w:r w:rsidRPr="009D2B93">
              <w:rPr>
                <w:rFonts w:ascii="Times New Roman" w:hAnsi="Times New Roman" w:cs="Times New Roman"/>
                <w:sz w:val="24"/>
                <w:szCs w:val="24"/>
              </w:rPr>
              <w:lastRenderedPageBreak/>
              <w:t>аргументировать. Осуществляет текущий и итоговый контроль выполненной работы, проверяет модели в действии, вносит необходимые конструктивные доработки.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Воспитание и развитие эмпатии, самостоятельности, ответственности. Участвовать в диалоге, высказывать своё </w:t>
            </w:r>
            <w:r w:rsidRPr="009D2B93">
              <w:rPr>
                <w:rFonts w:ascii="Times New Roman" w:hAnsi="Times New Roman" w:cs="Times New Roman"/>
                <w:sz w:val="24"/>
                <w:szCs w:val="24"/>
              </w:rPr>
              <w:lastRenderedPageBreak/>
              <w:t>мнение. Сотрудничать в совместном решении проблемы, искать нужную информацию, перерабатывать её. Оценивать поступки, явления, события с точки зрения собственных ощущений, соотносить их с общепринятыми нормами и ценностями.</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6C40C0">
              <w:rPr>
                <w:rFonts w:ascii="Times New Roman" w:hAnsi="Times New Roman" w:cs="Times New Roman"/>
                <w:b/>
                <w:sz w:val="24"/>
                <w:szCs w:val="24"/>
              </w:rPr>
              <w:t>6.03</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Аксессуары для куклы.</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исследования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Изготовить веер или ридикюль по образцу или собственному замыслу. Нарисовать эскиз. Подобрать материалы и инструменты для реализации замысла. Называет используемые виды материалов, их свойства, способы обработки. Находить и исправлять ошибки в своей практической работе. Оценить работу свою и одноклассников по заданным параметрам.</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Анализирует устройство и назначение изделия. Определяет необходимые действия и технологические операции и применяет их для решения технологических задач. Называть используемые виды материалов, их свойства, способы обработки. Находит и исправляет ошибки в своей практической работе. Справляется с доступными проблемами. </w:t>
            </w:r>
            <w:r w:rsidRPr="009D2B93">
              <w:rPr>
                <w:rFonts w:ascii="Times New Roman" w:hAnsi="Times New Roman" w:cs="Times New Roman"/>
                <w:sz w:val="24"/>
                <w:szCs w:val="24"/>
              </w:rPr>
              <w:lastRenderedPageBreak/>
              <w:t>Выполняет работу с опорой на рисунки, план схемы, простейшие чертежи.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Выполняет задания по коллективно составленному плану, сверяет с ним свои действия. Приобретает новые знания в процессе наблюдений, рассуждений и обсуждений материалов учебника, выполнения пробных поисковых упражнений. Совместно с учителем выявляет и формулирует учебную проблему. Предлагает конструкторско-технологические решения и способы выполнения отдельных этапов изготовление изделий из числа освоенных.</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Соотносить информацию с имеющимися знаниями. Участвовать в диалоге, высказывать своё мнение. Сотрудничать в совместном решении проблемы, искать нужную информацию, перерабатывать её. Понимать необходимость бережного отношения к </w:t>
            </w:r>
            <w:r w:rsidRPr="009D2B93">
              <w:rPr>
                <w:rFonts w:ascii="Times New Roman" w:hAnsi="Times New Roman" w:cs="Times New Roman"/>
                <w:sz w:val="24"/>
                <w:szCs w:val="24"/>
              </w:rPr>
              <w:lastRenderedPageBreak/>
              <w:t>результатам труда людей; уважать людей труда. 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6C40C0">
              <w:rPr>
                <w:rFonts w:ascii="Times New Roman" w:hAnsi="Times New Roman" w:cs="Times New Roman"/>
                <w:b/>
                <w:sz w:val="24"/>
                <w:szCs w:val="24"/>
              </w:rPr>
              <w:t>3.03</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Футляр. Дизайн-проект.</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исследования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Рассмотреть варианты изделия. Анализировать материалы для изготовления футляра. Обсудить в группе назначение футляра и его отделку. Выбрать материалы и инструменты. Выполнять тренировочные упражнения по вышивке петельной строчкой. Разработать дизайнерский проект или выполнить работу по образцу. Изготовить лекала. Выкроить детали основы. Выполнять тренировочные </w:t>
            </w:r>
            <w:r w:rsidRPr="009D2B93">
              <w:rPr>
                <w:rFonts w:ascii="Times New Roman" w:hAnsi="Times New Roman" w:cs="Times New Roman"/>
                <w:sz w:val="24"/>
                <w:szCs w:val="24"/>
              </w:rPr>
              <w:lastRenderedPageBreak/>
              <w:t>упражнения по вышивке крестообразной строчкой.</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Называет используемые виды материалов, их свойства и способы обработки. Ориентируется в задании. Находит, анализирует и отбирает необходимую информацию, планирует действия. Прогнозирует результат собственной и коллективной деятельности. Находит и исправляет ошибки в своей практической работе. Справляется с доступными </w:t>
            </w:r>
            <w:r w:rsidRPr="009D2B93">
              <w:rPr>
                <w:rFonts w:ascii="Times New Roman" w:hAnsi="Times New Roman" w:cs="Times New Roman"/>
                <w:sz w:val="24"/>
                <w:szCs w:val="24"/>
              </w:rPr>
              <w:lastRenderedPageBreak/>
              <w:t>проблемами. Решает задачи по моделированию, воспроизведению и конструированию объектов. Создаёт несложные конструкции из разных материалов: исследует конструктивные особенности объектов, подбирает материалы и технологии их изготовления, проверяет конструкции в действии, вносит коррективы.</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С помощью учителя анализирует предложенное задание, отделяет известное от неизвестного. Делает выводы на основе обобщения полученных знаний и умений. . Слушает других, уважительно относится к их мнению, пытается договариваться. Сотрудничает, выполняя различные роли в группе, при совместном решении проблемы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Сотрудничать в малых группах, положительно относиться к труду людей ремесленных профессий. Объяснять свои чувства и ощущения от восприятия объектов природы, результатов трудовой деятельности человека-мастера. Принимать </w:t>
            </w:r>
            <w:r w:rsidRPr="009D2B93">
              <w:rPr>
                <w:rFonts w:ascii="Times New Roman" w:hAnsi="Times New Roman" w:cs="Times New Roman"/>
                <w:sz w:val="24"/>
                <w:szCs w:val="24"/>
              </w:rPr>
              <w:lastRenderedPageBreak/>
              <w:t>другие мнения и высказывания, уважительно относиться к ним.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06.04</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Футляр. Дизайн-проект.</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Изготовить детали мордочки, чёлки, ушек, глаз и лапок. Обметать детали основы и ушек. Приметать детали ушек к деталям основы. Выполнить тренировочные упражнения по вышивке. Сшить детали основы по плану. Представить изделия на выставке. Рассматривать и анализировать экспонаты выставки. Делать краткие сообщения (для родителей и других посетителей выставки) об отдельных работах.</w:t>
            </w:r>
          </w:p>
        </w:tc>
        <w:tc>
          <w:tcPr>
            <w:tcW w:w="837"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 xml:space="preserve">Выполняет работу с опорой на рисунки, план схемы, простейшие чертежи. Ориентируется в задании. Находит, анализирует и отбирает необходимую информацию, планирует действия. Прогнозирует результат собственной и коллективной деятельности. Рассматривает и анализирует экспонаты выставки. Делает краткие сообщения (для родителей и </w:t>
            </w:r>
            <w:r w:rsidRPr="009D2B93">
              <w:rPr>
                <w:rFonts w:ascii="Times New Roman" w:hAnsi="Times New Roman" w:cs="Times New Roman"/>
                <w:sz w:val="24"/>
                <w:szCs w:val="24"/>
              </w:rPr>
              <w:lastRenderedPageBreak/>
              <w:t>других посетителей выставки) об отдельных работах. Обменивается впечатлениями об экспонатах выставки и учебных достижениях.</w:t>
            </w:r>
          </w:p>
        </w:tc>
        <w:tc>
          <w:tcPr>
            <w:tcW w:w="1008"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Перерабатывает полученную информацию: сравнивает и классифицирует факты и явления. Высказывает свою точку зрения и пытается её обосновывать. Воспринимает, анализирует информацию</w:t>
            </w:r>
            <w:r w:rsidR="00BA3F20" w:rsidRPr="009D2B93">
              <w:rPr>
                <w:rFonts w:ascii="Times New Roman" w:hAnsi="Times New Roman" w:cs="Times New Roman"/>
                <w:sz w:val="24"/>
                <w:szCs w:val="24"/>
              </w:rPr>
              <w:t>,</w:t>
            </w:r>
            <w:r w:rsidRPr="009D2B93">
              <w:rPr>
                <w:rFonts w:ascii="Times New Roman" w:hAnsi="Times New Roman" w:cs="Times New Roman"/>
                <w:sz w:val="24"/>
                <w:szCs w:val="24"/>
              </w:rPr>
              <w:t xml:space="preserve"> содержащуюся в экспонатах выставки. Вступает в общение, соблюдая правила общения, выражает свою точку зрения, слушает другого. Аргументировано высказывает своё мнение, внимательно и доброжелательно выслушивает мнение </w:t>
            </w:r>
            <w:r w:rsidRPr="009D2B93">
              <w:rPr>
                <w:rFonts w:ascii="Times New Roman" w:hAnsi="Times New Roman" w:cs="Times New Roman"/>
                <w:sz w:val="24"/>
                <w:szCs w:val="24"/>
              </w:rPr>
              <w:lastRenderedPageBreak/>
              <w:t>товарищей и гостей выставки. Производит оценку достижений.</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совместном решении проблемы, искать нужную информацию, перерабатывать её. Объяснять свои чувства и ощущения от восприятия объектов природы, результатов трудовой деятельности человека-мастера. Оценивать </w:t>
            </w:r>
            <w:r w:rsidRPr="009D2B93">
              <w:rPr>
                <w:rFonts w:ascii="Times New Roman" w:hAnsi="Times New Roman" w:cs="Times New Roman"/>
                <w:sz w:val="24"/>
                <w:szCs w:val="24"/>
              </w:rPr>
              <w:lastRenderedPageBreak/>
              <w:t>поступки, явления, события с точки зрения собственных ощущений, соотносить их с общепринятыми нормами и ценностями. Понимать необходимость бережного отношения к результатам труда людей; уважать людей 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6C40C0">
              <w:rPr>
                <w:rFonts w:ascii="Times New Roman" w:hAnsi="Times New Roman" w:cs="Times New Roman"/>
                <w:b/>
                <w:sz w:val="24"/>
                <w:szCs w:val="24"/>
              </w:rPr>
              <w:t>3.04</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Программа </w:t>
            </w:r>
            <w:r w:rsidRPr="009D2B93">
              <w:rPr>
                <w:rFonts w:ascii="Times New Roman" w:hAnsi="Times New Roman" w:cs="Times New Roman"/>
                <w:sz w:val="24"/>
                <w:szCs w:val="24"/>
                <w:lang w:val="en-US"/>
              </w:rPr>
              <w:t>Word</w:t>
            </w:r>
            <w:r w:rsidRPr="009D2B93">
              <w:rPr>
                <w:rFonts w:ascii="Times New Roman" w:hAnsi="Times New Roman" w:cs="Times New Roman"/>
                <w:sz w:val="24"/>
                <w:szCs w:val="24"/>
              </w:rPr>
              <w:t>. Правила клавиатурно</w:t>
            </w:r>
            <w:r w:rsidR="00BA3F20" w:rsidRPr="009D2B93">
              <w:rPr>
                <w:rFonts w:ascii="Times New Roman" w:hAnsi="Times New Roman" w:cs="Times New Roman"/>
                <w:sz w:val="24"/>
                <w:szCs w:val="24"/>
              </w:rPr>
              <w:t>-</w:t>
            </w:r>
            <w:r w:rsidRPr="009D2B93">
              <w:rPr>
                <w:rFonts w:ascii="Times New Roman" w:hAnsi="Times New Roman" w:cs="Times New Roman"/>
                <w:sz w:val="24"/>
                <w:szCs w:val="24"/>
              </w:rPr>
              <w:t>го письма.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исследование и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Познакомиться со способами получения человеком информации об окружающем мире. Находить ответ на вопрос как находить, хранить и передавать информацию. Характеризовать компьютер как современное техническое средство, позволяющее искать, хранить, создавать и передавать информацию. Выполнять команды: открыть окно, закрыть окно, свернуть окно. Наблюдать образы информационных объектов различной природы, процессы </w:t>
            </w:r>
            <w:r w:rsidRPr="009D2B93">
              <w:rPr>
                <w:rFonts w:ascii="Times New Roman" w:hAnsi="Times New Roman" w:cs="Times New Roman"/>
                <w:sz w:val="24"/>
                <w:szCs w:val="24"/>
              </w:rPr>
              <w:lastRenderedPageBreak/>
              <w:t>создания информационных объектов с помощью компьютера. Выполнить информационный проект: редактирование текста.</w:t>
            </w:r>
          </w:p>
        </w:tc>
        <w:tc>
          <w:tcPr>
            <w:tcW w:w="986" w:type="pct"/>
            <w:gridSpan w:val="3"/>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Рассматривает, читает учебник. Проводит исследование. Анализирует результаты. Делает выводы. Рассказывает о своём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в работе на компьютере. Выполняет отдельные упражнения в работе на компьютере. Наблюдает образы информационных объектов различной природы, </w:t>
            </w:r>
            <w:r w:rsidRPr="009D2B93">
              <w:rPr>
                <w:rFonts w:ascii="Times New Roman" w:hAnsi="Times New Roman" w:cs="Times New Roman"/>
                <w:sz w:val="24"/>
                <w:szCs w:val="24"/>
              </w:rPr>
              <w:lastRenderedPageBreak/>
              <w:t xml:space="preserve">процессы создания информационных объектов с помощью компьютера. С помощью учителя создаёт небольшие тексты и печатные публикации с использованием изображений на экране компьютера. </w:t>
            </w:r>
          </w:p>
        </w:tc>
        <w:tc>
          <w:tcPr>
            <w:tcW w:w="859"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Находит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 Осуществляет объективный самоконтроль и оценку собственной деятельности и деятельности своих товарищей. </w:t>
            </w:r>
            <w:r w:rsidRPr="009D2B93">
              <w:rPr>
                <w:rFonts w:ascii="Times New Roman" w:hAnsi="Times New Roman" w:cs="Times New Roman"/>
                <w:sz w:val="24"/>
                <w:szCs w:val="24"/>
              </w:rPr>
              <w:lastRenderedPageBreak/>
              <w:t>Самостоятельно формулирует цель урока после предварительного обсуждения. Совместно с учителем выявляет и формулирует учебную проблему.</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малых группах, положительно относиться к труду людей ремесленных профессий. 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 Оценивать </w:t>
            </w:r>
            <w:r w:rsidRPr="009D2B93">
              <w:rPr>
                <w:rFonts w:ascii="Times New Roman" w:hAnsi="Times New Roman" w:cs="Times New Roman"/>
                <w:sz w:val="24"/>
                <w:szCs w:val="24"/>
              </w:rPr>
              <w:lastRenderedPageBreak/>
              <w:t>поступки, явления, события с точки зрения собственных ощущений, соотносить их с общепринятыми нормами и ценностями.</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6C40C0">
              <w:rPr>
                <w:rFonts w:ascii="Times New Roman" w:hAnsi="Times New Roman" w:cs="Times New Roman"/>
                <w:b/>
                <w:sz w:val="24"/>
                <w:szCs w:val="24"/>
              </w:rPr>
              <w:t>0.04</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Создание небольших текстов и печатных публикаций с использованием изображений на экране компьютера.</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 помощью учителя исследовать (наблюдать, сравнивать, сопоставлять) технологические свойства, способы обработки элементов информационных объектов: ввод, удаление, копирование и вставку текстов. Выполнить информационный проект: редактирование текста. С помощью учителя наблюдать и использовать материальные и информационные объекты, инструменты материальных и информационных технологий, элементы информационных объектов(линии, фигуры, текст, таблицы); их свойства: цвет, ширину и шаблоны линий; шрифт, цвет, размер начертание текста; отступ, интервал и </w:t>
            </w:r>
            <w:r w:rsidRPr="009D2B93">
              <w:rPr>
                <w:rFonts w:ascii="Times New Roman" w:hAnsi="Times New Roman" w:cs="Times New Roman"/>
                <w:sz w:val="24"/>
                <w:szCs w:val="24"/>
              </w:rPr>
              <w:lastRenderedPageBreak/>
              <w:t xml:space="preserve">выравнивание абзацев.   </w:t>
            </w:r>
          </w:p>
        </w:tc>
        <w:tc>
          <w:tcPr>
            <w:tcW w:w="986" w:type="pct"/>
            <w:gridSpan w:val="3"/>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Рассказывает об использовании компьютерных технологий в разных сферах жизнедеятельности человека. Ориентируется в задании. Находит, анализирует и отбирает необходимую информацию, планирует действия. Прогнозирует результат собственной и коллективной технологической деятельности. Реализовывает собственные замыслы. Оформляет текст (выбор шрифта, его размера и цвета, выравнивание абзаца). Называет основные части компьютера (с которыми работали на уроках) и их назначение. Осуществляет объективный самоконтроль и оценку собственной деятельности и </w:t>
            </w:r>
            <w:r w:rsidRPr="009D2B93">
              <w:rPr>
                <w:rFonts w:ascii="Times New Roman" w:hAnsi="Times New Roman" w:cs="Times New Roman"/>
                <w:sz w:val="24"/>
                <w:szCs w:val="24"/>
              </w:rPr>
              <w:lastRenderedPageBreak/>
              <w:t>деятельности своих товарищей. Находит и исправляет ошибки в своей практической работе. Справляется с доступными проблемами.</w:t>
            </w:r>
          </w:p>
        </w:tc>
        <w:tc>
          <w:tcPr>
            <w:tcW w:w="859"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Выполняет предлагаемые задания в паре, группе; самостоятельно делает простейшие обобщения и выводы. Определяет с помощью учителя и самостоятельно цель деятельности на уроке. Слушает других, уважительно относится к их мнениям, пытается договариваться. Сотрудничает, выполняя различные роли в группе, при совместном решении проблемы (задачи).</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Воспитание и развитие желания трудиться, уважительно относиться к чужому мнению. Понимать необходимость бережного отношения к результатам труда людей; уважать людей труда. Сотрудничать в совместном решении проблемы, искать нужную информацию, перерабатывать её. Объяснять свои чувства и ощущения от восприятия объектов природы, </w:t>
            </w:r>
            <w:r w:rsidRPr="009D2B93">
              <w:rPr>
                <w:rFonts w:ascii="Times New Roman" w:hAnsi="Times New Roman" w:cs="Times New Roman"/>
                <w:sz w:val="24"/>
                <w:szCs w:val="24"/>
              </w:rPr>
              <w:lastRenderedPageBreak/>
              <w:t>результатов трудовой деятельности человека-мастера.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6C40C0">
              <w:rPr>
                <w:rFonts w:ascii="Times New Roman" w:hAnsi="Times New Roman" w:cs="Times New Roman"/>
                <w:b/>
                <w:sz w:val="24"/>
                <w:szCs w:val="24"/>
              </w:rPr>
              <w:t>7.04</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F14E3A"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shd w:val="clear" w:color="auto" w:fill="FFFFFF"/>
              </w:rPr>
              <w:t>Работа с колонками: оформление газетных колонок</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 помощью учителя проектировать информационные изделия: создавать образ в соответствии с замыслом, реализовывать замысел, используя необходимые элементы и инструменты информационных технологий, корректировать замысел и готовую продукцию в зависимости от возможностей конкретной инструментальной среды. С помощью учителя искать, отбирать и использовать необходимые составные элементы информационной продукции (изображение, тексты, звуки, видео). Выполнить информационный проект.</w:t>
            </w:r>
          </w:p>
        </w:tc>
        <w:tc>
          <w:tcPr>
            <w:tcW w:w="986" w:type="pct"/>
            <w:gridSpan w:val="3"/>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Рассказывает о том, что такое текстовый редактор. Ориентируется в задании. Находит, анализирует и отбирает необходимую информацию, планирует действия. Прогнозирует результат собственной и коллективной технологической деятельности. Реализовывает собственные замыслы. Осуществляет поиск информации в компьютере и в Интернете. Находит и справляет ошибки в своей практической работе. Справляется с доступными проблемами. Осуществляет объективный самоконтроль и оценку собственной деятельности и деятельности своих товарищей.</w:t>
            </w:r>
          </w:p>
        </w:tc>
        <w:tc>
          <w:tcPr>
            <w:tcW w:w="859"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Совместно с учителем выявляет и формулирует учебную проблему. Самостоятельно выполняет пробные поисковые действия (упражнения), отбирает оптимальное решение проблем (задачи). Перерабатывает полученную информацию: сравнивает и классифицирует факты и явления. Понимает необходимость  использования поисковых практических упражнений для открытия нового знания и умении. Вступает в беседу, в обсуждения на уроке.</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 Уважительно относиться к своему и чужому труду и результатам труда. Принимать другие мнения и высказывания, уважительно относиться к ним.</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04.05</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554FD5"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Набор текста в разных форматах.</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 помощью учителя отбирать наиболее эффективные способы реализации замысла в </w:t>
            </w:r>
            <w:r w:rsidRPr="009D2B93">
              <w:rPr>
                <w:rFonts w:ascii="Times New Roman" w:hAnsi="Times New Roman" w:cs="Times New Roman"/>
                <w:sz w:val="24"/>
                <w:szCs w:val="24"/>
              </w:rPr>
              <w:lastRenderedPageBreak/>
              <w:t>зависимости от особенностей конкретной инструментальной среды.</w:t>
            </w:r>
          </w:p>
        </w:tc>
        <w:tc>
          <w:tcPr>
            <w:tcW w:w="1006"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 xml:space="preserve">Ориентируется в задании. Находит, анализирует и отбирает необходимую информацию, планирует </w:t>
            </w:r>
            <w:r w:rsidRPr="009D2B93">
              <w:rPr>
                <w:rFonts w:ascii="Times New Roman" w:hAnsi="Times New Roman" w:cs="Times New Roman"/>
                <w:sz w:val="24"/>
                <w:szCs w:val="24"/>
              </w:rPr>
              <w:lastRenderedPageBreak/>
              <w:t>действия. Прогнозирует результат собственной и коллективной технологической деятельности. Осуществляет объективный самоконтроль и оценку собственной деятельности и деятельности своих товарищей.</w:t>
            </w:r>
          </w:p>
        </w:tc>
        <w:tc>
          <w:tcPr>
            <w:tcW w:w="83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Находит необходимую информацию в учебнике, в предложенных </w:t>
            </w:r>
            <w:r w:rsidRPr="009D2B93">
              <w:rPr>
                <w:rFonts w:ascii="Times New Roman" w:hAnsi="Times New Roman" w:cs="Times New Roman"/>
                <w:sz w:val="24"/>
                <w:szCs w:val="24"/>
              </w:rPr>
              <w:lastRenderedPageBreak/>
              <w:t>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Планирует практическую деятельность на уроке.</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Сотрудничать в малых группах. Уважительно  относиться к </w:t>
            </w:r>
            <w:r w:rsidRPr="009D2B93">
              <w:rPr>
                <w:rFonts w:ascii="Times New Roman" w:hAnsi="Times New Roman" w:cs="Times New Roman"/>
                <w:sz w:val="24"/>
                <w:szCs w:val="24"/>
              </w:rPr>
              <w:lastRenderedPageBreak/>
              <w:t xml:space="preserve">своему и чужому труду и результатам труда. Оценивать поступки, явления, события с точки зрения собственных ощущений, соотносить их с общепринятыми нормами и ценностями. </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6C40C0">
              <w:rPr>
                <w:rFonts w:ascii="Times New Roman" w:hAnsi="Times New Roman" w:cs="Times New Roman"/>
                <w:b/>
                <w:sz w:val="24"/>
                <w:szCs w:val="24"/>
              </w:rPr>
              <w:t>.05</w:t>
            </w:r>
          </w:p>
        </w:tc>
        <w:tc>
          <w:tcPr>
            <w:tcW w:w="461" w:type="pct"/>
            <w:tcBorders>
              <w:top w:val="single" w:sz="4" w:space="0" w:color="auto"/>
              <w:left w:val="single" w:sz="4" w:space="0" w:color="auto"/>
              <w:bottom w:val="single" w:sz="4" w:space="0" w:color="auto"/>
              <w:right w:val="single" w:sz="4" w:space="0" w:color="auto"/>
            </w:tcBorders>
          </w:tcPr>
          <w:p w:rsidR="00F14E3A" w:rsidRPr="009D2B93" w:rsidRDefault="00554FD5" w:rsidP="00554FD5">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Программа </w:t>
            </w:r>
            <w:r w:rsidRPr="009D2B93">
              <w:rPr>
                <w:rFonts w:ascii="Times New Roman" w:hAnsi="Times New Roman" w:cs="Times New Roman"/>
                <w:sz w:val="24"/>
                <w:szCs w:val="24"/>
                <w:lang w:val="en-US"/>
              </w:rPr>
              <w:t>PowerPoint</w:t>
            </w:r>
            <w:r w:rsidRPr="009D2B93">
              <w:rPr>
                <w:rFonts w:ascii="Times New Roman" w:hAnsi="Times New Roman" w:cs="Times New Roman"/>
                <w:sz w:val="24"/>
                <w:szCs w:val="24"/>
              </w:rPr>
              <w:t xml:space="preserve">. Создание </w:t>
            </w:r>
            <w:r w:rsidR="002E003F" w:rsidRPr="009D2B93">
              <w:rPr>
                <w:rFonts w:ascii="Times New Roman" w:hAnsi="Times New Roman" w:cs="Times New Roman"/>
                <w:sz w:val="24"/>
                <w:szCs w:val="24"/>
              </w:rPr>
              <w:t>презентаций по готовым шаблонам</w:t>
            </w:r>
            <w:r w:rsidR="00144CA7" w:rsidRPr="009D2B93">
              <w:rPr>
                <w:rFonts w:ascii="Times New Roman" w:hAnsi="Times New Roman" w:cs="Times New Roman"/>
                <w:sz w:val="24"/>
                <w:szCs w:val="24"/>
              </w:rPr>
              <w:t>.</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С помощью учителя отбирать наиболее эффективные способы реализации замысла в зависимости от особенностей конкретной инструментальной среды.</w:t>
            </w:r>
          </w:p>
        </w:tc>
        <w:tc>
          <w:tcPr>
            <w:tcW w:w="1006"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t>Ориентируется в задании. Находит, анализирует и отбирает необходимую информацию, планирует действия. Прогнозирует результат собственной и коллективной технологической деятельности. Осуществляет объективный самоконтроль и оценку собственной деятельности и деятельности своих товарищей.</w:t>
            </w:r>
          </w:p>
        </w:tc>
        <w:tc>
          <w:tcPr>
            <w:tcW w:w="83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своё мнение. Планирует практическую деятельность на уроке.</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Сотрудничать в малых группах. Уважительно  относиться к своему и чужому труду и результатам труда. Оценивать поступки, явления, события с точки зрения собственных ощущений, соотносить их с общепринятыми нормами и ценностями. </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18</w:t>
            </w:r>
            <w:r w:rsidR="006C40C0">
              <w:rPr>
                <w:rFonts w:ascii="Times New Roman" w:hAnsi="Times New Roman" w:cs="Times New Roman"/>
                <w:b/>
                <w:sz w:val="24"/>
                <w:szCs w:val="24"/>
              </w:rPr>
              <w:t>.05</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554FD5"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Конструктор слайдов. Вставка гиперссылки</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 помощью учителя исследовать (наблюдать, сравнивать, сопоставлять) технологические свойства, способы обработки элементов информационных </w:t>
            </w:r>
            <w:r w:rsidRPr="009D2B93">
              <w:rPr>
                <w:rFonts w:ascii="Times New Roman" w:hAnsi="Times New Roman" w:cs="Times New Roman"/>
                <w:sz w:val="24"/>
                <w:szCs w:val="24"/>
              </w:rPr>
              <w:lastRenderedPageBreak/>
              <w:t>объектов: ввод, удаление, копирование и вставку текстов.</w:t>
            </w:r>
          </w:p>
        </w:tc>
        <w:tc>
          <w:tcPr>
            <w:tcW w:w="1006"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Работает в программе Word. Осуществляет объективный самоконтроль и оценку собственной деятельности и деятельности своих товарищей. Реализовывает реальные собственные </w:t>
            </w:r>
            <w:r w:rsidRPr="009D2B93">
              <w:rPr>
                <w:rFonts w:ascii="Times New Roman" w:hAnsi="Times New Roman" w:cs="Times New Roman"/>
                <w:sz w:val="24"/>
                <w:szCs w:val="24"/>
              </w:rPr>
              <w:lastRenderedPageBreak/>
              <w:t>замыслы.</w:t>
            </w:r>
          </w:p>
        </w:tc>
        <w:tc>
          <w:tcPr>
            <w:tcW w:w="83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Приобретает новые знания в процессе наблюдений, рассуждений и обсуждений материалов учебника, выполнения пробных </w:t>
            </w:r>
            <w:r w:rsidRPr="009D2B93">
              <w:rPr>
                <w:rFonts w:ascii="Times New Roman" w:hAnsi="Times New Roman" w:cs="Times New Roman"/>
                <w:sz w:val="24"/>
                <w:szCs w:val="24"/>
              </w:rPr>
              <w:lastRenderedPageBreak/>
              <w:t>поисковых упражнений. Высказывает свою точку зрения и пытается её обосновывать и аргументировать.</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 xml:space="preserve">Понимать необходимость бережного отношения к результатам труда людей; уважать людей </w:t>
            </w:r>
            <w:r w:rsidRPr="009D2B93">
              <w:rPr>
                <w:rFonts w:ascii="Times New Roman" w:hAnsi="Times New Roman" w:cs="Times New Roman"/>
                <w:sz w:val="24"/>
                <w:szCs w:val="24"/>
              </w:rPr>
              <w:lastRenderedPageBreak/>
              <w:t>труда.</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006C40C0">
              <w:rPr>
                <w:rFonts w:ascii="Times New Roman" w:hAnsi="Times New Roman" w:cs="Times New Roman"/>
                <w:b/>
                <w:sz w:val="24"/>
                <w:szCs w:val="24"/>
              </w:rPr>
              <w:t>.05</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Программа «Р</w:t>
            </w:r>
            <w:r w:rsidRPr="009D2B93">
              <w:rPr>
                <w:rFonts w:ascii="Times New Roman" w:hAnsi="Times New Roman" w:cs="Times New Roman"/>
                <w:sz w:val="24"/>
                <w:szCs w:val="24"/>
                <w:lang w:val="en-US"/>
              </w:rPr>
              <w:t>overPoint</w:t>
            </w:r>
            <w:r w:rsidRPr="009D2B93">
              <w:rPr>
                <w:rFonts w:ascii="Times New Roman" w:hAnsi="Times New Roman" w:cs="Times New Roman"/>
                <w:sz w:val="24"/>
                <w:szCs w:val="24"/>
              </w:rPr>
              <w:t>» Настройка эффектов анимации.</w:t>
            </w:r>
          </w:p>
          <w:p w:rsidR="00756990" w:rsidRPr="009D2B93" w:rsidRDefault="00756990" w:rsidP="00D8303D">
            <w:pPr>
              <w:spacing w:after="0" w:line="240" w:lineRule="auto"/>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практикум</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 помощью учителя проектировать информационные изделия: создавать образ в соответствии с замыслом, реализовывать замысел, используя необходимые элементы и инструменты информационных технологий, корректировать замысел и готовую продукцию в зависимости от возможностей конкретной инструментальной среды. С помощью учителя осуществлять самоконтроль и корректировку хода работы и конечного результата С помощью учителя обобщать (осознавать, структурировать и формулировать) то новое, что открыто и усвоено на уроке. . Выполнить дизайнерский </w:t>
            </w:r>
            <w:r w:rsidRPr="009D2B93">
              <w:rPr>
                <w:rFonts w:ascii="Times New Roman" w:hAnsi="Times New Roman" w:cs="Times New Roman"/>
                <w:sz w:val="24"/>
                <w:szCs w:val="24"/>
              </w:rPr>
              <w:lastRenderedPageBreak/>
              <w:t>коллективный проект в области техники.</w:t>
            </w:r>
          </w:p>
        </w:tc>
        <w:tc>
          <w:tcPr>
            <w:tcW w:w="1006"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
                <w:sz w:val="24"/>
                <w:szCs w:val="24"/>
              </w:rPr>
            </w:pPr>
            <w:r w:rsidRPr="009D2B93">
              <w:rPr>
                <w:rFonts w:ascii="Times New Roman" w:hAnsi="Times New Roman" w:cs="Times New Roman"/>
                <w:sz w:val="24"/>
                <w:szCs w:val="24"/>
              </w:rPr>
              <w:lastRenderedPageBreak/>
              <w:t>Ориентируется в задании. Находит, анализирует и отбирает необходимую информацию, планирует действия. Прогнозирует результат собственной и коллективной технологической деятельности. Осуществляет объективный самоконтроль и оценку собственной деятельности и деятельности своих товарищей. Осуществляет объективный самоконтроль и оценку собственной деятельности и деятельности своих товарищей. Реализовывает реальные собственные замыслы.</w:t>
            </w:r>
          </w:p>
        </w:tc>
        <w:tc>
          <w:tcPr>
            <w:tcW w:w="83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Совместно с учителем выявляет и формулирует учебную проблему. Ищет и отбирает необходимую информацию для решения учебной задачи в учебнике, энциклопедиях, справочниках, сети Интернет. Слушает других, уважительно относится к их мнениям, пытается договариваться. Сотрудничает, выполняя различные роли в группе, при совместном решении проблемы (задачи). Приобретает новые знания в процессе наблюдений, рассуждений и обсуждений материалов учебника, выполнения пробных поисковых упражнений. Самостоятельно </w:t>
            </w:r>
            <w:r w:rsidRPr="009D2B93">
              <w:rPr>
                <w:rFonts w:ascii="Times New Roman" w:hAnsi="Times New Roman" w:cs="Times New Roman"/>
                <w:sz w:val="24"/>
                <w:szCs w:val="24"/>
              </w:rPr>
              <w:lastRenderedPageBreak/>
              <w:t>формулирует цель урока после предварительного обсуждения. С помощью учителя анализирует предложенное задание, отделяет известное от неизвестного.</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lastRenderedPageBreak/>
              <w:t>Оценивать поступки, явления, события с точки зрения собственных ощущений, соотносить их с общепринятыми нормами и ценностями. Принимать другие мнения и высказывания, уважительно относиться к ним. Понимать необходимость бережного отношения к результатам труда людей; уважать людей труда. Принимать другие мнения и высказывания, уважительно относиться к ним.</w:t>
            </w:r>
          </w:p>
        </w:tc>
      </w:tr>
      <w:tr w:rsidR="00756990" w:rsidRPr="009D2B93" w:rsidTr="00D8303D">
        <w:trPr>
          <w:trHeight w:val="20"/>
        </w:trPr>
        <w:tc>
          <w:tcPr>
            <w:tcW w:w="181" w:type="pct"/>
            <w:tcBorders>
              <w:top w:val="single" w:sz="4" w:space="0" w:color="auto"/>
              <w:left w:val="single" w:sz="4" w:space="0" w:color="auto"/>
              <w:bottom w:val="single" w:sz="4" w:space="0" w:color="auto"/>
              <w:right w:val="single" w:sz="4" w:space="0" w:color="auto"/>
            </w:tcBorders>
          </w:tcPr>
          <w:p w:rsidR="00756990" w:rsidRPr="009D2B93" w:rsidRDefault="00756990" w:rsidP="00756990">
            <w:pPr>
              <w:numPr>
                <w:ilvl w:val="0"/>
                <w:numId w:val="1"/>
              </w:numPr>
              <w:spacing w:after="0" w:line="240" w:lineRule="auto"/>
              <w:ind w:left="0" w:firstLine="0"/>
              <w:rPr>
                <w:rFonts w:ascii="Times New Roman"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756990" w:rsidRPr="009D2B93" w:rsidRDefault="00E36EA3" w:rsidP="00D8303D">
            <w:pPr>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006C40C0">
              <w:rPr>
                <w:rFonts w:ascii="Times New Roman" w:hAnsi="Times New Roman" w:cs="Times New Roman"/>
                <w:b/>
                <w:sz w:val="24"/>
                <w:szCs w:val="24"/>
              </w:rPr>
              <w:t>.05</w:t>
            </w:r>
          </w:p>
        </w:tc>
        <w:tc>
          <w:tcPr>
            <w:tcW w:w="4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«Юный технолог». Обобщение тем года. Выставка лучших работ. Защита презентаций. </w:t>
            </w:r>
          </w:p>
        </w:tc>
        <w:tc>
          <w:tcPr>
            <w:tcW w:w="26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bCs/>
                <w:sz w:val="24"/>
                <w:szCs w:val="24"/>
              </w:rPr>
            </w:pPr>
            <w:r w:rsidRPr="009D2B93">
              <w:rPr>
                <w:rFonts w:ascii="Times New Roman" w:hAnsi="Times New Roman" w:cs="Times New Roman"/>
                <w:bCs/>
                <w:sz w:val="24"/>
                <w:szCs w:val="24"/>
              </w:rPr>
              <w:t>Урок защита проектов</w:t>
            </w:r>
          </w:p>
        </w:tc>
        <w:tc>
          <w:tcPr>
            <w:tcW w:w="931"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Рассматривать и анализировать экспонаты выставки. Делать краткие сообщения (для родителей и других посетителей выставки) об отдельных работах. Выполнить дизайнерский коллективный проект в области изобретений.</w:t>
            </w:r>
          </w:p>
        </w:tc>
        <w:tc>
          <w:tcPr>
            <w:tcW w:w="1006" w:type="pct"/>
            <w:gridSpan w:val="4"/>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Рассматривает и анализирует экспонаты выставки. Делает краткие сообщения (для родителей и других посетителей выставки) об отдельных работах. Обменивается впечатлениями об экспонатах выставки и учебных достижениях.</w:t>
            </w:r>
          </w:p>
        </w:tc>
        <w:tc>
          <w:tcPr>
            <w:tcW w:w="839" w:type="pct"/>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Воспринимает, анализирует информацию, содержащуюся в экспонатах выставки. Вступает в общение, соблюдая правила общения, выражает свою точку зрения, слушает мнение другого. Аргументировано высказывает своё мнение, внимательно и доброжелательно слушает мнение товарищей и гостей выставки. </w:t>
            </w:r>
          </w:p>
        </w:tc>
        <w:tc>
          <w:tcPr>
            <w:tcW w:w="648" w:type="pct"/>
            <w:gridSpan w:val="2"/>
            <w:tcBorders>
              <w:top w:val="single" w:sz="4" w:space="0" w:color="auto"/>
              <w:left w:val="single" w:sz="4" w:space="0" w:color="auto"/>
              <w:bottom w:val="single" w:sz="4" w:space="0" w:color="auto"/>
              <w:right w:val="single" w:sz="4" w:space="0" w:color="auto"/>
            </w:tcBorders>
          </w:tcPr>
          <w:p w:rsidR="00756990" w:rsidRPr="009D2B93" w:rsidRDefault="00756990" w:rsidP="00D8303D">
            <w:pPr>
              <w:spacing w:after="0" w:line="240" w:lineRule="auto"/>
              <w:rPr>
                <w:rFonts w:ascii="Times New Roman" w:hAnsi="Times New Roman" w:cs="Times New Roman"/>
                <w:sz w:val="24"/>
                <w:szCs w:val="24"/>
              </w:rPr>
            </w:pPr>
            <w:r w:rsidRPr="009D2B93">
              <w:rPr>
                <w:rFonts w:ascii="Times New Roman" w:hAnsi="Times New Roman" w:cs="Times New Roman"/>
                <w:sz w:val="24"/>
                <w:szCs w:val="24"/>
              </w:rPr>
              <w:t xml:space="preserve">Уважительно относиться к результатам труда. Оценивать поступки, явления, события с точки зрения собственных ощущений, соотносить их с общепринятыми нормами и ценностями. </w:t>
            </w:r>
          </w:p>
        </w:tc>
      </w:tr>
    </w:tbl>
    <w:p w:rsidR="00756990" w:rsidRPr="00BA3F20" w:rsidRDefault="00756990">
      <w:pPr>
        <w:rPr>
          <w:sz w:val="18"/>
          <w:szCs w:val="18"/>
        </w:rPr>
      </w:pPr>
    </w:p>
    <w:sectPr w:rsidR="00756990" w:rsidRPr="00BA3F20" w:rsidSect="00087D7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1E" w:rsidRDefault="001B041E" w:rsidP="00756990">
      <w:pPr>
        <w:spacing w:after="0" w:line="240" w:lineRule="auto"/>
      </w:pPr>
      <w:r>
        <w:separator/>
      </w:r>
    </w:p>
  </w:endnote>
  <w:endnote w:type="continuationSeparator" w:id="0">
    <w:p w:rsidR="001B041E" w:rsidRDefault="001B041E" w:rsidP="0075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1E" w:rsidRDefault="001B041E" w:rsidP="00756990">
      <w:pPr>
        <w:spacing w:after="0" w:line="240" w:lineRule="auto"/>
      </w:pPr>
      <w:r>
        <w:separator/>
      </w:r>
    </w:p>
  </w:footnote>
  <w:footnote w:type="continuationSeparator" w:id="0">
    <w:p w:rsidR="001B041E" w:rsidRDefault="001B041E" w:rsidP="00756990">
      <w:pPr>
        <w:spacing w:after="0" w:line="240" w:lineRule="auto"/>
      </w:pPr>
      <w:r>
        <w:continuationSeparator/>
      </w:r>
    </w:p>
  </w:footnote>
  <w:footnote w:id="1">
    <w:p w:rsidR="00D8303D" w:rsidRDefault="00D8303D" w:rsidP="00756990">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792A"/>
    <w:multiLevelType w:val="hybridMultilevel"/>
    <w:tmpl w:val="1D90A3E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0F4D1D"/>
    <w:multiLevelType w:val="multilevel"/>
    <w:tmpl w:val="987C563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35114"/>
    <w:multiLevelType w:val="hybridMultilevel"/>
    <w:tmpl w:val="D8B65194"/>
    <w:lvl w:ilvl="0" w:tplc="A66AD762">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560379"/>
    <w:multiLevelType w:val="hybridMultilevel"/>
    <w:tmpl w:val="B20AD374"/>
    <w:lvl w:ilvl="0" w:tplc="9B4A0D1A">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4E4B67"/>
    <w:multiLevelType w:val="hybridMultilevel"/>
    <w:tmpl w:val="E1FC2D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990"/>
    <w:rsid w:val="000048BE"/>
    <w:rsid w:val="00043D14"/>
    <w:rsid w:val="00087D70"/>
    <w:rsid w:val="000C43F1"/>
    <w:rsid w:val="001157D8"/>
    <w:rsid w:val="00141CDA"/>
    <w:rsid w:val="00144CA7"/>
    <w:rsid w:val="00186AA5"/>
    <w:rsid w:val="001B041E"/>
    <w:rsid w:val="001C33FF"/>
    <w:rsid w:val="002119D2"/>
    <w:rsid w:val="002850FC"/>
    <w:rsid w:val="00296E7E"/>
    <w:rsid w:val="002B0B9F"/>
    <w:rsid w:val="002E003F"/>
    <w:rsid w:val="003104A6"/>
    <w:rsid w:val="003A5C37"/>
    <w:rsid w:val="003C4AEB"/>
    <w:rsid w:val="004516A6"/>
    <w:rsid w:val="004F2756"/>
    <w:rsid w:val="00500AAB"/>
    <w:rsid w:val="00543962"/>
    <w:rsid w:val="00554FD5"/>
    <w:rsid w:val="00625C07"/>
    <w:rsid w:val="00696432"/>
    <w:rsid w:val="006C40C0"/>
    <w:rsid w:val="00715F65"/>
    <w:rsid w:val="00756990"/>
    <w:rsid w:val="007735E0"/>
    <w:rsid w:val="00837717"/>
    <w:rsid w:val="0094570D"/>
    <w:rsid w:val="00965C35"/>
    <w:rsid w:val="009C240B"/>
    <w:rsid w:val="009D2B93"/>
    <w:rsid w:val="009E05D1"/>
    <w:rsid w:val="00B401EE"/>
    <w:rsid w:val="00BA2DFC"/>
    <w:rsid w:val="00BA3F20"/>
    <w:rsid w:val="00BD365D"/>
    <w:rsid w:val="00D44A1B"/>
    <w:rsid w:val="00D8303D"/>
    <w:rsid w:val="00DB62E9"/>
    <w:rsid w:val="00DE6D47"/>
    <w:rsid w:val="00E36EA3"/>
    <w:rsid w:val="00E56E8A"/>
    <w:rsid w:val="00EC6CE5"/>
    <w:rsid w:val="00F14E3A"/>
    <w:rsid w:val="00F43100"/>
    <w:rsid w:val="00F6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7033"/>
  <w15:docId w15:val="{2CFDBF99-8555-4CD7-AE86-74DBDA6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5699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756990"/>
    <w:rPr>
      <w:rFonts w:ascii="Times New Roman" w:eastAsia="Times New Roman" w:hAnsi="Times New Roman" w:cs="Times New Roman"/>
      <w:sz w:val="20"/>
      <w:szCs w:val="20"/>
    </w:rPr>
  </w:style>
  <w:style w:type="character" w:styleId="a5">
    <w:name w:val="footnote reference"/>
    <w:basedOn w:val="a0"/>
    <w:rsid w:val="00756990"/>
    <w:rPr>
      <w:vertAlign w:val="superscript"/>
    </w:rPr>
  </w:style>
  <w:style w:type="character" w:customStyle="1" w:styleId="submenu-table">
    <w:name w:val="submenu-table"/>
    <w:basedOn w:val="a0"/>
    <w:rsid w:val="00756990"/>
  </w:style>
  <w:style w:type="paragraph" w:styleId="a6">
    <w:name w:val="List Paragraph"/>
    <w:basedOn w:val="a"/>
    <w:uiPriority w:val="34"/>
    <w:qFormat/>
    <w:rsid w:val="00543962"/>
    <w:pPr>
      <w:ind w:left="720"/>
      <w:contextualSpacing/>
    </w:pPr>
    <w:rPr>
      <w:rFonts w:eastAsiaTheme="minorHAnsi"/>
      <w:lang w:eastAsia="en-US"/>
    </w:rPr>
  </w:style>
  <w:style w:type="paragraph" w:styleId="a7">
    <w:name w:val="Balloon Text"/>
    <w:basedOn w:val="a"/>
    <w:link w:val="a8"/>
    <w:uiPriority w:val="99"/>
    <w:semiHidden/>
    <w:unhideWhenUsed/>
    <w:rsid w:val="00BA3F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3F20"/>
    <w:rPr>
      <w:rFonts w:ascii="Tahoma" w:hAnsi="Tahoma" w:cs="Tahoma"/>
      <w:sz w:val="16"/>
      <w:szCs w:val="16"/>
    </w:rPr>
  </w:style>
  <w:style w:type="table" w:styleId="a9">
    <w:name w:val="Table Grid"/>
    <w:basedOn w:val="a1"/>
    <w:uiPriority w:val="59"/>
    <w:rsid w:val="00500A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E7E6-F927-473D-A92C-B16A0C67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11954</Words>
  <Characters>68139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Метлева</dc:creator>
  <cp:keywords/>
  <dc:description/>
  <cp:lastModifiedBy>Ученик</cp:lastModifiedBy>
  <cp:revision>35</cp:revision>
  <cp:lastPrinted>2019-09-20T11:38:00Z</cp:lastPrinted>
  <dcterms:created xsi:type="dcterms:W3CDTF">2016-10-05T11:28:00Z</dcterms:created>
  <dcterms:modified xsi:type="dcterms:W3CDTF">2020-11-19T10:42:00Z</dcterms:modified>
</cp:coreProperties>
</file>