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5E" w:rsidRPr="00E54009" w:rsidRDefault="00296CAE" w:rsidP="00F24B68">
      <w:pPr>
        <w:suppressAutoHyphens/>
        <w:overflowPunct w:val="0"/>
        <w:autoSpaceDE w:val="0"/>
        <w:autoSpaceDN w:val="0"/>
        <w:adjustRightInd w:val="0"/>
        <w:spacing w:after="200" w:line="240" w:lineRule="auto"/>
        <w:ind w:right="-172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1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DD61EE" wp14:editId="4E29E6D1">
            <wp:extent cx="86563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4009">
        <w:rPr>
          <w:rFonts w:ascii="Times New Roman" w:eastAsia="Times New Roman" w:hAnsi="Times New Roman" w:cs="Times New Roman"/>
          <w:b/>
          <w:color w:val="000000" w:themeColor="text1"/>
          <w:kern w:val="1"/>
          <w:lang w:eastAsia="ru-RU"/>
        </w:rPr>
        <w:t xml:space="preserve"> </w:t>
      </w:r>
      <w:r w:rsidR="00EB1B5E" w:rsidRPr="00E54009">
        <w:rPr>
          <w:rFonts w:ascii="Times New Roman" w:eastAsia="Times New Roman" w:hAnsi="Times New Roman" w:cs="Times New Roman"/>
          <w:b/>
          <w:color w:val="000000" w:themeColor="text1"/>
          <w:kern w:val="1"/>
          <w:lang w:eastAsia="ru-RU"/>
        </w:rPr>
        <w:lastRenderedPageBreak/>
        <w:t>Пояснительная</w:t>
      </w:r>
      <w:r w:rsidR="00AE06F3" w:rsidRPr="00E54009">
        <w:rPr>
          <w:rFonts w:ascii="Times New Roman" w:eastAsia="Times New Roman" w:hAnsi="Times New Roman" w:cs="Times New Roman"/>
          <w:b/>
          <w:color w:val="000000" w:themeColor="text1"/>
          <w:kern w:val="1"/>
          <w:lang w:eastAsia="ru-RU"/>
        </w:rPr>
        <w:t xml:space="preserve"> </w:t>
      </w:r>
      <w:r w:rsidR="00EB1B5E" w:rsidRPr="00E54009">
        <w:rPr>
          <w:rFonts w:ascii="Times New Roman" w:eastAsia="Times New Roman" w:hAnsi="Times New Roman" w:cs="Times New Roman"/>
          <w:b/>
          <w:color w:val="000000" w:themeColor="text1"/>
          <w:kern w:val="1"/>
          <w:lang w:eastAsia="ru-RU"/>
        </w:rPr>
        <w:t>записка</w:t>
      </w:r>
    </w:p>
    <w:p w:rsidR="006720FE" w:rsidRPr="00E54009" w:rsidRDefault="00B822D9" w:rsidP="00D8296E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E54009"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="00314957" w:rsidRPr="00E54009">
        <w:rPr>
          <w:rFonts w:ascii="Times New Roman" w:eastAsia="Times New Roman" w:hAnsi="Times New Roman" w:cs="Times New Roman"/>
          <w:bCs/>
        </w:rPr>
        <w:t xml:space="preserve">                           </w:t>
      </w:r>
    </w:p>
    <w:p w:rsidR="003B5209" w:rsidRPr="00E54009" w:rsidRDefault="003B5209" w:rsidP="003B5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Данная рабочая программа по немецкому языку    разработана для обучения в 11  классе на основе</w:t>
      </w:r>
    </w:p>
    <w:p w:rsidR="003B5209" w:rsidRPr="00E54009" w:rsidRDefault="003B5209" w:rsidP="00862B9B">
      <w:pPr>
        <w:numPr>
          <w:ilvl w:val="0"/>
          <w:numId w:val="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Федерального компонента государственного стандарта общего образования (приказ МО РФ от 05.03.2004 г.   №   1089); </w:t>
      </w:r>
    </w:p>
    <w:p w:rsidR="003B5209" w:rsidRPr="00E54009" w:rsidRDefault="003B5209" w:rsidP="00862B9B">
      <w:pPr>
        <w:numPr>
          <w:ilvl w:val="0"/>
          <w:numId w:val="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примерной программы среднего (полного) общего</w:t>
      </w:r>
      <w:r w:rsidR="00E32C85" w:rsidRPr="00E54009">
        <w:rPr>
          <w:rFonts w:ascii="Times New Roman" w:eastAsia="Times New Roman" w:hAnsi="Times New Roman" w:cs="Times New Roman"/>
          <w:lang w:eastAsia="ru-RU"/>
        </w:rPr>
        <w:t xml:space="preserve"> образования (базовый уровень).</w:t>
      </w:r>
    </w:p>
    <w:p w:rsidR="003B5209" w:rsidRPr="00E54009" w:rsidRDefault="003B5209" w:rsidP="003B52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102 учебных часа из расчета 3 урока в неделю. Для реализации данной программы используется учебник «</w:t>
      </w:r>
      <w:r w:rsidRPr="00E54009">
        <w:rPr>
          <w:rFonts w:ascii="Times New Roman" w:eastAsia="Times New Roman" w:hAnsi="Times New Roman" w:cs="Times New Roman"/>
          <w:lang w:val="en-US" w:eastAsia="ru-RU"/>
        </w:rPr>
        <w:t>Deutsch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11» О.А. Радченко, М.А. Лытаева, О.В. Гутборд – М.: Просвещение, 2019.</w:t>
      </w:r>
    </w:p>
    <w:p w:rsidR="003B5209" w:rsidRPr="00E54009" w:rsidRDefault="003B5209" w:rsidP="003B5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B5209" w:rsidRPr="00E54009" w:rsidRDefault="003B5209" w:rsidP="003B5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>дальнейшее развитие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tabs>
          <w:tab w:val="num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>речевая компетенция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умений планировать свое речевое и неречевое поведение;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tabs>
          <w:tab w:val="num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языковая компетенция – </w:t>
      </w:r>
      <w:r w:rsidRPr="00E54009">
        <w:rPr>
          <w:rFonts w:ascii="Times New Roman" w:eastAsia="Times New Roman" w:hAnsi="Times New Roman" w:cs="Times New Roman"/>
          <w:lang w:eastAsia="ru-RU"/>
        </w:rPr>
        <w:t>систематизация ранее изученного материала; овладение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tabs>
          <w:tab w:val="num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социокультурная компетенция – 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увеличение объема знаний о социокультурной 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специфике </w:t>
      </w:r>
      <w:r w:rsidRPr="00E54009">
        <w:rPr>
          <w:rFonts w:ascii="Times New Roman" w:eastAsia="Times New Roman" w:hAnsi="Times New Roman" w:cs="Times New Roman"/>
          <w:u w:val="single"/>
          <w:lang w:eastAsia="ru-RU"/>
        </w:rPr>
        <w:t xml:space="preserve">страны/стран изучаемого языка, совершенствование умений строить свое </w:t>
      </w: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u w:val="single"/>
          <w:lang w:eastAsia="ru-RU"/>
        </w:rPr>
        <w:t xml:space="preserve">речевое и неречевое поведение адекватно этой специфике, формирование умений </w:t>
      </w: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u w:val="single"/>
          <w:lang w:eastAsia="ru-RU"/>
        </w:rPr>
        <w:t>выделять общее и специфическое в культуре родной страны и страны изучаемого языка;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tabs>
          <w:tab w:val="num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компенсаторная компетенция – </w:t>
      </w:r>
      <w:r w:rsidRPr="00E54009">
        <w:rPr>
          <w:rFonts w:ascii="Times New Roman" w:eastAsia="Times New Roman" w:hAnsi="Times New Roman" w:cs="Times New Roman"/>
          <w:u w:val="single"/>
          <w:lang w:eastAsia="ru-RU"/>
        </w:rPr>
        <w:t>дальнейшее развитие умений выходить из положения в условиях дефицита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языковых средств при получении и передаче иноязычной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информации;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tabs>
          <w:tab w:val="num" w:pos="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учебно-познавательная компетенция – </w:t>
      </w:r>
      <w:r w:rsidRPr="00E54009">
        <w:rPr>
          <w:rFonts w:ascii="Times New Roman" w:eastAsia="Times New Roman" w:hAnsi="Times New Roman" w:cs="Times New Roman"/>
          <w:lang w:eastAsia="ru-RU"/>
        </w:rPr>
        <w:t>развитие общих и специальных учебных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областях знания.</w:t>
      </w:r>
    </w:p>
    <w:p w:rsidR="003B5209" w:rsidRPr="00E54009" w:rsidRDefault="003B5209" w:rsidP="00862B9B">
      <w:pPr>
        <w:numPr>
          <w:ilvl w:val="0"/>
          <w:numId w:val="8"/>
        </w:numPr>
        <w:shd w:val="clear" w:color="auto" w:fill="FFFFFF"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>развитие и воспитание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учащихся в отношении их будущей профессии;  их социальная адаптация;  формирование качеств гражданина и патриота.</w:t>
      </w:r>
    </w:p>
    <w:p w:rsidR="00ED49A8" w:rsidRPr="00E54009" w:rsidRDefault="00ED49A8" w:rsidP="00ED49A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</w:p>
    <w:p w:rsidR="00ED49A8" w:rsidRPr="00E54009" w:rsidRDefault="00ED49A8" w:rsidP="00ED49A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Характеристика учебного предмета в учебном плане</w:t>
      </w:r>
    </w:p>
    <w:p w:rsidR="00ED49A8" w:rsidRPr="00E54009" w:rsidRDefault="00ED49A8" w:rsidP="00ED49A8">
      <w:p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br/>
        <w:t xml:space="preserve">   Курс обучения немецкому языку в 11 классе характеризуется личностной ориентацией языкового образования, реализацией всех основных современных подходов, входящих в личностно - ориентированную парадигму образования: деятельностного , коммуникативного, социокультурного / межкультурного (обеспечивающего диалог культур), компетентностного, средоориентированного подходов. Личностная ориентация образования стала возможной, как известно, благодаря общественно-политическим, экономическим, социальным преобразованиям, произошедшим в нашей стране в последние десятилетия ХХ и начале Х</w:t>
      </w:r>
      <w:r w:rsidRPr="00E54009">
        <w:rPr>
          <w:rFonts w:ascii="Times New Roman" w:eastAsia="Calibri" w:hAnsi="Times New Roman" w:cs="Times New Roman"/>
          <w:lang w:val="en-US"/>
        </w:rPr>
        <w:t>X</w:t>
      </w:r>
      <w:r w:rsidRPr="00E54009">
        <w:rPr>
          <w:rFonts w:ascii="Times New Roman" w:eastAsia="Calibri" w:hAnsi="Times New Roman" w:cs="Times New Roman"/>
        </w:rPr>
        <w:t xml:space="preserve">I века. Сменились ценностные ориентиры, и в качестве самой большой ценности в соответствии с </w:t>
      </w:r>
      <w:r w:rsidRPr="00E54009">
        <w:rPr>
          <w:rFonts w:ascii="Times New Roman" w:eastAsia="Calibri" w:hAnsi="Times New Roman" w:cs="Times New Roman"/>
        </w:rPr>
        <w:lastRenderedPageBreak/>
        <w:t>провозглашёнными принципами гуманизации и демократизации общества признаётся свободная, развитая и образованная личность, способная жить и творить в условиях постоянно меняющегося мира.</w:t>
      </w:r>
      <w:r w:rsidRPr="00E54009">
        <w:rPr>
          <w:rFonts w:ascii="Times New Roman" w:eastAsia="Calibri" w:hAnsi="Times New Roman" w:cs="Times New Roman"/>
        </w:rPr>
        <w:br/>
        <w:t xml:space="preserve">     В 11 классе придаётся большое значение повторению, осознанию и закреплению того, что было усвоено в предыдущих классах, а также дальнейшему развитию приобретённых ранее знаний, умений и навыков.</w:t>
      </w:r>
      <w:r w:rsidRPr="00E54009">
        <w:rPr>
          <w:rFonts w:ascii="Times New Roman" w:eastAsia="Calibri" w:hAnsi="Times New Roman" w:cs="Times New Roman"/>
        </w:rPr>
        <w:br/>
        <w:t>Курс 1</w:t>
      </w:r>
      <w:r w:rsidRPr="00E54009">
        <w:rPr>
          <w:rFonts w:ascii="Times New Roman" w:eastAsia="Calibri" w:hAnsi="Times New Roman" w:cs="Times New Roman"/>
          <w:lang w:val="en-US"/>
        </w:rPr>
        <w:t>1</w:t>
      </w:r>
      <w:r w:rsidRPr="00E54009">
        <w:rPr>
          <w:rFonts w:ascii="Times New Roman" w:eastAsia="Calibri" w:hAnsi="Times New Roman" w:cs="Times New Roman"/>
        </w:rPr>
        <w:t xml:space="preserve"> класса построен на взаимодействии трёх основных содержательных линий:</w:t>
      </w:r>
    </w:p>
    <w:p w:rsidR="00ED49A8" w:rsidRPr="00E54009" w:rsidRDefault="00ED49A8" w:rsidP="00862B9B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коммуникативные умения в разных видах речевой деятельности;</w:t>
      </w:r>
    </w:p>
    <w:p w:rsidR="00ED49A8" w:rsidRPr="00E54009" w:rsidRDefault="00ED49A8" w:rsidP="00862B9B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языковые средства и навыки оперирования ими;</w:t>
      </w:r>
    </w:p>
    <w:p w:rsidR="00ED49A8" w:rsidRPr="00E54009" w:rsidRDefault="00ED49A8" w:rsidP="00862B9B">
      <w:pPr>
        <w:numPr>
          <w:ilvl w:val="0"/>
          <w:numId w:val="1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социокультурные знания и умения.</w:t>
      </w:r>
    </w:p>
    <w:p w:rsidR="00ED49A8" w:rsidRPr="00E54009" w:rsidRDefault="00ED49A8" w:rsidP="00ED49A8">
      <w:p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 xml:space="preserve">         В ходе работы над курсом учащиеся выполняют проекты, которые должны создавать условия для их реального общения на немецком языке (переписка, возможные встречи с носителями языка) или имитировать общение средствами ролевой игры. В подготовке и проведении этих проектов должны участвовать все учащиеся, но степень и характер их участия могут быть разными: к работе над проектом может быть добавлена работа в качестве оформителя (класса , школы), члена жюри, репортёра и др.</w:t>
      </w:r>
      <w:r w:rsidRPr="00E54009">
        <w:rPr>
          <w:rFonts w:ascii="Times New Roman" w:eastAsia="Calibri" w:hAnsi="Times New Roman" w:cs="Times New Roman"/>
        </w:rPr>
        <w:br/>
        <w:t xml:space="preserve">       Рабочая программа предусматривает блочную структуру учебников. Блоки выделяются в зависимости от основного объекта усвоения и от доминирующего вида формируемой речевой деятельности школьников. Однако в связи с увеличением объёма аутентичных текстов разных жанров на данном этапе они, как правило, включаются не только в текстовый блок, но и во все другие, так что деление на блоки условно. Внутри блоков наряду с обязательным материалом встречается факультативный, который учитель может предложить учащимся с более высоким уровнем обученности.</w:t>
      </w:r>
      <w:r w:rsidRPr="00E54009">
        <w:rPr>
          <w:rFonts w:ascii="Times New Roman" w:eastAsia="Calibri" w:hAnsi="Times New Roman" w:cs="Times New Roman"/>
        </w:rPr>
        <w:br/>
        <w:t xml:space="preserve">      Порядок следования блоков также в значительной мере условен. Он определяется содержанием материала, но может меняться в зависимости от потребностей учебно- воспитательного процесса в конкретных условиях работы, от желания учителя и учащегося.</w:t>
      </w:r>
    </w:p>
    <w:p w:rsidR="00ED49A8" w:rsidRPr="00E54009" w:rsidRDefault="00ED49A8" w:rsidP="00ED49A8">
      <w:pPr>
        <w:spacing w:after="0" w:line="240" w:lineRule="auto"/>
        <w:ind w:left="13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Calibri" w:hAnsi="Times New Roman" w:cs="Times New Roman"/>
          <w:b/>
          <w:bCs/>
        </w:rPr>
        <w:t xml:space="preserve"> </w:t>
      </w: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места учебного предмета</w:t>
      </w:r>
    </w:p>
    <w:p w:rsidR="00ED49A8" w:rsidRDefault="00ED49A8" w:rsidP="00ED49A8">
      <w:p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br/>
        <w:t xml:space="preserve">        Федеральный базисный учебный план для образовательных учреждений Российской Федерации предусматривает обязательное изучение немецкого языка в 10 классе на этапе основного общего образования (среднего (полного) общего образования) в объеме 102 часа. В учебном плане на изучение немецкого языка отводится 102 часа, в неделю 3 часа.</w:t>
      </w:r>
    </w:p>
    <w:p w:rsidR="00E54009" w:rsidRDefault="00E54009" w:rsidP="00ED49A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54009" w:rsidRDefault="00E54009" w:rsidP="00ED49A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54009" w:rsidRPr="00E54009" w:rsidRDefault="00E54009" w:rsidP="00ED49A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D49A8" w:rsidRPr="00E54009" w:rsidRDefault="00ED49A8" w:rsidP="00ED49A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54009">
        <w:rPr>
          <w:rFonts w:ascii="Times New Roman" w:eastAsia="Calibri" w:hAnsi="Times New Roman" w:cs="Times New Roman"/>
        </w:rPr>
        <w:lastRenderedPageBreak/>
        <w:br/>
      </w:r>
      <w:r w:rsidRPr="00E54009">
        <w:rPr>
          <w:rFonts w:ascii="Times New Roman" w:eastAsia="Calibri" w:hAnsi="Times New Roman" w:cs="Times New Roman"/>
          <w:b/>
        </w:rPr>
        <w:t>Формы контроля</w:t>
      </w:r>
    </w:p>
    <w:p w:rsidR="00F34598" w:rsidRPr="00E54009" w:rsidRDefault="00ED49A8" w:rsidP="00E54009">
      <w:pPr>
        <w:spacing w:after="200" w:line="276" w:lineRule="auto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  <w:b/>
        </w:rPr>
        <w:br/>
      </w:r>
      <w:r w:rsidRPr="00E54009">
        <w:rPr>
          <w:rFonts w:ascii="Times New Roman" w:eastAsia="Calibri" w:hAnsi="Times New Roman" w:cs="Times New Roman"/>
        </w:rPr>
        <w:t>Учебник «Немецкий язык. Вундеркинды плюс. 11 класс» состоит из 9 разделов. По окончании каждого раздела планируется проведение контрольной работы в виде теста с заданиями на аудирование, чтение, лексико-грамматический тест.</w:t>
      </w:r>
      <w:r w:rsidRPr="00E54009">
        <w:rPr>
          <w:rFonts w:ascii="Times New Roman" w:eastAsia="Calibri" w:hAnsi="Times New Roman" w:cs="Times New Roman"/>
        </w:rPr>
        <w:br/>
        <w:t>Итого- 9 тестов.</w:t>
      </w:r>
      <w:r w:rsidRPr="00E54009">
        <w:rPr>
          <w:rFonts w:ascii="Times New Roman" w:eastAsia="Calibri" w:hAnsi="Times New Roman" w:cs="Times New Roman"/>
        </w:rPr>
        <w:br/>
        <w:t>Во время прохождения разговорных тем каждый ребенок устно отчитывается, представляя свое монологическое высказывание и диалог. Монологическое высказывание-9, Диалог-9.</w:t>
      </w:r>
      <w:r w:rsidRPr="00E54009">
        <w:rPr>
          <w:rFonts w:ascii="Times New Roman" w:eastAsia="Calibri" w:hAnsi="Times New Roman" w:cs="Times New Roman"/>
        </w:rPr>
        <w:br/>
        <w:t>Данная рабочая программа предусматривает следующие формы опроса: индивидуальный, фронтальный, устный, письменный.</w:t>
      </w:r>
    </w:p>
    <w:p w:rsidR="00F34598" w:rsidRPr="00E54009" w:rsidRDefault="00F34598" w:rsidP="00D8296E">
      <w:pPr>
        <w:spacing w:after="0" w:line="240" w:lineRule="auto"/>
        <w:ind w:left="13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4598" w:rsidRPr="00E54009" w:rsidRDefault="00F34598" w:rsidP="00D8296E">
      <w:pPr>
        <w:spacing w:after="0" w:line="240" w:lineRule="auto"/>
        <w:ind w:left="13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ценностных ориентиров содержания учебного предмета</w:t>
      </w:r>
    </w:p>
    <w:p w:rsidR="00F34598" w:rsidRPr="00E54009" w:rsidRDefault="00F34598" w:rsidP="00D8296E">
      <w:pPr>
        <w:spacing w:after="0" w:line="240" w:lineRule="auto"/>
        <w:ind w:left="13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4598" w:rsidRPr="00E54009" w:rsidRDefault="00F34598" w:rsidP="00D82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 умения по видам речевой деятельности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Говорение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 xml:space="preserve">Независимо оттого развитию какого вида речевой деятельности посвящён модуль, задания на развитие умений в </w:t>
      </w:r>
      <w:r w:rsidRPr="00E54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диалогической речи</w:t>
      </w: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 учитель сможет найти в каждом модуле. Это может быть и дискуссия по предложенному проблемному сообщению/тексту, и запрос информации, и просьба уточнить/разъяснить информацию, и выражение собственного отношения к проблеме/ситуации. При целенаправленном обучении диалогической речи в разделе учащимся предлагается диалог-образец, на основе которого учащиеся и выстраивают собственную беседу, а также фразы-клише. Кроме того, учащиеся могут участвовать в диалоге в связи с прочитанным или прослушанным текстом. Объём диалогического высказывания составляет 6–7 реплик с каждой стороны.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Широко представлена </w:t>
      </w:r>
      <w:r w:rsidRPr="00E5400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монологическая речь</w:t>
      </w: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. На основе текста-опоры, проблемного вопроса/ситуации учащиеся составляют рассказы о себе, о друге, о семье, о режиме дня, о доме; описывают людей, животных, персонажей литературных произведений, представляют себя авторами известных произведений и предлагают свои варианты развития событий; предлагают пути решения экологических проблем и т. д. Объём монологического высказывания – 12–15 фраз.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Аудирование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В учебниках этой серии для 10–11 классов уделяется большое внимание аудированию. 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 и звуки и легко усваивают материал, тем самым корректируя раннее сформированные произносительные навыки, уделяя внимание ритмико-интонационным особенностям английской речи.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Учащиеся воспринимают и понимают речь учителя и его чёткие инструкции в ходе урока; понимают собеседника при диалогическом общении и монологические тематические высказывания и сообщения одноклассников, построенные на изученном материале. Во время аудирования ученики используют опорные тексты и языковую догадку.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УМК прослеживается целенаправленное обучение восприятию речи на слух. Учащимся предлагаются различного рода тексты: диалоги, интервью, монологи, радиопередачи.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Помимо вышеперечисленных умений, УМК содержит задания, направленные на развитие умений отделять главную информацию от второстепенной, выявлять наиболее значимые факты, определять своё отношение к информации, а также извлекать из аудиотекста интересующую их информацию.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Чтение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В УМК на основе текстов различных стилей (это и отрывки из литературных произведений, и поэзия, и газетные статьи, и различного рода документы, тексты из разных областей знаний и диалоги) ведётся дальнейшее развитие умений во всех видах чтения аутентичных текстов: ознакомительное чтение, изучающее, поисковое/просмотровое. В каждом 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В учебниках также представлены тексты социокультурного характера, которые построены таким образом,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словарём учебника или одноязычным (толковым) словарём.</w:t>
      </w:r>
    </w:p>
    <w:p w:rsidR="00F34598" w:rsidRPr="00E54009" w:rsidRDefault="00F34598" w:rsidP="00D829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Письмо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Отличительной чертой данного УМК является то, что учащиеся последовательно обучаются письму как виду речевой деятельности. Каждый пятый урок имеет своей целью развитие и совершенствование навыков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аудированием и чтением. В этом уроке учащимся предлагается ознакомиться со стилистически маркированной лексикой, вводными словами, союзами и союзными словами и выполнить ряд упражнений как в самом учебнике, так и в рабочей тетради для закрепления и активного употребления нового лексико-грамматического материала. Для подробного анализа-изучения предлагается образец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 его дома.</w:t>
      </w:r>
    </w:p>
    <w:p w:rsidR="00F34598" w:rsidRPr="00E54009" w:rsidRDefault="00F34598" w:rsidP="00D82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Языковые средства и навыки пользования ими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Фонетическая сторона речи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На старшем этапе изучения иностранного языка обучение фонетической стороне речи носит коррективный характер.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Благодаря хорошему звуковому обеспечению (диски для занятий в классе и дома) у учащихся вырабатывается адекватное произношение: они соблюдают нормы произношения (долготу и краткость гласных, дифтонги и т. д.)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путём прослушивания и последующего разыгрывания диалогов, записанных на дисках. Некоторые из модулей содержат специальные фонетические упражнения, которые направлены на различение на слух сложных звуков и звукосочетаний английского языка, на отработку интонационных моделей. Закреплению произносительных навыков хорошо способствует наличие песен, аудиотексты, которые при желании и необходимости учащиеся могут повторять и выполнять имитативные упражнения.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Лексическая сторона речи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Общий лексический минимум учебников для 10–11 классов составляет примерно 700 лексических единиц. Каждый из уроков модуля содержит упражнения, направленные на развитие и совершенствование лексического навыка. В учебниках также представлены устойчивые словосочетания, оценочная лексика и речевые клише как элементы речевого этикета, отражающие культуру англоговорящих стран, сложные для различения лексические единицы, слова, которые подразумевают использование предлогов, омофоны, синонимы, антонимы, омографы и т. д. В текстах содержится лексика, </w:t>
      </w: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предназначенная для рецептивного усвоения (в текстах страноведческого характера и в текстах по межпредметным связям). Некоторая избыточность лексики позволяет осуществлять дифференцированный подход в обучении школьников с учётом их способностей и возможностей.</w:t>
      </w:r>
    </w:p>
    <w:p w:rsidR="00F34598" w:rsidRPr="00E54009" w:rsidRDefault="00F34598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Грамматическая сторона речи</w:t>
      </w:r>
    </w:p>
    <w:p w:rsidR="00F34598" w:rsidRPr="00E54009" w:rsidRDefault="001A6825" w:rsidP="00D82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Каждый т</w:t>
      </w:r>
      <w:r w:rsidR="00F34598" w:rsidRPr="00E54009">
        <w:rPr>
          <w:rFonts w:ascii="Times New Roman" w:eastAsia="Times New Roman" w:hAnsi="Times New Roman" w:cs="Times New Roman"/>
          <w:color w:val="000000"/>
          <w:lang w:eastAsia="ru-RU"/>
        </w:rPr>
        <w:t xml:space="preserve">ретий урок направлен на развитие и совершенствование грамматического навыка речи. Учебники содержат </w:t>
      </w: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грамматический </w:t>
      </w:r>
      <w:r w:rsidR="00F34598" w:rsidRPr="00E54009">
        <w:rPr>
          <w:rFonts w:ascii="Times New Roman" w:eastAsia="Times New Roman" w:hAnsi="Times New Roman" w:cs="Times New Roman"/>
          <w:color w:val="000000"/>
          <w:lang w:eastAsia="ru-RU"/>
        </w:rPr>
        <w:t>раздел, который ориентирован на более глубокое изучение грамматического материала и также способствует решению вопроса индивидуализированного и личностно ориентированного подхода в обучении языку. В учебнике содержится весь программный материал по грамматике</w:t>
      </w:r>
      <w:r w:rsidRPr="00E540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20FE" w:rsidRPr="00E54009" w:rsidRDefault="006720FE" w:rsidP="00D8296E">
      <w:pPr>
        <w:spacing w:before="75"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Требования к уровню подготовки учащихся, обучающихся по данной программе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Говорение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Диалогическая речь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умений:</w:t>
      </w:r>
    </w:p>
    <w:p w:rsidR="00E32C85" w:rsidRPr="00E54009" w:rsidRDefault="00E32C85" w:rsidP="00862B9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участвовать в беседе/дискуссии на знакомую тему,</w:t>
      </w:r>
    </w:p>
    <w:p w:rsidR="00E32C85" w:rsidRPr="00E54009" w:rsidRDefault="00E32C85" w:rsidP="00862B9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осуществлять запрос информации,</w:t>
      </w:r>
    </w:p>
    <w:p w:rsidR="00E32C85" w:rsidRPr="00E54009" w:rsidRDefault="00E32C85" w:rsidP="00862B9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обращаться за разъяснениями,</w:t>
      </w:r>
    </w:p>
    <w:p w:rsidR="00E32C85" w:rsidRPr="00E54009" w:rsidRDefault="00E32C85" w:rsidP="00862B9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выражать свое отношение к высказыванию партнера, свое мнение по обсуждаемой теме.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Объем диалогов – до 6-7 реплик со стороны каждого учащегося.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Монологическая речь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Совершенствование умений устно выступать с сообщениями в связи с  увиденным прочитанным,  по результатам работы над иноязычным проектом.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умений:</w:t>
      </w:r>
    </w:p>
    <w:p w:rsidR="00E32C85" w:rsidRPr="00E54009" w:rsidRDefault="00E32C85" w:rsidP="00862B9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делать сообщения, содержащие наиболее важную информацию по теме/проблеме, </w:t>
      </w:r>
    </w:p>
    <w:p w:rsidR="00E32C85" w:rsidRPr="00E54009" w:rsidRDefault="00E32C85" w:rsidP="00862B9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кратко передавать содержание полученной информации;</w:t>
      </w:r>
    </w:p>
    <w:p w:rsidR="00E32C85" w:rsidRPr="00E54009" w:rsidRDefault="00E32C85" w:rsidP="00862B9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рассказывать о себе, своем окружении, своих планах, </w:t>
      </w:r>
      <w:r w:rsidRPr="00E54009">
        <w:rPr>
          <w:rFonts w:ascii="Times New Roman" w:eastAsia="Times New Roman" w:hAnsi="Times New Roman" w:cs="Times New Roman"/>
          <w:iCs/>
          <w:lang w:eastAsia="ru-RU"/>
        </w:rPr>
        <w:t>обосновывать  свои намерения/поступки;</w:t>
      </w:r>
    </w:p>
    <w:p w:rsidR="00E32C85" w:rsidRPr="00E54009" w:rsidRDefault="00E32C85" w:rsidP="00862B9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рассуждать о фактах/событиях, приводя примеры, аргументы, </w:t>
      </w:r>
      <w:r w:rsidRPr="00E54009">
        <w:rPr>
          <w:rFonts w:ascii="Times New Roman" w:eastAsia="Times New Roman" w:hAnsi="Times New Roman" w:cs="Times New Roman"/>
          <w:i/>
          <w:lang w:eastAsia="ru-RU"/>
        </w:rPr>
        <w:t>делая выводы</w:t>
      </w:r>
      <w:r w:rsidRPr="00E54009">
        <w:rPr>
          <w:rFonts w:ascii="Times New Roman" w:eastAsia="Times New Roman" w:hAnsi="Times New Roman" w:cs="Times New Roman"/>
          <w:lang w:eastAsia="ru-RU"/>
        </w:rPr>
        <w:t>; описывать особенности жизни и культуры своей страны и страны/стран изучаемого  языка.</w:t>
      </w:r>
    </w:p>
    <w:p w:rsidR="00E32C85" w:rsidRPr="00E54009" w:rsidRDefault="00E32C85" w:rsidP="00E32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Объем  монологического высказывания 12-15 фраз.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Аудирование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аутентичных аудио- и видеотекстов различных жанров и длительности звучания до 3х минут: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r w:rsidRPr="00E54009">
        <w:rPr>
          <w:rFonts w:ascii="Times New Roman" w:eastAsia="Times New Roman" w:hAnsi="Times New Roman" w:cs="Times New Roman"/>
          <w:i/>
          <w:lang w:eastAsia="ru-RU"/>
        </w:rPr>
        <w:t>теле- и радиопередач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 в рамках изучаемых тем;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выборочного понимания необходимой информации в  объявлениях  и информационной рекламе;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Развитие умений: </w:t>
      </w:r>
    </w:p>
    <w:p w:rsidR="00E32C85" w:rsidRPr="00E54009" w:rsidRDefault="00E32C85" w:rsidP="00862B9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отделять главную информацию от второстепенной; </w:t>
      </w:r>
    </w:p>
    <w:p w:rsidR="00E32C85" w:rsidRPr="00E54009" w:rsidRDefault="00E32C85" w:rsidP="00862B9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lastRenderedPageBreak/>
        <w:t>выявлять наиболее значимые факты;</w:t>
      </w:r>
    </w:p>
    <w:p w:rsidR="00E32C85" w:rsidRPr="00E54009" w:rsidRDefault="00E32C85" w:rsidP="00862B9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определять свое отношение к ним, извлекать из аудио текста необходимую/интересующую информацию.</w:t>
      </w:r>
    </w:p>
    <w:p w:rsidR="00E32C85" w:rsidRPr="00E54009" w:rsidRDefault="00E32C85" w:rsidP="00E32C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Чтение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 текстов из разных областей знания (с учетом межпредметных связей):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-ознакомительного чтения – с целью понимания основного содержания сообщений,  </w:t>
      </w:r>
      <w:r w:rsidRPr="00E54009">
        <w:rPr>
          <w:rFonts w:ascii="Times New Roman" w:eastAsia="Times New Roman" w:hAnsi="Times New Roman" w:cs="Times New Roman"/>
          <w:i/>
          <w:lang w:eastAsia="ru-RU"/>
        </w:rPr>
        <w:t>репортажей</w:t>
      </w:r>
      <w:r w:rsidRPr="00E54009">
        <w:rPr>
          <w:rFonts w:ascii="Times New Roman" w:eastAsia="Times New Roman" w:hAnsi="Times New Roman" w:cs="Times New Roman"/>
          <w:lang w:eastAsia="ru-RU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-просмотрового/поискового чтения – с целью выборочного понимания необходимой/интересующей информации из текста </w:t>
      </w:r>
      <w:r w:rsidRPr="00E54009">
        <w:rPr>
          <w:rFonts w:ascii="Times New Roman" w:eastAsia="Times New Roman" w:hAnsi="Times New Roman" w:cs="Times New Roman"/>
          <w:i/>
          <w:lang w:eastAsia="ru-RU"/>
        </w:rPr>
        <w:t>статьи</w:t>
      </w:r>
      <w:r w:rsidRPr="00E54009">
        <w:rPr>
          <w:rFonts w:ascii="Times New Roman" w:eastAsia="Times New Roman" w:hAnsi="Times New Roman" w:cs="Times New Roman"/>
          <w:lang w:eastAsia="ru-RU"/>
        </w:rPr>
        <w:t>, проспекта.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умений: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выделять основные факты; 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отделять главную информацию от второстепенной;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предвосхищать возможные события/факты;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 раскрывать причинно-следственные связи между фактами;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понимать аргументацию; 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извлекать необходимую/интересующую информацию; </w:t>
      </w:r>
    </w:p>
    <w:p w:rsidR="00E32C85" w:rsidRPr="00E54009" w:rsidRDefault="00E32C85" w:rsidP="00862B9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определять свое отношение к прочитанному.</w:t>
      </w:r>
    </w:p>
    <w:p w:rsidR="00E32C85" w:rsidRPr="00E54009" w:rsidRDefault="00E32C85" w:rsidP="00E32C8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Письменная речь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4009">
        <w:rPr>
          <w:rFonts w:ascii="Times New Roman" w:eastAsia="Times New Roman" w:hAnsi="Times New Roman" w:cs="Times New Roman"/>
          <w:lang w:eastAsia="ru-RU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t>КОМПЕНСАТОРНЫЕ УМЕНИЯ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следующих умений: пользоваться языковой и контекстуальной  догадкой при чтении и аудировании;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t>УЧЕБНО-ПОЗНАВАТЕЛЬНЫЕ УМЕНИЯ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специальных учебных умений: интерпретировать языковые средства,  отражающие особенности иной культуры, использовать выборочный перевод для уточнения понимания  текста на немецком языке.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lastRenderedPageBreak/>
        <w:t>СОЦИОКУЛЬТУРНЫЕ ЗНАНИЯ И УМЕНИЯ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 Дальнейшее развитие социокультурных  знаний и умений происходит  за счет  углубления: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-социокультурных знаний о правилах вежливого поведения в стандартных ситуациях  социально-бытовой, социально-культурной и учебно-трудовой сфер  общения в иноязычной среде (включая  этикет поведения при проживании в зарубежной семье, при приглашении в гости, а также этикет поведения в гостях); о языковых средствах, которые  могут использоваться в ситуациях официального и неофициального характера;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-межпредметных знаний о культурном наследии страны/стран, говорящих на немецком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социокультурных умений использовать: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-формулы речевого этикета в рамках стандартных ситуаций общения.</w:t>
      </w: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t>ЯЗЫКОВЫЕ ЗНАНИЯ И НАВЫКИ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 старшей школе  осуществляется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требованиями базового  уровня владения немецким языком.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Орфография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Совершенствование орфографических навыков, в том числе применительно к  новому языковому материалу, входящему в лексико-грамматический минимум базового уровня.  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Фонетическая сторона речи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слухо-произносительных  навыков, в том числе применительно к  новому языковому материалу, навыков правильного произношения; соблюдение ударения  и интонации в немецких словах и фразах; ритмико-интонационных навыков оформления различных типов предложений.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Лексическая сторона речи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Систематизация лексических единиц, изученных во 2-9 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Грамматическая сторона речи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</w:t>
      </w:r>
      <w:r w:rsidRPr="00E54009">
        <w:rPr>
          <w:rFonts w:ascii="Times New Roman" w:eastAsia="Times New Roman" w:hAnsi="Times New Roman" w:cs="Times New Roman"/>
          <w:color w:val="333333"/>
          <w:lang w:eastAsia="ru-RU"/>
        </w:rPr>
        <w:t xml:space="preserve"> в основной школе.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</w:t>
      </w:r>
      <w:r w:rsidRPr="00E54009">
        <w:rPr>
          <w:rFonts w:ascii="Times New Roman" w:eastAsia="Times New Roman" w:hAnsi="Times New Roman" w:cs="Times New Roman"/>
          <w:lang w:eastAsia="ru-RU"/>
        </w:rPr>
        <w:lastRenderedPageBreak/>
        <w:t>дисциплины.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E32C85" w:rsidRPr="00E54009" w:rsidRDefault="00E32C85" w:rsidP="00E32C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u w:val="single"/>
          <w:lang w:eastAsia="ru-RU"/>
        </w:rPr>
        <w:t>Требования к уровню подготовки  учащихся 11 классов.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 результате изучения иностранного языка на базовом уровне ученик должен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54009">
        <w:rPr>
          <w:rFonts w:ascii="Times New Roman" w:eastAsia="Times New Roman" w:hAnsi="Times New Roman" w:cs="Times New Roman"/>
          <w:b/>
          <w:i/>
          <w:lang w:eastAsia="ru-RU"/>
        </w:rPr>
        <w:t>знать/понимать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54009">
        <w:rPr>
          <w:rFonts w:ascii="Times New Roman" w:eastAsia="Times New Roman" w:hAnsi="Times New Roman" w:cs="Times New Roman"/>
          <w:b/>
          <w:i/>
          <w:lang w:eastAsia="ru-RU"/>
        </w:rPr>
        <w:t>уметь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009">
        <w:rPr>
          <w:rFonts w:ascii="Times New Roman" w:eastAsia="Times New Roman" w:hAnsi="Times New Roman" w:cs="Times New Roman"/>
          <w:i/>
          <w:lang w:eastAsia="ru-RU"/>
        </w:rPr>
        <w:t>говорение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009">
        <w:rPr>
          <w:rFonts w:ascii="Times New Roman" w:eastAsia="Times New Roman" w:hAnsi="Times New Roman" w:cs="Times New Roman"/>
          <w:i/>
          <w:lang w:eastAsia="ru-RU"/>
        </w:rPr>
        <w:t>аудирование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009">
        <w:rPr>
          <w:rFonts w:ascii="Times New Roman" w:eastAsia="Times New Roman" w:hAnsi="Times New Roman" w:cs="Times New Roman"/>
          <w:i/>
          <w:lang w:eastAsia="ru-RU"/>
        </w:rPr>
        <w:t>чтение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4009">
        <w:rPr>
          <w:rFonts w:ascii="Times New Roman" w:eastAsia="Times New Roman" w:hAnsi="Times New Roman" w:cs="Times New Roman"/>
          <w:i/>
          <w:lang w:eastAsia="ru-RU"/>
        </w:rPr>
        <w:t>письменная речь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54009">
        <w:rPr>
          <w:rFonts w:ascii="Times New Roman" w:eastAsia="Times New Roman" w:hAnsi="Times New Roman" w:cs="Times New Roman"/>
          <w:b/>
          <w:i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общения с представителями других стран, ориентации в современном поликультурном мире;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расширения возможностей в выборе будущей профессиональной деятельности;</w:t>
      </w:r>
    </w:p>
    <w:p w:rsidR="00E32C85" w:rsidRPr="00E54009" w:rsidRDefault="00E32C85" w:rsidP="00E32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изучения ценностей мировой культуры, культурного наследия и достижений других стран;</w:t>
      </w:r>
    </w:p>
    <w:p w:rsidR="001A6825" w:rsidRPr="00E54009" w:rsidRDefault="00E32C85" w:rsidP="00E54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ознакомления представителей зарубежных стран с культурой и достижениями России.</w:t>
      </w:r>
    </w:p>
    <w:p w:rsidR="0075535C" w:rsidRPr="00E54009" w:rsidRDefault="0075535C" w:rsidP="00D8296E">
      <w:pPr>
        <w:spacing w:before="75"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</w:pPr>
    </w:p>
    <w:p w:rsidR="00EB1B5E" w:rsidRPr="00E54009" w:rsidRDefault="00EB1B5E" w:rsidP="00D8296E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>Место учебного предмета в учебном плане</w:t>
      </w:r>
    </w:p>
    <w:p w:rsidR="00EB1B5E" w:rsidRPr="00E54009" w:rsidRDefault="00810CBB" w:rsidP="00D8296E">
      <w:pPr>
        <w:spacing w:before="75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B1B5E" w:rsidRPr="00E54009" w:rsidRDefault="00EB1B5E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EB1B5E" w:rsidRPr="00E54009" w:rsidRDefault="00723BBE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Класс 11</w:t>
      </w:r>
    </w:p>
    <w:p w:rsidR="00EB1B5E" w:rsidRPr="00E54009" w:rsidRDefault="00EB1B5E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Учитель </w:t>
      </w:r>
      <w:r w:rsidR="00B11A04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одилова Элина Вадимовна</w:t>
      </w:r>
    </w:p>
    <w:p w:rsidR="00EB1B5E" w:rsidRPr="00E54009" w:rsidRDefault="00EB1B5E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Количество часов</w:t>
      </w:r>
      <w:r w:rsidR="00B11A04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102</w:t>
      </w:r>
    </w:p>
    <w:p w:rsidR="00EB1B5E" w:rsidRPr="00E54009" w:rsidRDefault="00EB1B5E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Всего 102 часа; в неделю 3 часа.</w:t>
      </w:r>
    </w:p>
    <w:p w:rsidR="00EB1B5E" w:rsidRPr="00E54009" w:rsidRDefault="00B11A04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Плановых к</w:t>
      </w:r>
      <w:r w:rsidR="006720FE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онтрольных уроков - </w:t>
      </w:r>
      <w:r w:rsidR="00ED49A8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9, проектов-9</w:t>
      </w:r>
    </w:p>
    <w:p w:rsidR="00ED49A8" w:rsidRPr="00E54009" w:rsidRDefault="00ED49A8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D49A8" w:rsidRPr="00E54009" w:rsidRDefault="00ED49A8" w:rsidP="00D8296E">
      <w:pPr>
        <w:spacing w:before="75"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D49A8" w:rsidRPr="00E54009" w:rsidRDefault="00ED49A8" w:rsidP="00ED49A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B1B5E" w:rsidRPr="00E54009" w:rsidRDefault="00EB1B5E" w:rsidP="00D8296E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374331" w:rsidRPr="00E54009" w:rsidRDefault="00374331" w:rsidP="00D8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314957" w:rsidRPr="00E54009" w:rsidRDefault="00CD4A46" w:rsidP="00D8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>Требования к уровню подготовки обучающихся 11 класса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Личностными результатами </w:t>
      </w:r>
      <w:r w:rsidRPr="00E54009">
        <w:rPr>
          <w:rFonts w:ascii="Times New Roman" w:eastAsia="Calibri" w:hAnsi="Times New Roman" w:cs="Times New Roman"/>
          <w:color w:val="000000"/>
        </w:rPr>
        <w:t xml:space="preserve">изучения предмета являются следующие умения и качества: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1)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3) готовность к служению Отечеству, его защите;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8) нравственное сознание и поведение на основе усвоения общечеловеческих ценностей;                                                                                   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11) принятие и реализация ценностей здорового и безопасного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15) ответственное отношение к созданию семьи на основе осознанного принятия ценностей семейной жизни.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Метапредметными результатами </w:t>
      </w:r>
      <w:r w:rsidRPr="00E54009">
        <w:rPr>
          <w:rFonts w:ascii="Times New Roman" w:eastAsia="Calibri" w:hAnsi="Times New Roman" w:cs="Times New Roman"/>
          <w:color w:val="000000"/>
        </w:rPr>
        <w:t xml:space="preserve">изучения курса является формирование универсальных учебных действий (УУД).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>Регулятивные УУД</w:t>
      </w:r>
      <w:r w:rsidRPr="00E54009">
        <w:rPr>
          <w:rFonts w:ascii="Times New Roman" w:eastAsia="Calibri" w:hAnsi="Times New Roman" w:cs="Times New Roman"/>
          <w:color w:val="000000"/>
        </w:rPr>
        <w:t xml:space="preserve">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научатся: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целеполаганию, включая постановку новых целей, преобразование практической задачи в познавательную;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планировать пути достижения целей;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устанавливать целевые приоритеты;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уметь самостоятельно контролировать своѐ время и управлять им;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принимать решения в проблемной ситуации на основе переговоров;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>●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основам прогнозирования как предвидения будущих событий и развития процесса.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получат возможность научиться: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самостоятельно ставить новые учебные цели и задачи;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построению жизненных планов во временной перспективе;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при планировании достижения целей самостоятельно, полно и адекватно учитывать условия и средства их достижения;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выделять альтернативные способы достижения цели и выбирать наиболее эффективный способ;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познавательную рефлексию в отношении действий по решению учебных и познавательных задач;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адекватно оценивать объективную трудность как меру фактического или предполагаемого расхода ресурсов на решение задачи;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адекватно оценивать свои возможности достижения цели определѐнной сложности в различных сферах самостоятельной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основам саморегуляции эмоциональных состояний;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прилагать волевые усилия и преодолевать трудности и препятствия на пути достижения целей.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>Познавательные УУД</w:t>
      </w:r>
      <w:r w:rsidRPr="00E54009">
        <w:rPr>
          <w:rFonts w:ascii="Times New Roman" w:eastAsia="Calibri" w:hAnsi="Times New Roman" w:cs="Times New Roman"/>
          <w:color w:val="000000"/>
        </w:rPr>
        <w:t xml:space="preserve">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научатся: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основам реализации проектно-исследовательской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проводить наблюдение и эксперимент под руководством учителя;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расширенный поиск информации с использованием ресурсов библиотек и Интернета;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создавать и преобразовывать модели и схемы для решения задач;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выбор наиболее эффективных способов решения задач в зависимости от конкретных условий;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давать определение понятиям;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устанавливать причинно-следственные связи;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логическую операцию установления родовидовых отношений, ограничение понятия;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обобщать понятия — осуществлять логическую операцию перехода от видовых признаков к родовому понятию, от понятия с меньшим объѐмом к понятию с большим объѐмом;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строить классификацию на основе дихотомического деления (на основе отрицания);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строить логическое рассуждение, включающее установление причинно-следственных связей;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объяснять явления, процессы, связи и отношения, выявляемые в ходе исследования;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>● основам ознакомительного, изучающего, усваивающего и поискового чтения;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получат возможность научиться: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основам рефлексивного чтения;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ставить проблему, аргументировать еѐ актуальность;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самостоятельно проводить исследование на основе применения методов наблюдения и эксперимента;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выдвигать гипотезы о связях и закономерностях событий, процессов, объектов;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организовывать исследование с целью проверки гипотез;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делать умозаключения (индуктивное и по аналогии) и выводы на основе аргументации.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>Коммуникативные УУД</w:t>
      </w:r>
      <w:r w:rsidRPr="00E54009">
        <w:rPr>
          <w:rFonts w:ascii="Times New Roman" w:eastAsia="Calibri" w:hAnsi="Times New Roman" w:cs="Times New Roman"/>
          <w:color w:val="000000"/>
        </w:rPr>
        <w:t xml:space="preserve">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научатся: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учитывать разные мнения и стремиться к координации различных позиций в сотрудничестве;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устанавливать и сравнивать разные точки зрения, прежде чем принимать решения и делать выбор;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аргументировать свою точку зрения, спорить и отстаивать свою позицию не враждебным для оппонентов образом;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задавать вопросы, необходимые для организации собственной деятельности и сотрудничества с партнѐром;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взаимный контроль и оказывать в сотрудничестве необходимую взаимопомощь;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адекватно использовать речь для планирования и регуляции своей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>●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контроль, коррекцию, оценку действий партнѐра, уметь убеждать;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основам коммуникативной рефлексии;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адекватные языковые средства для отображения своих чувств, мыслей, мотивов и потребностей;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Учащиеся получат возможность научиться: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учитывать и координировать отличные от собственной позиции других людей в сотрудничестве;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учитывать разные мнения и интересы и обосновывать собственную позицию;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понимать относительность мнений и подходов к решению проблемы;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брать на себя инициативу в организации совместного действия (деловое лидерство);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оказывать поддержку и содействие тем, от кого зависит достижение цели в совместной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осуществлять коммуникативную рефлексию как осознание оснований собственных действий и действий партнѐра;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в процессе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 совместной деятельности чѐтко формулировать цели группы и позволять еѐ участникам проявлять собственную энергию для достижения этих целей.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Предметными результатами </w:t>
      </w:r>
      <w:r w:rsidRPr="00E54009">
        <w:rPr>
          <w:rFonts w:ascii="Times New Roman" w:eastAsia="Calibri" w:hAnsi="Times New Roman" w:cs="Times New Roman"/>
          <w:color w:val="000000"/>
        </w:rPr>
        <w:t xml:space="preserve">изучения курса является сформированность следующих умений: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Речевые умения.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Говорение.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Диалогическая речь.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участвовать в диалогах этикетного характера, диалогах-расспросах, диалогах-побуждениях к действию, диалогах-обмене информацией, в диалогах смешанного типа, включающих элементы разных типов диалогов на основе расширенной тематики, в ситуациях официального и неофициального повседневного общения, включая профессионально-ориентированные ситуации.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высказываемому и обсуждаемому;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беседовать при обсуждении книг, фильмов, теле- и радиопередач;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участвовать в полилоге, в том числе в форме дискуссии с соблюдением речевых норм и правил поведения, принятых в странах изучаемого 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на себя инициативу в разговоре, внося пояснения/дополнения, выражая эмоциональное отношение к высказанному/обсуждаемому/прочитанному/ увиденному.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Монологическая речь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умение публичных выступлений, таких как: сообщение, доклад, представление результатов работы по проекту, ориентированному на выбранный профиль: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подробно/кратко излагать прочитанное/прослушанное /увиденное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давать характеристику персонажей художественной литературы, театра и кино, выдающихся исторических личностей, деятелей науки и культуры;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описывать события, излагать факты;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представлять свою страну и ее культуру в иноязычной среде, страны изучаемого языка и их культуры в русскоязычной среде;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высказывать и аргументировать свою точку зрения; делать выводы; оценивать факты/события современной жизни и культуры.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Аудирование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понимать на слух (с различной степенью полноты и точности) высказывания собеседников в процессе общения, а также содержание аутентичных аудио- и видеотекстов различных жанров и длительности звучания до 3-4 минут: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понимать основное содержание устных диалогов, монологов и полилогов, теле- и радиопередач по знакомой и частично незнакомой тематике;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выборочно понимать необходимую информацию в объявлениях и информационной рекламе, значимую/интересующую информацию из несложных иноязычных аудио- и видеотекстов;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общения.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отделять главную информацию от второстепенной;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выявлять наиболее значимые факты, определять свое отношение к ним;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извлекать из аудиотекста необходимую/интересующую информацию;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определять тему/проблему в радио/телепередачах филологической направленности выделять факты/примеры/аргументы в соответствии с поставленным вопросом/проблемой, обобщать содержащуюся в аудио/телетексте фактическую и оценочную информацию, определяя свое отношение к ней.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Чтение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Читать с использованием всех основных видов чтения аутентичных текстов различных стилей: публицистических, научно-популярных филологических, художественных, прагматических, а также текстов из разных областей гуманитарного знания (с учетом межпредметных связей ):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- ознакомительного чтения – с целью понимания основного содержания сообщений, обзоров, интервью, репортажей, публикаций в области филологии, отрывков из произведений художественной литературы;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>-изучающего чтения – с целью полного понимания информации прагматических текстов для ориентировки в ситуациях повседневного общения, а также научно-популярных статей в рамках выбранного профиля, отрывков из произведений художественной литературы;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- просмотрового/поискового чтения – с целью извлечения необходимой/искомой информации из текста статьи или нескольких статей, информационно-справочного материала. </w:t>
      </w:r>
    </w:p>
    <w:p w:rsidR="00CD4A46" w:rsidRPr="00E54009" w:rsidRDefault="00CD4A46" w:rsidP="00D8296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выделять необходимые факты/сведения;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отделять основную информацию от второстепенной;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определять временную и причинно-следственную взаимосвязь событий и явлений;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прогнозировать развитие/ результат излагаемых фактов/событий; </w:t>
      </w:r>
    </w:p>
    <w:p w:rsidR="00CD4A46" w:rsidRPr="00E54009" w:rsidRDefault="00CD4A46" w:rsidP="00D8296E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обобщать описываемые факты/явления;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оценивать важность/новизну/достоверность информации;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понимать смысл текста и его проблематику, используя элементы анализа текста;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отбирать значимую информацию в тексте /ряде текстов для решения задач проектно-исследовательской деятельности.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Письменная речь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писать личное и деловое письмо: сообщать сведения о себе в форме, принятой в стране изучаемого языка (автобиография/резюме, анкета, формуляр);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излагать содержание прочитанного/прослушанного иноязычного текста в тезисах, рефератах, обзорах;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кратко записывать основное содержание лекций учителя;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развернутый план выступления;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описывать события/факты/явления; сообщать/запрашивать информацию, выражая собственное мнение/суждение.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Перевод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навыки использования толковых и двуязычных словарей, справочной литературы для решения переводческих задач;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навыки использования таких переводческих приемов, как замена, перестановка, добавление, опущение, калькирование;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технология выполнения таких типов письменного перевода, как полный\выборочный письменный перевод;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умение редактировать текст на родном языке.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ознакомление с возможными переводческими трудностями и путями их преодоления, с типами безэквивалентной лексики и способами ее передачи на родном языке, типами интернациональной лексики и таким явлением, как «ложные друзья переводчика».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Филологические умения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делать лингвистические наблюдения в отношении употребления слов, грамматических структур, лексико-грамматического, интонационно-синтаксического построения речи в различных функциональных типах текста и обобщать их в виде языковых и речевых правил;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составлять тематические списки слов (включая лингвострановедческие);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сопоставлять объем значений соотносимых лексических единиц на родном и иностранном языках, писать на родном языке комментарии-пояснения к иноязычным реалиям и словам с лингвострановедческим фоном;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сопоставлять грамматические явления, языковые средства выражения грамматических категорий в иностранном и родном языках, выделять грамматические трудности;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собирать и классифицировать идиоматические выражения и пословицы;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классифицировать языковые явления по формальным и коммуникативным признакам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Компенсаторные умения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паралингвистические (внеязыковые) средства (мимику, жесты);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риторические вопросы;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справочный аппарат (комментарии, сноски);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прогнозировать содержание текста по предваряющей информации (заголовку, началу);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понимать значение неизученных языковых средств на основе лингвистической и контекстуальной догадки; использовать переспрос для уточнения понимания;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перифраз/толкование, синонимы;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эквивалентные замены для дополнения, уточнения, пояснения мысли.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Учебно-познавательные умения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поиск и выделение в тексте новых лексических средств (включая лингвострановедческие реалии и лексику с лингвострановедческим фоном);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соотнесение средств выражения и коммуникативного намерения говорящего/пишущего;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lastRenderedPageBreak/>
        <w:t xml:space="preserve">● анализ языковых трудностей текста с целью более полного понимания смысловой информации;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группировка и систематизация языковых средств по определенному признаку (формальному, коммуникативному);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заполнение обобщающих схем/таблиц для систематизации языкового, страноведческого/культуроведческого материала;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интерпретация лингвистических и культуроведческих фактов в тексте;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использование словарей различных типов, современных информационных технологий при составлении индивидуальных профильно-ориентированных тематических списков слов.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Социокультурные умения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необходимые языковые средства для выражения мнения, проявление согласия/несогласия в некатегоричной, неагрессивной форме; </w:t>
      </w:r>
    </w:p>
    <w:p w:rsidR="00CD4A46" w:rsidRPr="00E54009" w:rsidRDefault="00CD4A46" w:rsidP="00D8296E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54009">
        <w:rPr>
          <w:rFonts w:ascii="Times New Roman" w:eastAsia="Calibri" w:hAnsi="Times New Roman" w:cs="Times New Roman"/>
          <w:color w:val="000000"/>
        </w:rPr>
        <w:t xml:space="preserve">● использовать формулы речевого этикета в рамках стандартных ситуаций общения. 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Говорение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Диалогическая речь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умений участвовать в диалогах этикетного характера, диалогах - расспросах, диалогах - побуждения к действию, диалогах – обменах информацией, а также диалогах смешанного типа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Учащиеся должны уметь: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участвовать в беседе на знакомую тему;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осуществлять запрос информации;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обращаться за разъяснениями;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выражать свое отношение к высказыванию партнера;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Объем диалогов до 7 реплик со стороны каждого учащегося.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Монологическая речь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Совершенствовать умения устно выступать с сообщениями в связи с увиденным, прочитанным;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Учащиеся должны уметь: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-делать сообщения, содержащие наиболее важную информацию по теме, проблеме;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кратко передавать содержание полученной информации;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рассказывать о себе, о своем окружении, своих планах, обосновывая свои намерения;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рассуждать о фактах , событиях, приводя примеры, аргументы, делая выводы; описывать особенности жизни и культуры своей страны и стран изучаемого языка.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Объем монологического высказывания 12 – 15 фраз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Аудирование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понимания на слух высказываний собеседников в процессе общения, а также понимание содержания аутентичных аудио и видео текстов различных жанров и длительности звучания до 2,5 минут.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Учащиеся должны уметь: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-понимать основное содержание несложных звучащих текстов монологического характера в рамках изучаемых тем;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lastRenderedPageBreak/>
        <w:t>- выборочного понимания необходимой информации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-относительно полного понимания высказываний собеседника в наиболее распространенных стандартных ситуациях повседневного общения;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отделять главную информацию от второстепенной;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выделять наиболее значимые факты;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определять свое отношение к ним, извлекать необходимую информацию.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Чтение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Дальнейшее развитие основных видов чтения аутентичных текстов различных стилей: публицистических, научно -популярных, художественных, прагматических, а также тексты из разных областей знаний.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 xml:space="preserve">- ознакомительное чтение – </w:t>
      </w:r>
      <w:r w:rsidRPr="00E54009">
        <w:rPr>
          <w:rFonts w:ascii="Times New Roman" w:eastAsia="Times New Roman" w:hAnsi="Times New Roman" w:cs="Times New Roman"/>
          <w:lang w:eastAsia="ru-RU"/>
        </w:rPr>
        <w:t>с целью понимания основного содержания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 xml:space="preserve">изучающее чтение </w:t>
      </w:r>
      <w:r w:rsidRPr="00E54009">
        <w:rPr>
          <w:rFonts w:ascii="Times New Roman" w:eastAsia="Times New Roman" w:hAnsi="Times New Roman" w:cs="Times New Roman"/>
          <w:lang w:eastAsia="ru-RU"/>
        </w:rPr>
        <w:t>- с целью полного и точного понимания.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 xml:space="preserve">просмотровое чтение – </w:t>
      </w:r>
      <w:r w:rsidRPr="00E54009">
        <w:rPr>
          <w:rFonts w:ascii="Times New Roman" w:eastAsia="Times New Roman" w:hAnsi="Times New Roman" w:cs="Times New Roman"/>
          <w:lang w:eastAsia="ru-RU"/>
        </w:rPr>
        <w:t>с целью выборочного понимания необходимой информации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Учащиеся должны уметь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выделять основные факты;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отделять главную информацию от второстепенной;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предвосхищать возможные события;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раскрывать причинно – следственные связи;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понимать аргументацию;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извлекать необходимую информацию;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определять свое отношение к прочитанному.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Письменная речь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Развитие умений писать личное письмо, заполнять анкеты, излагать сведения о себе в форме, принятой в англоязычных странах (автобиография, резюме); составлять план, тезисы устного и письменного сообщения;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Учащиеся должны уметь: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Расспрашивать в личном письме о новостях и сообщать их, рассказывать об отдельных фактах своей жизни, выражая свои суждения и чувства; описывать свои планы на будущее.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Филологические знания и умения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Английский язык определяет направленность филологического профиля в старшей школ и формирует представления о: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таких лингвистических дисциплинах как фонетика, лексикология, грамматика;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тесной связи лингвистики с гуманитарными науками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различии между русским и английским языком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основных единицах языка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о стиле языка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грамматических категориях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Развиваются умения: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делать лингвистические наблюдения в отношении употребления слов, грамматических структур. Интонационное построение речи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сопоставлять грамматические явления и языковые средства в английском языке и родном языке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собирать и классифицировать идиоматические выражения и пословицы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Социокультурные знания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lastRenderedPageBreak/>
        <w:t>Дальнейшее развитие социокультурных знаний происходит за счет углубления: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- социокультурных знаний о правилах поведения в стандартных ситуациях социально – бытовой, социально – культурной и учебно – трудовой сфер общения в иноязычной среде; о языковых средствах, которые могут использоваться в ситуациях официального и неофициального характера.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Языковые знания и навыки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 старшей школе осуществляется систематизация языковых знаний школьников, полученных в основной школе, продолжается овладение новыми языковыми знаниями и навыками в соответствии с требованиями базового уровня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владения языком.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Орфография: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Фонетическая сторона речи: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Совершенствование слухопроизносительных навыков, в том числе применительно к новому языковому материалу, навыков правильного произношения, соблюдение ударения, интонации.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bCs/>
          <w:lang w:eastAsia="ru-RU"/>
        </w:rPr>
        <w:t>Лексическая сторона речи</w:t>
      </w:r>
      <w:r w:rsidRPr="00E54009">
        <w:rPr>
          <w:rFonts w:ascii="Times New Roman" w:eastAsia="Times New Roman" w:hAnsi="Times New Roman" w:cs="Times New Roman"/>
          <w:lang w:eastAsia="ru-RU"/>
        </w:rPr>
        <w:t>:</w:t>
      </w:r>
    </w:p>
    <w:p w:rsidR="00CD4A46" w:rsidRPr="00E54009" w:rsidRDefault="00CD4A46" w:rsidP="00D82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Систематизация лексических единиц, изученных ранее, овладение лексическими средствами, обслуживающими новые темы.</w:t>
      </w:r>
    </w:p>
    <w:p w:rsidR="00CD4A46" w:rsidRPr="00E54009" w:rsidRDefault="00CD4A46" w:rsidP="00D829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lang w:eastAsia="ru-RU"/>
        </w:rPr>
        <w:t>Лексический минимум составляет 1700 единиц (из них 1500 усвоены ранее).</w:t>
      </w: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CD4A46" w:rsidRPr="00E54009" w:rsidRDefault="00CD4A46" w:rsidP="00D829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Грамматическая сторона речи</w:t>
      </w:r>
    </w:p>
    <w:p w:rsidR="000A6C65" w:rsidRPr="00E54009" w:rsidRDefault="00CD4A46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E54009" w:rsidRDefault="00E54009" w:rsidP="00D8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54009" w:rsidRDefault="00E54009" w:rsidP="00D8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54009" w:rsidRDefault="00E54009" w:rsidP="00D8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B1B5E" w:rsidRPr="00E54009" w:rsidRDefault="00EB1B5E" w:rsidP="00D8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Содержание учебного предмета</w:t>
      </w:r>
    </w:p>
    <w:p w:rsidR="003B5209" w:rsidRPr="00E54009" w:rsidRDefault="003B5209" w:rsidP="00E540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Style w:val="13"/>
        <w:tblW w:w="0" w:type="auto"/>
        <w:tblInd w:w="250" w:type="dxa"/>
        <w:tblLook w:val="01E0" w:firstRow="1" w:lastRow="1" w:firstColumn="1" w:lastColumn="1" w:noHBand="0" w:noVBand="0"/>
      </w:tblPr>
      <w:tblGrid>
        <w:gridCol w:w="993"/>
        <w:gridCol w:w="5203"/>
        <w:gridCol w:w="1681"/>
        <w:gridCol w:w="6433"/>
      </w:tblGrid>
      <w:tr w:rsidR="007D5657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57" w:rsidRPr="00E54009" w:rsidRDefault="007D565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№</w:t>
            </w: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раздела</w:t>
            </w:r>
          </w:p>
          <w:p w:rsidR="007D5657" w:rsidRPr="00E54009" w:rsidRDefault="007D565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57" w:rsidRPr="00E54009" w:rsidRDefault="007D565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Название раздела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57" w:rsidRPr="00E54009" w:rsidRDefault="007D565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Количество 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657" w:rsidRPr="00E54009" w:rsidRDefault="007D5657" w:rsidP="00D8296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Содержание учебного материала</w:t>
            </w:r>
          </w:p>
          <w:p w:rsidR="007D5657" w:rsidRPr="00E54009" w:rsidRDefault="007D565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1</w:t>
            </w:r>
          </w:p>
        </w:tc>
        <w:tc>
          <w:tcPr>
            <w:tcW w:w="5203" w:type="dxa"/>
            <w:hideMark/>
          </w:tcPr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Культурные путешествия</w:t>
            </w:r>
          </w:p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темы: 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общение с друзьями и знакомыми. Переписка с друзьями. Путешествие по своей стране и за рубежом. 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путешествия на различных видах транспорта, малые народы Германии и России, путешествие по железной дороге и на самолете (речевые клише)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косвенный вопрос. Повелительное наклонение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географических названий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      </w:r>
          </w:p>
          <w:p w:rsidR="0062715D" w:rsidRPr="00E54009" w:rsidRDefault="0062715D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hideMark/>
          </w:tcPr>
          <w:p w:rsidR="0062715D" w:rsidRPr="00E54009" w:rsidRDefault="00E54009" w:rsidP="006271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62715D" w:rsidRPr="00E54009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6433" w:type="dxa"/>
          </w:tcPr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бщение с друзьями и знакомыми. Переписка с друзьями. Путешествие по своей стране и за рубежом. 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путешествия на различных видах транспорта, малые народы Германии и России, путешествие по железной дороге и на самолете (речевые клише)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косвенный вопрос. Повелительное наклонение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географических названий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      </w:r>
          </w:p>
          <w:p w:rsidR="0062715D" w:rsidRPr="00E54009" w:rsidRDefault="0062715D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val="en-US"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val="en-US" w:eastAsia="ru-RU"/>
              </w:rPr>
              <w:lastRenderedPageBreak/>
              <w:t>2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Международные проекты</w:t>
            </w:r>
          </w:p>
          <w:p w:rsidR="0062715D" w:rsidRPr="00E54009" w:rsidRDefault="0062715D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hideMark/>
          </w:tcPr>
          <w:p w:rsidR="0062715D" w:rsidRPr="00E54009" w:rsidRDefault="00E54009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2715D" w:rsidRPr="00E54009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Знаменитые природные заповедники России и мира. Экотуризм.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международное взаимодействие, международный обмен, экологические проекты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глаголы с управлением. Относительные местоимения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сложных слов. Ударение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российско-германские проекты. Международные обмены. Межкультурное взаимодействие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Из чего состоит повседневная жизнь? Это – школа, обязанности по дому, покупки в магазине, забота о братьях и сестрах, родителях, а также твое свободное время. Важное место занимают также друзья и одноклассники.</w:t>
            </w: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3</w:t>
            </w:r>
          </w:p>
        </w:tc>
        <w:tc>
          <w:tcPr>
            <w:tcW w:w="5203" w:type="dxa"/>
          </w:tcPr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Искусство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2715D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Увлечения и интересы. Молодежные субкультуры. Классическое и современное искусство. Изобразительные (живопись, архитектура, скульптура, графика) и неизобразительные виды искусства (музыка, театр, кино, хореография). Мода и дизайн как часть культуры. Альтернативные виды искусства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искусство: виды и жанры, описание картины, отношение к предметам искусства. Как влияет искусство на человека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сравнительные придаточные предложения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интонация в сложных предложениях</w:t>
            </w:r>
          </w:p>
          <w:p w:rsidR="0062715D" w:rsidRPr="00E54009" w:rsidRDefault="0062715D" w:rsidP="0062715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отношения в семьях Германии и России. Примеры для подражания. Информация об известных семьях. Статистические данные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Из истории театра. Театры Древней Греции, Рима, средневековый театр Германии. Театр Б.Брехта.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История кино. Знаменитые актёры мирового кино. Развитие киноискусства в Германии после Второй мировой войны. Знаменитые актеры и режиссеры разных эпох.</w:t>
            </w: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lastRenderedPageBreak/>
              <w:t>4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Любовь и дружба</w:t>
            </w:r>
          </w:p>
          <w:p w:rsidR="0062715D" w:rsidRPr="00E54009" w:rsidRDefault="0062715D" w:rsidP="008E7CE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2715D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Круг друзей. Дружба и любовь.</w:t>
            </w: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Общение с друзьями и знакомыми. Переписка с друзьями. Выдающиеся личности в истории стран изучаемого языка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взаимоотношения, качества личности, любовь и дружба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придаточные предложения. Повторение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сложных слов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биография Клары Шуман. Отношение немецких подростков к любви и дружбе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5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Здоровый образ жизни</w:t>
            </w:r>
          </w:p>
          <w:p w:rsidR="0062715D" w:rsidRPr="00E54009" w:rsidRDefault="0062715D" w:rsidP="008E7CE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62715D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Здоровый образ жизни. Болезни и симптомы. Поход к врачу. Активный отдых. Правильное питание. Современные тенденции в заботе о здоровье: йога, вегетарианство, фитнес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здоровое питание, распорядок дня, эффективное распределение времени, спорт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союзы statt …zu, ohne… zu, um…zu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названий продуктов питания и блюд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как питаются немецкие молодые люди. Пирамида питания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6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Мода и красота</w:t>
            </w:r>
          </w:p>
          <w:p w:rsidR="0062715D" w:rsidRPr="00E54009" w:rsidRDefault="0062715D" w:rsidP="008E7CE0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62715D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Мода и дизайн как часть культуры. Увлечения и интересы. Общество потребления. Образование и профессии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предметы одежды, характеристика внешнего вида, покупки в магазине и обмен, профессия дизайнера, школьная форма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склонение и степени сравнения прилагательных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интернациональных и заимствованных слов (предметы одежды)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модные стили. Известные и молодые дизайнеры. Национальная одежда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lastRenderedPageBreak/>
              <w:t>7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Деньги и общество потребления</w:t>
            </w:r>
          </w:p>
          <w:p w:rsidR="0062715D" w:rsidRPr="00E54009" w:rsidRDefault="0062715D" w:rsidP="008E7CE0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62715D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62715D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Общество потребления.</w:t>
            </w: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Деньги, покупки. Самостоятельная жизнь. Система ценностей. Волонтёрство. Политические и экономические системы. Успех в профессии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общество потребления, карманные деньги, планирование бюджета, реклама и волонтерство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сослагательное наклонение для выражения нереальных желаний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чтение дат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приметы, связанные с деньгами, отношение к деньгам как часть менталитета. История возникновения денег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8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Выбор профессии</w:t>
            </w:r>
          </w:p>
          <w:p w:rsidR="0062715D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hAnsi="Times New Roman"/>
              </w:rPr>
            </w:pPr>
            <w:r w:rsidRPr="00E540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1" w:type="dxa"/>
          </w:tcPr>
          <w:p w:rsidR="0062715D" w:rsidRPr="00E54009" w:rsidRDefault="008E7CE0" w:rsidP="0062715D">
            <w:pPr>
              <w:pStyle w:val="af1"/>
              <w:ind w:left="0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 xml:space="preserve">       </w:t>
            </w:r>
            <w:r w:rsidR="00E54009">
              <w:rPr>
                <w:sz w:val="22"/>
                <w:szCs w:val="22"/>
              </w:rPr>
              <w:t xml:space="preserve">12 </w:t>
            </w:r>
            <w:r w:rsidR="0062715D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Современные профессии. Планы на будущее, проблемы выбора профессии. Образование и профессии. Карьера и семья. Успех в профессии. Иностранные языки в профессиональной деятельности и для повседневного общения. Образовательные поездки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профессии, действия, связанные с профессиональными областями, высшее образование, написание биографии и мотивационного письма (речевые клише)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употребление относительных местоимений и относительных предложений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интонация в сложных предложениях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      </w:r>
          </w:p>
          <w:p w:rsidR="0062715D" w:rsidRPr="00E54009" w:rsidRDefault="0062715D" w:rsidP="0062715D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62715D" w:rsidRPr="00E54009" w:rsidTr="006271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D" w:rsidRPr="00E54009" w:rsidRDefault="0062715D" w:rsidP="0062715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9</w:t>
            </w:r>
          </w:p>
        </w:tc>
        <w:tc>
          <w:tcPr>
            <w:tcW w:w="5203" w:type="dxa"/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Ключевые компетенции – залог успеха</w:t>
            </w:r>
          </w:p>
          <w:p w:rsidR="0062715D" w:rsidRPr="00E54009" w:rsidRDefault="0062715D" w:rsidP="008E7CE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681" w:type="dxa"/>
          </w:tcPr>
          <w:p w:rsidR="0062715D" w:rsidRPr="00E54009" w:rsidRDefault="00E54009" w:rsidP="0062715D">
            <w:pPr>
              <w:pStyle w:val="af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часов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Планы на будущее, проблемы выбора профессии. Образование и профессии. Успех в профессии. Иностранные языки в профессиональной деятельности и для повседневного общения. 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Официальный стиль общения. Особенности жизни в городе. Городская инфраструктура. Особенности жизни в сельской местности. Сельское хозяйство.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Лексика: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качества личности для профессионального успеха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Грамматика: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повторение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Фонетика/Орфография: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интонация в предложении и тексте</w:t>
            </w:r>
          </w:p>
          <w:p w:rsidR="008E7CE0" w:rsidRPr="00E54009" w:rsidRDefault="008E7CE0" w:rsidP="008E7CE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Страноведение:</w:t>
            </w:r>
            <w:r w:rsidRPr="00E54009">
              <w:rPr>
                <w:rFonts w:ascii="Times New Roman" w:eastAsia="Times New Roman" w:hAnsi="Times New Roman"/>
                <w:color w:val="000000"/>
                <w:lang w:eastAsia="ru-RU"/>
              </w:rPr>
              <w:t> требования работодателей для своих сотрудников. Образовательные программы, популярные среди студентов</w:t>
            </w:r>
          </w:p>
          <w:p w:rsidR="0062715D" w:rsidRPr="00E54009" w:rsidRDefault="0062715D" w:rsidP="0062715D">
            <w:pPr>
              <w:rPr>
                <w:rFonts w:ascii="Times New Roman" w:hAnsi="Times New Roman"/>
              </w:rPr>
            </w:pPr>
          </w:p>
        </w:tc>
      </w:tr>
    </w:tbl>
    <w:p w:rsidR="007D5657" w:rsidRPr="00E54009" w:rsidRDefault="007D5657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720FE" w:rsidRPr="00E54009" w:rsidRDefault="006720FE" w:rsidP="00D8296E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6720FE" w:rsidRPr="00E54009" w:rsidRDefault="006720FE" w:rsidP="00D8296E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6720FE" w:rsidRPr="00E54009" w:rsidRDefault="006720FE" w:rsidP="00D8296E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6720FE" w:rsidRPr="00E54009" w:rsidRDefault="006720FE" w:rsidP="00D8296E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810CBB" w:rsidRPr="00E54009" w:rsidRDefault="00810CBB" w:rsidP="00D8296E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</w:p>
    <w:p w:rsidR="00EE1C5B" w:rsidRPr="00E54009" w:rsidRDefault="00EE1C5B" w:rsidP="00D829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8296E" w:rsidRPr="00E54009" w:rsidRDefault="00D8296E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296E" w:rsidRDefault="00D8296E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009" w:rsidRDefault="00E540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009" w:rsidRDefault="00E540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009" w:rsidRDefault="00E540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009" w:rsidRDefault="00E540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54009" w:rsidRDefault="00E540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40A9" w:rsidRDefault="002340A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40A9" w:rsidRPr="00E54009" w:rsidRDefault="002340A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1B5E" w:rsidRPr="00E54009" w:rsidRDefault="00810CBB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ТЕМАТИЧЕСКОЕ ПЛАНИРОВАНИЕ </w:t>
      </w:r>
    </w:p>
    <w:p w:rsidR="003B5209" w:rsidRPr="00E54009" w:rsidRDefault="003B52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5209" w:rsidRPr="00E54009" w:rsidRDefault="003B5209" w:rsidP="00D8296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3"/>
        <w:tblW w:w="0" w:type="auto"/>
        <w:tblInd w:w="250" w:type="dxa"/>
        <w:tblLook w:val="01E0" w:firstRow="1" w:lastRow="1" w:firstColumn="1" w:lastColumn="1" w:noHBand="0" w:noVBand="0"/>
      </w:tblPr>
      <w:tblGrid>
        <w:gridCol w:w="702"/>
        <w:gridCol w:w="3433"/>
        <w:gridCol w:w="1340"/>
        <w:gridCol w:w="8835"/>
      </w:tblGrid>
      <w:tr w:rsidR="006720FE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E54009" w:rsidRDefault="00EB1B5E" w:rsidP="00D8296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</w:p>
          <w:p w:rsidR="00EB1B5E" w:rsidRPr="00E54009" w:rsidRDefault="00EB1B5E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темы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E54009" w:rsidRDefault="00EB1B5E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Название темы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E54009" w:rsidRDefault="00EB1B5E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Количество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5E" w:rsidRPr="00E54009" w:rsidRDefault="00EB1B5E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Характеристик</w:t>
            </w:r>
            <w:r w:rsidR="001472A3"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 основных видов деятельности </w:t>
            </w:r>
            <w:r w:rsidR="002C5BBF"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</w:t>
            </w:r>
            <w:r w:rsidRPr="00E540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 уровне учебных действий)</w:t>
            </w:r>
          </w:p>
        </w:tc>
      </w:tr>
      <w:tr w:rsidR="00D73DA7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7" w:rsidRPr="00E54009" w:rsidRDefault="00D73DA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1</w:t>
            </w:r>
          </w:p>
        </w:tc>
        <w:tc>
          <w:tcPr>
            <w:tcW w:w="2676" w:type="dxa"/>
            <w:hideMark/>
          </w:tcPr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Культурные путешествия</w:t>
            </w:r>
          </w:p>
          <w:p w:rsidR="00D73DA7" w:rsidRPr="00E54009" w:rsidRDefault="00D73DA7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  <w:hideMark/>
          </w:tcPr>
          <w:p w:rsidR="00D73DA7" w:rsidRPr="00E54009" w:rsidRDefault="00CC5F5C" w:rsidP="00D8296E">
            <w:pPr>
              <w:jc w:val="center"/>
              <w:rPr>
                <w:rFonts w:ascii="Times New Roman" w:hAnsi="Times New Roman"/>
              </w:rPr>
            </w:pPr>
            <w:r w:rsidRPr="00E54009">
              <w:rPr>
                <w:rFonts w:ascii="Times New Roman" w:hAnsi="Times New Roman"/>
              </w:rPr>
              <w:t>12</w:t>
            </w:r>
            <w:r w:rsidR="00D73DA7" w:rsidRPr="00E54009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 ответ на личное письмо.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 с полным пониманием прочитанного и выделять главную информацию.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фотографии, используя информацию текстов.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диалог-обмен мнениями, обсуждая подготовку к путешествию.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диалог по теме «Покупка железнодорожных билетов», составлять аналогичный диалог.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проспекты с пониманием основного содержания, извлекать из них информацию, заполнять таблицу.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Сравнивать возможности размещения, используя ключевые слова из текстов.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диалог с пониманием основного содержания.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Составлять диалог по образцу.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 с полным пониманием прочитанного, извлекать из него информацию и делать сообщения.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текст, извлекать запрашиваемую информацию</w:t>
            </w:r>
          </w:p>
          <w:p w:rsidR="00D73DA7" w:rsidRPr="00E54009" w:rsidRDefault="00D73DA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73DA7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7" w:rsidRPr="00E54009" w:rsidRDefault="00D73DA7" w:rsidP="00D8296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val="en-US"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val="en-US" w:eastAsia="ru-RU"/>
              </w:rPr>
              <w:t>2</w:t>
            </w:r>
          </w:p>
        </w:tc>
        <w:tc>
          <w:tcPr>
            <w:tcW w:w="2676" w:type="dxa"/>
            <w:hideMark/>
          </w:tcPr>
          <w:p w:rsidR="00D73DA7" w:rsidRPr="00E54009" w:rsidRDefault="008E7CE0" w:rsidP="00D8296E">
            <w:pPr>
              <w:pStyle w:val="af1"/>
              <w:ind w:left="0"/>
              <w:jc w:val="center"/>
              <w:rPr>
                <w:b/>
                <w:sz w:val="22"/>
                <w:szCs w:val="22"/>
              </w:rPr>
            </w:pPr>
            <w:r w:rsidRPr="00E54009">
              <w:rPr>
                <w:b/>
                <w:sz w:val="22"/>
                <w:szCs w:val="22"/>
              </w:rPr>
              <w:t>Международные проекты</w:t>
            </w:r>
          </w:p>
        </w:tc>
        <w:tc>
          <w:tcPr>
            <w:tcW w:w="1576" w:type="dxa"/>
            <w:hideMark/>
          </w:tcPr>
          <w:p w:rsidR="00D73DA7" w:rsidRPr="00E54009" w:rsidRDefault="008E7CE0" w:rsidP="00D8296E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 xml:space="preserve"> 12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7" w:rsidRPr="00E54009" w:rsidRDefault="00D73DA7" w:rsidP="00D8296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 на слух высказывания молодых людей, извлекать запрашиваемую информацию.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 фотографии, используя ключевые слова по теме.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сообщения блога, выписывать ключевые слова, составлять сообщение.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 ответ на личное письмо.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 диалог-обмен мнениями о пользе международного взаимодействия.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Делать сообщение о том, хотели бы старшеклассники принять участие в международном обмене и почему.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 на слух интервью с девушкой, которая приняла участие в международном обмене.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 мотивационное письмо.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и воспринимать на слух информацию о международном сотрудничестве в космосе.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lastRenderedPageBreak/>
              <w:t>Обобщать информацию параграфа, составлять ассоциограмму.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 аргументативное эссе.</w:t>
            </w:r>
          </w:p>
          <w:p w:rsidR="008E7CE0" w:rsidRPr="00E54009" w:rsidRDefault="008E7CE0" w:rsidP="00D8296E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lastRenderedPageBreak/>
              <w:t>3</w:t>
            </w:r>
          </w:p>
        </w:tc>
        <w:tc>
          <w:tcPr>
            <w:tcW w:w="2676" w:type="dxa"/>
          </w:tcPr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Искусство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12</w:t>
            </w:r>
            <w:r w:rsidR="008E7CE0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320" w:type="dxa"/>
          </w:tcPr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 с полным пониманием прочитанного и составлять ассоциограмму.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высказывания, записывать ключевые слова.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Комментировать цитаты, выражая своё мнение.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тексты с пониманием основного содержания.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диалог-обмен мнениями, обосновывать выбор того или иного мероприятия.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репортаж, заполнять таблицу, делать сообщение с использованием ключевых слов.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описание картины. Воспринимать на слух разъяснение символического смысла картины.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Выражать своё мнение в отношении абстрактной живописи.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молодых людей, выражать своё мнение, аргументировать его.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интервью, анализировать его, обсуждать преимущества и недостатки профессии актера.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и анализировать тексты, делать выписки.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диалог-обмен мнениями, выражать свою точку зрения в отношении значения искусства для общества.</w:t>
            </w:r>
          </w:p>
          <w:p w:rsidR="008E7CE0" w:rsidRPr="00E54009" w:rsidRDefault="008E7CE0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4</w:t>
            </w:r>
          </w:p>
        </w:tc>
        <w:tc>
          <w:tcPr>
            <w:tcW w:w="2676" w:type="dxa"/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Любовь и дружба</w:t>
            </w: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12</w:t>
            </w:r>
            <w:r w:rsidR="008E7CE0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и воспринимать на слух тексты, извлекать запрашиваемую информацию, обобщать её.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Выражать своё мнение по теме, опираясь на ключевые слова.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 статистику.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 дискуссию на тему, обсуждать цитату Ницше.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 на слух высказывания молодых людей о любви, делать записи.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ответ психолога на письмо подростка.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 ответы на сообщения форума, давать советы о развитии отношений.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тексты, отмечать ключевые слова.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 ответ на личное письмо.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высказывания молодых людей, формулировать своё мнение по проблеме.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 статистику, использовать данные в собственных высказываниях.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 на слух тексты, фиксировать ключевые слова в таблице.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 интервью, выписывать аргументы за и против. Вести дискуссию.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2676" w:type="dxa"/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Здоровый образ жизни</w:t>
            </w: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10</w:t>
            </w:r>
            <w:r w:rsidR="008E7CE0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мнения молодых людей, записывать ключевые слова, составлять из них ассоциограмму.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фотографии.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описание статистики, делать записи.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диалог-расспрос о том, как проводят своё свободное время молодые люди. Сравнивать отношение к распорядку дня молодых людей из Германии и России.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Давать советы по выстраиванию здорового образа жизни.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Анализировать типы питания и определять, к какому типу относится питание старшеклассника.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 с пониманием основного содержания и высказывания участников проекта.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Формулировать аргументы за и против более позднего начала учебы в школе.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дискуссию на тему.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Принимать участие в ток-шоу, обобщать материал параграфа.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6</w:t>
            </w:r>
          </w:p>
        </w:tc>
        <w:tc>
          <w:tcPr>
            <w:tcW w:w="2676" w:type="dxa"/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Мода и красота</w:t>
            </w: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10</w:t>
            </w:r>
            <w:r w:rsidR="00F05B8A" w:rsidRPr="00E54009">
              <w:rPr>
                <w:sz w:val="22"/>
                <w:szCs w:val="22"/>
              </w:rPr>
              <w:t xml:space="preserve"> </w:t>
            </w:r>
            <w:r w:rsidR="008E7CE0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описание фотографий и выписывать ключевые слова.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молодёжи и выражать своё собственное отношение к стилю одежды.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Обобщать словарный запас по теме «Одежда».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свой собственный стиль в одежде.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диалог и составлять свой по аналогии.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одежду и аксессуары, правильно употребляя склонение прилагательных.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Сравнивать одежду, используя степени сравнения.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молодых людей, выражать своё отношение к стилю и моде.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 аргументативное эссе.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молодых людей и записывать ключевые слова.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Определять аргументы за и против.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 аргументативное эссе.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описание образовательных программ по направлению дизайнер, выписывать требования к абитуриентам.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Характеризовать профессию, используя ключевые слова.</w:t>
            </w:r>
          </w:p>
          <w:p w:rsidR="008E7CE0" w:rsidRPr="00E54009" w:rsidRDefault="008E7CE0" w:rsidP="00F05B8A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7</w:t>
            </w:r>
          </w:p>
        </w:tc>
        <w:tc>
          <w:tcPr>
            <w:tcW w:w="2676" w:type="dxa"/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Деньги и общество потребления</w:t>
            </w: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10</w:t>
            </w:r>
            <w:r w:rsidR="008E7CE0" w:rsidRPr="00E54009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и сравнивать статистику (трата карманных денег российскими и немецкими школьниками).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высказывания молодых людей с полным пониманием прочитанного, делать выписки, суммировать информацию, сообщать такие же сведения о себе.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диалог в рамках заданной коммуникативной ситуации.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lastRenderedPageBreak/>
              <w:t>Читать тексты с пониманием основного содержания.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Обмениваться мнениями на тему «Почему важно уметь обращаться с деньгами?»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сообщения молодых людей и выражать своё отношение к ним.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Тренировать употребления сослагательного наклонения в прошедшем времени.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Выражать своё мнение и давать советы на тему «Как стать успешным бизнесменом?»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интервью с Беном Пастернаком – миллионером в 16 лет.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Делать сообщение на основе интервью.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Вести дискуссию на тему «Какими качествами нужно обладать, чтобы стать миллионером?»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 проекте, который помогает людям в сложной жизненной ситуации.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молодых людей, которые занимаются волонтёрством и находят в этом своё призвание.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E7CE0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E0" w:rsidRPr="00E54009" w:rsidRDefault="008E7CE0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lastRenderedPageBreak/>
              <w:t>8</w:t>
            </w:r>
          </w:p>
        </w:tc>
        <w:tc>
          <w:tcPr>
            <w:tcW w:w="2676" w:type="dxa"/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Выбор профессии</w:t>
            </w:r>
          </w:p>
          <w:p w:rsidR="008E7CE0" w:rsidRPr="00E54009" w:rsidRDefault="008E7CE0" w:rsidP="00F05B8A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8E7CE0" w:rsidRPr="00E54009" w:rsidRDefault="00CC5F5C" w:rsidP="00F05B8A">
            <w:pPr>
              <w:pStyle w:val="af1"/>
              <w:ind w:left="0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12</w:t>
            </w:r>
            <w:r w:rsidR="00F05B8A" w:rsidRPr="00E54009">
              <w:rPr>
                <w:sz w:val="22"/>
                <w:szCs w:val="22"/>
              </w:rPr>
              <w:t xml:space="preserve"> </w:t>
            </w:r>
            <w:r w:rsidR="008E7CE0" w:rsidRPr="00E54009">
              <w:rPr>
                <w:sz w:val="22"/>
                <w:szCs w:val="22"/>
              </w:rPr>
              <w:t>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немецких старшеклассников. Выделять главные мысли.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действия, которые важны для той или иной профессии.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тексты и описывать статистику. Обобщать информацию. Осуществлять «перенос на себя».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и воспринимать на слух сообщения молодых людей, извлекать запрашиваемую информацию, сравнивать и обобщать.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Характеризовать профессию, используя определительные предложения.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Давать характеристику профессии, указывать её отличительные черты и качества личности, необходимые в данной деятельности.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информацию о системе высших учебных заведений в Германии.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об университетах в Германии и обмениваться информацией.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объявление о работе и анализировать его.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 мотивационное письмо.</w:t>
            </w:r>
          </w:p>
          <w:p w:rsidR="00F05B8A" w:rsidRPr="00E54009" w:rsidRDefault="00F05B8A" w:rsidP="00F05B8A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Писать биографию в виде таблицы.</w:t>
            </w:r>
          </w:p>
          <w:p w:rsidR="008E7CE0" w:rsidRPr="00E54009" w:rsidRDefault="008E7CE0" w:rsidP="008E7CE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05B8A" w:rsidRPr="00E54009" w:rsidTr="00F05B8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A" w:rsidRPr="00E54009" w:rsidRDefault="00F05B8A" w:rsidP="008E7C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292"/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color w:val="000000" w:themeColor="text1"/>
                <w:kern w:val="2"/>
                <w:lang w:eastAsia="ru-RU"/>
              </w:rPr>
              <w:t>9</w:t>
            </w:r>
          </w:p>
        </w:tc>
        <w:tc>
          <w:tcPr>
            <w:tcW w:w="2676" w:type="dxa"/>
          </w:tcPr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b/>
                <w:bCs/>
                <w:lang w:eastAsia="ru-RU"/>
              </w:rPr>
              <w:t>Ключевые компетенции – залог успеха</w:t>
            </w:r>
          </w:p>
          <w:p w:rsidR="00F05B8A" w:rsidRPr="00E54009" w:rsidRDefault="00F05B8A" w:rsidP="00D93B7D">
            <w:pPr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05B8A" w:rsidRPr="00E54009" w:rsidRDefault="00CC5F5C" w:rsidP="008E7CE0">
            <w:pPr>
              <w:pStyle w:val="af1"/>
              <w:ind w:left="0"/>
              <w:jc w:val="center"/>
              <w:rPr>
                <w:sz w:val="22"/>
                <w:szCs w:val="22"/>
              </w:rPr>
            </w:pPr>
            <w:r w:rsidRPr="00E54009">
              <w:rPr>
                <w:sz w:val="22"/>
                <w:szCs w:val="22"/>
              </w:rPr>
              <w:t>12 часов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высказывания молодых людей и соотносить их с утверждениями.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статистику и фотографии.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Подбирать подписи под фотографии, используя информацию текста.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Описывать статистику: какие качества личности важны для рынка труда.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Выражать своё мнение: каким я стану через 20 лет.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высказывания молодых людей об их дополнительной работе. Делать выписки и заполнять таблицу.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тексты и соотносить с ними заголовки.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lastRenderedPageBreak/>
              <w:t>Вести диалог-обмен мнениями по вопросам текста.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Читать сообщения о преимуществах жизни в деревне. Делать выписки и заполнять таблицу.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Воспринимать на слух интервью и дополнять информацию в таблице.</w:t>
            </w:r>
          </w:p>
          <w:p w:rsidR="00D93B7D" w:rsidRPr="00E54009" w:rsidRDefault="00D93B7D" w:rsidP="00D93B7D">
            <w:pPr>
              <w:rPr>
                <w:rFonts w:ascii="Times New Roman" w:eastAsia="Times New Roman" w:hAnsi="Times New Roman"/>
                <w:lang w:eastAsia="ru-RU"/>
              </w:rPr>
            </w:pPr>
            <w:r w:rsidRPr="00E54009">
              <w:rPr>
                <w:rFonts w:ascii="Times New Roman" w:eastAsia="Times New Roman" w:hAnsi="Times New Roman"/>
                <w:lang w:eastAsia="ru-RU"/>
              </w:rPr>
              <w:t>Принимать участие в дебатах на тему: город или село?</w:t>
            </w:r>
          </w:p>
          <w:p w:rsidR="00F05B8A" w:rsidRPr="00E54009" w:rsidRDefault="00F05B8A" w:rsidP="008E7CE0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:rsidR="005914E7" w:rsidRPr="00E54009" w:rsidRDefault="005914E7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A6C65" w:rsidRPr="00E54009" w:rsidRDefault="000A6C65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Учебно-методическое обеспечение образовательного процесса</w:t>
      </w:r>
    </w:p>
    <w:p w:rsidR="00CC5F5C" w:rsidRPr="00E54009" w:rsidRDefault="00CC5F5C" w:rsidP="00CC5F5C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>Учебно-методическое обеспечение образовательного процесса</w:t>
      </w:r>
    </w:p>
    <w:p w:rsidR="00CC5F5C" w:rsidRPr="00E54009" w:rsidRDefault="00CC5F5C" w:rsidP="00CC5F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4009">
        <w:rPr>
          <w:rFonts w:ascii="Times New Roman" w:eastAsia="Calibri" w:hAnsi="Times New Roman" w:cs="Times New Roman"/>
          <w:b/>
          <w:bCs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t>В состав учебно-методического комплекта для 10 класса входят: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sym w:font="Symbol" w:char="F0B7"/>
      </w:r>
      <w:r w:rsidRPr="00E54009">
        <w:rPr>
          <w:rFonts w:ascii="Times New Roman" w:eastAsia="Calibri" w:hAnsi="Times New Roman" w:cs="Times New Roman"/>
          <w:color w:val="000000"/>
        </w:rPr>
        <w:sym w:font="Times New Roman" w:char="F020"/>
      </w:r>
      <w:r w:rsidRPr="00E54009">
        <w:rPr>
          <w:rFonts w:ascii="Times New Roman" w:eastAsia="Calibri" w:hAnsi="Times New Roman" w:cs="Times New Roman"/>
          <w:color w:val="000000"/>
        </w:rPr>
        <w:t>Немецкий язык. Рабочие программы. Предметная линия учебников «Вундеркинды Плюс». 10–11 классы – автор М. А. Лытаева;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sym w:font="Symbol" w:char="F0B7"/>
      </w:r>
      <w:r w:rsidRPr="00E54009">
        <w:rPr>
          <w:rFonts w:ascii="Times New Roman" w:eastAsia="Calibri" w:hAnsi="Times New Roman" w:cs="Times New Roman"/>
          <w:color w:val="000000"/>
        </w:rPr>
        <w:sym w:font="Times New Roman" w:char="F020"/>
      </w:r>
      <w:r w:rsidRPr="00E54009">
        <w:rPr>
          <w:rFonts w:ascii="Times New Roman" w:eastAsia="Calibri" w:hAnsi="Times New Roman" w:cs="Times New Roman"/>
          <w:color w:val="000000"/>
        </w:rPr>
        <w:t>Учебник (Lehrbuch – LB) – авторы О.А. Радченко, М.А. Лытаева, О. В. Гутброд;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sym w:font="Symbol" w:char="F0B7"/>
      </w:r>
      <w:r w:rsidRPr="00E54009">
        <w:rPr>
          <w:rFonts w:ascii="Times New Roman" w:eastAsia="Calibri" w:hAnsi="Times New Roman" w:cs="Times New Roman"/>
          <w:color w:val="000000"/>
        </w:rPr>
        <w:sym w:font="Times New Roman" w:char="F020"/>
      </w:r>
      <w:r w:rsidRPr="00E54009">
        <w:rPr>
          <w:rFonts w:ascii="Times New Roman" w:eastAsia="Calibri" w:hAnsi="Times New Roman" w:cs="Times New Roman"/>
          <w:color w:val="000000"/>
        </w:rPr>
        <w:t>Рабочая тетрадь (Arbeitsbuch – AB) – авторы М. А. Лытаева, Н. В. Базина;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sym w:font="Symbol" w:char="F0B7"/>
      </w:r>
      <w:r w:rsidRPr="00E54009">
        <w:rPr>
          <w:rFonts w:ascii="Times New Roman" w:eastAsia="Calibri" w:hAnsi="Times New Roman" w:cs="Times New Roman"/>
          <w:color w:val="000000"/>
        </w:rPr>
        <w:sym w:font="Times New Roman" w:char="F020"/>
      </w:r>
      <w:r w:rsidRPr="00E54009">
        <w:rPr>
          <w:rFonts w:ascii="Times New Roman" w:eastAsia="Calibri" w:hAnsi="Times New Roman" w:cs="Times New Roman"/>
          <w:color w:val="000000"/>
        </w:rPr>
        <w:t>Книга для учителя (Lehrerhandbuch) – автор М. А. Лытаева;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color w:val="000000"/>
        </w:rPr>
        <w:sym w:font="Symbol" w:char="F0B7"/>
      </w:r>
      <w:r w:rsidRPr="00E54009">
        <w:rPr>
          <w:rFonts w:ascii="Times New Roman" w:eastAsia="Calibri" w:hAnsi="Times New Roman" w:cs="Times New Roman"/>
          <w:color w:val="000000"/>
        </w:rPr>
        <w:sym w:font="Times New Roman" w:char="F020"/>
      </w:r>
      <w:r w:rsidRPr="00E54009">
        <w:rPr>
          <w:rFonts w:ascii="Times New Roman" w:eastAsia="Calibri" w:hAnsi="Times New Roman" w:cs="Times New Roman"/>
          <w:color w:val="000000"/>
        </w:rPr>
        <w:t>Аудиоприложение.</w:t>
      </w:r>
      <w:r w:rsidRPr="00E54009">
        <w:rPr>
          <w:rFonts w:ascii="Times New Roman" w:eastAsia="Calibri" w:hAnsi="Times New Roman" w:cs="Times New Roman"/>
          <w:color w:val="000000"/>
        </w:rPr>
        <w:br/>
      </w:r>
      <w:r w:rsidRPr="00E54009">
        <w:rPr>
          <w:rFonts w:ascii="Times New Roman" w:eastAsia="Calibri" w:hAnsi="Times New Roman" w:cs="Times New Roman"/>
          <w:b/>
          <w:bCs/>
          <w:color w:val="000000"/>
        </w:rPr>
        <w:t xml:space="preserve">Учебник для 11 класса </w:t>
      </w:r>
      <w:r w:rsidRPr="00E54009">
        <w:rPr>
          <w:rFonts w:ascii="Times New Roman" w:eastAsia="Calibri" w:hAnsi="Times New Roman" w:cs="Times New Roman"/>
          <w:color w:val="000000"/>
        </w:rPr>
        <w:t>содержит 9 глав, 5 разделов для подготовки к ЕГЭ, немецко-русский словарь и грамматический справочник:</w:t>
      </w:r>
    </w:p>
    <w:p w:rsidR="00CC5F5C" w:rsidRPr="00E54009" w:rsidRDefault="00CC5F5C" w:rsidP="00CC5F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5F5C" w:rsidRPr="00E54009" w:rsidRDefault="00CC5F5C" w:rsidP="00CC5F5C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54009">
        <w:rPr>
          <w:rFonts w:ascii="Times New Roman" w:eastAsia="Times New Roman" w:hAnsi="Times New Roman" w:cs="Times New Roman"/>
          <w:b/>
          <w:bCs/>
        </w:rPr>
        <w:t>Литература для учителя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426"/>
          <w:tab w:val="num" w:pos="795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Федеральный компонент государственного образовательного стандарта среднего (полного) общего образования по иностранным языкам. – Министерство образования Российской Федерации. - М. 2004.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Примерные программы по учебным предметам. Иностранный язык 5-9 классы [Текст]: стандарты второго поколения, 4 изд., испр. – Москва: Просвещение, 2011 – с. 63- 86.</w:t>
      </w:r>
    </w:p>
    <w:p w:rsidR="00CC5F5C" w:rsidRPr="00E54009" w:rsidRDefault="00CC5F5C" w:rsidP="00CC5F5C">
      <w:pPr>
        <w:numPr>
          <w:ilvl w:val="0"/>
          <w:numId w:val="19"/>
        </w:numPr>
        <w:spacing w:after="200" w:line="276" w:lineRule="auto"/>
        <w:ind w:hanging="218"/>
        <w:contextualSpacing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  <w:color w:val="000000"/>
        </w:rPr>
        <w:t>Лытаева М. А</w:t>
      </w:r>
      <w:r w:rsidRPr="00E54009">
        <w:rPr>
          <w:rFonts w:ascii="Times New Roman" w:eastAsia="Calibri" w:hAnsi="Times New Roman" w:cs="Times New Roman"/>
        </w:rPr>
        <w:t>. Немецкий язык. Рабочие программы. 10-11классы. Предметная линия учебников «Вундеркинды Плюс»: пособие для учителей общеобразовательных учреждений /. – Москва: Просвещение, 2017, - 140 с.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 xml:space="preserve">Радченко О.А. Немецкий язык. «Вундеркинды Плюс » [Текст]: 10 класс, учебник для общеобразовательных учреждений и школ с углубленным изучением немецкого языка </w:t>
      </w:r>
      <w:r w:rsidRPr="00E54009">
        <w:rPr>
          <w:rFonts w:ascii="Times New Roman" w:eastAsia="Calibri" w:hAnsi="Times New Roman" w:cs="Times New Roman"/>
          <w:color w:val="000000"/>
        </w:rPr>
        <w:t>О.А. Радченко, М.А. Лытаева, О. В. Гутброд</w:t>
      </w:r>
      <w:r w:rsidRPr="00E54009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E54009">
        <w:rPr>
          <w:rFonts w:ascii="Times New Roman" w:eastAsia="Calibri" w:hAnsi="Times New Roman" w:cs="Times New Roman"/>
          <w:color w:val="000000"/>
        </w:rPr>
        <w:t>255 с.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  <w:color w:val="000000"/>
        </w:rPr>
        <w:t>М. А. Лытаева, Н. В. Базина</w:t>
      </w:r>
      <w:r w:rsidRPr="00E54009">
        <w:rPr>
          <w:rFonts w:ascii="Times New Roman" w:eastAsia="Calibri" w:hAnsi="Times New Roman" w:cs="Times New Roman"/>
        </w:rPr>
        <w:t xml:space="preserve">. Немецкий язык. «Вундеркинды Плюс» [Текст]: рабочая тетрадь, 10  класс, пособие для учащихся общеобразовательных учреждений и школ с углубленным изучением немецкого языка  </w:t>
      </w:r>
      <w:r w:rsidRPr="00E54009">
        <w:rPr>
          <w:rFonts w:ascii="Times New Roman" w:eastAsia="Calibri" w:hAnsi="Times New Roman" w:cs="Times New Roman"/>
          <w:color w:val="000000"/>
        </w:rPr>
        <w:t>М. А. Лытаева, Н. В. Базина</w:t>
      </w:r>
      <w:r w:rsidRPr="00E54009">
        <w:rPr>
          <w:rFonts w:ascii="Times New Roman" w:eastAsia="Calibri" w:hAnsi="Times New Roman" w:cs="Times New Roman"/>
        </w:rPr>
        <w:t xml:space="preserve"> /. - Москва: Просвещение,  2019, - 127 с.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color w:val="00B050"/>
        </w:rPr>
      </w:pPr>
      <w:r w:rsidRPr="00E54009">
        <w:rPr>
          <w:rFonts w:ascii="Times New Roman" w:eastAsia="Calibri" w:hAnsi="Times New Roman" w:cs="Times New Roman"/>
          <w:color w:val="000000"/>
        </w:rPr>
        <w:t>М. А. Лытаева</w:t>
      </w:r>
      <w:r w:rsidRPr="00E54009">
        <w:rPr>
          <w:rFonts w:ascii="Times New Roman" w:eastAsia="Calibri" w:hAnsi="Times New Roman" w:cs="Times New Roman"/>
        </w:rPr>
        <w:t>. Книга для учителя, 10 класс [Текст]: пособие для общеобразовательных учреждений /</w:t>
      </w:r>
      <w:r w:rsidRPr="00E54009">
        <w:rPr>
          <w:rFonts w:ascii="Times New Roman" w:eastAsia="Calibri" w:hAnsi="Times New Roman" w:cs="Times New Roman"/>
          <w:color w:val="000000"/>
        </w:rPr>
        <w:t xml:space="preserve"> М. А. Лытаева</w:t>
      </w:r>
      <w:r w:rsidRPr="00E54009">
        <w:rPr>
          <w:rFonts w:ascii="Times New Roman" w:eastAsia="Calibri" w:hAnsi="Times New Roman" w:cs="Times New Roman"/>
        </w:rPr>
        <w:t>. - Москва: Просвещение, 2019, - 226 с.</w:t>
      </w:r>
    </w:p>
    <w:p w:rsidR="00CC5F5C" w:rsidRPr="00E54009" w:rsidRDefault="00CC5F5C" w:rsidP="00CC5F5C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lastRenderedPageBreak/>
        <w:t xml:space="preserve"> Аудиоприложение к учебнику Радченко О.А. Немецкий язык. «Вундеркинды Плюс » [Текст]: 10 класс, учебник для общеобразовательных учреждений и школ с углубленным изучением немецкого языка </w:t>
      </w:r>
      <w:r w:rsidRPr="00E54009">
        <w:rPr>
          <w:rFonts w:ascii="Times New Roman" w:eastAsia="Calibri" w:hAnsi="Times New Roman" w:cs="Times New Roman"/>
          <w:color w:val="000000"/>
        </w:rPr>
        <w:t>О.А. Радченко, М.А. Лытаева, О. В. Гутброд</w:t>
      </w:r>
      <w:r w:rsidRPr="00E54009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E54009">
        <w:rPr>
          <w:rFonts w:ascii="Times New Roman" w:eastAsia="Calibri" w:hAnsi="Times New Roman" w:cs="Times New Roman"/>
          <w:color w:val="000000"/>
        </w:rPr>
        <w:t>255 с.</w:t>
      </w:r>
    </w:p>
    <w:p w:rsidR="00CC5F5C" w:rsidRPr="00E54009" w:rsidRDefault="00CC5F5C" w:rsidP="00CC5F5C">
      <w:pPr>
        <w:tabs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</w:p>
    <w:p w:rsidR="00CC5F5C" w:rsidRPr="00E54009" w:rsidRDefault="00CC5F5C" w:rsidP="00CC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eastAsia="ru-RU"/>
        </w:rPr>
        <w:t>Литература для обучающихся</w:t>
      </w:r>
    </w:p>
    <w:p w:rsidR="00CC5F5C" w:rsidRPr="00E54009" w:rsidRDefault="00CC5F5C" w:rsidP="00CC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5F5C" w:rsidRPr="00E54009" w:rsidRDefault="00CC5F5C" w:rsidP="00CC5F5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 xml:space="preserve">1. Радченко О.А. Немецкий язык. «Вундеркинды Плюс » [Текст]: 10 класс, учебник для общеобразовательных учреждений и школ с углубленным изучением немецкого языка </w:t>
      </w:r>
      <w:r w:rsidRPr="00E54009">
        <w:rPr>
          <w:rFonts w:ascii="Times New Roman" w:eastAsia="Calibri" w:hAnsi="Times New Roman" w:cs="Times New Roman"/>
          <w:color w:val="000000"/>
        </w:rPr>
        <w:t>О.А. Радченко, М.А. Лытаева, О. В. Гутброд</w:t>
      </w:r>
      <w:r w:rsidRPr="00E54009">
        <w:rPr>
          <w:rFonts w:ascii="Times New Roman" w:eastAsia="Calibri" w:hAnsi="Times New Roman" w:cs="Times New Roman"/>
        </w:rPr>
        <w:t xml:space="preserve"> /. - Москва: Просвещение, 2019, - </w:t>
      </w:r>
      <w:r w:rsidRPr="00E54009">
        <w:rPr>
          <w:rFonts w:ascii="Times New Roman" w:eastAsia="Calibri" w:hAnsi="Times New Roman" w:cs="Times New Roman"/>
          <w:color w:val="000000"/>
        </w:rPr>
        <w:t>255 с.</w:t>
      </w:r>
    </w:p>
    <w:p w:rsidR="00CC5F5C" w:rsidRPr="00E54009" w:rsidRDefault="00CC5F5C" w:rsidP="00CC5F5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  <w:color w:val="000000"/>
        </w:rPr>
        <w:t>2.М. А. Лытаева, Н. В. Базина</w:t>
      </w:r>
      <w:r w:rsidRPr="00E54009">
        <w:rPr>
          <w:rFonts w:ascii="Times New Roman" w:eastAsia="Calibri" w:hAnsi="Times New Roman" w:cs="Times New Roman"/>
        </w:rPr>
        <w:t xml:space="preserve">. Немецкий язык. «Вундеркинды Плюс» [Текст]: рабочая тетрадь, 10  класс, пособие для учащихся общеобразовательных учреждений и школ с углубленным изучением немецкого языка  </w:t>
      </w:r>
      <w:r w:rsidRPr="00E54009">
        <w:rPr>
          <w:rFonts w:ascii="Times New Roman" w:eastAsia="Calibri" w:hAnsi="Times New Roman" w:cs="Times New Roman"/>
          <w:color w:val="000000"/>
        </w:rPr>
        <w:t>М. А. Лытаева, Н. В. Базина</w:t>
      </w:r>
      <w:r w:rsidRPr="00E54009">
        <w:rPr>
          <w:rFonts w:ascii="Times New Roman" w:eastAsia="Calibri" w:hAnsi="Times New Roman" w:cs="Times New Roman"/>
        </w:rPr>
        <w:t xml:space="preserve"> /. - Москва: Просвещение,  2019, - 127 с.</w:t>
      </w:r>
    </w:p>
    <w:p w:rsidR="00CC5F5C" w:rsidRPr="00E54009" w:rsidRDefault="00CC5F5C" w:rsidP="00CC5F5C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54009">
        <w:rPr>
          <w:rFonts w:ascii="Times New Roman" w:eastAsia="Calibri" w:hAnsi="Times New Roman" w:cs="Times New Roman"/>
        </w:rPr>
        <w:t>3.Аудиоприложение к учебнику Немецкий язык. «Вундеркинды Плюс » [Текст]: 10 класс, учебник для общеобразовательных учреждений и школ с углубленным изучением немецкого языка /</w:t>
      </w:r>
      <w:r w:rsidRPr="00E54009">
        <w:rPr>
          <w:rFonts w:ascii="Times New Roman" w:eastAsia="Calibri" w:hAnsi="Times New Roman" w:cs="Times New Roman"/>
          <w:color w:val="000000"/>
        </w:rPr>
        <w:t xml:space="preserve"> О.А. Радченко, М.А. Лытаева, О. В. Гутброд</w:t>
      </w:r>
      <w:r w:rsidRPr="00E54009">
        <w:rPr>
          <w:rFonts w:ascii="Times New Roman" w:eastAsia="Calibri" w:hAnsi="Times New Roman" w:cs="Times New Roman"/>
        </w:rPr>
        <w:t xml:space="preserve">. - Москва: Просвещение, 2019, - </w:t>
      </w:r>
      <w:r w:rsidRPr="00E54009">
        <w:rPr>
          <w:rFonts w:ascii="Times New Roman" w:eastAsia="Calibri" w:hAnsi="Times New Roman" w:cs="Times New Roman"/>
          <w:color w:val="000000"/>
        </w:rPr>
        <w:t>255 с.</w:t>
      </w:r>
    </w:p>
    <w:p w:rsidR="00CC5F5C" w:rsidRPr="00E54009" w:rsidRDefault="00CC5F5C" w:rsidP="00CC5F5C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C5F5C" w:rsidRPr="00E54009" w:rsidRDefault="00CC5F5C" w:rsidP="00CC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5F5C" w:rsidRPr="00E54009" w:rsidRDefault="00CC5F5C" w:rsidP="00CC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4009">
        <w:rPr>
          <w:rFonts w:ascii="Times New Roman" w:eastAsia="Times New Roman" w:hAnsi="Times New Roman" w:cs="Times New Roman"/>
          <w:b/>
          <w:lang w:val="de-DE" w:eastAsia="ru-RU"/>
        </w:rPr>
        <w:t>WEB</w:t>
      </w:r>
      <w:r w:rsidRPr="00E54009">
        <w:rPr>
          <w:rFonts w:ascii="Times New Roman" w:eastAsia="Times New Roman" w:hAnsi="Times New Roman" w:cs="Times New Roman"/>
          <w:b/>
          <w:lang w:eastAsia="ru-RU"/>
        </w:rPr>
        <w:t xml:space="preserve"> сайты для дополнительного образования для учителей</w:t>
      </w:r>
    </w:p>
    <w:p w:rsidR="00CC5F5C" w:rsidRPr="00E54009" w:rsidRDefault="00CC5F5C" w:rsidP="00CC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371"/>
      </w:tblGrid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Сайт УМК «Вундеркинды»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http://www.prosv.ru/umk/wuki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 сайт Немецкого культурного центра им. Гёте (Гёте – Институт) в Москве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http://www.goethe.de/ins/ru/mos/ruindex.htm?wt_sc=moskau-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C5F5C" w:rsidRPr="00E54009" w:rsidTr="00E54009">
        <w:trPr>
          <w:trHeight w:val="9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 сайт издательства «</w:t>
            </w:r>
            <w:r w:rsidRPr="00E54009">
              <w:rPr>
                <w:rFonts w:ascii="Times New Roman" w:eastAsia="Calibri" w:hAnsi="Times New Roman" w:cs="Times New Roman"/>
                <w:lang w:val="de-DE"/>
              </w:rPr>
              <w:t>Hueber</w:t>
            </w:r>
            <w:r w:rsidRPr="00E54009">
              <w:rPr>
                <w:rFonts w:ascii="Times New Roman" w:eastAsia="Calibri" w:hAnsi="Times New Roman" w:cs="Times New Roman"/>
              </w:rPr>
              <w:t>», Германия, онлайн упражнения, рабочие материалы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8871BD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1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http://www.hueber.de/deutsch-als-fremdsprache/lehrwerke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- 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 сайт издательства «</w:t>
            </w:r>
            <w:r w:rsidRPr="00E54009">
              <w:rPr>
                <w:rFonts w:ascii="Times New Roman" w:eastAsia="Calibri" w:hAnsi="Times New Roman" w:cs="Times New Roman"/>
                <w:lang w:val="de-DE"/>
              </w:rPr>
              <w:t>Schubert</w:t>
            </w:r>
            <w:r w:rsidRPr="00E54009">
              <w:rPr>
                <w:rFonts w:ascii="Times New Roman" w:eastAsia="Calibri" w:hAnsi="Times New Roman" w:cs="Times New Roman"/>
              </w:rPr>
              <w:t>», Германия, онлайн упражнения, рабочие материалы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2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http://www.schubert-verlag.de/aufgaben/arbeitsblaetter_a1_z/a1_arbeitsblaetter_index_z.htm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</w:t>
            </w:r>
            <w:r w:rsidRPr="00E540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сайт медиакомпании  ФРГ «Немецкая волна» (радио- и телепрограммы, интернет-сайты на 30 языках)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3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http://www.dw.de/dw/0,,9119,00.html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Интернет - портал «Немецкий как иностранный для общеобразовательных учреждений»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4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http://www.mein-deutschbuch.de/index.php?site=home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540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Онлайн платформа для подготовки к занятиям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5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https://www.meinunterricht.de/?utm_source=zum.de&amp;utm_medium=display&amp;utm_content=160x600&amp;utm_campaign=27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Германия, обзор: цифры, факты, информация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16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http://www.tatsachen-ueber-deutschland.de/de/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Журнал «Иностранные языки»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http://iyazyki.ru/2013/08/strategies-recommendations/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 xml:space="preserve"> </w:t>
            </w:r>
            <w:r w:rsidRPr="00E54009">
              <w:rPr>
                <w:rFonts w:ascii="Times New Roman" w:eastAsia="Calibri" w:hAnsi="Times New Roman" w:cs="Times New Roman"/>
                <w:lang w:val="de-DE"/>
              </w:rPr>
              <w:t xml:space="preserve">„Vitamin de“ </w:t>
            </w:r>
            <w:r w:rsidRPr="00E54009">
              <w:rPr>
                <w:rFonts w:ascii="Times New Roman" w:eastAsia="Calibri" w:hAnsi="Times New Roman" w:cs="Times New Roman"/>
              </w:rPr>
              <w:t xml:space="preserve">журнал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8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http://www.vitaminde.de/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Открытый банк заданий ОГЭ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http://opengia.ru/subjects/german-9/topics/1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C5F5C" w:rsidRPr="00E54009" w:rsidRDefault="00CC5F5C" w:rsidP="00CC5F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5F5C" w:rsidRPr="00E54009" w:rsidRDefault="00CC5F5C" w:rsidP="00CC5F5C">
      <w:pPr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  <w:r w:rsidRPr="00E54009">
        <w:rPr>
          <w:rFonts w:ascii="Times New Roman" w:eastAsia="Calibri" w:hAnsi="Times New Roman" w:cs="Times New Roman"/>
          <w:b/>
          <w:lang w:val="de-DE"/>
        </w:rPr>
        <w:t>WEB</w:t>
      </w:r>
      <w:r w:rsidRPr="00E54009">
        <w:rPr>
          <w:rFonts w:ascii="Times New Roman" w:eastAsia="Calibri" w:hAnsi="Times New Roman" w:cs="Times New Roman"/>
          <w:b/>
        </w:rPr>
        <w:t xml:space="preserve"> сайты для дополнительного образования для обучающихся</w:t>
      </w:r>
    </w:p>
    <w:p w:rsidR="00CC5F5C" w:rsidRPr="00E54009" w:rsidRDefault="00CC5F5C" w:rsidP="00CC5F5C">
      <w:pPr>
        <w:spacing w:after="120" w:line="276" w:lineRule="auto"/>
        <w:rPr>
          <w:rFonts w:ascii="Times New Roman" w:eastAsia="Calibri" w:hAnsi="Times New Roman" w:cs="Times New Roman"/>
          <w:b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371"/>
      </w:tblGrid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 сайт Немецкого культурного центра им. Гёте (Гёте – Институт) в Москве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hyperlink r:id="rId20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http://www.goethe.de/ins/ru/mos/ruindex.htm?wt_sc=moskau-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E54009">
              <w:rPr>
                <w:rFonts w:ascii="Times New Roman" w:eastAsia="Calibri" w:hAnsi="Times New Roman" w:cs="Times New Roman"/>
              </w:rPr>
              <w:t>Официальный</w:t>
            </w:r>
            <w:r w:rsidRPr="00E5400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сайт медиакомпании  ФРГ «Немецкая волна» (радио- и телепрограммы, интернет-сайты на 30 языках)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21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http://www.dw.de/dw/0,,9119,00.html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Германия, обзор: цифры, факты, информация</w:t>
            </w:r>
          </w:p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hyperlink r:id="rId22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http://www.tatsachen-ueber-deutschland.de/de/</w:t>
              </w:r>
            </w:hyperlink>
          </w:p>
        </w:tc>
      </w:tr>
      <w:tr w:rsidR="00CC5F5C" w:rsidRPr="00E54009" w:rsidTr="00E54009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CC5F5C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Открытый банк заданий ОГЭ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5C" w:rsidRPr="00E54009" w:rsidRDefault="008871BD" w:rsidP="00CC5F5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hyperlink r:id="rId23" w:history="1">
              <w:r w:rsidR="00CC5F5C" w:rsidRPr="00E5400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http://opengia.ru/subjects/german-9/topics/1</w:t>
              </w:r>
            </w:hyperlink>
            <w:r w:rsidR="00CC5F5C" w:rsidRPr="00E5400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C5F5C" w:rsidRPr="00E54009" w:rsidRDefault="00CC5F5C" w:rsidP="00CC5F5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C5F5C" w:rsidRDefault="00CC5F5C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54009" w:rsidRPr="00E54009" w:rsidRDefault="00E54009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C5F5C" w:rsidRPr="00E54009" w:rsidRDefault="00CC5F5C" w:rsidP="00D8296E">
      <w:pPr>
        <w:widowControl w:val="0"/>
        <w:suppressAutoHyphens/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B1B5E" w:rsidRPr="00E54009" w:rsidRDefault="000A6C65" w:rsidP="00D82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Планируемые результаты изучения учебного предмета</w:t>
      </w:r>
    </w:p>
    <w:p w:rsidR="002531B7" w:rsidRPr="00E54009" w:rsidRDefault="002531B7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В результате изучения иностранного языка учащиеся должны: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знать/ понимать</w:t>
      </w:r>
    </w:p>
    <w:p w:rsidR="00684B25" w:rsidRPr="00E54009" w:rsidRDefault="00684B25" w:rsidP="00862B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684B25" w:rsidRPr="00E54009" w:rsidRDefault="00684B25" w:rsidP="00862B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значение изученных грамматических явлений в расширенном объеме (модальные глаголы и инфинитив без частицы </w:t>
      </w:r>
      <w:r w:rsidRPr="00E540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zu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кондиционалис 1 - сослагательное наклонение 1; конструкции </w:t>
      </w:r>
      <w:r w:rsidRPr="00E540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haben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r w:rsidRPr="00E540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sein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+</w:t>
      </w:r>
      <w:r w:rsidRPr="00E540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zu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+</w:t>
      </w:r>
      <w:r w:rsidRPr="00E5400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Infinitiv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</w:p>
    <w:p w:rsidR="00684B25" w:rsidRPr="00E54009" w:rsidRDefault="00684B25" w:rsidP="00862B9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традициях и обычаях; о молодежи немецко-говорящих стран; реалиях страны изучаемого языка и родной страны;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уметь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говорение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задавать вопросы, расспрашивать, выражать благодар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ность, мнение, убеждение, надежду, восхищение, сомне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ние;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участвовать в диалоге без предварительной подготовки;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общаться по заданной ситуации в рамках изученной те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матики социально-бытовой, социально-культурной, культурной и учебно-трудовой сфер общения;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рассказывать о своих делах, друзьях, свободном време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ни, будущих планах, сообщать мнение о прочитанном, поделиться впечатлениями, по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яснить свою точку зрения на факты и события.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выражат</w:t>
      </w:r>
      <w:r w:rsidR="00D73DA7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ь свои чувства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участвовать в обсуждении проблем в связи с прочитанным/прослушанным иноязычным текстом;</w:t>
      </w:r>
    </w:p>
    <w:p w:rsidR="00684B25" w:rsidRPr="00E54009" w:rsidRDefault="00684B25" w:rsidP="00862B9B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4009">
        <w:rPr>
          <w:rFonts w:ascii="Times New Roman" w:eastAsia="Times New Roman" w:hAnsi="Times New Roman" w:cs="Times New Roman"/>
          <w:color w:val="000000" w:themeColor="text1"/>
        </w:rPr>
        <w:t>представлять социокультурный портрет своей страны и страны/стран изучаемого языка;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аудирование</w:t>
      </w:r>
    </w:p>
    <w:p w:rsidR="00684B25" w:rsidRPr="00E54009" w:rsidRDefault="00684B25" w:rsidP="00862B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относительно точно и полно понимать высказывания собеседника в распространенных стандартных ситуациях повседневного общения;</w:t>
      </w:r>
    </w:p>
    <w:p w:rsidR="00684B25" w:rsidRPr="00E54009" w:rsidRDefault="00684B25" w:rsidP="00862B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понимать основное содержание и извлекать необходимую информацию из различных аудио- и видеотекстов,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чтение</w:t>
      </w:r>
    </w:p>
    <w:p w:rsidR="00684B25" w:rsidRPr="00E54009" w:rsidRDefault="00684B25" w:rsidP="00862B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—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письмо</w:t>
      </w:r>
    </w:p>
    <w:p w:rsidR="00684B25" w:rsidRPr="00E54009" w:rsidRDefault="00684B25" w:rsidP="00862B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писать простые связные тексты на знакомые или инте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softHyphen/>
        <w:t>ресующие темы;</w:t>
      </w:r>
    </w:p>
    <w:p w:rsidR="00684B25" w:rsidRPr="00E54009" w:rsidRDefault="00684B25" w:rsidP="00862B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делать выписки из иноязычного текста;</w:t>
      </w:r>
    </w:p>
    <w:p w:rsidR="00684B25" w:rsidRPr="00E54009" w:rsidRDefault="00684B25" w:rsidP="00862B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 заполнять формуляры и анкеты;</w:t>
      </w:r>
    </w:p>
    <w:p w:rsidR="00684B25" w:rsidRPr="00E54009" w:rsidRDefault="00684B25" w:rsidP="00862B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писать личное и деловое письмо с соблюдением правил письменного речевого этикета;</w:t>
      </w:r>
    </w:p>
    <w:p w:rsidR="00684B25" w:rsidRPr="00E54009" w:rsidRDefault="00684B25" w:rsidP="00862B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писать поздравление, приглашение.</w:t>
      </w:r>
    </w:p>
    <w:p w:rsidR="00684B25" w:rsidRPr="00E54009" w:rsidRDefault="00684B25" w:rsidP="00D8296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54009">
        <w:rPr>
          <w:rFonts w:ascii="Times New Roman" w:eastAsia="Times New Roman" w:hAnsi="Times New Roman" w:cs="Times New Roman"/>
          <w:color w:val="000000" w:themeColor="text1"/>
        </w:rPr>
        <w:t>использовать приобретенные знания и умения в практической деятельности и повседневной жизни для:</w:t>
      </w:r>
    </w:p>
    <w:p w:rsidR="00684B25" w:rsidRPr="00E54009" w:rsidRDefault="00684B25" w:rsidP="00862B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684B25" w:rsidRPr="00E54009" w:rsidRDefault="00684B25" w:rsidP="00862B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684B25" w:rsidRPr="00E54009" w:rsidRDefault="00684B25" w:rsidP="00862B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расширения возможностей в выборе будущей профессиональной деятельности;</w:t>
      </w:r>
    </w:p>
    <w:p w:rsidR="00684B25" w:rsidRPr="00E54009" w:rsidRDefault="00684B25" w:rsidP="00862B9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изучения ценностей мировой культуры, культурного наследия и достижений других стран.</w:t>
      </w: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74331" w:rsidRPr="00E54009" w:rsidRDefault="00374331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B5209" w:rsidRPr="00E54009" w:rsidRDefault="003B5209" w:rsidP="003B5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D815B4" w:rsidRPr="00E54009" w:rsidRDefault="00D815B4" w:rsidP="003B5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D815B4" w:rsidRPr="00E54009" w:rsidRDefault="00D815B4" w:rsidP="003B5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D815B4" w:rsidRPr="00E54009" w:rsidRDefault="00D815B4" w:rsidP="003B52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3B5209" w:rsidRPr="00E54009" w:rsidRDefault="003B5209" w:rsidP="003B52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E54009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54009" w:rsidRPr="00E54009" w:rsidRDefault="00E54009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8296E" w:rsidRPr="00E54009" w:rsidRDefault="00D8296E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4B25" w:rsidRPr="00E54009" w:rsidRDefault="00684B25" w:rsidP="00D829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B0D68" w:rsidRPr="00E54009" w:rsidRDefault="00E03CA0" w:rsidP="00D8296E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КАЛЕНДАРНО-ТЕМАТИЧЕСКОЕ ПЛАНИРОВАНИЕ</w:t>
      </w:r>
    </w:p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Раздел 1. </w:t>
      </w:r>
      <w:r w:rsidR="00CC5F5C" w:rsidRPr="00E54009">
        <w:rPr>
          <w:rFonts w:ascii="Times New Roman" w:eastAsia="Times New Roman" w:hAnsi="Times New Roman" w:cs="Times New Roman"/>
          <w:b/>
          <w:lang w:eastAsia="ru-RU"/>
        </w:rPr>
        <w:t>Культурные путешествия</w:t>
      </w:r>
      <w:r w:rsidR="00CC5F5C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(12</w:t>
      </w:r>
      <w:r w:rsidR="00410789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часа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);</w:t>
      </w:r>
    </w:p>
    <w:p w:rsidR="00B87844" w:rsidRPr="00E54009" w:rsidRDefault="00B87844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</w:pP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1843"/>
        <w:gridCol w:w="1134"/>
        <w:gridCol w:w="2693"/>
        <w:gridCol w:w="2835"/>
        <w:gridCol w:w="3402"/>
      </w:tblGrid>
      <w:tr w:rsidR="00AE06F3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раздела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урока, вид контроля,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BF0440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0440" w:rsidRPr="00E54009" w:rsidRDefault="00BF0440" w:rsidP="00BF0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Сорбы- славянская народность в Германии.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ский материал в речи, пользоваться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полученной информацией о немецкой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поэзии. Знать немецкую поэзию. 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С.6 у.2</w:t>
            </w:r>
          </w:p>
        </w:tc>
      </w:tr>
      <w:tr w:rsidR="00BF0440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0440" w:rsidRPr="00E54009" w:rsidRDefault="00BF0440" w:rsidP="00BF0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Культура и традиции сорбов.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ский материал в речи, пользоваться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полученной информацией о немецкой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поэзии. Знать немецкую поэзию. 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 у. 2с</w:t>
            </w:r>
          </w:p>
        </w:tc>
      </w:tr>
      <w:tr w:rsidR="00BF0440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hideMark/>
          </w:tcPr>
          <w:p w:rsidR="00BF0440" w:rsidRPr="00E54009" w:rsidRDefault="00BF0440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Путешествие по железной дороге в Германии. Покупка билетов.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 о твор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честве немецких, отечественных пи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сателей, о прочитанных произведе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ниях, о Германии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 у.3</w:t>
            </w:r>
          </w:p>
        </w:tc>
      </w:tr>
      <w:tr w:rsidR="00BF0440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hideMark/>
          </w:tcPr>
          <w:p w:rsidR="00BF0440" w:rsidRPr="00E54009" w:rsidRDefault="00BF0440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Путешествие по железной дороге в Германии. Покупка билетов.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мнение, рассказывать о своих достижениях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С.10 у.4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Варианты размещения в Германии. Обучение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диалогу. Обучение грамматике. Косвенный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ский материал в речи, пользоваться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полученной информацией о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lastRenderedPageBreak/>
              <w:t xml:space="preserve">немецкой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поэзии. Знать немецкую поэзию. 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С.11.у.5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Варианты размещения в Германии. Обучение диалогу. Обучение грамматике. Косвенный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 о твор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честве немецких, отечественных пи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сателей, о прочитанных произведе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ниях, о Германии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С.12.у.7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снять номер в отеле. Обучение диалогу. Повелительное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мнение, рассказывать о своих достижениях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С.14.у.8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снять номер в отеле. Обучение диалогу. Повелительное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ский материал в речи, пользоваться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полученной информацией о немецкой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поэзии. Знать немецкую поэзию. 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С.16.у 10</w:t>
            </w:r>
          </w:p>
        </w:tc>
      </w:tr>
      <w:tr w:rsidR="0060171F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171F" w:rsidRPr="00E54009" w:rsidRDefault="0060171F" w:rsidP="00601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 русских немцев. Обучение чтению.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 о твор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честве немецких, отечественных пи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сателей, о прочитанных произведе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ниях, о Германии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С.20 у.12</w:t>
            </w:r>
          </w:p>
        </w:tc>
      </w:tr>
      <w:tr w:rsidR="0060171F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0171F" w:rsidRPr="00E54009" w:rsidRDefault="0060171F" w:rsidP="00601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История русских немцев.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Обучение чтению.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lastRenderedPageBreak/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lastRenderedPageBreak/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ский материал в речи, пользоваться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lastRenderedPageBreak/>
              <w:t xml:space="preserve">полученной информацией о немецкой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поэзии. Знать немецкую поэзию. 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Эссе по теме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Типично немецкое и типично русское. Обучение высказыванию.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 о твор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честве немецких, отечественных пи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сателей, о прочитанных произведе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ниях, о Германии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С.22. у 13</w:t>
            </w:r>
          </w:p>
        </w:tc>
      </w:tr>
      <w:tr w:rsidR="0060171F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1.12</w:t>
            </w:r>
          </w:p>
        </w:tc>
        <w:tc>
          <w:tcPr>
            <w:tcW w:w="859" w:type="dxa"/>
          </w:tcPr>
          <w:p w:rsidR="0060171F" w:rsidRPr="00E54009" w:rsidRDefault="006C6B1D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3" w:type="dxa"/>
          </w:tcPr>
          <w:p w:rsidR="0060171F" w:rsidRPr="00E54009" w:rsidRDefault="0060171F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Типично немецкое и типично русское. Обучение высказыванию.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60171F" w:rsidRPr="00E54009" w:rsidRDefault="0060171F" w:rsidP="0060171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F" w:rsidRPr="00E54009" w:rsidRDefault="0060171F" w:rsidP="0060171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выражать свое мнение, рассказывать о своих достижениях</w:t>
            </w:r>
          </w:p>
        </w:tc>
        <w:tc>
          <w:tcPr>
            <w:tcW w:w="3402" w:type="dxa"/>
          </w:tcPr>
          <w:p w:rsidR="0060171F" w:rsidRPr="00E54009" w:rsidRDefault="00D815B4" w:rsidP="006017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С.24 у.14</w:t>
            </w:r>
          </w:p>
        </w:tc>
      </w:tr>
    </w:tbl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</w:t>
      </w:r>
      <w:r w:rsidR="00BF0440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1C44F6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="00BF0440" w:rsidRPr="00E54009">
        <w:rPr>
          <w:rFonts w:ascii="Times New Roman" w:eastAsia="Times New Roman" w:hAnsi="Times New Roman" w:cs="Times New Roman"/>
          <w:b/>
          <w:lang w:eastAsia="ru-RU"/>
        </w:rPr>
        <w:t>Международные проекты (12 часов)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567"/>
        <w:gridCol w:w="1984"/>
        <w:gridCol w:w="1134"/>
        <w:gridCol w:w="2694"/>
        <w:gridCol w:w="2835"/>
        <w:gridCol w:w="3402"/>
      </w:tblGrid>
      <w:tr w:rsidR="00B87844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раздела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урока, вид контроля,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BF0440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F0440" w:rsidRPr="00E5400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0440" w:rsidRPr="00E54009" w:rsidRDefault="00BF0440" w:rsidP="00BF0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дают молодежные проекты молодым людям. Аудирование.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ский материал в устной речи, бесе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довать о школе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С.30 у 2</w:t>
            </w:r>
          </w:p>
        </w:tc>
      </w:tr>
      <w:tr w:rsidR="00BF0440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F0440" w:rsidRPr="00E54009" w:rsidRDefault="00BF0440" w:rsidP="00BF04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Российско-немецкий парламент. Описание фотографии.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ский материал в устной речи, бесе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довать о </w:t>
            </w:r>
            <w:r w:rsidRPr="00E54009">
              <w:rPr>
                <w:rFonts w:ascii="Times New Roman" w:hAnsi="Times New Roman" w:cs="Times New Roman"/>
              </w:rPr>
              <w:t>школьной системе  Германии</w:t>
            </w:r>
          </w:p>
        </w:tc>
        <w:tc>
          <w:tcPr>
            <w:tcW w:w="3402" w:type="dxa"/>
          </w:tcPr>
          <w:p w:rsidR="00BF0440" w:rsidRPr="00E54009" w:rsidRDefault="00D815B4" w:rsidP="00D815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С.30 у 8</w:t>
            </w:r>
          </w:p>
        </w:tc>
      </w:tr>
      <w:tr w:rsidR="00BF0440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Школьный обмен. Чтение сообщений.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Обучение грамматике. Глаголы с управлением.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Умение использовать материал, пройденный ранее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С.34 у. 4</w:t>
            </w:r>
          </w:p>
        </w:tc>
      </w:tr>
      <w:tr w:rsidR="00BF0440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859" w:type="dxa"/>
          </w:tcPr>
          <w:p w:rsidR="00BF0440" w:rsidRPr="00E54009" w:rsidRDefault="006C6B1D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BF0440" w:rsidRPr="00E54009" w:rsidRDefault="00BF0440" w:rsidP="00BF04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обмен. Чтение сообщений. Обучение грамматике. Глаголы с управлением.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BF0440" w:rsidRPr="00E54009" w:rsidRDefault="00BF0440" w:rsidP="00BF044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40" w:rsidRPr="00E54009" w:rsidRDefault="00BF0440" w:rsidP="00BF0440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выражать свое мнение о прочитанном</w:t>
            </w:r>
          </w:p>
        </w:tc>
        <w:tc>
          <w:tcPr>
            <w:tcW w:w="3402" w:type="dxa"/>
          </w:tcPr>
          <w:p w:rsidR="00BF0440" w:rsidRPr="00E54009" w:rsidRDefault="00D815B4" w:rsidP="00BF04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С.36 у .6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6686" w:rsidRPr="00E54009" w:rsidRDefault="00F16686" w:rsidP="00F166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ab/>
              <w:t>Впечатление немецких школьников о России. Обучение письму. Относительные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Понимать содержание диалога. Уметь предвосхищать дальнейшее содер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жание прослушанного диалога, выра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жать свое мнение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С.39 у.7.д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6686" w:rsidRPr="00E54009" w:rsidRDefault="00F16686" w:rsidP="00F166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Впечатление немецких школьников о России. Обучение письму. Относительные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предвосхищать дальнейшее содер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жание прослушанного диалога, выра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жать свое мнение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С.40 у 8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Стажировка за границей. Обучение высказыванию.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реагировать на предложения, выражать свое мнение, предположе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ние, описывать ситуацию </w:t>
            </w:r>
          </w:p>
        </w:tc>
        <w:tc>
          <w:tcPr>
            <w:tcW w:w="3402" w:type="dxa"/>
          </w:tcPr>
          <w:p w:rsidR="00F16686" w:rsidRPr="00E54009" w:rsidRDefault="00D815B4" w:rsidP="00D81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С.44. у 12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Стажировка за границей. Обучение высказыванию.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реагировать на предложения, выражать свое мнение, предположе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ние, описывать ситуацию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С.47 у 14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2.9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Международный проект в нашей школе. Мотивационное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Знать придаточные предложения места, использовать их в устной и письменной речи. 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С.48 у 15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2.10</w:t>
            </w:r>
          </w:p>
        </w:tc>
        <w:tc>
          <w:tcPr>
            <w:tcW w:w="859" w:type="dxa"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Международный проект в нашей школе. Мотивационное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  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Знать придаточные предложения места, использовать их в устной и письменной речи. 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 49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2.11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Международное сотрудничество в космосе. Чтение и обсуждение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Уметь делать сообщения на основе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иллюстративного материала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С.51 у.3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2.12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16686" w:rsidRPr="00E5400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Международное сотрудничество в космосе. Чтение и обсуждение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835" w:type="dxa"/>
            <w:hideMark/>
          </w:tcPr>
          <w:p w:rsidR="00F16686" w:rsidRPr="00E54009" w:rsidRDefault="00F16686" w:rsidP="00F16686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402" w:type="dxa"/>
          </w:tcPr>
          <w:p w:rsidR="00F16686" w:rsidRPr="00E54009" w:rsidRDefault="00D815B4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С.52 у 4</w:t>
            </w:r>
          </w:p>
        </w:tc>
      </w:tr>
    </w:tbl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Тема:</w:t>
      </w:r>
      <w:r w:rsidR="000E749D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="00F16686" w:rsidRPr="00E54009">
        <w:rPr>
          <w:rFonts w:ascii="Times New Roman" w:eastAsia="Times New Roman" w:hAnsi="Times New Roman" w:cs="Times New Roman"/>
          <w:lang w:eastAsia="ru-RU"/>
        </w:rPr>
        <w:t>3</w:t>
      </w:r>
      <w:r w:rsidR="00F16686" w:rsidRPr="00E54009">
        <w:rPr>
          <w:rFonts w:ascii="Times New Roman" w:eastAsia="Times New Roman" w:hAnsi="Times New Roman" w:cs="Times New Roman"/>
          <w:b/>
          <w:lang w:eastAsia="ru-RU"/>
        </w:rPr>
        <w:t xml:space="preserve"> Искусство </w:t>
      </w:r>
      <w:r w:rsidR="00F16686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(12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часов);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567"/>
        <w:gridCol w:w="1984"/>
        <w:gridCol w:w="1276"/>
        <w:gridCol w:w="2552"/>
        <w:gridCol w:w="2972"/>
        <w:gridCol w:w="3265"/>
      </w:tblGrid>
      <w:tr w:rsidR="002653A9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раздела</w:t>
            </w:r>
          </w:p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урока, вид контроля,</w:t>
            </w:r>
          </w:p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A9" w:rsidRPr="00E54009" w:rsidRDefault="002653A9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6686" w:rsidRPr="00E54009" w:rsidRDefault="00F16686" w:rsidP="00F166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может считаться искусством? Чтение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 «Театр». Уметь использо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вать новый лексический материал в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устной речи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С.56 у.1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3.2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6686" w:rsidRPr="00E54009" w:rsidRDefault="00F16686" w:rsidP="00F166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Выходной день в Гамбурге. Аудирование.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теме.Уметь использо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вать новый лексический материал в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устной речи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С.58 у.3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3.3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для всех. Репортаж из школы Stage Up.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Понимать на слух сообщения о сценаристах и их творчестве. Уметь вы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ражать предположение, желание, возможность действия. 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С.59 у.4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для всех. Репортаж из школы Stage Up.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защитить проект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С.60 у.5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Абстрактная живопись. Пауль Клее. Описание картины.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Знать типы склонения имен сущест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вительных, двойные союзы. Уметь рассказать о театре, используя вы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ученный грамматический материал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С.62 у.7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F16686" w:rsidRPr="00E54009" w:rsidRDefault="00F16686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Абстрактная живопись. Пауль Клее. Описание картины.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Знать типы склонения имен сущест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вительных, двойные союзы. Уметь рассказать о театральном репертуаре, используя вы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ученный грамматический материал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С.64 у.9</w:t>
            </w:r>
          </w:p>
        </w:tc>
      </w:tr>
      <w:tr w:rsidR="00F16686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859" w:type="dxa"/>
          </w:tcPr>
          <w:p w:rsidR="00F16686" w:rsidRPr="00E54009" w:rsidRDefault="006C6B1D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16686" w:rsidRPr="00E54009" w:rsidRDefault="00F16686" w:rsidP="00F166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 или фильм? Диспут. Обучение грамматике. Сравнительные придаточные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F16686" w:rsidRPr="00E54009" w:rsidRDefault="00F16686" w:rsidP="00F1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F16686" w:rsidRPr="00E54009" w:rsidRDefault="00F16686" w:rsidP="00F16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86" w:rsidRPr="00E54009" w:rsidRDefault="00F16686" w:rsidP="00F1668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рассказывать о театральных пьесах, сюжетах</w:t>
            </w:r>
          </w:p>
        </w:tc>
        <w:tc>
          <w:tcPr>
            <w:tcW w:w="3265" w:type="dxa"/>
          </w:tcPr>
          <w:p w:rsidR="00F16686" w:rsidRPr="00E54009" w:rsidRDefault="00C74855" w:rsidP="00F166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С.68 у.13</w:t>
            </w:r>
          </w:p>
        </w:tc>
      </w:tr>
      <w:tr w:rsidR="00803262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Театр или фильм? Диспут. Обучение грамматике.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Сравнительные придаточные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употреблять </w:t>
            </w:r>
            <w:r w:rsidRPr="00E54009">
              <w:rPr>
                <w:rFonts w:ascii="Times New Roman" w:hAnsi="Times New Roman" w:cs="Times New Roman"/>
              </w:rPr>
              <w:t>ССП  и СПП в речи</w:t>
            </w:r>
          </w:p>
        </w:tc>
        <w:tc>
          <w:tcPr>
            <w:tcW w:w="3265" w:type="dxa"/>
          </w:tcPr>
          <w:p w:rsidR="00803262" w:rsidRPr="00E54009" w:rsidRDefault="00C74855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С.70 у.15</w:t>
            </w:r>
          </w:p>
        </w:tc>
      </w:tr>
      <w:tr w:rsidR="00803262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актер. Обучение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употреблять </w:t>
            </w:r>
            <w:r w:rsidRPr="00E54009">
              <w:rPr>
                <w:rFonts w:ascii="Times New Roman" w:hAnsi="Times New Roman" w:cs="Times New Roman"/>
              </w:rPr>
              <w:t>ССП  и СПП в речи</w:t>
            </w:r>
          </w:p>
        </w:tc>
        <w:tc>
          <w:tcPr>
            <w:tcW w:w="3265" w:type="dxa"/>
          </w:tcPr>
          <w:p w:rsidR="00803262" w:rsidRPr="00E54009" w:rsidRDefault="00C74855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С.72 у.17</w:t>
            </w:r>
          </w:p>
        </w:tc>
      </w:tr>
      <w:tr w:rsidR="00803262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актер. Обучение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знаний,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  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употреблять </w:t>
            </w:r>
            <w:r w:rsidRPr="00E54009">
              <w:rPr>
                <w:rFonts w:ascii="Times New Roman" w:hAnsi="Times New Roman" w:cs="Times New Roman"/>
              </w:rPr>
              <w:t>ССП  и СПП в речи</w:t>
            </w:r>
          </w:p>
        </w:tc>
        <w:tc>
          <w:tcPr>
            <w:tcW w:w="3265" w:type="dxa"/>
          </w:tcPr>
          <w:p w:rsidR="00803262" w:rsidRPr="00E54009" w:rsidRDefault="00C74855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Эссе по теме</w:t>
            </w:r>
          </w:p>
        </w:tc>
      </w:tr>
      <w:tr w:rsidR="00803262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помогает людям. Диалог – обмен мнениями.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высказывать свое мнение о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театре</w:t>
            </w:r>
          </w:p>
        </w:tc>
        <w:tc>
          <w:tcPr>
            <w:tcW w:w="3265" w:type="dxa"/>
          </w:tcPr>
          <w:p w:rsidR="00803262" w:rsidRPr="00E54009" w:rsidRDefault="00C74855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С.73</w:t>
            </w:r>
          </w:p>
        </w:tc>
      </w:tr>
      <w:tr w:rsidR="00803262" w:rsidRPr="00E54009" w:rsidTr="00D815B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Искусство помогает людям. Диалог – обмен мнениями.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972" w:type="dxa"/>
            <w:hideMark/>
          </w:tcPr>
          <w:p w:rsidR="00803262" w:rsidRPr="00E54009" w:rsidRDefault="00803262" w:rsidP="00803262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265" w:type="dxa"/>
          </w:tcPr>
          <w:p w:rsidR="00803262" w:rsidRPr="00E54009" w:rsidRDefault="00C74855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С.73 с</w:t>
            </w:r>
          </w:p>
        </w:tc>
      </w:tr>
    </w:tbl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Тема: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="00803262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4 Любовь и дружба 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(12 часов);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567"/>
        <w:gridCol w:w="1984"/>
        <w:gridCol w:w="1276"/>
        <w:gridCol w:w="2552"/>
        <w:gridCol w:w="2972"/>
        <w:gridCol w:w="3265"/>
      </w:tblGrid>
      <w:tr w:rsidR="00B87844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раздела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Может ли быть дружба вечной? Чтение и обсуждение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. Понимать тексты на слух по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теме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С.76 у.1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4.2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Дружба между юношей и девушкой. Дискуссия.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. Понимать тексты на слух по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теме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С.77 у.2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Первая любовь. Аудирование.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Знать структуру сложного предложе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ния. Уметь делать устные (письмен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ные) сообщения по теме «</w:t>
            </w:r>
            <w:r w:rsidRPr="00E54009">
              <w:rPr>
                <w:rFonts w:ascii="Times New Roman" w:hAnsi="Times New Roman" w:cs="Times New Roman"/>
              </w:rPr>
              <w:t>Проблемы окружающей среды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»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С.78 у.3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Советы психолога. Обучение чтению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защитить проект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С.80 у.5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Любовные переживания, выбор партнера. Чтение высказываний.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вести беседу о проблемах окружающей среды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С.84 у.8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Любовные переживания, выбор партнера. Чтение высказываний.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вести беседу о проблемах окружающей среды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С.85 у.9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4.7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Где найти настоящую любовь? Обучение письму. Придаточные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Знать структуру придаточных пред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  <w:t xml:space="preserve">ложений. Уметь работать с текстом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(журнальными статьями), выражая свое мнение о прочитанном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С.86 у.10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4.8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Где найти настоящую любовь? Обучение письму.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Придаточные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Знать структуру придаточных пред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  <w:t xml:space="preserve">ложений. Уметь работать с текстом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(журнальными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lastRenderedPageBreak/>
              <w:t>статьями), выражая свое мнение о прочитанном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С.87 у.11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4.9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Любовь в век информации. Чтение интервью. Обучение монологическому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использовать из дополнитель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ных источников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информацию о землятресениях, наводнениях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Создание фильма о землетрясениях и наводнениях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С.88 у.12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4.10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Любовь в век информации. Чтение интервью. Обучение монологическому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  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использовать из дополнитель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ных источников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информацию о необычных природных явлениях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С.92 у.16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4.11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Любовь в век информации. Чтение интервью. Обучение монологическому высказыванию.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использовать из дополнитель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ных источников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информацию</w:t>
            </w:r>
          </w:p>
        </w:tc>
        <w:tc>
          <w:tcPr>
            <w:tcW w:w="3265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С.94 у.18</w:t>
            </w:r>
          </w:p>
        </w:tc>
      </w:tr>
      <w:tr w:rsidR="00803262" w:rsidRPr="00E54009" w:rsidTr="00C74855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4.12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984" w:type="dxa"/>
            <w:hideMark/>
          </w:tcPr>
          <w:p w:rsidR="00803262" w:rsidRPr="00E54009" w:rsidRDefault="00803262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Грамматико-ориентировванный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972" w:type="dxa"/>
            <w:hideMark/>
          </w:tcPr>
          <w:p w:rsidR="00803262" w:rsidRPr="00E54009" w:rsidRDefault="00803262" w:rsidP="00803262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С.95 </w:t>
            </w:r>
          </w:p>
        </w:tc>
      </w:tr>
    </w:tbl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Тема </w:t>
      </w:r>
      <w:r w:rsidR="00803262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862013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="00803262" w:rsidRPr="00E54009">
        <w:rPr>
          <w:rFonts w:ascii="Times New Roman" w:hAnsi="Times New Roman" w:cs="Times New Roman"/>
        </w:rPr>
        <w:t xml:space="preserve">Здоровый образ жизни </w:t>
      </w:r>
      <w:r w:rsidR="00803262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(10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часов);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1842"/>
        <w:gridCol w:w="1276"/>
        <w:gridCol w:w="2552"/>
        <w:gridCol w:w="3114"/>
        <w:gridCol w:w="3123"/>
      </w:tblGrid>
      <w:tr w:rsidR="00B87844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раздела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4" w:rsidRPr="00E54009" w:rsidRDefault="00B87844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такое здоровый образ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жизни? Чтение мнений молодых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hideMark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Знать лексику по теме урока. Уметь выражать свои мысли и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lastRenderedPageBreak/>
              <w:t>чувства от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носительно прочитанного, давать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оценку содержащимся в тексте собы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тиям</w:t>
            </w:r>
          </w:p>
        </w:tc>
        <w:tc>
          <w:tcPr>
            <w:tcW w:w="3123" w:type="dxa"/>
          </w:tcPr>
          <w:p w:rsidR="00803262" w:rsidRPr="00E54009" w:rsidRDefault="00005B78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С.102 у.1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правильно спланировать рабочий день? Диалог- расспрос о свободном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 урока. Уметь выражать свои мысли и чувства от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носительно прочитанного, давать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оценку содержащимся в тексте собы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тиям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С.104 у.2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Советы по формированию ЗОЖ. Аудирование. Обучение грамматике. Союзы statt…zu, ohne…zu, um…zu.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 урока. Уметь выражать свои мысли и чувства от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носительно прочитанного, давать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оценку содержащимся в тексте собы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тиям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С.106 у.3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такое здоровый образ жизни? Чтение мнений молодых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Понимать на слух минитексты Уметь на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ходить в прослушанном тексте ос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новную мысль, необходимую инфор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eastAsia="ru-RU"/>
              </w:rPr>
              <w:t>мацию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С.108 у.4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правильно спланировать рабочий день? Диалог- расспрос о свободном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Понимать на слух минитексты. Уметь на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ходить в прослушанном тексте ос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новную мысль, необходимую инфор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eastAsia="ru-RU"/>
              </w:rPr>
              <w:t>мацию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С.110 у.5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5.6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03262" w:rsidRPr="00E54009" w:rsidRDefault="00803262" w:rsidP="008032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Советы по формированию ЗОЖ. Аудирование. Обучение грамматике. Союзы statt…zu, ohne…zu, um…zu.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right="53" w:firstLine="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Понимать на слух минитексты. Уметь на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>ходить в прослушанном тексте ос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новную мысль, необходимую инфор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eastAsia="ru-RU"/>
              </w:rPr>
              <w:t>мацию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Эссе по теме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42" w:type="dxa"/>
            <w:hideMark/>
          </w:tcPr>
          <w:p w:rsidR="0018513E" w:rsidRPr="00E54009" w:rsidRDefault="0018513E" w:rsidP="0018513E">
            <w:pPr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Типы питания, их особенности. Анализирование.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18513E" w:rsidRPr="00E54009" w:rsidRDefault="0018513E" w:rsidP="0018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18513E" w:rsidRPr="00E54009" w:rsidRDefault="0018513E" w:rsidP="0018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Знать лексику по теме урока. Уметь выражать свои мысли и чувства от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  <w:t xml:space="preserve">носительно прочитанного, давать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оценку содержащимся в тексте собы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  <w:t>тиям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005B78" w:rsidP="0018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С.112 у.6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5.8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42" w:type="dxa"/>
            <w:hideMark/>
          </w:tcPr>
          <w:p w:rsidR="0018513E" w:rsidRPr="00E54009" w:rsidRDefault="0018513E" w:rsidP="0018513E">
            <w:pPr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Типы питания, их особенности. Анализирование.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Уметь употреблять придаточные предложения в речи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005B78" w:rsidP="0018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С.113 у7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5.9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42" w:type="dxa"/>
            <w:hideMark/>
          </w:tcPr>
          <w:p w:rsidR="00803262" w:rsidRPr="00E54009" w:rsidRDefault="0018513E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чтению. Начало занятий рано утром? Обсуждение и аргументирование.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 ИКТ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употреблять </w:t>
            </w:r>
            <w:r w:rsidRPr="00E54009">
              <w:rPr>
                <w:rFonts w:ascii="Times New Roman" w:hAnsi="Times New Roman" w:cs="Times New Roman"/>
              </w:rPr>
              <w:t>модальные предложения и сравнительные предложения с союзами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 в речи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С.115 у.9</w:t>
            </w:r>
          </w:p>
        </w:tc>
      </w:tr>
      <w:tr w:rsidR="00803262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5.10</w:t>
            </w:r>
          </w:p>
        </w:tc>
        <w:tc>
          <w:tcPr>
            <w:tcW w:w="859" w:type="dxa"/>
          </w:tcPr>
          <w:p w:rsidR="00803262" w:rsidRPr="00E54009" w:rsidRDefault="006C6B1D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842" w:type="dxa"/>
            <w:hideMark/>
          </w:tcPr>
          <w:p w:rsidR="00803262" w:rsidRPr="00E54009" w:rsidRDefault="0018513E" w:rsidP="008032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Дискуссия на тему 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52" w:type="dxa"/>
          </w:tcPr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   </w:t>
            </w:r>
          </w:p>
          <w:p w:rsidR="00803262" w:rsidRPr="00E54009" w:rsidRDefault="00803262" w:rsidP="008032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62" w:rsidRPr="00E54009" w:rsidRDefault="00803262" w:rsidP="00803262">
            <w:pPr>
              <w:shd w:val="clear" w:color="auto" w:fill="FFFFFF"/>
              <w:spacing w:after="0" w:line="240" w:lineRule="auto"/>
              <w:ind w:right="154" w:hanging="1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Уметь употреблять </w:t>
            </w:r>
            <w:r w:rsidRPr="00E54009">
              <w:rPr>
                <w:rFonts w:ascii="Times New Roman" w:hAnsi="Times New Roman" w:cs="Times New Roman"/>
              </w:rPr>
              <w:t>модальные предложения и сравнительные предложения с союзами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 в речи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2" w:rsidRPr="00E54009" w:rsidRDefault="00005B78" w:rsidP="0080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С.116 у.10</w:t>
            </w:r>
          </w:p>
        </w:tc>
      </w:tr>
    </w:tbl>
    <w:p w:rsidR="00684B25" w:rsidRPr="00E54009" w:rsidRDefault="00684B25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</w:t>
      </w:r>
      <w:r w:rsidR="0018513E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6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A06648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 xml:space="preserve"> </w:t>
      </w:r>
      <w:r w:rsidR="0018513E" w:rsidRPr="00E54009">
        <w:rPr>
          <w:rFonts w:ascii="Times New Roman" w:hAnsi="Times New Roman" w:cs="Times New Roman"/>
        </w:rPr>
        <w:t xml:space="preserve">Мода и красота </w:t>
      </w:r>
      <w:r w:rsidR="0018513E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(10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часов);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1842"/>
        <w:gridCol w:w="2343"/>
        <w:gridCol w:w="2446"/>
        <w:gridCol w:w="2153"/>
        <w:gridCol w:w="3123"/>
      </w:tblGrid>
      <w:tr w:rsidR="006720FE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раздела</w:t>
            </w:r>
          </w:p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ЕГЭ,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8513E" w:rsidRPr="00E54009" w:rsidRDefault="0018513E" w:rsidP="00185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 чего складывается модный стиль? Описание фотографий.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  <w:hideMark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Знать </w:t>
            </w:r>
            <w:r w:rsidRPr="00E54009">
              <w:rPr>
                <w:rFonts w:ascii="Times New Roman" w:hAnsi="Times New Roman" w:cs="Times New Roman"/>
              </w:rPr>
              <w:t>склонение прилагательных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С.128 у.1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6.2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8513E" w:rsidRPr="00E54009" w:rsidRDefault="0018513E" w:rsidP="00185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магазине одежды. Обучение диалогу.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С.130 у.3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8513E" w:rsidRPr="00E54009" w:rsidRDefault="0018513E" w:rsidP="00185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Онлайн- каталоги. Аудирование.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употреблять фразеологизмы в речи</w:t>
            </w:r>
          </w:p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</w:pPr>
          </w:p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Составление словаря русских и немецких фразеологизмов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С.133 у.6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6.4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8513E" w:rsidRPr="00E54009" w:rsidRDefault="0018513E" w:rsidP="00185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Мода и стиль. Обучение грамматике. Склонение прилагательных.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употреблять ССП в речи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С.135 у.8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8513E" w:rsidRPr="00E54009" w:rsidRDefault="0018513E" w:rsidP="001851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высказыванию о моде. Пишем эссе. Степени сравнения прилагательных.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распознавать стили и виды предложений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С.136 у.9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6.6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hideMark/>
          </w:tcPr>
          <w:p w:rsidR="0018513E" w:rsidRPr="00E54009" w:rsidRDefault="0018513E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Обучение высказыванию о моде. Пишем эссе. Степени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сравнения прилагательных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употреблять СПП в речи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С.138 у.11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6.7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hideMark/>
          </w:tcPr>
          <w:p w:rsidR="0018513E" w:rsidRPr="00E54009" w:rsidRDefault="0018513E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Школьная форма.- за и против. Дискуссия.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распознавать стили и виды предложений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С.140 у.15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6.8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</w:tcPr>
          <w:p w:rsidR="0018513E" w:rsidRPr="00E54009" w:rsidRDefault="0018513E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Школьная форма.- за и против. Дискуссия.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распознавать стили и виды предложений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С.141 у.17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6.9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</w:tcPr>
          <w:p w:rsidR="0018513E" w:rsidRPr="00E54009" w:rsidRDefault="0018513E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дизайнер. Обучение чтению.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дизайнер. Обучение чтению.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566C61" w:rsidP="0018513E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>Уметь употреблять СПП в речи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С.142 у.18</w:t>
            </w:r>
          </w:p>
        </w:tc>
      </w:tr>
      <w:tr w:rsidR="0018513E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6.10</w:t>
            </w:r>
          </w:p>
        </w:tc>
        <w:tc>
          <w:tcPr>
            <w:tcW w:w="859" w:type="dxa"/>
          </w:tcPr>
          <w:p w:rsidR="0018513E" w:rsidRPr="00E54009" w:rsidRDefault="006C6B1D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</w:tcPr>
          <w:p w:rsidR="0018513E" w:rsidRPr="00E54009" w:rsidRDefault="0018513E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дизайнер. Обучение чтению.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3E" w:rsidRPr="00E54009" w:rsidRDefault="0018513E" w:rsidP="00185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18513E" w:rsidRPr="00E54009" w:rsidRDefault="0018513E" w:rsidP="0018513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18513E" w:rsidRPr="00E54009" w:rsidRDefault="0018513E" w:rsidP="0018513E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18513E" w:rsidRPr="00E54009" w:rsidRDefault="00C41054" w:rsidP="0018513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С.144 у.21</w:t>
            </w:r>
          </w:p>
        </w:tc>
      </w:tr>
    </w:tbl>
    <w:p w:rsidR="00684B25" w:rsidRPr="00E54009" w:rsidRDefault="00566C61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 7. Деньги и общество потребления (10 часов)</w:t>
      </w:r>
    </w:p>
    <w:p w:rsidR="00684B25" w:rsidRPr="00E54009" w:rsidRDefault="00B822D9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2126"/>
        <w:gridCol w:w="1984"/>
        <w:gridCol w:w="2410"/>
        <w:gridCol w:w="2126"/>
        <w:gridCol w:w="3261"/>
      </w:tblGrid>
      <w:tr w:rsidR="006720FE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раздела</w:t>
            </w:r>
          </w:p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E" w:rsidRPr="00E54009" w:rsidRDefault="006720FE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карманных денег. Сравнение статистики.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и письменной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речи 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С.152 у.1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Тратить или копить? Чтение высказываний. Обмен мнениями.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и письменной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речи 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С.154 у.4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7.3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Общество потребления. Чтение текстов.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С.157 у.7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бы я был миллионером…Дискуссия. Обучение грамматике. Сослагательное наклонение.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С.159 у.9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Чтение интервью с Беном Пастернаком. Обсуждение.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С.163 у.15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7.6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126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Чтение интервью с Беном Пастернаком. Обсуждение.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С.164 у.17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7.7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нужно сделать, чтобы быть миллионером? Обучение высказыванию.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С.166 у.19</w:t>
            </w:r>
          </w:p>
        </w:tc>
      </w:tr>
      <w:tr w:rsidR="00566C61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7.8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нужно сделать, чтобы быть миллионером? Обучение высказыванию.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43" w:hanging="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использовать новый лексиче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softHyphen/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  <w:t xml:space="preserve">ский материал в устной  </w:t>
            </w: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речи</w:t>
            </w:r>
          </w:p>
        </w:tc>
        <w:tc>
          <w:tcPr>
            <w:tcW w:w="3261" w:type="dxa"/>
            <w:hideMark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С.167 у.20</w:t>
            </w:r>
          </w:p>
        </w:tc>
      </w:tr>
      <w:tr w:rsidR="00566C61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7.9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Волонтерство..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26" w:type="dxa"/>
            <w:hideMark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261" w:type="dxa"/>
            <w:hideMark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С.168 у.21</w:t>
            </w:r>
          </w:p>
        </w:tc>
      </w:tr>
      <w:tr w:rsidR="00566C61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7.10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2126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Волонтерство.. Аудирование.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10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26" w:type="dxa"/>
            <w:hideMark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261" w:type="dxa"/>
            <w:hideMark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С.170 у.22</w:t>
            </w:r>
          </w:p>
        </w:tc>
      </w:tr>
    </w:tbl>
    <w:p w:rsidR="00BC7622" w:rsidRPr="00E54009" w:rsidRDefault="00BC7622" w:rsidP="00D829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</w:t>
      </w:r>
      <w:r w:rsidR="00566C61"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</w:t>
      </w: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566C61" w:rsidRPr="00E54009">
        <w:rPr>
          <w:rFonts w:ascii="Times New Roman" w:hAnsi="Times New Roman" w:cs="Times New Roman"/>
        </w:rPr>
        <w:t xml:space="preserve"> Выбор профессии </w:t>
      </w:r>
      <w:r w:rsidR="00566C61"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(12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часов);</w:t>
      </w:r>
    </w:p>
    <w:p w:rsidR="00BC7622" w:rsidRPr="00E54009" w:rsidRDefault="00BC7622" w:rsidP="00D829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1842"/>
        <w:gridCol w:w="2343"/>
        <w:gridCol w:w="2446"/>
        <w:gridCol w:w="2153"/>
        <w:gridCol w:w="3123"/>
      </w:tblGrid>
      <w:tr w:rsidR="00BC7622" w:rsidRPr="00E54009" w:rsidTr="00D8296E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раздела</w:t>
            </w:r>
          </w:p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22" w:rsidRPr="00E54009" w:rsidRDefault="00BC7622" w:rsidP="00D8296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Профессия мечты. Обсуждение темы.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  <w:hideMark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рассказать о биографии и творчестве писателя</w:t>
            </w:r>
          </w:p>
        </w:tc>
        <w:tc>
          <w:tcPr>
            <w:tcW w:w="3123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С.178 у.1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8.2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Возможности продолжения образования. Чтение сообщений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С.179 у.2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Чем занимаются немецкие подростки после школы? Аудирование.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С.180 у.3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8.4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Специфика профессий. Характеристика профессий.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С.182 у.6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Высшие учебные заведения в Германии. Аудирование.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C41054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С.187 у.10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8.6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Работа во время учебы. Поиск вакансий. Чтение объявлений.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С.189 у.12</w:t>
            </w:r>
          </w:p>
        </w:tc>
      </w:tr>
      <w:tr w:rsidR="00566C61" w:rsidRPr="00E54009" w:rsidTr="00C41054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8.7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Мотивационное письмо. Относительные местоимения.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  <w:hideMark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С.190 у.13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8.8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E54009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Грамматико-ориентированный уолк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С.192 у.16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8.9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Требования к написанию биографии. Относительные предложения.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Написать свою биографию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8.10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Требования к написанию биографии. Относительные предложения.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С.194 у.18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8.11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Особенности написания онлайн-резюме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Написать онлай-резюме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8.12</w:t>
            </w:r>
          </w:p>
        </w:tc>
        <w:tc>
          <w:tcPr>
            <w:tcW w:w="859" w:type="dxa"/>
          </w:tcPr>
          <w:p w:rsidR="00566C61" w:rsidRPr="00E54009" w:rsidRDefault="006C6B1D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Особенности написания онлайн-резюме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С.196 у.20</w:t>
            </w:r>
          </w:p>
        </w:tc>
      </w:tr>
    </w:tbl>
    <w:p w:rsidR="00566C61" w:rsidRPr="00E54009" w:rsidRDefault="00566C61" w:rsidP="00566C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>Тема 9:</w:t>
      </w:r>
      <w:r w:rsidRPr="00E54009">
        <w:rPr>
          <w:rFonts w:ascii="Times New Roman" w:hAnsi="Times New Roman" w:cs="Times New Roman"/>
        </w:rPr>
        <w:t xml:space="preserve"> Ключевые компетенции-залог успеха </w:t>
      </w:r>
      <w:r w:rsidRPr="00E54009">
        <w:rPr>
          <w:rFonts w:ascii="Times New Roman" w:eastAsia="Times New Roman" w:hAnsi="Times New Roman" w:cs="Times New Roman"/>
          <w:color w:val="000000" w:themeColor="text1"/>
          <w:spacing w:val="3"/>
          <w:lang w:eastAsia="ru-RU"/>
        </w:rPr>
        <w:t>(12часов);</w:t>
      </w:r>
    </w:p>
    <w:p w:rsidR="00566C61" w:rsidRPr="00E54009" w:rsidRDefault="00566C61" w:rsidP="00566C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5400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859"/>
        <w:gridCol w:w="709"/>
        <w:gridCol w:w="1842"/>
        <w:gridCol w:w="2343"/>
        <w:gridCol w:w="2446"/>
        <w:gridCol w:w="2153"/>
        <w:gridCol w:w="3123"/>
      </w:tblGrid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№ раздела</w:t>
            </w:r>
          </w:p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часов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Тип урока, вид контроля,</w:t>
            </w:r>
          </w:p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ЕГЭ,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результат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005B7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Домашнее задание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я представляю будущее? Чтение высказываний.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  <w:hideMark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изучения нового материала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рассказать о биографии и творчестве писателя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С.2014 у.1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самое важное в жизни? Описание фотографий.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формирования умений и навыков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С.206 у.3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такое ключевые компетенции? Описание статистики.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right="24" w:firstLine="2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С.207 у.4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9.4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Подработка для старшеклассников. Аудирование.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применения знаний и умений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С.209 у.7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чтению о межкультурной компетенции.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С.211.у.10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9.6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чтению о межкультурной компетенции.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С.212 у.11</w:t>
            </w:r>
          </w:p>
        </w:tc>
      </w:tr>
      <w:tr w:rsidR="00566C61" w:rsidRPr="00E54009" w:rsidTr="00E5400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9.7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Контрольная работа по </w:t>
            </w: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чтению, лексике, грамматике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  <w:hideMark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Умение применять полученные </w:t>
            </w: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lastRenderedPageBreak/>
              <w:t>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lastRenderedPageBreak/>
              <w:t>Повторить лексику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9.8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Контрольная работа по аудированию, говорению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С.216 у 15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</w:rPr>
              <w:t>9.9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Жизнь в городе и деревне. Чтение сообщений. Дебаты- город или село?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Комбинированный урок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ЕГЭ ИКТ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С.218 у 17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9.10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66C61" w:rsidRPr="00E54009" w:rsidRDefault="00566C61" w:rsidP="00566C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Жизнь в городе и деревне. Чтение сообщений. Дебаты- город или село?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систематизации и обобщения знаний ,умений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</w:t>
            </w:r>
          </w:p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ЕГЭ ИКТ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Уметь извлекать информацию из прочитанного текста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С.220 у 20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9.11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Грамматико-ориентированный урок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E54009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С.223 с.227 у.6</w:t>
            </w:r>
          </w:p>
        </w:tc>
      </w:tr>
      <w:tr w:rsidR="00566C61" w:rsidRPr="00E54009" w:rsidTr="00005B7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9.12</w:t>
            </w:r>
          </w:p>
        </w:tc>
        <w:tc>
          <w:tcPr>
            <w:tcW w:w="859" w:type="dxa"/>
          </w:tcPr>
          <w:p w:rsidR="00566C61" w:rsidRPr="00E54009" w:rsidRDefault="00431053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eastAsia="ru-RU"/>
              </w:rPr>
            </w:pPr>
          </w:p>
        </w:tc>
        <w:tc>
          <w:tcPr>
            <w:tcW w:w="1842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4009">
              <w:rPr>
                <w:rFonts w:ascii="Times New Roman" w:hAnsi="Times New Roman" w:cs="Times New Roman"/>
              </w:rPr>
              <w:t>Грамматико-ориентированный урок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61" w:rsidRPr="00E54009" w:rsidRDefault="00566C61" w:rsidP="00566C6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446" w:type="dxa"/>
          </w:tcPr>
          <w:p w:rsidR="00566C61" w:rsidRPr="00E54009" w:rsidRDefault="00566C61" w:rsidP="00566C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E54009">
              <w:rPr>
                <w:rFonts w:ascii="Times New Roman" w:eastAsia="Calibri" w:hAnsi="Times New Roman" w:cs="Times New Roman"/>
              </w:rPr>
              <w:t>Урок контроля знаний и умений</w:t>
            </w:r>
            <w:r w:rsidRPr="00E5400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br/>
            </w:r>
          </w:p>
        </w:tc>
        <w:tc>
          <w:tcPr>
            <w:tcW w:w="2153" w:type="dxa"/>
          </w:tcPr>
          <w:p w:rsidR="00566C61" w:rsidRPr="00E54009" w:rsidRDefault="00566C61" w:rsidP="00566C61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E5400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Умение применять полученные компетенции в ситуациях контроля</w:t>
            </w:r>
          </w:p>
        </w:tc>
        <w:tc>
          <w:tcPr>
            <w:tcW w:w="3123" w:type="dxa"/>
          </w:tcPr>
          <w:p w:rsidR="00566C61" w:rsidRPr="00E54009" w:rsidRDefault="00566C61" w:rsidP="00566C6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3CA0" w:rsidRPr="00D8296E" w:rsidRDefault="00E03CA0" w:rsidP="00D8296E">
      <w:pPr>
        <w:widowControl w:val="0"/>
        <w:suppressAutoHyphens/>
        <w:autoSpaceDN w:val="0"/>
        <w:spacing w:after="20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EB1B5E" w:rsidRPr="00D8296E" w:rsidRDefault="00EB1B5E" w:rsidP="00D8296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НОРМЫ ОЦЕНКИ ЗНАНИЙ, УМЕНИЙ, НАВЫКОВ ОБУЧАЮЩИХСЯ</w:t>
      </w:r>
      <w:r w:rsidR="00621CA2"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   </w:t>
      </w:r>
      <w:r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ПО</w:t>
      </w:r>
      <w:r w:rsidR="00621CA2"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 </w:t>
      </w:r>
      <w:r w:rsidR="00B822D9"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D8296E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ИНОСТРАННОМУ ЯЗЫКУ</w:t>
      </w:r>
    </w:p>
    <w:p w:rsidR="00A02E22" w:rsidRPr="00D8296E" w:rsidRDefault="00A02E22" w:rsidP="00D829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de-DE"/>
        </w:rPr>
      </w:pP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«4»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Чтение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коммуникативная задача решена, и при этом  обучающиеся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5C3E79" w:rsidRPr="00D8296E" w:rsidRDefault="005C3E79" w:rsidP="00D82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8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заполнять официальный бланк (анкету)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написать короткое сообщение, связанное с повседневной жизнью обучающихся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том случае, если обучающийся допустил некоторые орфографические и  грамматические ошибки, но коммуникативная задача решена полно и точно.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ставится в том случае, если обучающийся допустил некоторые орфографические,  грамматические и синтаксические ошибки; коммуникативная задача решена, но не  полно и  не точно.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5C3E79" w:rsidRPr="00D8296E" w:rsidRDefault="005C3E79" w:rsidP="00D829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B7"/>
      </w:r>
      <w:r w:rsidRPr="00D829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ставится в том случае, если коммуникативная задача не решена, большое количество ошибок</w:t>
      </w:r>
    </w:p>
    <w:p w:rsidR="00EB1B5E" w:rsidRPr="005C3E79" w:rsidRDefault="00EB1B5E" w:rsidP="00EB1B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EB1B5E" w:rsidRPr="005C3E79" w:rsidSect="006720FE">
      <w:footnotePr>
        <w:pos w:val="beneathText"/>
      </w:footnotePr>
      <w:pgSz w:w="16838" w:h="11906" w:orient="landscape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BD" w:rsidRDefault="008871BD">
      <w:pPr>
        <w:spacing w:after="0" w:line="240" w:lineRule="auto"/>
      </w:pPr>
      <w:r>
        <w:separator/>
      </w:r>
    </w:p>
  </w:endnote>
  <w:endnote w:type="continuationSeparator" w:id="0">
    <w:p w:rsidR="008871BD" w:rsidRDefault="0088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BD" w:rsidRDefault="008871BD">
      <w:pPr>
        <w:spacing w:after="0" w:line="240" w:lineRule="auto"/>
      </w:pPr>
      <w:r>
        <w:separator/>
      </w:r>
    </w:p>
  </w:footnote>
  <w:footnote w:type="continuationSeparator" w:id="0">
    <w:p w:rsidR="008871BD" w:rsidRDefault="0088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249DF"/>
    <w:multiLevelType w:val="hybridMultilevel"/>
    <w:tmpl w:val="679E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0471D"/>
    <w:multiLevelType w:val="multilevel"/>
    <w:tmpl w:val="BC58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82A"/>
    <w:multiLevelType w:val="hybridMultilevel"/>
    <w:tmpl w:val="68A2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140B"/>
    <w:multiLevelType w:val="hybridMultilevel"/>
    <w:tmpl w:val="1FC2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3234C"/>
    <w:multiLevelType w:val="hybridMultilevel"/>
    <w:tmpl w:val="BE58A60E"/>
    <w:lvl w:ilvl="0" w:tplc="41EC8B7A">
      <w:start w:val="1"/>
      <w:numFmt w:val="decimal"/>
      <w:lvlText w:val="%1."/>
      <w:lvlJc w:val="left"/>
      <w:pPr>
        <w:ind w:left="502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3A0540"/>
    <w:multiLevelType w:val="multilevel"/>
    <w:tmpl w:val="158E5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82AED"/>
    <w:multiLevelType w:val="hybridMultilevel"/>
    <w:tmpl w:val="F662A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1D21"/>
    <w:multiLevelType w:val="hybridMultilevel"/>
    <w:tmpl w:val="6C04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246B1"/>
    <w:multiLevelType w:val="hybridMultilevel"/>
    <w:tmpl w:val="8F7E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D20C0"/>
    <w:multiLevelType w:val="hybridMultilevel"/>
    <w:tmpl w:val="1C68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8A3F16"/>
    <w:multiLevelType w:val="multilevel"/>
    <w:tmpl w:val="E668D4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E17E2"/>
    <w:multiLevelType w:val="hybridMultilevel"/>
    <w:tmpl w:val="D994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0"/>
  </w:num>
  <w:num w:numId="15">
    <w:abstractNumId w:val="7"/>
  </w:num>
  <w:num w:numId="16">
    <w:abstractNumId w:val="10"/>
  </w:num>
  <w:num w:numId="17">
    <w:abstractNumId w:val="15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E"/>
    <w:rsid w:val="00005B78"/>
    <w:rsid w:val="000126A1"/>
    <w:rsid w:val="00023549"/>
    <w:rsid w:val="000357DB"/>
    <w:rsid w:val="000A6C65"/>
    <w:rsid w:val="000D6638"/>
    <w:rsid w:val="000D7ACC"/>
    <w:rsid w:val="000E749D"/>
    <w:rsid w:val="000F352E"/>
    <w:rsid w:val="001238DF"/>
    <w:rsid w:val="001472A3"/>
    <w:rsid w:val="0015738D"/>
    <w:rsid w:val="00183AD4"/>
    <w:rsid w:val="0018513E"/>
    <w:rsid w:val="00196B58"/>
    <w:rsid w:val="001A6825"/>
    <w:rsid w:val="001C44F6"/>
    <w:rsid w:val="001D3ADB"/>
    <w:rsid w:val="001F0FB6"/>
    <w:rsid w:val="002127DB"/>
    <w:rsid w:val="00222EC3"/>
    <w:rsid w:val="002340A9"/>
    <w:rsid w:val="002531B7"/>
    <w:rsid w:val="002653A9"/>
    <w:rsid w:val="00270E76"/>
    <w:rsid w:val="00283CF9"/>
    <w:rsid w:val="00296CAE"/>
    <w:rsid w:val="002C5BBF"/>
    <w:rsid w:val="002D7088"/>
    <w:rsid w:val="002E354C"/>
    <w:rsid w:val="00314957"/>
    <w:rsid w:val="00346A86"/>
    <w:rsid w:val="00374331"/>
    <w:rsid w:val="0039096B"/>
    <w:rsid w:val="00397B0E"/>
    <w:rsid w:val="003B5209"/>
    <w:rsid w:val="003D685A"/>
    <w:rsid w:val="003E6139"/>
    <w:rsid w:val="00410789"/>
    <w:rsid w:val="00416EF9"/>
    <w:rsid w:val="00417521"/>
    <w:rsid w:val="00427E70"/>
    <w:rsid w:val="00431053"/>
    <w:rsid w:val="00434D7D"/>
    <w:rsid w:val="00490CC5"/>
    <w:rsid w:val="004D30F3"/>
    <w:rsid w:val="004D553B"/>
    <w:rsid w:val="004D564D"/>
    <w:rsid w:val="004E1E81"/>
    <w:rsid w:val="00566C61"/>
    <w:rsid w:val="005914E7"/>
    <w:rsid w:val="005C3E79"/>
    <w:rsid w:val="005F58E3"/>
    <w:rsid w:val="0060171F"/>
    <w:rsid w:val="0060235F"/>
    <w:rsid w:val="00621CA2"/>
    <w:rsid w:val="0062715D"/>
    <w:rsid w:val="00662C92"/>
    <w:rsid w:val="00663734"/>
    <w:rsid w:val="006720FE"/>
    <w:rsid w:val="00684B25"/>
    <w:rsid w:val="006C6B1D"/>
    <w:rsid w:val="006D29D4"/>
    <w:rsid w:val="006F664F"/>
    <w:rsid w:val="007002C8"/>
    <w:rsid w:val="00723BBE"/>
    <w:rsid w:val="0075535C"/>
    <w:rsid w:val="007A0EBD"/>
    <w:rsid w:val="007B0D68"/>
    <w:rsid w:val="007D5657"/>
    <w:rsid w:val="00803262"/>
    <w:rsid w:val="00810CBB"/>
    <w:rsid w:val="00817142"/>
    <w:rsid w:val="00831F63"/>
    <w:rsid w:val="00832FAF"/>
    <w:rsid w:val="0083357F"/>
    <w:rsid w:val="00860F19"/>
    <w:rsid w:val="00862013"/>
    <w:rsid w:val="00862B9B"/>
    <w:rsid w:val="00880E5A"/>
    <w:rsid w:val="008871BD"/>
    <w:rsid w:val="008A075F"/>
    <w:rsid w:val="008A672A"/>
    <w:rsid w:val="008B2C9D"/>
    <w:rsid w:val="008E106B"/>
    <w:rsid w:val="008E7CE0"/>
    <w:rsid w:val="008F2D94"/>
    <w:rsid w:val="00921598"/>
    <w:rsid w:val="00934264"/>
    <w:rsid w:val="00980803"/>
    <w:rsid w:val="009A6CE2"/>
    <w:rsid w:val="009A7C6E"/>
    <w:rsid w:val="009D5C99"/>
    <w:rsid w:val="00A02E22"/>
    <w:rsid w:val="00A06286"/>
    <w:rsid w:val="00A06648"/>
    <w:rsid w:val="00A639B5"/>
    <w:rsid w:val="00AE06F3"/>
    <w:rsid w:val="00AF4D91"/>
    <w:rsid w:val="00B03365"/>
    <w:rsid w:val="00B04A27"/>
    <w:rsid w:val="00B11A04"/>
    <w:rsid w:val="00B151C3"/>
    <w:rsid w:val="00B223FE"/>
    <w:rsid w:val="00B311FE"/>
    <w:rsid w:val="00B437A7"/>
    <w:rsid w:val="00B6403B"/>
    <w:rsid w:val="00B822D9"/>
    <w:rsid w:val="00B87844"/>
    <w:rsid w:val="00BC1BAC"/>
    <w:rsid w:val="00BC7622"/>
    <w:rsid w:val="00BE363E"/>
    <w:rsid w:val="00BF0440"/>
    <w:rsid w:val="00C05368"/>
    <w:rsid w:val="00C16525"/>
    <w:rsid w:val="00C41054"/>
    <w:rsid w:val="00C74855"/>
    <w:rsid w:val="00C87D32"/>
    <w:rsid w:val="00CC1FE8"/>
    <w:rsid w:val="00CC5F5C"/>
    <w:rsid w:val="00CC6EA6"/>
    <w:rsid w:val="00CD4A46"/>
    <w:rsid w:val="00D22558"/>
    <w:rsid w:val="00D45B25"/>
    <w:rsid w:val="00D73DA7"/>
    <w:rsid w:val="00D815B4"/>
    <w:rsid w:val="00D8296E"/>
    <w:rsid w:val="00D93B7D"/>
    <w:rsid w:val="00DA0AF0"/>
    <w:rsid w:val="00DE77A9"/>
    <w:rsid w:val="00E03CA0"/>
    <w:rsid w:val="00E05174"/>
    <w:rsid w:val="00E101A0"/>
    <w:rsid w:val="00E132DF"/>
    <w:rsid w:val="00E32C85"/>
    <w:rsid w:val="00E40BE9"/>
    <w:rsid w:val="00E54009"/>
    <w:rsid w:val="00E62026"/>
    <w:rsid w:val="00E620AB"/>
    <w:rsid w:val="00E87F22"/>
    <w:rsid w:val="00EB1B5E"/>
    <w:rsid w:val="00EB7270"/>
    <w:rsid w:val="00EC0AC0"/>
    <w:rsid w:val="00ED49A8"/>
    <w:rsid w:val="00EE1C5B"/>
    <w:rsid w:val="00EE3753"/>
    <w:rsid w:val="00F05B8A"/>
    <w:rsid w:val="00F16686"/>
    <w:rsid w:val="00F24B68"/>
    <w:rsid w:val="00F32C93"/>
    <w:rsid w:val="00F34598"/>
    <w:rsid w:val="00F57D5C"/>
    <w:rsid w:val="00F66AC4"/>
    <w:rsid w:val="00FB4C4C"/>
    <w:rsid w:val="00FB5792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C9F4B-D252-4819-8DE2-281AF39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B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B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1B5E"/>
    <w:pPr>
      <w:keepNext/>
      <w:spacing w:after="0" w:line="240" w:lineRule="atLeast"/>
      <w:ind w:left="-567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B1B5E"/>
    <w:pPr>
      <w:keepNext/>
      <w:pBdr>
        <w:bottom w:val="double" w:sz="6" w:space="1" w:color="auto"/>
      </w:pBdr>
      <w:spacing w:after="0" w:line="240" w:lineRule="atLeast"/>
      <w:ind w:left="-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B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B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B5E"/>
  </w:style>
  <w:style w:type="paragraph" w:styleId="a3">
    <w:name w:val="Title"/>
    <w:basedOn w:val="a"/>
    <w:link w:val="a4"/>
    <w:qFormat/>
    <w:rsid w:val="00EB1B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B1B5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B1B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semiHidden/>
    <w:rsid w:val="00EB1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B1B5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EB1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1B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EB1B5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EB1B5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B1B5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sid w:val="00EB1B5E"/>
    <w:rPr>
      <w:color w:val="0000FF"/>
      <w:u w:val="single"/>
    </w:rPr>
  </w:style>
  <w:style w:type="paragraph" w:customStyle="1" w:styleId="ConsPlusNormal">
    <w:name w:val="ConsPlusNormal"/>
    <w:rsid w:val="00EB1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EB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B1B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EB1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rsid w:val="00EB1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B1B5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B1B5E"/>
  </w:style>
  <w:style w:type="paragraph" w:customStyle="1" w:styleId="23">
    <w:name w:val="Абзац списка2"/>
    <w:basedOn w:val="a"/>
    <w:next w:val="af1"/>
    <w:uiPriority w:val="34"/>
    <w:qFormat/>
    <w:rsid w:val="00EB1B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c"/>
    <w:rsid w:val="00EB1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1B5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B1B5E"/>
    <w:pPr>
      <w:suppressLineNumbers/>
    </w:pPr>
  </w:style>
  <w:style w:type="paragraph" w:styleId="af2">
    <w:name w:val="List"/>
    <w:basedOn w:val="a7"/>
    <w:semiHidden/>
    <w:unhideWhenUsed/>
    <w:rsid w:val="00EB1B5E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</w:rPr>
  </w:style>
  <w:style w:type="paragraph" w:customStyle="1" w:styleId="af3">
    <w:name w:val="?????????"/>
    <w:basedOn w:val="a"/>
    <w:next w:val="a7"/>
    <w:rsid w:val="00EB1B5E"/>
    <w:pPr>
      <w:keepNext/>
      <w:suppressAutoHyphens/>
      <w:overflowPunct w:val="0"/>
      <w:autoSpaceDE w:val="0"/>
      <w:autoSpaceDN w:val="0"/>
      <w:adjustRightInd w:val="0"/>
      <w:spacing w:before="240" w:after="120" w:line="100" w:lineRule="atLeast"/>
    </w:pPr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customStyle="1" w:styleId="af4">
    <w:name w:val="????????"/>
    <w:basedOn w:val="a"/>
    <w:rsid w:val="00EB1B5E"/>
    <w:pPr>
      <w:suppressLineNumbers/>
      <w:suppressAutoHyphens/>
      <w:overflowPunct w:val="0"/>
      <w:autoSpaceDE w:val="0"/>
      <w:autoSpaceDN w:val="0"/>
      <w:adjustRightInd w:val="0"/>
      <w:spacing w:before="120" w:after="120" w:line="100" w:lineRule="atLeast"/>
    </w:pPr>
    <w:rPr>
      <w:rFonts w:ascii="Times New Roman" w:eastAsia="Times New Roman" w:hAnsi="Times New Roman" w:cs="Times New Roman"/>
      <w:i/>
      <w:kern w:val="2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EB1B5E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14">
    <w:name w:val="Без интервала1"/>
    <w:rsid w:val="00EB1B5E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customStyle="1" w:styleId="c3c11">
    <w:name w:val="c3 c11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0">
    <w:name w:val="c3 c20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6">
    <w:name w:val="c3 c16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EB1B5E"/>
  </w:style>
  <w:style w:type="character" w:customStyle="1" w:styleId="15">
    <w:name w:val="Основной шрифт абзаца1"/>
    <w:rsid w:val="00EB1B5E"/>
  </w:style>
  <w:style w:type="character" w:customStyle="1" w:styleId="HTML2">
    <w:name w:val="??????????? HTML ????"/>
    <w:basedOn w:val="15"/>
    <w:rsid w:val="00EB1B5E"/>
  </w:style>
  <w:style w:type="character" w:customStyle="1" w:styleId="16">
    <w:name w:val="Замещающий текст1"/>
    <w:basedOn w:val="15"/>
    <w:rsid w:val="00EB1B5E"/>
  </w:style>
  <w:style w:type="character" w:customStyle="1" w:styleId="c4c13">
    <w:name w:val="c4 c13"/>
    <w:basedOn w:val="a0"/>
    <w:rsid w:val="00EB1B5E"/>
  </w:style>
  <w:style w:type="character" w:customStyle="1" w:styleId="c4c13c14">
    <w:name w:val="c4 c13 c14"/>
    <w:basedOn w:val="a0"/>
    <w:rsid w:val="00EB1B5E"/>
  </w:style>
  <w:style w:type="character" w:customStyle="1" w:styleId="c4">
    <w:name w:val="c4"/>
    <w:basedOn w:val="a0"/>
    <w:rsid w:val="00EB1B5E"/>
  </w:style>
  <w:style w:type="paragraph" w:styleId="af1">
    <w:name w:val="List Paragraph"/>
    <w:basedOn w:val="a"/>
    <w:uiPriority w:val="34"/>
    <w:qFormat/>
    <w:rsid w:val="00EB1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2"/>
    <w:semiHidden/>
    <w:rsid w:val="00EB1B5E"/>
  </w:style>
  <w:style w:type="paragraph" w:styleId="af5">
    <w:name w:val="footnote text"/>
    <w:basedOn w:val="a"/>
    <w:link w:val="af6"/>
    <w:semiHidden/>
    <w:rsid w:val="00EB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EB1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rsid w:val="00EB1B5E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EB1B5E"/>
  </w:style>
  <w:style w:type="paragraph" w:customStyle="1" w:styleId="34">
    <w:name w:val="Абзац списка3"/>
    <w:basedOn w:val="a"/>
    <w:rsid w:val="00EB1B5E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table" w:customStyle="1" w:styleId="35">
    <w:name w:val="Календарь 3"/>
    <w:basedOn w:val="a1"/>
    <w:uiPriority w:val="99"/>
    <w:qFormat/>
    <w:rsid w:val="00EB1B5E"/>
    <w:pPr>
      <w:spacing w:after="0" w:line="240" w:lineRule="auto"/>
      <w:jc w:val="right"/>
    </w:pPr>
    <w:rPr>
      <w:rFonts w:ascii="Cambria" w:eastAsia="Times New Roman" w:hAnsi="Cambria" w:cs="Times New Roman"/>
      <w:color w:val="000000"/>
      <w:lang w:eastAsia="ru-RU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numbering" w:customStyle="1" w:styleId="41">
    <w:name w:val="Нет списка4"/>
    <w:next w:val="a2"/>
    <w:semiHidden/>
    <w:unhideWhenUsed/>
    <w:rsid w:val="00416EF9"/>
  </w:style>
  <w:style w:type="character" w:customStyle="1" w:styleId="50">
    <w:name w:val="Заголовок 5 Знак"/>
    <w:basedOn w:val="a0"/>
    <w:link w:val="5"/>
    <w:uiPriority w:val="9"/>
    <w:semiHidden/>
    <w:rsid w:val="00860F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60F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51">
    <w:name w:val="Нет списка5"/>
    <w:next w:val="a2"/>
    <w:uiPriority w:val="99"/>
    <w:semiHidden/>
    <w:unhideWhenUsed/>
    <w:rsid w:val="00684B25"/>
  </w:style>
  <w:style w:type="paragraph" w:customStyle="1" w:styleId="Style3">
    <w:name w:val="Style3"/>
    <w:basedOn w:val="a"/>
    <w:uiPriority w:val="99"/>
    <w:rsid w:val="0068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84B25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684B25"/>
    <w:pPr>
      <w:widowControl w:val="0"/>
      <w:autoSpaceDE w:val="0"/>
      <w:autoSpaceDN w:val="0"/>
      <w:adjustRightInd w:val="0"/>
      <w:spacing w:after="0" w:line="262" w:lineRule="exact"/>
      <w:ind w:firstLine="53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84B25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684B25"/>
    <w:pPr>
      <w:widowControl w:val="0"/>
      <w:autoSpaceDE w:val="0"/>
      <w:autoSpaceDN w:val="0"/>
      <w:adjustRightInd w:val="0"/>
      <w:spacing w:after="0" w:line="214" w:lineRule="exact"/>
      <w:ind w:firstLine="324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84B25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684B25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684B25"/>
    <w:rPr>
      <w:rFonts w:ascii="Cambria" w:hAnsi="Cambria" w:cs="Cambria"/>
      <w:b/>
      <w:bCs/>
      <w:sz w:val="18"/>
      <w:szCs w:val="18"/>
    </w:rPr>
  </w:style>
  <w:style w:type="table" w:customStyle="1" w:styleId="25">
    <w:name w:val="Сетка таблицы2"/>
    <w:basedOn w:val="a1"/>
    <w:next w:val="ac"/>
    <w:uiPriority w:val="59"/>
    <w:locked/>
    <w:rsid w:val="00684B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68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8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4B25"/>
    <w:pPr>
      <w:widowControl w:val="0"/>
      <w:autoSpaceDE w:val="0"/>
      <w:autoSpaceDN w:val="0"/>
      <w:adjustRightInd w:val="0"/>
      <w:spacing w:after="0" w:line="262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4B2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684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Plain Text"/>
    <w:basedOn w:val="a"/>
    <w:link w:val="af9"/>
    <w:semiHidden/>
    <w:rsid w:val="00684B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684B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684B25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4B25"/>
    <w:pPr>
      <w:widowControl w:val="0"/>
      <w:autoSpaceDE w:val="0"/>
      <w:autoSpaceDN w:val="0"/>
      <w:adjustRightInd w:val="0"/>
      <w:spacing w:after="0" w:line="259" w:lineRule="exact"/>
      <w:ind w:firstLine="51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4B25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84B25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84B25"/>
    <w:rPr>
      <w:rFonts w:ascii="Cambria" w:hAnsi="Cambria" w:cs="Cambria"/>
      <w:sz w:val="20"/>
      <w:szCs w:val="20"/>
    </w:rPr>
  </w:style>
  <w:style w:type="character" w:customStyle="1" w:styleId="FontStyle18">
    <w:name w:val="Font Style18"/>
    <w:basedOn w:val="a0"/>
    <w:uiPriority w:val="99"/>
    <w:rsid w:val="00684B25"/>
    <w:rPr>
      <w:rFonts w:ascii="Cambria" w:hAnsi="Cambria" w:cs="Cambria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684B25"/>
    <w:rPr>
      <w:rFonts w:ascii="Cambria" w:hAnsi="Cambria" w:cs="Cambria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684B25"/>
    <w:rPr>
      <w:rFonts w:ascii="Cambria" w:hAnsi="Cambria" w:cs="Cambr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684B25"/>
    <w:rPr>
      <w:rFonts w:ascii="Cambria" w:hAnsi="Cambria" w:cs="Cambria"/>
      <w:b/>
      <w:bCs/>
      <w:sz w:val="20"/>
      <w:szCs w:val="20"/>
    </w:rPr>
  </w:style>
  <w:style w:type="character" w:styleId="afb">
    <w:name w:val="Strong"/>
    <w:basedOn w:val="a0"/>
    <w:uiPriority w:val="22"/>
    <w:qFormat/>
    <w:rsid w:val="00684B25"/>
    <w:rPr>
      <w:b/>
      <w:bCs/>
    </w:rPr>
  </w:style>
  <w:style w:type="character" w:styleId="afc">
    <w:name w:val="Emphasis"/>
    <w:basedOn w:val="a0"/>
    <w:uiPriority w:val="20"/>
    <w:qFormat/>
    <w:rsid w:val="00684B25"/>
    <w:rPr>
      <w:i/>
      <w:iCs/>
    </w:rPr>
  </w:style>
  <w:style w:type="paragraph" w:styleId="afd">
    <w:name w:val="No Spacing"/>
    <w:uiPriority w:val="1"/>
    <w:qFormat/>
    <w:rsid w:val="00684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810CB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10CBB"/>
  </w:style>
  <w:style w:type="paragraph" w:customStyle="1" w:styleId="18">
    <w:name w:val="Знак1"/>
    <w:basedOn w:val="a"/>
    <w:rsid w:val="001D3AD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6">
    <w:name w:val="Нет списка6"/>
    <w:next w:val="a2"/>
    <w:uiPriority w:val="99"/>
    <w:semiHidden/>
    <w:unhideWhenUsed/>
    <w:rsid w:val="003B5209"/>
  </w:style>
  <w:style w:type="paragraph" w:customStyle="1" w:styleId="msonormal0">
    <w:name w:val="msonormal"/>
    <w:basedOn w:val="a"/>
    <w:rsid w:val="003B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w.de/dw/0,,9119,00.html" TargetMode="External"/><Relationship Id="rId18" Type="http://schemas.openxmlformats.org/officeDocument/2006/relationships/hyperlink" Target="http://www.vitaminde.d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w.de/dw/0,,9119,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ubert-verlag.de/aufgaben/arbeitsblaetter_a1_z/a1_arbeitsblaetter_index_z.htm" TargetMode="External"/><Relationship Id="rId17" Type="http://schemas.openxmlformats.org/officeDocument/2006/relationships/hyperlink" Target="http://iyazyki.ru/2013/08/strategies-recommendation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atsachen-ueber-deutschland.de/de/" TargetMode="External"/><Relationship Id="rId20" Type="http://schemas.openxmlformats.org/officeDocument/2006/relationships/hyperlink" Target="http://www.goethe.de/ins/ru/mos/ruindex.htm?wt_sc=moskau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eber.de/deutsch-als-fremdsprache/lehrwerk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inunterricht.de/?utm_source=zum.de&amp;utm_medium=display&amp;utm_content=160x600&amp;utm_campaign=27" TargetMode="External"/><Relationship Id="rId23" Type="http://schemas.openxmlformats.org/officeDocument/2006/relationships/hyperlink" Target="http://opengia.ru/subjects/german-9/topics/1" TargetMode="External"/><Relationship Id="rId10" Type="http://schemas.openxmlformats.org/officeDocument/2006/relationships/hyperlink" Target="http://www.goethe.de/ins/ru/mos/ruindex.htm?wt_sc=moskau-" TargetMode="External"/><Relationship Id="rId19" Type="http://schemas.openxmlformats.org/officeDocument/2006/relationships/hyperlink" Target="http://opengia.ru/subjects/german-9/topics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wuki" TargetMode="External"/><Relationship Id="rId14" Type="http://schemas.openxmlformats.org/officeDocument/2006/relationships/hyperlink" Target="http://www.mein-deutschbuch.de/index.php?site=home" TargetMode="External"/><Relationship Id="rId22" Type="http://schemas.openxmlformats.org/officeDocument/2006/relationships/hyperlink" Target="http://www.tatsachen-ueber-deutschland.de/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04D4-2FC5-4772-8688-2E6AB7D1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52</Pages>
  <Words>15282</Words>
  <Characters>87112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cp:keywords/>
  <dc:description/>
  <cp:lastModifiedBy>RePack by Diakov</cp:lastModifiedBy>
  <cp:revision>73</cp:revision>
  <cp:lastPrinted>2015-10-12T09:30:00Z</cp:lastPrinted>
  <dcterms:created xsi:type="dcterms:W3CDTF">2015-08-02T07:21:00Z</dcterms:created>
  <dcterms:modified xsi:type="dcterms:W3CDTF">2020-11-20T08:03:00Z</dcterms:modified>
</cp:coreProperties>
</file>