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33" w:rsidRPr="00D5019E" w:rsidRDefault="00B3762F" w:rsidP="008403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526F7A" wp14:editId="6278A322">
            <wp:extent cx="8911590" cy="63004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159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840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40333" w:rsidRPr="00D5019E" w:rsidRDefault="00840333" w:rsidP="008403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0333" w:rsidRDefault="00840333" w:rsidP="00840333">
      <w:pPr>
        <w:spacing w:after="0" w:line="240" w:lineRule="auto"/>
        <w:ind w:firstLine="567"/>
        <w:jc w:val="both"/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«Английский язык» для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</w:t>
      </w:r>
      <w:r w:rsidR="00BA2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A22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D5019E">
        <w:rPr>
          <w:rFonts w:ascii="Times New Roman" w:hAnsi="Times New Roman" w:cs="Times New Roman"/>
          <w:sz w:val="24"/>
          <w:szCs w:val="24"/>
        </w:rPr>
        <w:t>ОУ СОШ №43 города Тюмени на 20</w:t>
      </w:r>
      <w:r w:rsidR="00BA2275">
        <w:rPr>
          <w:rFonts w:ascii="Times New Roman" w:hAnsi="Times New Roman" w:cs="Times New Roman"/>
          <w:sz w:val="24"/>
          <w:szCs w:val="24"/>
        </w:rPr>
        <w:t>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</w:t>
      </w:r>
      <w:r w:rsidR="00D5019E">
        <w:rPr>
          <w:rFonts w:ascii="Times New Roman" w:hAnsi="Times New Roman" w:cs="Times New Roman"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sz w:val="24"/>
          <w:szCs w:val="24"/>
        </w:rPr>
        <w:t xml:space="preserve"> «Английский в фокусе»,</w:t>
      </w:r>
      <w:r w:rsidR="00D5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«Английский в фокусе» для 7 класса. Авторы Ю.В. Ваулина, Дж. Дули,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</w:t>
      </w:r>
      <w:proofErr w:type="spellEnd"/>
      <w:r w:rsidR="00D5019E">
        <w:rPr>
          <w:rFonts w:ascii="Times New Roman" w:hAnsi="Times New Roman" w:cs="Times New Roman"/>
          <w:sz w:val="24"/>
          <w:szCs w:val="24"/>
        </w:rPr>
        <w:t>: Просвещение, 201</w:t>
      </w:r>
      <w:r w:rsidR="00BA2275">
        <w:rPr>
          <w:rFonts w:ascii="Times New Roman" w:hAnsi="Times New Roman" w:cs="Times New Roman"/>
          <w:sz w:val="24"/>
          <w:szCs w:val="24"/>
        </w:rPr>
        <w:t>6</w:t>
      </w:r>
      <w:r w:rsidR="00D5019E">
        <w:rPr>
          <w:rFonts w:ascii="Times New Roman" w:hAnsi="Times New Roman" w:cs="Times New Roman"/>
          <w:sz w:val="24"/>
          <w:szCs w:val="24"/>
        </w:rPr>
        <w:t>.</w:t>
      </w:r>
    </w:p>
    <w:p w:rsidR="00D5019E" w:rsidRDefault="00D5019E" w:rsidP="0084033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0333" w:rsidRDefault="00840333" w:rsidP="0084033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курса.</w:t>
      </w:r>
    </w:p>
    <w:p w:rsidR="00840333" w:rsidRDefault="00840333" w:rsidP="0084033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обеспечивает реализацию следующих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целей: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(речевой, языковой, социокультурной, компенсаторной, учебно-познавательной).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</w:r>
    </w:p>
    <w:p w:rsidR="00840333" w:rsidRDefault="00B3762F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pict>
          <v:shape id="Полилиния 1" o:spid="_x0000_s1026" style="position:absolute;left:0;text-align:left;margin-left:101.6pt;margin-top:165.3pt;width:438.5pt;height:24.1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" path="m,482r8771,l8771,,,,,482xe" strokecolor="white" strokeweight=".35mm">
            <v:path o:connecttype="custom" o:connectlocs="0,306070;5569585,306070;5569585,0;0,0;0,306070" o:connectangles="0,0,0,0,0"/>
            <w10:wrap anchorx="page" anchory="page"/>
          </v:shape>
        </w:pic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задачами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содержания обучения являются: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развитие коммуникативных умений в основных видах речевой деятельности;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развитие языковых навыков;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развитие социокультурных умений и навыков.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F64" w:rsidRDefault="007E0F64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8150EA" w:rsidRDefault="008150EA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8150EA" w:rsidRDefault="008150EA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8150EA" w:rsidRDefault="008150EA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8150EA" w:rsidRDefault="008150EA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8150EA" w:rsidRDefault="008150EA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8150EA" w:rsidRDefault="008150EA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980E14" w:rsidRDefault="00980E14" w:rsidP="007E0F64">
      <w:pPr>
        <w:pStyle w:val="a4"/>
        <w:spacing w:before="0" w:beforeAutospacing="0" w:after="0" w:afterAutospacing="0"/>
        <w:jc w:val="center"/>
        <w:rPr>
          <w:b/>
        </w:rPr>
      </w:pPr>
    </w:p>
    <w:p w:rsidR="007E0F64" w:rsidRDefault="007E0F64" w:rsidP="007E0F6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Общая характеристика учебного предмета.</w:t>
      </w:r>
    </w:p>
    <w:p w:rsidR="007E0F64" w:rsidRDefault="007E0F64" w:rsidP="007E0F64">
      <w:pPr>
        <w:pStyle w:val="a4"/>
        <w:spacing w:before="0" w:beforeAutospacing="0" w:after="0" w:afterAutospacing="0"/>
        <w:ind w:firstLine="567"/>
        <w:jc w:val="center"/>
        <w:rPr>
          <w:b/>
        </w:rPr>
      </w:pPr>
    </w:p>
    <w:p w:rsidR="007E0F64" w:rsidRDefault="007E0F64" w:rsidP="007E0F64">
      <w:pPr>
        <w:pStyle w:val="a4"/>
        <w:spacing w:before="0" w:beforeAutospacing="0" w:after="0" w:afterAutospacing="0"/>
        <w:ind w:firstLine="567"/>
        <w:jc w:val="both"/>
      </w:pPr>
      <w:r>
        <w:t xml:space="preserve">Вторая ступень общего образования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 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>
        <w:t>общеучебные</w:t>
      </w:r>
      <w:proofErr w:type="spellEnd"/>
      <w: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</w:t>
      </w:r>
    </w:p>
    <w:p w:rsidR="007E0F64" w:rsidRDefault="007E0F64" w:rsidP="007E0F64">
      <w:pPr>
        <w:pStyle w:val="a4"/>
        <w:spacing w:before="0" w:beforeAutospacing="0" w:after="0" w:afterAutospacing="0"/>
        <w:ind w:firstLine="567"/>
        <w:jc w:val="both"/>
      </w:pPr>
      <w:r>
        <w:t xml:space="preserve">В </w:t>
      </w:r>
      <w:r w:rsidR="00570201">
        <w:t>7</w:t>
      </w:r>
      <w:r>
        <w:t xml:space="preserve"> классе продолжается развитие иноязычной коммуникативной компетенции в единстве всех ее составляющих: языковой, речевой, социокультурной, компенсаторной и учебно-познавательной компетенций. Это придает обучению ярко выраженный практико-ориентированный характер, проявляющийся в том числе в формировании </w:t>
      </w:r>
      <w:proofErr w:type="spellStart"/>
      <w:r>
        <w:t>надпредметных</w:t>
      </w:r>
      <w:proofErr w:type="spellEnd"/>
      <w: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</w:t>
      </w:r>
      <w:proofErr w:type="gramStart"/>
      <w:r>
        <w:t>потенциала..</w:t>
      </w:r>
      <w:proofErr w:type="gramEnd"/>
    </w:p>
    <w:p w:rsidR="007E0F64" w:rsidRDefault="007E0F64" w:rsidP="007E0F64">
      <w:pPr>
        <w:pStyle w:val="a4"/>
        <w:spacing w:before="0" w:beforeAutospacing="0" w:after="0" w:afterAutospacing="0"/>
        <w:ind w:firstLine="567"/>
        <w:jc w:val="both"/>
      </w:pPr>
      <w:r>
        <w:t>Первой содержательной линией учебного предмета «Иностранный язык» являются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 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840333" w:rsidRDefault="00840333" w:rsidP="0084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6BE" w:rsidRDefault="005876BE" w:rsidP="005876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876BE">
        <w:rPr>
          <w:b/>
          <w:bCs/>
          <w:color w:val="000000"/>
        </w:rPr>
        <w:t>Региональный компонент</w:t>
      </w: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876BE">
        <w:rPr>
          <w:color w:val="000000"/>
        </w:rPr>
        <w:t xml:space="preserve">В рабочей программе выделено время для реализации регионального компонента в объёме 10% </w:t>
      </w:r>
      <w:r>
        <w:rPr>
          <w:color w:val="000000"/>
        </w:rPr>
        <w:t xml:space="preserve">(10 часов) </w:t>
      </w:r>
      <w:r w:rsidRPr="005876BE">
        <w:rPr>
          <w:color w:val="000000"/>
        </w:rPr>
        <w:t>от общего времени, используемого для изучения учебного предмета.</w:t>
      </w: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876BE">
        <w:rPr>
          <w:color w:val="000000"/>
        </w:rPr>
        <w:t xml:space="preserve">Содержание регионального компонента соответствует региональному компоненту государственного стандарта основного общего образования </w:t>
      </w:r>
      <w:r>
        <w:rPr>
          <w:color w:val="000000"/>
        </w:rPr>
        <w:t>Тюменской</w:t>
      </w:r>
      <w:r w:rsidRPr="005876BE">
        <w:rPr>
          <w:color w:val="000000"/>
        </w:rPr>
        <w:t xml:space="preserve"> области по иностранному языку.</w:t>
      </w: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876BE">
        <w:rPr>
          <w:color w:val="000000"/>
        </w:rPr>
        <w:t>Изучение регионального компонента по иностранному языку на ступени среднего (полного) общего образования направлено на реализацию следующих </w:t>
      </w:r>
      <w:r w:rsidRPr="005876BE">
        <w:rPr>
          <w:b/>
          <w:bCs/>
          <w:color w:val="000000"/>
        </w:rPr>
        <w:t>целей:</w:t>
      </w: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876BE">
        <w:rPr>
          <w:color w:val="000000"/>
        </w:rPr>
        <w:t>- развитие иноязычной коммуникативной компетенции обучающихся;</w:t>
      </w: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876BE">
        <w:rPr>
          <w:color w:val="000000"/>
        </w:rPr>
        <w:t>- развитие и воспитание способности к самостоятельному и непрерывному изучению иностранного языка и готовности использовать его в других областях знаний;</w:t>
      </w: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876BE">
        <w:rPr>
          <w:color w:val="000000"/>
        </w:rPr>
        <w:t>- воспитание способности к самооценке, личностному самоопределению в отношении будущей профессии;</w:t>
      </w:r>
    </w:p>
    <w:p w:rsidR="005876BE" w:rsidRPr="005876BE" w:rsidRDefault="005876BE" w:rsidP="005876B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876BE">
        <w:rPr>
          <w:color w:val="000000"/>
        </w:rPr>
        <w:t>- воспитание качеств гражданина и патриота своей Родины, своего края.</w:t>
      </w:r>
    </w:p>
    <w:p w:rsidR="007E0F64" w:rsidRDefault="007E0F64" w:rsidP="007E0F64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A2275" w:rsidRDefault="00BA2275" w:rsidP="007E0F64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7E0F64" w:rsidRDefault="007E0F64" w:rsidP="007E0F64">
      <w:pPr>
        <w:spacing w:before="75"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                                                          Место учебного предмета в учебном плане</w:t>
      </w:r>
    </w:p>
    <w:p w:rsidR="007E0F64" w:rsidRDefault="007E0F64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BB19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BA2275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7E0F64" w:rsidRDefault="0052642D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BA2275">
        <w:rPr>
          <w:rFonts w:ascii="Times New Roman" w:hAnsi="Times New Roman" w:cs="Times New Roman"/>
          <w:sz w:val="24"/>
          <w:szCs w:val="24"/>
        </w:rPr>
        <w:t>Дегтярева Полина Викторовна</w:t>
      </w:r>
    </w:p>
    <w:p w:rsidR="007E0F64" w:rsidRDefault="007E0F64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102 час;</w:t>
      </w:r>
      <w:r w:rsidR="00526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неделю 3  часа.</w:t>
      </w:r>
    </w:p>
    <w:p w:rsidR="007E0F64" w:rsidRDefault="007E0F64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4, диктантов 10, внеклассное чтение 8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 «Б»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Дегтярева Полина Викторовна 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102 час;  в неделю 3  часа.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4, диктантов 10, внеклассное чтение 8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 «В»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Дегтярева Полина Викторовна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102 час;  в неделю 3  часа.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4, диктантов 10, внеклассное чтение 8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 «Г»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Дегтярева Полина Викторовна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102 час;  в неделю 3  часа.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4, диктантов 10, внеклассное чтение 8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 «Д»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Дегтярева Полина Викторовна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102 час;  в неделю 3  часа.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4, диктантов 10, внеклассное чтение 8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 «Е»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Дегтярева Полина Викторовна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102 час;  в неделю 3  часа.</w:t>
      </w:r>
    </w:p>
    <w:p w:rsidR="00BA2275" w:rsidRDefault="00BA2275" w:rsidP="00BA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4, диктантов 10, внеклассное чтение 8</w:t>
      </w:r>
    </w:p>
    <w:p w:rsidR="007E0F64" w:rsidRDefault="007E0F64" w:rsidP="00BA2275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A2275" w:rsidRDefault="00BA2275" w:rsidP="00BA2275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A2275" w:rsidRDefault="00BA2275" w:rsidP="00BA2275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A2275" w:rsidRDefault="00BA2275" w:rsidP="00BA2275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980E14" w:rsidRDefault="00980E14" w:rsidP="007E0F64">
      <w:pPr>
        <w:pStyle w:val="c1"/>
        <w:spacing w:before="0" w:beforeAutospacing="0" w:after="0" w:afterAutospacing="0"/>
        <w:jc w:val="center"/>
        <w:rPr>
          <w:b/>
        </w:rPr>
      </w:pPr>
    </w:p>
    <w:p w:rsidR="007E0F64" w:rsidRDefault="007E0F64" w:rsidP="007E0F64">
      <w:pPr>
        <w:pStyle w:val="c1"/>
        <w:spacing w:before="0" w:beforeAutospacing="0" w:after="0" w:afterAutospacing="0"/>
        <w:jc w:val="center"/>
        <w:rPr>
          <w:rStyle w:val="c0"/>
          <w:b/>
        </w:rPr>
      </w:pPr>
      <w:r>
        <w:rPr>
          <w:b/>
        </w:rPr>
        <w:lastRenderedPageBreak/>
        <w:t>Требования к уровню подготовки обучающихся</w:t>
      </w:r>
      <w:r>
        <w:rPr>
          <w:rStyle w:val="c0"/>
          <w:b/>
        </w:rPr>
        <w:t>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  <w:rPr>
          <w:rStyle w:val="c0"/>
          <w:b/>
        </w:rPr>
      </w:pP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  <w:b/>
        </w:rPr>
        <w:t>Личностные результаты</w:t>
      </w:r>
      <w:r>
        <w:rPr>
          <w:rStyle w:val="c0"/>
        </w:rPr>
        <w:t>: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осознание возможностей самореализации средствами иностранного языка;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стремление к совершенствованию собственной речевой культуры в целом;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формирование коммуникативной компетенции в межкультурной и межэтнической коммуникации;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E0F64" w:rsidRDefault="007E0F64" w:rsidP="007E0F64">
      <w:pPr>
        <w:pStyle w:val="c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0"/>
        </w:rPr>
      </w:pPr>
      <w:r>
        <w:rPr>
          <w:rStyle w:val="c0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E0F64" w:rsidRDefault="007E0F64" w:rsidP="007E0F64">
      <w:pPr>
        <w:pStyle w:val="c1"/>
        <w:tabs>
          <w:tab w:val="left" w:pos="1418"/>
        </w:tabs>
        <w:spacing w:before="0" w:beforeAutospacing="0" w:after="0" w:afterAutospacing="0"/>
        <w:ind w:left="567"/>
        <w:jc w:val="both"/>
      </w:pP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 </w:t>
      </w:r>
      <w:r>
        <w:rPr>
          <w:rStyle w:val="c0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hAnsi="Times New Roman"/>
          <w:bCs/>
          <w:sz w:val="24"/>
          <w:szCs w:val="24"/>
        </w:rPr>
        <w:t xml:space="preserve"> в данном курсе развиваются главным образом благодаря развивающему аспекту иноязычного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учащихся основной школы будут развиты:</w:t>
      </w: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7E0F64" w:rsidRDefault="007E0F64" w:rsidP="007E0F6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представление о ИЯ как средстве познания мира и других культур;</w:t>
      </w:r>
    </w:p>
    <w:p w:rsidR="007E0F64" w:rsidRDefault="007E0F64" w:rsidP="007E0F6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осознание роли ИЯ в жизни современного общества и личности;</w:t>
      </w:r>
    </w:p>
    <w:p w:rsidR="007E0F64" w:rsidRDefault="007E0F64" w:rsidP="007E0F6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осознание личностного смысла в изучении ИЯ, понимание роли и значимости ИЯ для будущей профессии;</w:t>
      </w:r>
    </w:p>
    <w:p w:rsidR="007E0F64" w:rsidRDefault="007E0F64" w:rsidP="007E0F6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обогащение опыта межкультурного общения;</w:t>
      </w: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языковые способности: </w:t>
      </w:r>
      <w:r>
        <w:rPr>
          <w:rFonts w:ascii="Times New Roman" w:hAnsi="Times New Roman"/>
          <w:sz w:val="24"/>
          <w:szCs w:val="24"/>
        </w:rPr>
        <w:t>к слуховой и зрительной дифференциации, к имитации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 догадке, смысловой антиципации, к выявлению языковых закономерностей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 выявлению главного и к логическому изложению;</w:t>
      </w: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универсальные учебные действия</w:t>
      </w:r>
      <w:r>
        <w:rPr>
          <w:rFonts w:ascii="Times New Roman" w:hAnsi="Times New Roman"/>
          <w:sz w:val="24"/>
          <w:szCs w:val="24"/>
        </w:rPr>
        <w:t>:</w:t>
      </w: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>:</w:t>
      </w:r>
    </w:p>
    <w:p w:rsidR="007E0F64" w:rsidRDefault="007E0F64" w:rsidP="007E0F64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7E0F64" w:rsidRDefault="007E0F64" w:rsidP="007E0F64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7E0F64" w:rsidRDefault="007E0F64" w:rsidP="007E0F64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7E0F64" w:rsidRDefault="007E0F64" w:rsidP="007E0F64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0F64" w:rsidRDefault="007E0F64" w:rsidP="007E0F6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0F64" w:rsidRDefault="007E0F64" w:rsidP="007E0F6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выделять, обобщать и фиксировать нужную информацию;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проблемы творческого и поискового характера;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7E0F64" w:rsidRDefault="007E0F64" w:rsidP="007E0F64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и оценивать результаты своей деятельности;</w:t>
      </w: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7E0F64" w:rsidRDefault="007E0F64" w:rsidP="007E0F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спрашивать, интересоваться чужим мнением и высказывать свое;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7E0F64" w:rsidRDefault="007E0F64" w:rsidP="007E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7E0F64" w:rsidRDefault="007E0F64" w:rsidP="007E0F64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специальные учебные умения: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на АЯ с целью поиска конкретной информации;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на АЯ с целью детального понимания содержания;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на АЯ с целью понимания основного содержания;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понимать английскую речь на слух с целью полного понимания содержания;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лексическими таблицами;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иллюстрировать речь примерами, сопоставлять и противопоставлять факты;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лингвострановедческим справочником;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переводить с русского языка на английский;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способы запоминания слов на ИЯ;</w:t>
      </w:r>
    </w:p>
    <w:p w:rsidR="007E0F64" w:rsidRDefault="007E0F64" w:rsidP="007E0F6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тесты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форматах</w:t>
      </w:r>
      <w:r>
        <w:rPr>
          <w:rFonts w:ascii="Times New Roman" w:hAnsi="Times New Roman"/>
          <w:sz w:val="24"/>
          <w:szCs w:val="24"/>
          <w:lang w:val="en-US"/>
        </w:rPr>
        <w:t xml:space="preserve">  Multiple choice, True/False/Unstated, Matching, Fill in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E0F64" w:rsidRPr="007E0F64" w:rsidRDefault="007E0F64" w:rsidP="007E0F64">
      <w:pPr>
        <w:pStyle w:val="c1"/>
        <w:spacing w:before="0" w:beforeAutospacing="0" w:after="0" w:afterAutospacing="0"/>
        <w:ind w:firstLine="567"/>
        <w:jc w:val="both"/>
        <w:rPr>
          <w:rStyle w:val="c0"/>
          <w:lang w:val="en-US"/>
        </w:rPr>
      </w:pPr>
      <w:r>
        <w:rPr>
          <w:rStyle w:val="c0"/>
          <w:lang w:val="en-US"/>
        </w:rPr>
        <w:t> </w:t>
      </w:r>
      <w:r>
        <w:rPr>
          <w:rStyle w:val="c0"/>
          <w:lang w:val="en-US"/>
        </w:rPr>
        <w:tab/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  <w:b/>
        </w:rPr>
        <w:t>Предметные результаты</w:t>
      </w:r>
      <w:r>
        <w:rPr>
          <w:rStyle w:val="c0"/>
        </w:rPr>
        <w:t xml:space="preserve"> освоения данной программы по иностранному языку выразится в: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 А. В коммуникативной сфере (т. е. владении иностранным языком как средством общения)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 Речевая компетенция в следующих видах речевой деятельности: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>
        <w:rPr>
          <w:rStyle w:val="c0"/>
        </w:rPr>
        <w:t> </w:t>
      </w:r>
      <w:r>
        <w:rPr>
          <w:rStyle w:val="c0"/>
          <w:b/>
        </w:rPr>
        <w:t>говорении:</w:t>
      </w:r>
    </w:p>
    <w:p w:rsidR="007E0F64" w:rsidRDefault="007E0F64" w:rsidP="007E0F64">
      <w:pPr>
        <w:pStyle w:val="c1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E0F64" w:rsidRDefault="007E0F64" w:rsidP="007E0F64">
      <w:pPr>
        <w:pStyle w:val="c1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E0F64" w:rsidRDefault="007E0F64" w:rsidP="007E0F64">
      <w:pPr>
        <w:pStyle w:val="c1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рассказывать о себе, своей семье, друзьях, своих интересах и планах на будущее;</w:t>
      </w:r>
    </w:p>
    <w:p w:rsidR="007E0F64" w:rsidRDefault="007E0F64" w:rsidP="007E0F64">
      <w:pPr>
        <w:pStyle w:val="c1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сообщать краткие сведения о своем городе/селе, о своей стране и странах изучаемого языка;</w:t>
      </w:r>
    </w:p>
    <w:p w:rsidR="007E0F64" w:rsidRDefault="007E0F64" w:rsidP="007E0F64">
      <w:pPr>
        <w:pStyle w:val="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>
        <w:rPr>
          <w:rStyle w:val="c0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>
        <w:rPr>
          <w:rStyle w:val="c0"/>
          <w:b/>
        </w:rPr>
        <w:t>аудировании:</w:t>
      </w:r>
    </w:p>
    <w:p w:rsidR="007E0F64" w:rsidRDefault="007E0F64" w:rsidP="007E0F64">
      <w:pPr>
        <w:pStyle w:val="c1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воспринимать на слух и полностью понимать речь учителя, одноклассников;</w:t>
      </w:r>
    </w:p>
    <w:p w:rsidR="007E0F64" w:rsidRDefault="007E0F64" w:rsidP="007E0F64">
      <w:pPr>
        <w:pStyle w:val="c1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E0F64" w:rsidRDefault="007E0F64" w:rsidP="007E0F64">
      <w:pPr>
        <w:pStyle w:val="c1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lastRenderedPageBreak/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>
        <w:rPr>
          <w:rStyle w:val="c0"/>
          <w:b/>
        </w:rPr>
        <w:t> чтении:</w:t>
      </w:r>
    </w:p>
    <w:p w:rsidR="007E0F64" w:rsidRDefault="007E0F64" w:rsidP="007E0F64">
      <w:pPr>
        <w:pStyle w:val="c1"/>
        <w:numPr>
          <w:ilvl w:val="0"/>
          <w:numId w:val="10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читать аутентичные тексты разных жанров и стилей преимущественно с пониманием основного содержания;</w:t>
      </w:r>
    </w:p>
    <w:p w:rsidR="007E0F64" w:rsidRDefault="007E0F64" w:rsidP="007E0F64">
      <w:pPr>
        <w:pStyle w:val="c1"/>
        <w:numPr>
          <w:ilvl w:val="0"/>
          <w:numId w:val="10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7E0F64" w:rsidRDefault="007E0F64" w:rsidP="007E0F64">
      <w:pPr>
        <w:pStyle w:val="c1"/>
        <w:numPr>
          <w:ilvl w:val="0"/>
          <w:numId w:val="10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читать аутентичные тексты с выборочным пониманием значимой/нужной/интересующей информации;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>
        <w:rPr>
          <w:rStyle w:val="c0"/>
          <w:b/>
        </w:rPr>
        <w:t> письменной речи: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заполнять анкеты и формуляры;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Языковая компетенция (владение языковыми средствами):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применение правил написания слов, изученных в основной школе;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>
        <w:rPr>
          <w:rStyle w:val="c0"/>
        </w:rPr>
        <w:t xml:space="preserve">адекватное произношение и различение на слух всех звуков иностранного языка; 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знание основных способов словообразования (аффиксации, словосложения, конверсии);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r>
        <w:rPr>
          <w:rStyle w:val="c0"/>
        </w:rPr>
        <w:t>видо</w:t>
      </w:r>
      <w:proofErr w:type="spellEnd"/>
      <w:r>
        <w:rPr>
          <w:rStyle w:val="c0"/>
        </w:rPr>
        <w:t>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знание основных различий систем иностранного и русского/родного языков.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Социокультурная компетенция: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знакомство с образцами художественной, публицистической и научно-популярной литературы;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lastRenderedPageBreak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представление о сходстве и различиях в традициях своей страны и стран изучаемого языка;</w:t>
      </w:r>
    </w:p>
    <w:p w:rsidR="007E0F64" w:rsidRDefault="007E0F64" w:rsidP="007E0F64">
      <w:pPr>
        <w:pStyle w:val="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понимание роли владения иностранными языками в современном мире.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 Б. В познавательной сфере:</w:t>
      </w:r>
    </w:p>
    <w:p w:rsidR="007E0F64" w:rsidRDefault="007E0F64" w:rsidP="007E0F64">
      <w:pPr>
        <w:pStyle w:val="c1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E0F64" w:rsidRDefault="007E0F64" w:rsidP="007E0F64">
      <w:pPr>
        <w:pStyle w:val="c1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7E0F64" w:rsidRDefault="007E0F64" w:rsidP="007E0F64">
      <w:pPr>
        <w:pStyle w:val="c1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умение действовать по образцу/аналогии при выполнении упражнений и составлении собственных высказываний в  пределах тематики основной школы;</w:t>
      </w:r>
    </w:p>
    <w:p w:rsidR="007E0F64" w:rsidRDefault="007E0F64" w:rsidP="007E0F64">
      <w:pPr>
        <w:pStyle w:val="c1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готовность и умение осуществлять индивидуальную и совместную проектную работу;</w:t>
      </w:r>
    </w:p>
    <w:p w:rsidR="007E0F64" w:rsidRDefault="007E0F64" w:rsidP="007E0F64">
      <w:pPr>
        <w:pStyle w:val="c1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rStyle w:val="c0"/>
        </w:rPr>
      </w:pPr>
      <w:r>
        <w:rPr>
          <w:rStyle w:val="c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E0F64" w:rsidRDefault="007E0F64" w:rsidP="007E0F64">
      <w:pPr>
        <w:pStyle w:val="c1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владение способами и приемами дальнейшего самостоятельного изучения иностранных языков.</w:t>
      </w:r>
    </w:p>
    <w:p w:rsidR="007E0F64" w:rsidRDefault="007E0F64" w:rsidP="007E0F64">
      <w:pPr>
        <w:pStyle w:val="c1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rStyle w:val="c0"/>
        </w:rPr>
        <w:t>В. В ценностно-ориентационной сфере:</w:t>
      </w:r>
    </w:p>
    <w:p w:rsidR="007E0F64" w:rsidRDefault="007E0F64" w:rsidP="007E0F64">
      <w:pPr>
        <w:pStyle w:val="c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представление о языке как средстве выражения чувств, эмоций, основе культуры мышления;</w:t>
      </w:r>
    </w:p>
    <w:p w:rsidR="007E0F64" w:rsidRDefault="007E0F64" w:rsidP="007E0F64">
      <w:pPr>
        <w:pStyle w:val="c1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E0F64" w:rsidRDefault="007E0F64" w:rsidP="007E0F64">
      <w:pPr>
        <w:pStyle w:val="c1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 xml:space="preserve">представление о целостном </w:t>
      </w:r>
      <w:proofErr w:type="spellStart"/>
      <w:r>
        <w:rPr>
          <w:rStyle w:val="c0"/>
        </w:rPr>
        <w:t>полиязычном</w:t>
      </w:r>
      <w:proofErr w:type="spellEnd"/>
      <w:r>
        <w:rPr>
          <w:rStyle w:val="c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E0F64" w:rsidRDefault="007E0F64" w:rsidP="007E0F64">
      <w:pPr>
        <w:pStyle w:val="c1"/>
        <w:numPr>
          <w:ilvl w:val="0"/>
          <w:numId w:val="21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>
        <w:rPr>
          <w:rStyle w:val="c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 школьных обменах, туристических поездках, молодежных форумах.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 Г. В эстетической сфере:</w:t>
      </w:r>
    </w:p>
    <w:p w:rsidR="007E0F64" w:rsidRDefault="007E0F64" w:rsidP="007E0F64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владение элементарными средствами выражения чувств и эмоций на иностранном языке;</w:t>
      </w:r>
    </w:p>
    <w:p w:rsidR="007E0F64" w:rsidRDefault="007E0F64" w:rsidP="007E0F64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>
        <w:rPr>
          <w:rStyle w:val="c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7E0F64" w:rsidRDefault="007E0F64" w:rsidP="007E0F64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>
        <w:rPr>
          <w:rStyle w:val="c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 Д. В трудовой сфере:</w:t>
      </w:r>
    </w:p>
    <w:p w:rsidR="007E0F64" w:rsidRDefault="007E0F64" w:rsidP="007E0F64">
      <w:pPr>
        <w:pStyle w:val="c1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умение рационально планировать свой учебный труд;</w:t>
      </w:r>
    </w:p>
    <w:p w:rsidR="007E0F64" w:rsidRDefault="007E0F64" w:rsidP="007E0F64">
      <w:pPr>
        <w:pStyle w:val="c1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>
        <w:rPr>
          <w:rStyle w:val="c0"/>
        </w:rPr>
        <w:t>умение работать в соответствии с намеченным планом.</w:t>
      </w:r>
    </w:p>
    <w:p w:rsidR="007E0F64" w:rsidRDefault="007E0F64" w:rsidP="007E0F64">
      <w:pPr>
        <w:pStyle w:val="c1"/>
        <w:spacing w:before="0" w:beforeAutospacing="0" w:after="0" w:afterAutospacing="0"/>
        <w:ind w:firstLine="567"/>
        <w:jc w:val="both"/>
      </w:pPr>
      <w:r>
        <w:rPr>
          <w:rStyle w:val="c0"/>
        </w:rPr>
        <w:t> Е. В физической сфере:</w:t>
      </w:r>
    </w:p>
    <w:p w:rsidR="007E0F64" w:rsidRDefault="007E0F64" w:rsidP="007E0F64">
      <w:pPr>
        <w:pStyle w:val="a5"/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lastRenderedPageBreak/>
        <w:t>стремление вести здоровый образ жизни (режим труда и отдыха, питание, спорт, фитнес);</w:t>
      </w:r>
    </w:p>
    <w:p w:rsidR="007E0F64" w:rsidRDefault="007E0F64" w:rsidP="007E0F64">
      <w:pPr>
        <w:pStyle w:val="a5"/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режима дня;</w:t>
      </w:r>
    </w:p>
    <w:p w:rsidR="007E0F64" w:rsidRDefault="007E0F64" w:rsidP="007E0F64">
      <w:pPr>
        <w:pStyle w:val="a5"/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 не совершать поступки, угрожающие собственному здоровью и безопасности.</w:t>
      </w:r>
    </w:p>
    <w:p w:rsidR="007E0F64" w:rsidRDefault="007E0F64" w:rsidP="007E0F6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0F64" w:rsidRDefault="007E0F64" w:rsidP="007E0F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64" w:rsidRDefault="007E0F64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F64" w:rsidRDefault="007E0F64" w:rsidP="007E0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7E0F64" w:rsidRDefault="007E0F64" w:rsidP="007E0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117"/>
        <w:gridCol w:w="854"/>
        <w:gridCol w:w="9925"/>
      </w:tblGrid>
      <w:tr w:rsidR="007E0F64" w:rsidTr="007E0F6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0F64" w:rsidRDefault="007E0F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E0F64" w:rsidRDefault="007E0F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4" w:rsidRDefault="007E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7E0F64" w:rsidRDefault="007E0F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0F64" w:rsidTr="007E0F64">
        <w:trPr>
          <w:trHeight w:val="9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4" w:rsidRDefault="007E0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F64" w:rsidRDefault="007E0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1.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Образ жизни.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835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содержанием курса. Освоение обучающимися базовых лексических единиц по теме (знакомство, члены семьи, описание внешности, персональные данные, страны и национальности). Освоение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Неправильных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глагол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ов</w:t>
            </w:r>
          </w:p>
          <w:p w:rsidR="007E0F64" w:rsidRDefault="007E0F64" w:rsidP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порядковых числительных. Изучение в связной речи 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Времен группы </w:t>
            </w:r>
            <w:proofErr w:type="spellStart"/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Present</w:t>
            </w:r>
            <w:proofErr w:type="spellEnd"/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Прошедшее простое и прошедшее длительное время. Конструкции </w:t>
            </w:r>
            <w:proofErr w:type="spellStart"/>
            <w:r w:rsidR="0072654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will</w:t>
            </w:r>
            <w:proofErr w:type="spellEnd"/>
            <w:r w:rsidR="0072654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="0072654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going</w:t>
            </w:r>
            <w:proofErr w:type="spellEnd"/>
            <w:r w:rsidR="0072654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72654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to</w:t>
            </w:r>
            <w:proofErr w:type="spellEnd"/>
            <w:r w:rsidR="0072654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 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Степени сравнения прилагательных.</w:t>
            </w:r>
          </w:p>
        </w:tc>
      </w:tr>
      <w:tr w:rsidR="007E0F64" w:rsidTr="007E0F64">
        <w:trPr>
          <w:trHeight w:val="35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2.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рассказов.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базовых лексических единиц по теме (названия дней недели, месяцев и времен года, порядковые числительные, описание комнаты и микрорайона). Освоение употребления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существительными в единственном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множественном числе, предлогов места и времени.</w:t>
            </w:r>
          </w:p>
        </w:tc>
      </w:tr>
      <w:tr w:rsidR="007E0F64" w:rsidTr="007E0F64">
        <w:trPr>
          <w:trHeight w:val="22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3. 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Внешность и характер.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базовых лексических единиц по теме (виды транспорта, правила дорожного движения, дорожные знаки). Изучение образования форм повелительного наклонения и  грамматических структур с глаголом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can’t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выражения значения способности, разрешения, запрещения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7E0F64" w:rsidTr="007E0F64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4.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СМИ.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835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базовых лексических единиц по теме (распорядок дня школьника, досуг). Изучение грамматического времени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(формообразование, употребление, орфография), наречий частотности и слов-связок.</w:t>
            </w:r>
          </w:p>
        </w:tc>
      </w:tr>
      <w:tr w:rsidR="007E0F64" w:rsidTr="007E0F64">
        <w:trPr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5.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прогресс.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835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базовых лексических единиц по теме (праздники, развлечения), употребления глаголов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make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грамматического времени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контекстах употребления.</w:t>
            </w:r>
          </w:p>
        </w:tc>
      </w:tr>
      <w:tr w:rsidR="007E0F64" w:rsidTr="007E0F64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6. Досуг молодежи.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базовых лексических единиц по теме (досуг, хобби, игры). Изучение способов образования сложных существительных и связывания предложений с помощью союза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в сопоставлении грамматических времен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расширением контекстов употребления.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Условные предложения. Составные прилагательные. Предлоги.</w:t>
            </w:r>
          </w:p>
        </w:tc>
      </w:tr>
      <w:tr w:rsidR="007E0F64" w:rsidTr="007E0F64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7.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внимания.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835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базовых лексических единиц по теме (прилагательные-антонимы и прилагательные, выражающие эмоциональное состояние, описание места и событий в прошлом). Изучение образования и употребления форм прошедшего времени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E0F64" w:rsidTr="007E0F64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 w:rsidP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8.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проблемы экологии</w:t>
            </w:r>
            <w:r w:rsidRPr="0021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835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базовых лексических единиц по теме (типы домов, правила проживания, условия пребывания, места в городе). Изучение модальных глаголов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эквивалентов в значении долженствование и отсутствие необходимости, способов образования и употребления степеней сравнения прилагательных.</w:t>
            </w:r>
          </w:p>
        </w:tc>
      </w:tr>
      <w:tr w:rsidR="007E0F64" w:rsidTr="007E0F64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9.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За покупками.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базовых лексических единиц по теме (еда и напитки, вкус, блюда, рецепты). Повторение исчисляемых и неисчисляемых существительных и их употребления</w:t>
            </w:r>
          </w:p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неопределенными местоимениями. Практика использования грамматических времен</w:t>
            </w:r>
            <w:r w:rsidR="00726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Настоящее завершенное и настоящее завершено-длительное время. Конструкции</w:t>
            </w:r>
            <w:r w:rsidR="0072654B" w:rsidRPr="009908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72654B" w:rsidRPr="009908E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  <w:lang w:val="en-US"/>
              </w:rPr>
              <w:t>has gone to – has been to/in.</w:t>
            </w:r>
            <w:r w:rsidR="0072654B" w:rsidRPr="009908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Порядок</w:t>
            </w:r>
            <w:r w:rsidR="0072654B" w:rsidRPr="009908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прилагательных</w:t>
            </w:r>
            <w:r w:rsidR="0072654B" w:rsidRPr="009908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r w:rsidR="007265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Существительные в единственном и множественном числе.</w:t>
            </w:r>
          </w:p>
        </w:tc>
      </w:tr>
      <w:tr w:rsidR="007E0F64" w:rsidTr="007E0F64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10. 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835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базовых лексических единиц по теме (занятия в свободное время и каникулы, погода и одежда). Изучение грамматических форм обозначения будущего действия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конструкция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goin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</w:t>
            </w:r>
            <w:r w:rsidRPr="007E0F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</w:tbl>
    <w:p w:rsidR="007E0F64" w:rsidRDefault="007E0F64" w:rsidP="007E0F64">
      <w:pPr>
        <w:spacing w:after="0" w:line="240" w:lineRule="auto"/>
        <w:ind w:firstLine="567"/>
        <w:jc w:val="center"/>
        <w:rPr>
          <w:rStyle w:val="a3"/>
          <w:rFonts w:ascii="Calibri" w:hAnsi="Calibri" w:cs="Calibri"/>
        </w:rPr>
      </w:pPr>
    </w:p>
    <w:p w:rsidR="007E0F64" w:rsidRDefault="007E0F64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6BE" w:rsidRDefault="005876BE" w:rsidP="0072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654B" w:rsidRDefault="0072654B" w:rsidP="0058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Планируемые результаты изучения учебного предмета.</w:t>
      </w:r>
    </w:p>
    <w:p w:rsidR="0072654B" w:rsidRDefault="0072654B" w:rsidP="005876BE">
      <w:pPr>
        <w:pStyle w:val="a4"/>
        <w:spacing w:before="0" w:beforeAutospacing="0" w:after="0" w:afterAutospacing="0"/>
        <w:ind w:firstLine="567"/>
        <w:jc w:val="both"/>
      </w:pPr>
      <w:r>
        <w:t>В результате изучения английского языка ученик 7 класса должен</w:t>
      </w:r>
    </w:p>
    <w:p w:rsidR="0072654B" w:rsidRDefault="0072654B" w:rsidP="005876BE">
      <w:pPr>
        <w:pStyle w:val="a4"/>
        <w:spacing w:before="0" w:beforeAutospacing="0" w:after="0" w:afterAutospacing="0"/>
        <w:ind w:firstLine="567"/>
        <w:jc w:val="both"/>
      </w:pPr>
      <w:r>
        <w:t>знать/понимать:</w:t>
      </w:r>
    </w:p>
    <w:p w:rsidR="0072654B" w:rsidRDefault="0072654B" w:rsidP="005876BE">
      <w:pPr>
        <w:pStyle w:val="a4"/>
        <w:spacing w:before="0" w:beforeAutospacing="0" w:after="0" w:afterAutospacing="0"/>
        <w:ind w:firstLine="567"/>
        <w:jc w:val="both"/>
      </w:pPr>
      <w:r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72654B" w:rsidRDefault="0072654B" w:rsidP="005876BE">
      <w:pPr>
        <w:pStyle w:val="a4"/>
        <w:spacing w:before="0" w:beforeAutospacing="0" w:after="0" w:afterAutospacing="0"/>
        <w:ind w:firstLine="567"/>
        <w:jc w:val="both"/>
      </w:pPr>
      <w:r>
        <w:t>· особенности структуры простых и сложных предложений;</w:t>
      </w:r>
    </w:p>
    <w:p w:rsidR="0072654B" w:rsidRDefault="0072654B" w:rsidP="005876BE">
      <w:pPr>
        <w:pStyle w:val="a4"/>
        <w:spacing w:before="0" w:beforeAutospacing="0" w:after="0" w:afterAutospacing="0"/>
        <w:ind w:firstLine="567"/>
        <w:jc w:val="both"/>
      </w:pPr>
      <w:r>
        <w:t>· интонацию различных коммуникативных типов предложений;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основные нормы речевого этикета (реплики</w:t>
      </w:r>
      <w:r>
        <w:rPr>
          <w:rFonts w:ascii="Cambria Math" w:hAnsi="Cambria Math"/>
        </w:rPr>
        <w:t>‐</w:t>
      </w:r>
      <w:r>
        <w:t>клише, наиболее распространенная оценочная лексика), принятые в стране изучаемого языка;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rPr>
          <w:u w:val="single"/>
        </w:rPr>
        <w:t>говорение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rPr>
          <w:u w:val="single"/>
        </w:rPr>
        <w:t>аудирование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rPr>
          <w:u w:val="single"/>
        </w:rPr>
        <w:t>чтение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читать несложные аутентичные тексты разных жанров с полным и точным пониманием,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читать текст с выборочным пониманием нужной или интересующей информации;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rPr>
          <w:u w:val="single"/>
        </w:rPr>
        <w:t>письменная речь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заполнять анкеты и формуляры;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писать поздравления, личные письма с опорой на образец.</w:t>
      </w:r>
    </w:p>
    <w:p w:rsidR="0072654B" w:rsidRDefault="0072654B" w:rsidP="005876BE">
      <w:pPr>
        <w:pStyle w:val="a4"/>
        <w:spacing w:before="0" w:beforeAutospacing="0" w:after="0" w:afterAutospacing="0"/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 xml:space="preserve">· создания целостной картины </w:t>
      </w:r>
      <w:proofErr w:type="spellStart"/>
      <w:r>
        <w:t>полиязычного</w:t>
      </w:r>
      <w:proofErr w:type="spellEnd"/>
      <w:r>
        <w:t>, поликультурного мира,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осознания места и роли родного и изучаемого иностранного языка в этом мире;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приобщения к ценностям мировой культуры как через иноязычные источники информации, в том числе мультимедийные,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ознакомления представителей других стран с культурой своего народа;</w:t>
      </w:r>
    </w:p>
    <w:p w:rsidR="0072654B" w:rsidRDefault="0072654B" w:rsidP="0072654B">
      <w:pPr>
        <w:pStyle w:val="a4"/>
        <w:spacing w:before="0" w:beforeAutospacing="0" w:after="0" w:afterAutospacing="0"/>
        <w:ind w:firstLine="567"/>
        <w:jc w:val="both"/>
      </w:pPr>
      <w:r>
        <w:t>· осознания себя гражданином своей страны и мира.</w:t>
      </w: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F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3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D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1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четверть</w:t>
      </w:r>
      <w:r w:rsidRPr="00213DFF">
        <w:rPr>
          <w:rFonts w:ascii="Times New Roman" w:hAnsi="Times New Roman" w:cs="Times New Roman"/>
          <w:sz w:val="24"/>
          <w:szCs w:val="24"/>
        </w:rPr>
        <w:t xml:space="preserve"> (24 ч; 1 к/р; 1 внеклассное чтение)</w:t>
      </w: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914"/>
        <w:gridCol w:w="920"/>
        <w:gridCol w:w="3241"/>
        <w:gridCol w:w="1499"/>
        <w:gridCol w:w="2318"/>
        <w:gridCol w:w="3451"/>
        <w:gridCol w:w="136"/>
        <w:gridCol w:w="1212"/>
      </w:tblGrid>
      <w:tr w:rsidR="00213DFF" w:rsidRPr="00213DFF" w:rsidTr="00213DFF">
        <w:trPr>
          <w:trHeight w:val="51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1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13DFF" w:rsidRPr="00213DFF" w:rsidTr="00213DFF">
        <w:trPr>
          <w:trHeight w:val="576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DFF" w:rsidRPr="00213DFF" w:rsidTr="00213DF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Образ жизни.</w:t>
            </w:r>
          </w:p>
        </w:tc>
      </w:tr>
      <w:tr w:rsidR="00213DFF" w:rsidRPr="00213DFF" w:rsidTr="00213DFF">
        <w:trPr>
          <w:trHeight w:val="36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144517" w:rsidP="005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Вводный урок. Как я провел лето.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 по заданной теме.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слова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Жизнь в городе и загородом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ont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.Уметь вести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 у.7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Осторожность не повредит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действию;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наречия от прилагательных     (-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 у. 8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B9623F" w:rsidP="005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работа(проверка остаточных знаний)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контроля знаний и умений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 на основе прочитанного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 10 у. 4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Британии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 делать описание/ сообщение с опорой на географическую карту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С.11 у.5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Билет в метро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этикетный диалог </w:t>
            </w: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диалог-расспрос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Выучить диалог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144517" w:rsidP="005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Default="00EE177D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провел лето в своем крае.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 на основе прочитанного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С.13 у.4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Знать и использовать в речи лексику по теме, употреблять в речи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ont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.; наречия от прилагательных (-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213DFF" w:rsidRPr="00213DFF" w:rsidTr="00213DFF">
        <w:trPr>
          <w:trHeight w:val="13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2.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рассказов.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C65629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76BE"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-19.09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Знаменитые писатели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прочитанного текста. Уметь использовать в  речи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С.17 у.9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144517" w:rsidP="00587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Жуль Верн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передавать содержание, с опорой на текст. Уметь использовать в  речи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С.19 у.7</w:t>
            </w:r>
          </w:p>
        </w:tc>
      </w:tr>
      <w:tr w:rsidR="009908E6" w:rsidRPr="00213DFF" w:rsidTr="009908E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E6" w:rsidRPr="00213DFF" w:rsidRDefault="009908E6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Интегрированный урок с уроком литературы «Приключения»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Он исчез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полно и точно понимать содержание текста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 20 у.3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Дар сказителя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содержание, основ. мысль прочит. с опорой на текст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С.21 у.5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144517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24F6" w:rsidRPr="00213D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EE177D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 Литература моего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диалог-обмен мнениями о событиях в прошлом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144517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Знать и использовать в речи лексику по теме, правильно использовать в  речи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213DFF" w:rsidRPr="00213DFF" w:rsidTr="00213DFF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Внешность и характер.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Хобби и характер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делать сообщение в связи с прочитанным текстом.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С.26 у.7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правильно использовать в речи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местоимен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и наречия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С.29 у.8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передавать содержание прочитанного с опорой на текст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С.30 у.6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144517" w:rsidP="005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4F6"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На страже Тауэра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 писать личное письмо с опорой на образец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С.31 у.6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об увлечениях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 расспрос на основе прочитанного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 32 у.4</w:t>
            </w:r>
          </w:p>
        </w:tc>
      </w:tr>
      <w:tr w:rsidR="00213DFF" w:rsidRPr="00213DFF" w:rsidTr="00213DFF">
        <w:trPr>
          <w:trHeight w:val="101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 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144517" w:rsidP="005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4F6"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876B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BA2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К/р по теме Внешность и характер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 Тематический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лексику по теме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 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прилагательных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Дети во времена королевы Виктории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Текущий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кратко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содержание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213DFF" w:rsidRPr="00213DFF" w:rsidTr="00213DF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4517"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1445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житель Тюмени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знаний и умений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текста; строить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прилагательных</w:t>
            </w:r>
          </w:p>
        </w:tc>
      </w:tr>
    </w:tbl>
    <w:p w:rsidR="00213DFF" w:rsidRPr="00213DFF" w:rsidRDefault="00213DFF" w:rsidP="0021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21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четверть</w:t>
      </w:r>
      <w:r w:rsidR="009678FA">
        <w:rPr>
          <w:rFonts w:ascii="Times New Roman" w:hAnsi="Times New Roman" w:cs="Times New Roman"/>
          <w:sz w:val="24"/>
          <w:szCs w:val="24"/>
        </w:rPr>
        <w:t xml:space="preserve"> (21</w:t>
      </w:r>
      <w:r w:rsidRPr="00213DFF">
        <w:rPr>
          <w:rFonts w:ascii="Times New Roman" w:hAnsi="Times New Roman" w:cs="Times New Roman"/>
          <w:sz w:val="24"/>
          <w:szCs w:val="24"/>
        </w:rPr>
        <w:t xml:space="preserve"> ч; 1 к/р; 1 внеклассное чтение)</w:t>
      </w: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878"/>
        <w:gridCol w:w="884"/>
        <w:gridCol w:w="3203"/>
        <w:gridCol w:w="1499"/>
        <w:gridCol w:w="2422"/>
        <w:gridCol w:w="2964"/>
        <w:gridCol w:w="1878"/>
      </w:tblGrid>
      <w:tr w:rsidR="00213DFF" w:rsidRPr="00213DFF" w:rsidTr="009678FA">
        <w:trPr>
          <w:trHeight w:val="513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13DFF" w:rsidRPr="00213DFF" w:rsidTr="009678FA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DFF" w:rsidRPr="00213DFF" w:rsidTr="00213D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СМИ.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Виды СМИ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 по заголовку.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в речи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Continious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С.37 у.8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876BE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диалог-обмен мнениями. Уметь использовать в речи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PastContiniousvsPastSimple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С.39 у.7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в речи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PastContinious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С.44 у 5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Экологический клуб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строить высказывания на основе прочитанного текста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С.40 у.5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Молодежные журналы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строить высказывания на основе прочитанного текста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 41 у.5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Обсуждение ТВ программ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диалог-побуждение к действию. Уметь с</w:t>
            </w:r>
          </w:p>
          <w:p w:rsidR="00213DFF" w:rsidRPr="00213DFF" w:rsidRDefault="00213DFF" w:rsidP="0021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С.42 у.4 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Включайте радио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запрашиваемую информацию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С.43 у.5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проект по теме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 44 у.2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строить высказывания на основе прочитанного текста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 44 у.3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006A40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Continious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, образовывать прил. от гл. с суффиксами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моего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Уметь вести диалог-расспрос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FF" w:rsidRPr="00213DFF" w:rsidTr="00213D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Предсказания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диалог-расспрос Уметь использовать в речи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С.47 у.8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диалог-расспрос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С.49 у.9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передавать </w:t>
            </w:r>
            <w:proofErr w:type="spellStart"/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</w:t>
            </w:r>
            <w:proofErr w:type="spellEnd"/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прочит.с</w:t>
            </w:r>
            <w:proofErr w:type="spellEnd"/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опорой на текст.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С.54 у.5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853F93" w:rsidP="0085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з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а и против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эссе «за и против» по проблеме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С.50 у.6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Подростки поколения хай-тек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передавать содержание прочитанного с опорой на текст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С.51 у.4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и презентовать проект; отстаивать свою точку зрения.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С.54 у.6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Как проводить инструктаж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диалог-побуждение к действию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Симуляторы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образовывать </w:t>
            </w:r>
            <w:proofErr w:type="spellStart"/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прилаг</w:t>
            </w:r>
            <w:proofErr w:type="spellEnd"/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от сущ. с помощью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образовывать </w:t>
            </w:r>
            <w:proofErr w:type="spellStart"/>
            <w:r w:rsidR="00213DFF"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образовывать</w:t>
            </w:r>
            <w:proofErr w:type="spellEnd"/>
            <w:r w:rsidR="00213DFF"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3DFF"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прилаг</w:t>
            </w:r>
            <w:proofErr w:type="spellEnd"/>
            <w:r w:rsidR="00213DFF"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от сущ. с 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прилагательных</w:t>
            </w:r>
          </w:p>
        </w:tc>
      </w:tr>
      <w:tr w:rsidR="00213DFF" w:rsidRPr="00213DFF" w:rsidTr="009678F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К/р по теме Технический прогресс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коррректно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</w:tbl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1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четверть (</w:t>
      </w:r>
      <w:r w:rsidRPr="00213DFF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21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  <w:r w:rsidRPr="00213D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13DFF">
        <w:rPr>
          <w:rFonts w:ascii="Times New Roman" w:hAnsi="Times New Roman" w:cs="Times New Roman"/>
          <w:sz w:val="24"/>
          <w:szCs w:val="24"/>
        </w:rPr>
        <w:t>1 к/р; 2 внеклассное чтение</w:t>
      </w:r>
      <w:r w:rsidRPr="00213DFF">
        <w:rPr>
          <w:rFonts w:ascii="Times New Roman" w:hAnsi="Times New Roman" w:cs="Times New Roman"/>
          <w:b/>
          <w:sz w:val="24"/>
          <w:szCs w:val="24"/>
        </w:rPr>
        <w:t>)</w:t>
      </w:r>
    </w:p>
    <w:p w:rsidR="00213DFF" w:rsidRPr="00213DFF" w:rsidRDefault="00213DFF" w:rsidP="0021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996"/>
        <w:gridCol w:w="759"/>
        <w:gridCol w:w="2898"/>
        <w:gridCol w:w="1499"/>
        <w:gridCol w:w="195"/>
        <w:gridCol w:w="2162"/>
        <w:gridCol w:w="2762"/>
        <w:gridCol w:w="485"/>
        <w:gridCol w:w="1981"/>
      </w:tblGrid>
      <w:tr w:rsidR="00853F93" w:rsidRPr="00213DFF" w:rsidTr="005C0CD5">
        <w:trPr>
          <w:trHeight w:val="513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3F93" w:rsidRPr="00213DFF" w:rsidTr="005C0CD5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DFF" w:rsidRPr="00213DFF" w:rsidTr="00213DF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Развлечения.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C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Парк развлечений.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диалог-расспрос, приглашение (принятие/отказ).</w:t>
            </w:r>
          </w:p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С.57 у.10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Летний лагерь.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в речи 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С.59 у.9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Открытка с отдыха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с опорой на образец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С.60 у.7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Леголенд</w:t>
            </w:r>
            <w:proofErr w:type="spellEnd"/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план текста. Уметь образовывать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с отриц. значением с приставками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il</w:t>
            </w:r>
            <w:proofErr w:type="spellEnd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im</w:t>
            </w:r>
            <w:proofErr w:type="spellEnd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ir</w:t>
            </w:r>
            <w:proofErr w:type="spellEnd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С.61 у.6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Едем в лагерь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диалог-расспрос на основе прочитанного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С.62 у.4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</w:t>
            </w:r>
            <w:r w:rsidR="005C0CD5" w:rsidRPr="005C0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Интегрированный урок с уроком окружающий мир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 пониманием содержания текста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С.63 у.4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Компьютерный лагерь в России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изученную лексику в речи; читать с полным пониманием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С.64 у.2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Обзорный урок по теме Развлечения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с отриц. значением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15 неправ.гл.</w:t>
            </w:r>
          </w:p>
        </w:tc>
      </w:tr>
      <w:tr w:rsidR="00853F93" w:rsidRPr="00213DFF" w:rsidTr="005C0CD5">
        <w:trPr>
          <w:trHeight w:val="81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F93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F93" w:rsidRPr="00213DFF" w:rsidRDefault="00853F93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93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F93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в моем городе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F93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F93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F93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образовывать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прил. с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93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приалагательных</w:t>
            </w:r>
            <w:proofErr w:type="spellEnd"/>
          </w:p>
        </w:tc>
      </w:tr>
      <w:tr w:rsidR="00213DFF" w:rsidRPr="00213DFF" w:rsidTr="00213DF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7.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внимания.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Знаменитости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диалог-расспрос. Уметь образовывать степени сравнения прил. и наречий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С.67 у.8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Киномания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85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высказываться о фактах и событиях, используя описание, повествование и сообщение, а также эмоциональные и оценочные суждения.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С.69 у.10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диалог-обмен мнениями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С.70 у.6</w:t>
            </w:r>
          </w:p>
        </w:tc>
      </w:tr>
      <w:tr w:rsidR="009908E6" w:rsidRPr="00213DFF" w:rsidTr="009908E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E6" w:rsidRPr="00213DFF" w:rsidRDefault="009908E6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7.12.Интегрированный урок с уроком музыки « Стили музыки»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Английский футбол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тезисно передавать смысл прочитанного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С.71 у.4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Идем в кино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выбирать главные факты из текста, опуская второстепенные.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С.72 у.4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484C45" w:rsidP="00484C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ТВ в России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диалог-обмен мнениями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С.73 у.5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484C45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передавать содержание, прочитанного с опорой на текст.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С.74 у.1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484C45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Знать и правильно употреблять лексику по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15 неправ.гл.</w:t>
            </w:r>
          </w:p>
        </w:tc>
      </w:tr>
      <w:tr w:rsidR="00853F93" w:rsidRPr="00213DFF" w:rsidTr="005C0CD5">
        <w:trPr>
          <w:trHeight w:val="16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524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моего края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теме; использовать степени сравнения прилагательных и наречий в речи</w:t>
            </w:r>
            <w:r w:rsidRPr="0021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образовывать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прил. с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r w:rsidRPr="00213D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приалагательных</w:t>
            </w:r>
            <w:proofErr w:type="spellEnd"/>
          </w:p>
        </w:tc>
      </w:tr>
      <w:tr w:rsidR="00213DFF" w:rsidRPr="00213DFF" w:rsidTr="00213DF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8. 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проблемы экологии</w:t>
            </w:r>
            <w:r w:rsidRPr="0021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диалог-побуждение к действию.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С.77 у.7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Помощники природы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С.79 у.9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Рожденные свободными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диалог-обмен мнениями; уметь писать эссе «за и против»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С.80 у.6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Мир природы в Шотландии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выбирать главные факты из текста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С.81 у.4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диалоги этикетного характера; образовывать глаг.  от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прилаг.с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суффиксом –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С.82 у.4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Цепь питания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 прочитанного с опорой на текст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С.83 у.5</w:t>
            </w:r>
          </w:p>
        </w:tc>
      </w:tr>
      <w:tr w:rsidR="009908E6" w:rsidRPr="00213DFF" w:rsidTr="009908E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E6" w:rsidRPr="00213DFF" w:rsidRDefault="009908E6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с роком биологии «Пищевая цепочка»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Эколагерь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в связи с прочитанным текстом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С.84 у.2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Cont.</w:t>
            </w:r>
            <w:r w:rsidRPr="00213DFF">
              <w:rPr>
                <w:rFonts w:ascii="Times New Roman" w:hAnsi="Times New Roman" w:cs="Times New Roman"/>
                <w:iCs/>
                <w:color w:val="000000"/>
                <w:w w:val="1"/>
                <w:sz w:val="24"/>
                <w:szCs w:val="24"/>
                <w:lang w:val="en-US"/>
              </w:rPr>
              <w:t xml:space="preserve">;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К/р по теме Природа и проблемы экологии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приалагательных</w:t>
            </w:r>
            <w:proofErr w:type="spellEnd"/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853F93" w:rsidRPr="00213DFF" w:rsidTr="005C0CD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DB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моего края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484C45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предложений по прочитанному</w:t>
            </w:r>
          </w:p>
        </w:tc>
      </w:tr>
    </w:tbl>
    <w:p w:rsidR="00213DFF" w:rsidRPr="00213DFF" w:rsidRDefault="00213DFF" w:rsidP="00213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13DFF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9678FA">
        <w:rPr>
          <w:rFonts w:ascii="Times New Roman" w:hAnsi="Times New Roman" w:cs="Times New Roman"/>
          <w:sz w:val="24"/>
          <w:szCs w:val="24"/>
        </w:rPr>
        <w:t xml:space="preserve"> (27</w:t>
      </w:r>
      <w:r w:rsidRPr="00213DFF">
        <w:rPr>
          <w:rFonts w:ascii="Times New Roman" w:hAnsi="Times New Roman" w:cs="Times New Roman"/>
          <w:sz w:val="24"/>
          <w:szCs w:val="24"/>
        </w:rPr>
        <w:t xml:space="preserve"> ч; 1 к/р; 4 внеклассное чтение)</w:t>
      </w:r>
    </w:p>
    <w:p w:rsidR="00213DFF" w:rsidRPr="00213DFF" w:rsidRDefault="00213DFF" w:rsidP="0021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991"/>
        <w:gridCol w:w="713"/>
        <w:gridCol w:w="2978"/>
        <w:gridCol w:w="1703"/>
        <w:gridCol w:w="2271"/>
        <w:gridCol w:w="3259"/>
        <w:gridCol w:w="1913"/>
      </w:tblGrid>
      <w:tr w:rsidR="00853F93" w:rsidRPr="00213DFF" w:rsidTr="00F270C3">
        <w:trPr>
          <w:trHeight w:val="51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3F93" w:rsidRPr="00213DFF" w:rsidTr="00F270C3">
        <w:trPr>
          <w:trHeight w:val="576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DFF" w:rsidRPr="00213DFF" w:rsidTr="00853F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9.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За покупками.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диалог-расспрос.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С.87 у.6</w:t>
            </w:r>
          </w:p>
        </w:tc>
      </w:tr>
      <w:tr w:rsidR="00853F93" w:rsidRPr="00213DFF" w:rsidTr="00F270C3">
        <w:trPr>
          <w:trHeight w:val="82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vs Present Perfect Continuous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С.89 у.7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Подарки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писать личное письмо с опорой на образец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С.90 у.4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Поговорим о еде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строить высказывания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прочитанного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С.91 у.5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благодарности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диалоги этикетного характера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С.92 у.3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Выбор за вами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делать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С.93 у.5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«Подарок»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eastAsia="Calibri" w:hAnsi="Times New Roman" w:cs="Times New Roman"/>
                <w:sz w:val="24"/>
                <w:szCs w:val="24"/>
              </w:rPr>
              <w:t>Уметь делать опрос, презентовать его результаты, отстаивать свою точку зрения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С.94 у.1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делать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С.94 у.6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EE177D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7D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7D">
              <w:rPr>
                <w:rFonts w:ascii="Times New Roman" w:hAnsi="Times New Roman" w:cs="Times New Roman"/>
                <w:sz w:val="24"/>
                <w:szCs w:val="24"/>
              </w:rPr>
              <w:t>Магазины моего города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vs Present Perfect Continuous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15 неправ.гл.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FF" w:rsidRPr="00213DFF" w:rsidTr="00853F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10.  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Стрессы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вести диалог-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расспрос.</w:t>
            </w:r>
            <w:r w:rsidR="00853F9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="0085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С.97 у.9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С.99 у.8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 врача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строить высказывания на основе прочитанного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С.100 у.5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7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Королевская</w:t>
            </w:r>
            <w:r w:rsidRPr="0021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медслужба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85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в связи с прочитанным текстом.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С.101 у.6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 школьного врача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С.102 у.3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A9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Робинзон Крузо</w:t>
            </w:r>
            <w:r w:rsidR="00A975C4">
              <w:rPr>
                <w:rFonts w:ascii="Times New Roman" w:hAnsi="Times New Roman" w:cs="Times New Roman"/>
                <w:sz w:val="24"/>
                <w:szCs w:val="24"/>
              </w:rPr>
              <w:t xml:space="preserve"> (Интегрированный урок с уроком литературы)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диалог-расспрос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С.103 у.5 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Вопросы здоровья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в связи с прочитанным текстом.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С.104 у.6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 урок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и обобщения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853F93" w:rsidP="0085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образовывать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от глаголов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5B29DA" w:rsidP="00213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в рамках промежуточной итоговой аттестации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прилагательных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213DFF" w:rsidRPr="00213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853F93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A975C4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47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7" w:rsidRPr="00213DFF" w:rsidRDefault="00C449F7" w:rsidP="00C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Работа с текстом «Питер Пен»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FF" w:rsidRPr="00213DFF" w:rsidRDefault="00213DFF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FF" w:rsidRPr="00213DFF" w:rsidRDefault="00853F93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рпедложений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</w:t>
            </w:r>
          </w:p>
        </w:tc>
      </w:tr>
      <w:tr w:rsidR="00472628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C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Работа с текстом «Питер Пен»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рпедложений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</w:t>
            </w:r>
          </w:p>
        </w:tc>
      </w:tr>
      <w:tr w:rsidR="00472628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C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Работа с текстом «Питер Пен»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рпедложений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</w:t>
            </w:r>
          </w:p>
        </w:tc>
      </w:tr>
      <w:tr w:rsidR="00472628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C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EE177D" w:rsidRPr="00213DFF" w:rsidRDefault="00EE177D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нашего края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рпедложений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</w:t>
            </w:r>
          </w:p>
        </w:tc>
      </w:tr>
      <w:tr w:rsidR="00472628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C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28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C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28" w:rsidRPr="00213DFF" w:rsidTr="00F270C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C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Pr="00213DFF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F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28" w:rsidRDefault="00472628" w:rsidP="0021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DFF" w:rsidRPr="00213DFF" w:rsidRDefault="00213DFF" w:rsidP="0021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76BE" w:rsidRDefault="005876BE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13DFF" w:rsidRPr="00213DFF" w:rsidRDefault="00213DFF" w:rsidP="00213DF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13DFF">
        <w:rPr>
          <w:rStyle w:val="a3"/>
          <w:rFonts w:ascii="Times New Roman" w:hAnsi="Times New Roman" w:cs="Times New Roman"/>
          <w:sz w:val="24"/>
          <w:szCs w:val="24"/>
        </w:rPr>
        <w:t>Критерии и нормы оценки результата.</w:t>
      </w:r>
    </w:p>
    <w:p w:rsidR="00213DFF" w:rsidRPr="00213DFF" w:rsidRDefault="00213DFF" w:rsidP="00213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«4»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решена,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13DFF">
        <w:rPr>
          <w:rFonts w:ascii="Times New Roman" w:hAnsi="Times New Roman" w:cs="Times New Roman"/>
          <w:sz w:val="24"/>
          <w:szCs w:val="24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13DFF">
        <w:rPr>
          <w:rFonts w:ascii="Times New Roman" w:hAnsi="Times New Roman" w:cs="Times New Roman"/>
          <w:bCs/>
          <w:sz w:val="24"/>
          <w:szCs w:val="24"/>
        </w:rPr>
        <w:t>умение заполнять официальный бланк (анкету);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Cs/>
          <w:sz w:val="24"/>
          <w:szCs w:val="24"/>
        </w:rPr>
        <w:t>- умение написать короткое сообщение, связанное с повседневной жизнью обучающихся.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 допустил некоторые орфографические и  грамматические ошибки, но коммуникативная задача решена полно и точно.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 допустил некоторые орфографические,  грамматические и синтаксические ошибки; коммуникативная задача решена, но не  полно и  не точно.</w:t>
      </w:r>
    </w:p>
    <w:p w:rsidR="00213DFF" w:rsidRPr="00213DFF" w:rsidRDefault="00213DFF" w:rsidP="00213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FF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213D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коммуникативная задача не решена, большое количество ошибок.</w:t>
      </w:r>
    </w:p>
    <w:p w:rsidR="00213DFF" w:rsidRPr="00213DFF" w:rsidRDefault="00213DFF" w:rsidP="00213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DA" w:rsidRDefault="005B29DA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7D" w:rsidRDefault="00EE177D" w:rsidP="0021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B5" w:rsidRPr="00213DFF" w:rsidRDefault="003735B5" w:rsidP="0021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35B5" w:rsidRPr="00213DFF" w:rsidSect="00213DF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DC4"/>
    <w:multiLevelType w:val="hybridMultilevel"/>
    <w:tmpl w:val="A606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1C5"/>
    <w:multiLevelType w:val="hybridMultilevel"/>
    <w:tmpl w:val="CFB2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C6B"/>
    <w:multiLevelType w:val="hybridMultilevel"/>
    <w:tmpl w:val="F68AB06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" w15:restartNumberingAfterBreak="0">
    <w:nsid w:val="1A8216A4"/>
    <w:multiLevelType w:val="hybridMultilevel"/>
    <w:tmpl w:val="6EB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798"/>
    <w:multiLevelType w:val="hybridMultilevel"/>
    <w:tmpl w:val="65E21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8632B6E"/>
    <w:multiLevelType w:val="hybridMultilevel"/>
    <w:tmpl w:val="99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930"/>
    <w:multiLevelType w:val="hybridMultilevel"/>
    <w:tmpl w:val="1274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B21B0"/>
    <w:multiLevelType w:val="hybridMultilevel"/>
    <w:tmpl w:val="2E6E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6479"/>
    <w:multiLevelType w:val="hybridMultilevel"/>
    <w:tmpl w:val="608A06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14B537B"/>
    <w:multiLevelType w:val="hybridMultilevel"/>
    <w:tmpl w:val="AF5C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1A15"/>
    <w:multiLevelType w:val="hybridMultilevel"/>
    <w:tmpl w:val="970AF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5E2E78"/>
    <w:multiLevelType w:val="hybridMultilevel"/>
    <w:tmpl w:val="E0B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F3FB7"/>
    <w:multiLevelType w:val="hybridMultilevel"/>
    <w:tmpl w:val="0180F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31463EC"/>
    <w:multiLevelType w:val="hybridMultilevel"/>
    <w:tmpl w:val="44C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DC2AE3"/>
    <w:multiLevelType w:val="hybridMultilevel"/>
    <w:tmpl w:val="ED4C0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073CE3"/>
    <w:multiLevelType w:val="hybridMultilevel"/>
    <w:tmpl w:val="413AD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8E1B66"/>
    <w:multiLevelType w:val="hybridMultilevel"/>
    <w:tmpl w:val="7938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47492"/>
    <w:multiLevelType w:val="hybridMultilevel"/>
    <w:tmpl w:val="9862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23"/>
  </w:num>
  <w:num w:numId="5">
    <w:abstractNumId w:val="12"/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3"/>
  </w:num>
  <w:num w:numId="10">
    <w:abstractNumId w:val="18"/>
  </w:num>
  <w:num w:numId="11">
    <w:abstractNumId w:val="19"/>
  </w:num>
  <w:num w:numId="12">
    <w:abstractNumId w:val="21"/>
  </w:num>
  <w:num w:numId="13">
    <w:abstractNumId w:val="7"/>
  </w:num>
  <w:num w:numId="14">
    <w:abstractNumId w:val="11"/>
  </w:num>
  <w:num w:numId="15">
    <w:abstractNumId w:val="3"/>
  </w:num>
  <w:num w:numId="16">
    <w:abstractNumId w:val="0"/>
  </w:num>
  <w:num w:numId="17">
    <w:abstractNumId w:val="20"/>
  </w:num>
  <w:num w:numId="18">
    <w:abstractNumId w:val="1"/>
  </w:num>
  <w:num w:numId="19">
    <w:abstractNumId w:val="5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B3"/>
    <w:rsid w:val="00006A40"/>
    <w:rsid w:val="000213F9"/>
    <w:rsid w:val="0003106E"/>
    <w:rsid w:val="0006488C"/>
    <w:rsid w:val="00082452"/>
    <w:rsid w:val="00083CA5"/>
    <w:rsid w:val="000B4016"/>
    <w:rsid w:val="00144517"/>
    <w:rsid w:val="001445B3"/>
    <w:rsid w:val="001A068B"/>
    <w:rsid w:val="00212027"/>
    <w:rsid w:val="00212B25"/>
    <w:rsid w:val="00213DFF"/>
    <w:rsid w:val="002364BC"/>
    <w:rsid w:val="00280372"/>
    <w:rsid w:val="002A7095"/>
    <w:rsid w:val="003735B5"/>
    <w:rsid w:val="004253EA"/>
    <w:rsid w:val="00472628"/>
    <w:rsid w:val="00484C45"/>
    <w:rsid w:val="004B04FD"/>
    <w:rsid w:val="004F4934"/>
    <w:rsid w:val="00521171"/>
    <w:rsid w:val="0052434D"/>
    <w:rsid w:val="0052642D"/>
    <w:rsid w:val="005521A5"/>
    <w:rsid w:val="00570201"/>
    <w:rsid w:val="005876BE"/>
    <w:rsid w:val="005B29DA"/>
    <w:rsid w:val="005C0CD5"/>
    <w:rsid w:val="005F4EC8"/>
    <w:rsid w:val="006E7F59"/>
    <w:rsid w:val="0072378F"/>
    <w:rsid w:val="0072654B"/>
    <w:rsid w:val="00755A31"/>
    <w:rsid w:val="00777A61"/>
    <w:rsid w:val="007E0F64"/>
    <w:rsid w:val="007E7112"/>
    <w:rsid w:val="008150EA"/>
    <w:rsid w:val="00835767"/>
    <w:rsid w:val="00837D20"/>
    <w:rsid w:val="00840333"/>
    <w:rsid w:val="00845D70"/>
    <w:rsid w:val="00853F93"/>
    <w:rsid w:val="00931388"/>
    <w:rsid w:val="00942AB9"/>
    <w:rsid w:val="009506EF"/>
    <w:rsid w:val="009678FA"/>
    <w:rsid w:val="00980E14"/>
    <w:rsid w:val="009908E6"/>
    <w:rsid w:val="009C5317"/>
    <w:rsid w:val="00A67169"/>
    <w:rsid w:val="00A975C4"/>
    <w:rsid w:val="00AE6191"/>
    <w:rsid w:val="00B15C3C"/>
    <w:rsid w:val="00B3762F"/>
    <w:rsid w:val="00B9623F"/>
    <w:rsid w:val="00BA2275"/>
    <w:rsid w:val="00BA24F6"/>
    <w:rsid w:val="00BB19DE"/>
    <w:rsid w:val="00C00747"/>
    <w:rsid w:val="00C449F7"/>
    <w:rsid w:val="00C65629"/>
    <w:rsid w:val="00C77019"/>
    <w:rsid w:val="00C82F80"/>
    <w:rsid w:val="00CA71FA"/>
    <w:rsid w:val="00D31348"/>
    <w:rsid w:val="00D32B21"/>
    <w:rsid w:val="00D5019E"/>
    <w:rsid w:val="00DB64D7"/>
    <w:rsid w:val="00EE177D"/>
    <w:rsid w:val="00F2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DB0FA3-82FB-4AA4-93C0-981B4BA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DFF"/>
    <w:rPr>
      <w:b/>
      <w:bCs/>
    </w:rPr>
  </w:style>
  <w:style w:type="paragraph" w:styleId="a4">
    <w:name w:val="Normal (Web)"/>
    <w:basedOn w:val="a"/>
    <w:uiPriority w:val="99"/>
    <w:semiHidden/>
    <w:unhideWhenUsed/>
    <w:rsid w:val="0084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0F64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1">
    <w:name w:val="c1"/>
    <w:basedOn w:val="a"/>
    <w:rsid w:val="007E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E0F64"/>
  </w:style>
  <w:style w:type="paragraph" w:styleId="a6">
    <w:name w:val="Balloon Text"/>
    <w:basedOn w:val="a"/>
    <w:link w:val="a7"/>
    <w:uiPriority w:val="99"/>
    <w:semiHidden/>
    <w:unhideWhenUsed/>
    <w:rsid w:val="0098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26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RePack by Diakov</cp:lastModifiedBy>
  <cp:revision>70</cp:revision>
  <cp:lastPrinted>2019-09-17T05:00:00Z</cp:lastPrinted>
  <dcterms:created xsi:type="dcterms:W3CDTF">2017-10-01T10:06:00Z</dcterms:created>
  <dcterms:modified xsi:type="dcterms:W3CDTF">2020-11-20T08:37:00Z</dcterms:modified>
</cp:coreProperties>
</file>