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C1" w:rsidRDefault="00E73387" w:rsidP="00576D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BB35A5" wp14:editId="7C974BE8">
            <wp:extent cx="9800590" cy="6929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059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AC1" w:rsidRDefault="00484AC1" w:rsidP="00134C1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962A6" w:rsidRDefault="007962A6" w:rsidP="00B7614A">
      <w:pPr>
        <w:spacing w:before="75" w:after="150"/>
        <w:jc w:val="center"/>
        <w:rPr>
          <w:b/>
          <w:sz w:val="24"/>
          <w:szCs w:val="24"/>
        </w:rPr>
      </w:pPr>
    </w:p>
    <w:p w:rsidR="00827597" w:rsidRDefault="00827597" w:rsidP="00C138D5">
      <w:pPr>
        <w:spacing w:line="220" w:lineRule="atLeas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827597" w:rsidRDefault="00827597" w:rsidP="00827597">
      <w:pPr>
        <w:spacing w:line="220" w:lineRule="atLeast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827597" w:rsidRPr="00827597" w:rsidRDefault="00827597" w:rsidP="00827597">
      <w:pPr>
        <w:spacing w:line="220" w:lineRule="atLeast"/>
        <w:jc w:val="center"/>
        <w:rPr>
          <w:color w:val="000000"/>
          <w:sz w:val="24"/>
          <w:szCs w:val="24"/>
        </w:rPr>
      </w:pPr>
      <w:r w:rsidRPr="00827597">
        <w:rPr>
          <w:b/>
          <w:bCs/>
          <w:color w:val="000000"/>
          <w:sz w:val="24"/>
          <w:szCs w:val="24"/>
        </w:rPr>
        <w:t>Пояснительная записка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Занятия по предмету «Основы безопасности жизнедеятельности» в 8-х  классах проводятся в соответствии с требованиями стандарта основного общего образования по основам безопасности жизнедеятельности в I-XI классов, авторы Смирнов А.Т., Хренников Б.О. и другие, базового учебника «Основы безопасности жизнедеятельности» авторы </w:t>
      </w:r>
      <w:proofErr w:type="spellStart"/>
      <w:r w:rsidRPr="001B55BA">
        <w:rPr>
          <w:color w:val="000000"/>
          <w:szCs w:val="28"/>
        </w:rPr>
        <w:t>А.Т.Смирнов</w:t>
      </w:r>
      <w:proofErr w:type="spellEnd"/>
      <w:r w:rsidRPr="001B55BA">
        <w:rPr>
          <w:color w:val="000000"/>
          <w:szCs w:val="28"/>
        </w:rPr>
        <w:t xml:space="preserve">, </w:t>
      </w:r>
      <w:proofErr w:type="spellStart"/>
      <w:r w:rsidRPr="001B55BA">
        <w:rPr>
          <w:color w:val="000000"/>
          <w:szCs w:val="28"/>
        </w:rPr>
        <w:t>Б.О.Хренников</w:t>
      </w:r>
      <w:proofErr w:type="spellEnd"/>
      <w:r w:rsidRPr="001B55BA">
        <w:rPr>
          <w:color w:val="000000"/>
          <w:szCs w:val="28"/>
        </w:rPr>
        <w:t>.</w:t>
      </w:r>
      <w:r w:rsidRPr="001B55BA">
        <w:rPr>
          <w:color w:val="000000"/>
          <w:szCs w:val="28"/>
          <w:u w:val="single"/>
        </w:rPr>
        <w:t> В соответствии с федеральным компонентом Государственного стандарта среднего общего образования</w:t>
      </w:r>
      <w:r>
        <w:rPr>
          <w:color w:val="000000"/>
          <w:szCs w:val="28"/>
          <w:u w:val="single"/>
        </w:rPr>
        <w:t>.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Изучение основ безопасности жизнедеятельности в 8-</w:t>
      </w:r>
      <w:proofErr w:type="gramStart"/>
      <w:r w:rsidRPr="001B55BA">
        <w:rPr>
          <w:color w:val="000000"/>
          <w:szCs w:val="28"/>
        </w:rPr>
        <w:t>х  классах</w:t>
      </w:r>
      <w:proofErr w:type="gramEnd"/>
      <w:r w:rsidRPr="001B55BA">
        <w:rPr>
          <w:color w:val="000000"/>
          <w:szCs w:val="28"/>
        </w:rPr>
        <w:t xml:space="preserve">  основного общего образование </w:t>
      </w:r>
      <w:r w:rsidRPr="001B55BA">
        <w:rPr>
          <w:color w:val="000000"/>
          <w:szCs w:val="28"/>
          <w:u w:val="single"/>
        </w:rPr>
        <w:t>направлено на достижение следующих целей:</w:t>
      </w:r>
    </w:p>
    <w:p w:rsidR="00827597" w:rsidRPr="001B55BA" w:rsidRDefault="00827597" w:rsidP="00827597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усвоение знаний о здоровом образе жизни, опасных и чрезвычайных ситуаций и основ безопасного поведения при их возникновении;</w:t>
      </w:r>
    </w:p>
    <w:p w:rsidR="00827597" w:rsidRPr="001B55BA" w:rsidRDefault="00827597" w:rsidP="00827597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развитие качеств личности, необходимых для ведения здорового образа жизни, обеспечение безопасного поведения в опасных и чрезвычайных ситуациях;</w:t>
      </w:r>
    </w:p>
    <w:p w:rsidR="00827597" w:rsidRPr="001B55BA" w:rsidRDefault="00827597" w:rsidP="00827597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воспитание чувства ответственности за личную безопасность ценностного отношения к своему здоровью и жизни;</w:t>
      </w:r>
    </w:p>
    <w:p w:rsidR="00827597" w:rsidRPr="001B55BA" w:rsidRDefault="00827597" w:rsidP="00827597">
      <w:pPr>
        <w:numPr>
          <w:ilvl w:val="0"/>
          <w:numId w:val="12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овладение умением предвидеть потенциальные опасности и правильно действовать в случае их наступления, использовать индивидуальные возможности, средства индивидуальной и коллективной защиты, оказывать медицинскую помощь.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Исходя из общеобразовательных стандартов добиться: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формирования у обучаемых научного представления о путях снижения риска в деятельности человека;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выработки предвидение опасных ситуаций техногенного характера и адекватно противостоять им;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сформировать у обучаемых модели безопасного поведения в условиях повседневной жизни и различных чрезвычайных ситуациях техногенного характера, принимать правильные решения на основе полученных знаний, действовать безопасно с учётом реальной обстановки и имеющихся возможностей;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добиться, чтобы знания стали убеждениями; 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сформировать потребности соблюдать правила и нормы ЗОЖ, сознательно выполнять требования, предъявляемые гражданину по вопросам безопасности.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развивать морально-психологические качества и физические качества, способность противостоять возникающим опасностям.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привить навыки оказания первой медицинской помощи;</w:t>
      </w:r>
    </w:p>
    <w:p w:rsidR="00827597" w:rsidRPr="001B55BA" w:rsidRDefault="00827597" w:rsidP="00827597">
      <w:pPr>
        <w:numPr>
          <w:ilvl w:val="0"/>
          <w:numId w:val="13"/>
        </w:numPr>
        <w:spacing w:line="220" w:lineRule="atLeast"/>
        <w:ind w:left="0"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воспитать бережное отношение к окружающей среде.</w:t>
      </w: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  <w:r w:rsidRPr="001B55BA">
        <w:rPr>
          <w:b/>
          <w:bCs/>
          <w:color w:val="000000"/>
          <w:szCs w:val="28"/>
        </w:rPr>
        <w:br/>
      </w:r>
    </w:p>
    <w:p w:rsidR="00827597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color w:val="000000"/>
          <w:szCs w:val="28"/>
        </w:rPr>
      </w:pPr>
      <w:r w:rsidRPr="001B55BA">
        <w:rPr>
          <w:b/>
          <w:bCs/>
          <w:color w:val="000000"/>
          <w:szCs w:val="28"/>
        </w:rPr>
        <w:t>«Основы безопасности жизнедеятельности» 8 классе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I. Основы комплексной безопасности.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1. Пожары в жилых помещениях и общественных зданиях, причины их возникновения и возможные последствия. Влияние человеческого фактора на причины возникновения пожаров.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1.2 Безопасность на дорогах.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дорогах, пешеходов и пассажиров. Общие обязанности водителя. Правила безопасного поведения на дороге велосипедистов и водителя мопеда.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1.3 Безопасность на водоёмах.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Особенности состояния водоемов в различное время года. Соблюдение правил безопасного поведения при купании в оборудованных и необорудованных местах. Безопасный отдых у воды. Само и взаимопомощь терпящих бедствие на воде.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1.4 Экология и безопасность.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>Загрязнение окружающей природной среды. Понятие о ПДК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II. Обеспечение безопасности в чрезвычайных ситуациях техногенного характера и безопасность населения.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 объектах, химических, взрывопожароопасных на гидротехнических сооруженьях,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III. Основы здорового образа жизни.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Основные понятия здорового образа жизни. Индивидуальное здоровье человека, его физическая и духовная сущность. Репродуктивное здоровье, как общая составляющая здоровья человека и общества. Социально-демографические процессы России и безопасность государства. Особенности физического и психического развития человека, развития и укрепление волевых чувств, зрелости. Социальное развитие человека и его взаимоотношения с окружающими людьми. </w:t>
      </w:r>
    </w:p>
    <w:p w:rsidR="00827597" w:rsidRPr="001B55BA" w:rsidRDefault="00827597" w:rsidP="00827597">
      <w:pPr>
        <w:spacing w:line="220" w:lineRule="atLeast"/>
        <w:ind w:firstLine="720"/>
        <w:jc w:val="both"/>
        <w:rPr>
          <w:color w:val="000000"/>
          <w:szCs w:val="28"/>
        </w:rPr>
      </w:pPr>
      <w:r w:rsidRPr="001B55BA">
        <w:rPr>
          <w:color w:val="000000"/>
          <w:szCs w:val="28"/>
        </w:rPr>
        <w:t xml:space="preserve">Вредные привычки и их влияние на здоровье.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</w:t>
      </w:r>
      <w:r w:rsidRPr="001B55BA">
        <w:rPr>
          <w:color w:val="000000"/>
          <w:szCs w:val="28"/>
        </w:rPr>
        <w:lastRenderedPageBreak/>
        <w:t xml:space="preserve">отрицательные последствия на здоровье человека. Профилактика инфекций, передаваемых половым путем. Основные инфекционные заболевания, их причины, связь с образом жизни. Профилактика инфекционных заболеваний. Пути передачи инфекции. Первая медицинская помощь при отравлениях АХОВ. Первая помощь при утоплении. </w:t>
      </w: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color w:val="000000"/>
          <w:szCs w:val="28"/>
        </w:rPr>
      </w:pPr>
      <w:r w:rsidRPr="001B55BA">
        <w:rPr>
          <w:b/>
          <w:bCs/>
          <w:color w:val="000000"/>
          <w:szCs w:val="28"/>
        </w:rPr>
        <w:t>Тематический план</w:t>
      </w:r>
    </w:p>
    <w:tbl>
      <w:tblPr>
        <w:tblW w:w="12030" w:type="dxa"/>
        <w:tblInd w:w="1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8"/>
        <w:gridCol w:w="1947"/>
      </w:tblGrid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bookmarkStart w:id="1" w:name="dea4f306a9400f484461acffc193f8b4cf2e14f7"/>
            <w:bookmarkStart w:id="2" w:name="0"/>
            <w:bookmarkEnd w:id="1"/>
            <w:bookmarkEnd w:id="2"/>
            <w:r w:rsidRPr="001B55BA">
              <w:rPr>
                <w:b/>
                <w:bCs/>
                <w:color w:val="000000"/>
                <w:szCs w:val="28"/>
              </w:rPr>
              <w:t>№ модуля раздела темы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Наименование модуля, раздела, темы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Количество часов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М-1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Основы безопасности личности, общества и государства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23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Раздел I.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Основы комплексной безопасности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11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Пожарная безопасность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Безопасность на дорогах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Безопасность на водоемах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Экология и безопасности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2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Раздел II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Защита населения РФ от чрезвычайных ситуаций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12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Чрезвычайные ситуации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9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М - II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11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Раздел III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Основы здорового образа жизни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8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Здоровый образ жизни и его составляющие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8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Раздел IV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i/>
                <w:iCs/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Тема 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color w:val="000000"/>
                <w:szCs w:val="28"/>
              </w:rPr>
              <w:t>3</w:t>
            </w:r>
          </w:p>
        </w:tc>
      </w:tr>
      <w:tr w:rsidR="00827597" w:rsidRPr="001B55BA" w:rsidTr="00827597"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1B55BA" w:rsidRDefault="00827597" w:rsidP="00827597">
            <w:pPr>
              <w:spacing w:line="220" w:lineRule="atLeast"/>
              <w:jc w:val="center"/>
              <w:rPr>
                <w:color w:val="000000"/>
                <w:szCs w:val="28"/>
              </w:rPr>
            </w:pPr>
            <w:r w:rsidRPr="001B55BA">
              <w:rPr>
                <w:b/>
                <w:bCs/>
                <w:color w:val="000000"/>
                <w:szCs w:val="28"/>
              </w:rPr>
              <w:t>34</w:t>
            </w:r>
          </w:p>
        </w:tc>
      </w:tr>
    </w:tbl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1B55BA" w:rsidRDefault="00827597" w:rsidP="00827597">
      <w:pPr>
        <w:spacing w:line="220" w:lineRule="atLeast"/>
        <w:jc w:val="center"/>
        <w:rPr>
          <w:b/>
          <w:bCs/>
          <w:color w:val="000000"/>
          <w:szCs w:val="28"/>
        </w:rPr>
      </w:pPr>
    </w:p>
    <w:p w:rsidR="00827597" w:rsidRPr="00C138D5" w:rsidRDefault="00827597" w:rsidP="00827597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27597" w:rsidRPr="00C138D5" w:rsidRDefault="00827597" w:rsidP="00827597">
      <w:pPr>
        <w:spacing w:line="220" w:lineRule="atLeast"/>
        <w:jc w:val="center"/>
        <w:rPr>
          <w:b/>
          <w:bCs/>
          <w:color w:val="000000"/>
          <w:sz w:val="24"/>
          <w:szCs w:val="24"/>
        </w:rPr>
      </w:pPr>
    </w:p>
    <w:p w:rsidR="00827597" w:rsidRPr="00C138D5" w:rsidRDefault="00827597" w:rsidP="00827597">
      <w:pPr>
        <w:spacing w:line="220" w:lineRule="atLeast"/>
        <w:jc w:val="center"/>
        <w:rPr>
          <w:color w:val="000000"/>
          <w:sz w:val="24"/>
          <w:szCs w:val="24"/>
        </w:rPr>
      </w:pPr>
      <w:r w:rsidRPr="00C138D5">
        <w:rPr>
          <w:b/>
          <w:bCs/>
          <w:color w:val="000000"/>
          <w:sz w:val="24"/>
          <w:szCs w:val="24"/>
        </w:rPr>
        <w:t>Поурочный план</w:t>
      </w:r>
    </w:p>
    <w:tbl>
      <w:tblPr>
        <w:tblW w:w="1164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7928"/>
        <w:gridCol w:w="1947"/>
      </w:tblGrid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bookmarkStart w:id="3" w:name="f14dbd315a61a390a3deb75e26105f1de7e73843"/>
            <w:bookmarkStart w:id="4" w:name="1"/>
            <w:bookmarkEnd w:id="3"/>
            <w:bookmarkEnd w:id="4"/>
            <w:r w:rsidRPr="00C138D5">
              <w:rPr>
                <w:b/>
                <w:bCs/>
                <w:color w:val="000000"/>
                <w:sz w:val="24"/>
                <w:szCs w:val="24"/>
              </w:rPr>
              <w:t>№ раздела темы урока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Раздел I.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Профилактика пожаров в повседневной жизни организация защиты населения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Безопасность на дорогах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Причины дорожно-транспортных происшествий травматизм людей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Велосипедист, водитель транспортного средства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Безопасное поведение на водоемах в разных условиях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Оказание помощи терпящим бедствие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Экология и безопасности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Загрязнение окружающей среды и безопасность человека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Правила безопасного поведения при неприятной экологической обстановке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Раздел II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Защита населения РФ от чрезвычайных ситуаций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Аварии на радиационно-опасных объектах и возможные последствия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Обеспечение химической защиты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Пожары и взрывы на взрывопожароопасных объектах экономики и последствия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 xml:space="preserve">Обеспечение защиты населения от последствий аварий на </w:t>
            </w:r>
            <w:proofErr w:type="spellStart"/>
            <w:r w:rsidRPr="00C138D5">
              <w:rPr>
                <w:color w:val="000000"/>
                <w:sz w:val="24"/>
                <w:szCs w:val="24"/>
              </w:rPr>
              <w:t>пожаровзрывоопасных</w:t>
            </w:r>
            <w:proofErr w:type="spellEnd"/>
            <w:r w:rsidRPr="00C138D5">
              <w:rPr>
                <w:color w:val="000000"/>
                <w:sz w:val="24"/>
                <w:szCs w:val="24"/>
              </w:rPr>
              <w:t xml:space="preserve"> объектах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Аварии на ГТС и их последствия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Обеспечение безопасности от последствий аварий на ГТС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Эвакуация населения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Раздел III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Общее понятие о здоровье как основной ценности человека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Репродуктивное здоровье – составляющая часть здоровья человека и общества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Здоровый образ жизни, как необходимое условие сохранения и укрепления здоровья человека и общества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Раздел IV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 xml:space="preserve">Первая медицинская при отравлениях </w:t>
            </w:r>
            <w:proofErr w:type="spellStart"/>
            <w:r w:rsidRPr="00C138D5">
              <w:rPr>
                <w:color w:val="000000"/>
                <w:sz w:val="24"/>
                <w:szCs w:val="24"/>
              </w:rPr>
              <w:t>аварийно</w:t>
            </w:r>
            <w:proofErr w:type="spellEnd"/>
            <w:r w:rsidRPr="00C138D5">
              <w:rPr>
                <w:color w:val="000000"/>
                <w:sz w:val="24"/>
                <w:szCs w:val="24"/>
              </w:rPr>
              <w:t xml:space="preserve"> химически опасными веществами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Первая медицинская помощь при травмах и утомлениях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597" w:rsidRPr="00C138D5" w:rsidTr="00827597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97" w:rsidRPr="00C138D5" w:rsidRDefault="00827597" w:rsidP="00827597">
            <w:pPr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C138D5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827597" w:rsidRPr="001B55BA" w:rsidRDefault="00827597" w:rsidP="00827597">
      <w:pPr>
        <w:spacing w:before="75" w:after="150"/>
        <w:jc w:val="center"/>
        <w:rPr>
          <w:b/>
          <w:szCs w:val="28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C138D5">
      <w:pPr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Default="00827597" w:rsidP="00827597">
      <w:pPr>
        <w:jc w:val="center"/>
        <w:rPr>
          <w:b/>
          <w:sz w:val="22"/>
          <w:szCs w:val="22"/>
        </w:rPr>
      </w:pPr>
    </w:p>
    <w:p w:rsidR="00827597" w:rsidRPr="0033002D" w:rsidRDefault="00827597" w:rsidP="00827597">
      <w:pPr>
        <w:jc w:val="center"/>
        <w:rPr>
          <w:b/>
          <w:sz w:val="22"/>
          <w:szCs w:val="22"/>
        </w:rPr>
      </w:pPr>
      <w:r w:rsidRPr="0033002D">
        <w:rPr>
          <w:b/>
          <w:sz w:val="22"/>
          <w:szCs w:val="22"/>
        </w:rPr>
        <w:t>Календарно-тематическое планирование 8 класс</w:t>
      </w:r>
    </w:p>
    <w:p w:rsidR="00827597" w:rsidRPr="0033002D" w:rsidRDefault="00827597" w:rsidP="00827597">
      <w:pPr>
        <w:jc w:val="both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3969"/>
        <w:gridCol w:w="851"/>
        <w:gridCol w:w="1984"/>
        <w:gridCol w:w="3402"/>
        <w:gridCol w:w="2268"/>
      </w:tblGrid>
      <w:tr w:rsidR="00827597" w:rsidRPr="0033002D" w:rsidTr="00827597">
        <w:trPr>
          <w:trHeight w:val="51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№</w:t>
            </w:r>
          </w:p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Разд.</w:t>
            </w:r>
          </w:p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№</w:t>
            </w:r>
          </w:p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Тип урока Вид контроля,</w:t>
            </w:r>
          </w:p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ЕГЭ, ИКТ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827597" w:rsidRPr="0033002D" w:rsidTr="00827597">
        <w:trPr>
          <w:trHeight w:val="5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  <w:r w:rsidRPr="0033002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97" w:rsidRPr="0033002D" w:rsidRDefault="00827597" w:rsidP="0082759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597" w:rsidRPr="0033002D" w:rsidTr="00827597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3002D">
              <w:rPr>
                <w:b/>
                <w:bCs/>
                <w:sz w:val="22"/>
                <w:szCs w:val="22"/>
              </w:rPr>
              <w:t>Раздел I. ОСНОВЫ КОМПЛЕКСНОЙ БЕЗОПАСНОСТИ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Пожары</w:t>
            </w:r>
            <w:r w:rsidRPr="0033002D">
              <w:rPr>
                <w:sz w:val="22"/>
                <w:szCs w:val="22"/>
              </w:rPr>
              <w:t>.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 Возможные причины пожара. 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 xml:space="preserve">ный урок. Фронтальный опрос по теме урока. Разгадывание кроссворда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пожарах и взрывах.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 xml:space="preserve">Читать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 xml:space="preserve">§ 1.1.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Записать известные примеры возникновения пожара по причине «человеческого фактора», случившиеся в микрорайоне школы.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Взрывы.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Средства коллективной защиты и правила пользования ими. Эвакуация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пожарах и взрывах.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E41DE6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 2.2</w:t>
            </w:r>
            <w:r>
              <w:rPr>
                <w:sz w:val="22"/>
                <w:szCs w:val="22"/>
              </w:rPr>
              <w:t xml:space="preserve"> приготовить презентацию по теме. </w:t>
            </w:r>
            <w:r w:rsidRPr="00E41DE6">
              <w:rPr>
                <w:sz w:val="22"/>
                <w:szCs w:val="22"/>
              </w:rPr>
              <w:t>Взрывы.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Средства коллективной защиты и правила пользования ими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Ситуации криминогенного характера, меры предосторожности и правила поведения.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Опасные ситуации и меры предосторожности в местах большого скопления людей (в толпе, местах проведения массовых мероприятий, на стадионах). </w:t>
            </w:r>
            <w:r w:rsidRPr="0033002D">
              <w:rPr>
                <w:color w:val="000000"/>
                <w:sz w:val="22"/>
                <w:szCs w:val="22"/>
              </w:rPr>
              <w:t>Условия и причины возникновения пожаров</w:t>
            </w:r>
            <w:r w:rsidRPr="0033002D">
              <w:rPr>
                <w:sz w:val="22"/>
                <w:szCs w:val="22"/>
              </w:rPr>
              <w:t xml:space="preserve"> </w:t>
            </w:r>
            <w:r w:rsidRPr="0033002D">
              <w:rPr>
                <w:color w:val="000000"/>
                <w:sz w:val="22"/>
                <w:szCs w:val="22"/>
              </w:rPr>
              <w:t xml:space="preserve">и взрывов. </w:t>
            </w:r>
            <w:r w:rsidRPr="0033002D">
              <w:rPr>
                <w:color w:val="000000"/>
                <w:sz w:val="22"/>
                <w:szCs w:val="22"/>
              </w:rPr>
              <w:lastRenderedPageBreak/>
              <w:t>Права и обязанности граждан в области пожарной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 xml:space="preserve">ный урок. Фронтальный опрос по теме урока.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пожарах, взрывах, терактах.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Меры предосторожности при угрозе совершения террористического 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акта. Поведение при похищении или захвате в качестве заложника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456617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§ 2.3</w:t>
            </w:r>
            <w:r>
              <w:rPr>
                <w:sz w:val="22"/>
                <w:szCs w:val="22"/>
              </w:rPr>
              <w:t xml:space="preserve"> составить ребусы </w:t>
            </w:r>
            <w:r w:rsidRPr="00456617">
              <w:rPr>
                <w:sz w:val="22"/>
                <w:szCs w:val="22"/>
              </w:rPr>
              <w:t>Ситуации криминогенного характера, меры предосторожности и правила поведения.</w:t>
            </w:r>
          </w:p>
          <w:p w:rsidR="00827597" w:rsidRDefault="00827597" w:rsidP="00827597">
            <w:pPr>
              <w:jc w:val="both"/>
              <w:rPr>
                <w:sz w:val="22"/>
                <w:szCs w:val="22"/>
              </w:rPr>
            </w:pPr>
          </w:p>
          <w:p w:rsidR="00827597" w:rsidRDefault="00827597" w:rsidP="00827597">
            <w:pPr>
              <w:jc w:val="both"/>
              <w:rPr>
                <w:sz w:val="22"/>
                <w:szCs w:val="22"/>
              </w:rPr>
            </w:pPr>
          </w:p>
          <w:p w:rsidR="00827597" w:rsidRDefault="00827597" w:rsidP="00827597">
            <w:pPr>
              <w:jc w:val="both"/>
              <w:rPr>
                <w:sz w:val="22"/>
                <w:szCs w:val="22"/>
              </w:rPr>
            </w:pPr>
          </w:p>
          <w:p w:rsidR="00827597" w:rsidRDefault="00827597" w:rsidP="00827597">
            <w:pPr>
              <w:jc w:val="both"/>
              <w:rPr>
                <w:sz w:val="22"/>
                <w:szCs w:val="22"/>
              </w:rPr>
            </w:pPr>
          </w:p>
          <w:p w:rsidR="00827597" w:rsidRDefault="00827597" w:rsidP="00827597">
            <w:pPr>
              <w:jc w:val="both"/>
              <w:rPr>
                <w:sz w:val="22"/>
                <w:szCs w:val="22"/>
              </w:rPr>
            </w:pP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 xml:space="preserve">Безопасность на дорогах. </w:t>
            </w:r>
          </w:p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Причины ДТП и травматизма.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Ситуации криминогенного характера, меры предосторожности и правила поведения.</w:t>
            </w:r>
          </w:p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Элементарные способы самозащиты.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pStyle w:val="a3"/>
              <w:ind w:left="0" w:firstLine="0"/>
              <w:rPr>
                <w:sz w:val="22"/>
                <w:szCs w:val="22"/>
                <w:lang w:eastAsia="ar-SA"/>
              </w:rPr>
            </w:pPr>
            <w:r w:rsidRPr="0033002D">
              <w:rPr>
                <w:sz w:val="22"/>
                <w:szCs w:val="22"/>
              </w:rPr>
              <w:t>Знать возможные опасные ситуации, возникающие в повседневной жизни и правила безопасного поведения.</w:t>
            </w:r>
            <w:r w:rsidRPr="0033002D">
              <w:rPr>
                <w:sz w:val="22"/>
                <w:szCs w:val="22"/>
                <w:lang w:eastAsia="ar-SA"/>
              </w:rPr>
              <w:t xml:space="preserve"> </w:t>
            </w:r>
          </w:p>
          <w:p w:rsidR="00827597" w:rsidRPr="0033002D" w:rsidRDefault="00827597" w:rsidP="00827597">
            <w:pPr>
              <w:pStyle w:val="a3"/>
              <w:ind w:left="0" w:firstLine="0"/>
              <w:rPr>
                <w:i/>
                <w:iCs/>
                <w:sz w:val="22"/>
                <w:szCs w:val="22"/>
              </w:rPr>
            </w:pPr>
            <w:r w:rsidRPr="0033002D">
              <w:rPr>
                <w:sz w:val="22"/>
                <w:szCs w:val="22"/>
                <w:lang w:eastAsia="ar-SA"/>
              </w:rPr>
              <w:t>Прогнозировать возможность возникновения опасных ситуаций по их характерным признакам. Проектировать план по повышению индивидуального уровня культуры безопасности жизнедеятельности для защищенности личных жизненно важных интересов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Использовать полученные </w:t>
            </w:r>
            <w:r w:rsidRPr="0033002D">
              <w:rPr>
                <w:sz w:val="22"/>
                <w:szCs w:val="22"/>
              </w:rPr>
              <w:t>знания в повседневной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ПДД</w:t>
            </w:r>
            <w:r w:rsidRPr="00E41DE6">
              <w:rPr>
                <w:sz w:val="22"/>
                <w:szCs w:val="22"/>
              </w:rPr>
              <w:t xml:space="preserve"> Реферат по теме</w:t>
            </w:r>
            <w:r>
              <w:rPr>
                <w:sz w:val="22"/>
                <w:szCs w:val="22"/>
              </w:rPr>
              <w:t xml:space="preserve"> изучить знаки ПДД. Предотвращение смертей на дороге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Организация дорожного движения. Обязанности водителей, пешеходов.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pStyle w:val="a3"/>
              <w:ind w:left="0" w:firstLine="0"/>
              <w:rPr>
                <w:sz w:val="22"/>
                <w:szCs w:val="22"/>
                <w:lang w:eastAsia="ar-SA"/>
              </w:rPr>
            </w:pPr>
            <w:r w:rsidRPr="0033002D">
              <w:rPr>
                <w:sz w:val="22"/>
                <w:szCs w:val="22"/>
              </w:rPr>
              <w:t>Знать опасные ситуации, возникающие в повседневной жизни и правила безопасного поведения.</w:t>
            </w:r>
            <w:r w:rsidRPr="0033002D">
              <w:rPr>
                <w:sz w:val="22"/>
                <w:szCs w:val="22"/>
                <w:lang w:eastAsia="ar-SA"/>
              </w:rPr>
              <w:t xml:space="preserve"> Прогнозировать возможность возникновения опасных ситуаций по их характерным признакам. Проектировать план по повышению индивидуального уровня культуры безопасности жизнедеятельности для защищенности личных жизненно важных интересов</w:t>
            </w:r>
          </w:p>
          <w:p w:rsidR="00827597" w:rsidRPr="0033002D" w:rsidRDefault="00827597" w:rsidP="00827597">
            <w:pPr>
              <w:pStyle w:val="a3"/>
              <w:ind w:left="0" w:firstLine="0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Использовать полученные </w:t>
            </w:r>
            <w:r w:rsidRPr="0033002D">
              <w:rPr>
                <w:sz w:val="22"/>
                <w:szCs w:val="22"/>
              </w:rPr>
              <w:t>знания в повседневной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2,</w:t>
            </w:r>
            <w:r w:rsidRPr="0033002D">
              <w:rPr>
                <w:sz w:val="22"/>
                <w:szCs w:val="22"/>
              </w:rPr>
              <w:t>2</w:t>
            </w:r>
            <w:r w:rsidRPr="00235B28">
              <w:rPr>
                <w:sz w:val="22"/>
                <w:szCs w:val="22"/>
              </w:rPr>
              <w:t xml:space="preserve"> Составить кроссворд по теме</w:t>
            </w:r>
            <w:r>
              <w:rPr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Организация дорожного движения. Обязанности водителей, пешеходов.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Велосипедист- водитель транспортного средства!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pStyle w:val="a3"/>
              <w:ind w:left="0" w:firstLine="0"/>
              <w:rPr>
                <w:i/>
                <w:iCs/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Знать опасные ситуации, возникающие в повседневной жизни и правила безопасного поведения.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Использовать полученные </w:t>
            </w:r>
            <w:r w:rsidRPr="0033002D">
              <w:rPr>
                <w:sz w:val="22"/>
                <w:szCs w:val="22"/>
              </w:rPr>
              <w:t>знания в повседневной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ПДД</w:t>
            </w:r>
            <w:r>
              <w:rPr>
                <w:sz w:val="22"/>
                <w:szCs w:val="22"/>
              </w:rPr>
              <w:t xml:space="preserve"> дорожные знаки </w:t>
            </w:r>
            <w:proofErr w:type="gramStart"/>
            <w:r>
              <w:rPr>
                <w:sz w:val="22"/>
                <w:szCs w:val="22"/>
              </w:rPr>
              <w:t>выучить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Безопасное поведение на водоёмах в различных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pStyle w:val="a3"/>
              <w:ind w:left="0" w:firstLine="0"/>
              <w:rPr>
                <w:sz w:val="22"/>
                <w:szCs w:val="22"/>
                <w:lang w:eastAsia="ar-SA"/>
              </w:rPr>
            </w:pPr>
            <w:r w:rsidRPr="0033002D">
              <w:rPr>
                <w:sz w:val="22"/>
                <w:szCs w:val="22"/>
              </w:rPr>
              <w:t xml:space="preserve">Знать опасные ситуации, возникающие в повседневной жизни и правила безопасного </w:t>
            </w:r>
            <w:r w:rsidRPr="0033002D">
              <w:rPr>
                <w:sz w:val="22"/>
                <w:szCs w:val="22"/>
              </w:rPr>
              <w:lastRenderedPageBreak/>
              <w:t>поведения.</w:t>
            </w:r>
            <w:r w:rsidRPr="0033002D">
              <w:rPr>
                <w:sz w:val="22"/>
                <w:szCs w:val="22"/>
                <w:lang w:eastAsia="ar-SA"/>
              </w:rPr>
              <w:t xml:space="preserve"> Прогнозировать возможность возникновения опасных ситуаций по их характерным признакам.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Записать в тетрадь какие мероприятия проводиться для </w:t>
            </w:r>
            <w:r>
              <w:rPr>
                <w:sz w:val="22"/>
                <w:szCs w:val="22"/>
              </w:rPr>
              <w:lastRenderedPageBreak/>
              <w:t xml:space="preserve">предотвращения </w:t>
            </w:r>
            <w:proofErr w:type="spellStart"/>
            <w:r>
              <w:rPr>
                <w:sz w:val="22"/>
                <w:szCs w:val="22"/>
              </w:rPr>
              <w:t>гибили</w:t>
            </w:r>
            <w:proofErr w:type="spellEnd"/>
            <w:r>
              <w:rPr>
                <w:sz w:val="22"/>
                <w:szCs w:val="22"/>
              </w:rPr>
              <w:t xml:space="preserve"> людей на водоемах перечислить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Безопасный отдых на водоёмах.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Новых знаний.</w:t>
            </w:r>
            <w:r w:rsidRPr="0033002D">
              <w:rPr>
                <w:color w:val="000000"/>
                <w:sz w:val="22"/>
                <w:szCs w:val="22"/>
              </w:rPr>
              <w:t xml:space="preserve"> Фронтальный опрос по теме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  <w:lang w:eastAsia="ar-SA"/>
              </w:rPr>
              <w:t>Проектировать план по повышению индивидуального уровня культуры безопасности жизнедеятельности для защищенности личных жизненно важных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Реферат по теме.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Безопасный отдых на водоёмах.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Оказание помощи терпящим бедствие на 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Новых знаний.</w:t>
            </w:r>
            <w:r w:rsidRPr="0033002D">
              <w:rPr>
                <w:color w:val="000000"/>
                <w:sz w:val="22"/>
                <w:szCs w:val="22"/>
              </w:rPr>
              <w:t xml:space="preserve"> Фронтальный опрос по теме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Знать правила поведения, технику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Приготовить доклад </w:t>
            </w:r>
            <w:proofErr w:type="gramStart"/>
            <w:r>
              <w:rPr>
                <w:sz w:val="22"/>
                <w:szCs w:val="22"/>
              </w:rPr>
              <w:t xml:space="preserve">пересказ  </w:t>
            </w:r>
            <w:r w:rsidRPr="00456617">
              <w:rPr>
                <w:sz w:val="22"/>
                <w:szCs w:val="22"/>
              </w:rPr>
              <w:t>Оказание</w:t>
            </w:r>
            <w:proofErr w:type="gramEnd"/>
            <w:r w:rsidRPr="00456617">
              <w:rPr>
                <w:sz w:val="22"/>
                <w:szCs w:val="22"/>
              </w:rPr>
              <w:t xml:space="preserve"> помощи терпящим бедствие на воде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Экология и безопасность. Загрязнение окружающей среды и здоровье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 xml:space="preserve">Понимать важность сохранения окружающей среды для будущих поколений. </w:t>
            </w: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 xml:space="preserve">правила безопасного поведения в случае нарушения экологического равновесия.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i/>
                <w:sz w:val="22"/>
                <w:szCs w:val="22"/>
              </w:rPr>
              <w:t xml:space="preserve">Уметь </w:t>
            </w:r>
            <w:r w:rsidRPr="0033002D">
              <w:rPr>
                <w:iCs/>
                <w:sz w:val="22"/>
                <w:szCs w:val="22"/>
              </w:rPr>
              <w:t>использовать полученные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  <w:r w:rsidRPr="0033002D">
              <w:rPr>
                <w:sz w:val="22"/>
                <w:szCs w:val="22"/>
              </w:rPr>
              <w:t>знания в повседневной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Реферат по теме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Загрязнение окружающей среды и здоровье человека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Знать о необходимости соблюдения правил при опасных и неблагоприятных условиях окружающей среды. Знать правила.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235B28">
              <w:rPr>
                <w:sz w:val="22"/>
                <w:szCs w:val="22"/>
              </w:rPr>
              <w:t>Составить кроссворд по теме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Правила безопасного поведения при неблагоприятной экологической обстановке.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 xml:space="preserve">Классификация ЧС техногенного характера. Понятия аварии, катастрофы, чрезвычайной ситуации техногенного характера.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о промышленных авариях и катастрофах, потенциально опасных объектах.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использовать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  <w:r w:rsidRPr="0033002D">
              <w:rPr>
                <w:sz w:val="22"/>
                <w:szCs w:val="22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 1.2</w:t>
            </w:r>
            <w:r w:rsidRPr="00456617">
              <w:rPr>
                <w:sz w:val="22"/>
                <w:szCs w:val="22"/>
              </w:rPr>
              <w:t xml:space="preserve"> Записать в тетради термины </w:t>
            </w:r>
            <w:proofErr w:type="gramStart"/>
            <w:r w:rsidRPr="00456617">
              <w:rPr>
                <w:sz w:val="22"/>
                <w:szCs w:val="22"/>
              </w:rPr>
              <w:t>определения  слов</w:t>
            </w:r>
            <w:proofErr w:type="gramEnd"/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Аварии на радиационно-опасных объектах их возможные последствия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радиационных авариях.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</w:t>
            </w:r>
            <w:r w:rsidRPr="0033002D">
              <w:rPr>
                <w:sz w:val="22"/>
                <w:szCs w:val="22"/>
              </w:rPr>
              <w:lastRenderedPageBreak/>
              <w:t>правильно действовать в случае их наступления.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§ 1.3</w:t>
            </w:r>
            <w:r w:rsidRPr="00E41DE6">
              <w:rPr>
                <w:sz w:val="22"/>
                <w:szCs w:val="22"/>
              </w:rPr>
              <w:t xml:space="preserve"> Реферат по теме</w:t>
            </w:r>
            <w:r>
              <w:rPr>
                <w:sz w:val="22"/>
                <w:szCs w:val="22"/>
              </w:rPr>
              <w:t>.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Аварии на радиационно-опасных объектах их возможные последствия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Аварии на химически-опасных объектах и их возможные последствия. Характеристика АХОВ и их поражающих факторов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 xml:space="preserve">ный урок.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о химически опасных объектах производства, аварийно-химических опасных веществах.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использовать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  <w:r w:rsidRPr="0033002D">
              <w:rPr>
                <w:sz w:val="22"/>
                <w:szCs w:val="22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 3.1</w:t>
            </w:r>
            <w:r w:rsidRPr="00E41DE6">
              <w:rPr>
                <w:sz w:val="22"/>
                <w:szCs w:val="22"/>
              </w:rPr>
              <w:t xml:space="preserve"> приготовить презентацию по теме</w:t>
            </w:r>
            <w:r w:rsidRPr="00C64AEA">
              <w:rPr>
                <w:color w:val="000000"/>
                <w:sz w:val="22"/>
                <w:szCs w:val="22"/>
              </w:rPr>
              <w:t xml:space="preserve"> </w:t>
            </w:r>
            <w:r w:rsidRPr="00C64AEA">
              <w:rPr>
                <w:sz w:val="22"/>
                <w:szCs w:val="22"/>
              </w:rPr>
              <w:t>Характеристика АХОВ и их поражающих факторов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о опасных объектах, объектах производства.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использовать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  <w:r w:rsidRPr="0033002D">
              <w:rPr>
                <w:sz w:val="22"/>
                <w:szCs w:val="22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 3.2</w:t>
            </w:r>
            <w:r>
              <w:rPr>
                <w:sz w:val="22"/>
                <w:szCs w:val="22"/>
              </w:rPr>
              <w:t xml:space="preserve"> Составить кроссворд по теме </w:t>
            </w:r>
            <w:r w:rsidRPr="00235B28">
              <w:rPr>
                <w:sz w:val="22"/>
                <w:szCs w:val="22"/>
              </w:rPr>
              <w:t>Пожары и взрывы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Аварии на гидротехнических сооружениях и их последствия.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 xml:space="preserve">Опрос по предыдущей теме урока. </w:t>
            </w:r>
            <w:r w:rsidRPr="0033002D">
              <w:rPr>
                <w:sz w:val="22"/>
                <w:szCs w:val="22"/>
              </w:rPr>
              <w:t>Изучение новых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Знать</w:t>
            </w:r>
            <w:r w:rsidRPr="0033002D">
              <w:rPr>
                <w:sz w:val="22"/>
                <w:szCs w:val="22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Реферат по теме</w:t>
            </w:r>
            <w:r>
              <w:rPr>
                <w:sz w:val="22"/>
                <w:szCs w:val="22"/>
              </w:rPr>
              <w:t>.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Аварии на гидротехнических сооружениях и их последствия.</w:t>
            </w:r>
          </w:p>
        </w:tc>
      </w:tr>
      <w:tr w:rsidR="00827597" w:rsidRPr="0033002D" w:rsidTr="00827597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33002D">
              <w:rPr>
                <w:b/>
                <w:bCs/>
                <w:sz w:val="22"/>
                <w:szCs w:val="22"/>
              </w:rPr>
              <w:t xml:space="preserve">Раздел II. ЗАЩИТА НАСЕЛЕНИЯ РФ ОТ ЧРЕЗВЫЧАЙНЫХ СИТУАЦИЙ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 xml:space="preserve">Обеспечение радиационной безопасности населения. 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коллективной защиты и правила пользования ими. Эвакуация населения.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радиационных авариях.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Действия населения по сигналу "Внимание всем!"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 4.1</w:t>
            </w:r>
            <w:r w:rsidRPr="00456617">
              <w:rPr>
                <w:sz w:val="22"/>
                <w:szCs w:val="22"/>
              </w:rPr>
              <w:t xml:space="preserve"> Обеспечение радиационной безопасности населения. Средства коллективной защиты и правила пользования ими. Эвакуация населения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color w:val="000000"/>
                <w:sz w:val="22"/>
                <w:szCs w:val="22"/>
              </w:rPr>
              <w:t>Обеспечение химической защиты населения.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Безопасное поведение человека в природных условиях: ориентирование на местности, подача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сигналов бедствия, добывание огня, воды и пищи, сооружение временного укрытия.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химических авариях.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456617">
              <w:rPr>
                <w:sz w:val="22"/>
                <w:szCs w:val="22"/>
              </w:rPr>
              <w:t xml:space="preserve">Записать в тетради термины </w:t>
            </w:r>
            <w:proofErr w:type="gramStart"/>
            <w:r w:rsidRPr="00456617">
              <w:rPr>
                <w:sz w:val="22"/>
                <w:szCs w:val="22"/>
              </w:rPr>
              <w:t>определения  слов</w:t>
            </w:r>
            <w:proofErr w:type="gramEnd"/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 безопасного поведения при химических авариях.</w:t>
            </w:r>
          </w:p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lastRenderedPageBreak/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lastRenderedPageBreak/>
              <w:t>приготовить презентацию по теме</w:t>
            </w:r>
            <w:r w:rsidRPr="00C64AEA">
              <w:rPr>
                <w:color w:val="000000"/>
                <w:sz w:val="22"/>
                <w:szCs w:val="22"/>
              </w:rPr>
              <w:t xml:space="preserve"> </w:t>
            </w:r>
            <w:r w:rsidRPr="00C64AEA">
              <w:rPr>
                <w:sz w:val="22"/>
                <w:szCs w:val="22"/>
              </w:rPr>
              <w:t xml:space="preserve">защиты населения от </w:t>
            </w:r>
            <w:r w:rsidRPr="00C64AEA">
              <w:rPr>
                <w:sz w:val="22"/>
                <w:szCs w:val="22"/>
              </w:rPr>
              <w:lastRenderedPageBreak/>
              <w:t>последствий аварий на взрывопожароопасных объектах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Обеспечение безопасности населения при гидродинамических авариях. Причины и виды гидродинамических аварий Последствия гидродинамических аварий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Знать</w:t>
            </w:r>
            <w:r w:rsidRPr="0033002D">
              <w:rPr>
                <w:sz w:val="22"/>
                <w:szCs w:val="22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827597" w:rsidRPr="0033002D" w:rsidRDefault="00827597" w:rsidP="0082759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§5</w:t>
            </w:r>
            <w:r w:rsidRPr="00E41DE6">
              <w:rPr>
                <w:sz w:val="22"/>
                <w:szCs w:val="22"/>
              </w:rPr>
              <w:t xml:space="preserve"> Реферат по теме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Обеспечение защиты населения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Организация оповещения населения о чрезвычайных ситуациях техногенного характера.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Действия населения по сигналу "Внимание всем!" и сопровождающей речевой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Знать</w:t>
            </w:r>
            <w:r w:rsidRPr="0033002D">
              <w:rPr>
                <w:sz w:val="22"/>
                <w:szCs w:val="22"/>
              </w:rPr>
              <w:t xml:space="preserve"> правила безопасного поведения при угрозе и в ходе ЧС. Сигналы оповещения.</w:t>
            </w:r>
            <w:r w:rsidRPr="0033002D">
              <w:rPr>
                <w:i/>
                <w:iCs/>
                <w:sz w:val="22"/>
                <w:szCs w:val="22"/>
              </w:rPr>
              <w:t xml:space="preserve"> 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>Уметь</w:t>
            </w:r>
            <w:r w:rsidRPr="0033002D">
              <w:rPr>
                <w:sz w:val="22"/>
                <w:szCs w:val="22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456617">
              <w:rPr>
                <w:sz w:val="22"/>
                <w:szCs w:val="22"/>
              </w:rPr>
              <w:t xml:space="preserve">Записать в тетради термины </w:t>
            </w:r>
            <w:proofErr w:type="gramStart"/>
            <w:r w:rsidRPr="00456617">
              <w:rPr>
                <w:sz w:val="22"/>
                <w:szCs w:val="22"/>
              </w:rPr>
              <w:t>определения  слов</w:t>
            </w:r>
            <w:proofErr w:type="gramEnd"/>
            <w:r>
              <w:rPr>
                <w:sz w:val="22"/>
                <w:szCs w:val="22"/>
              </w:rPr>
              <w:t xml:space="preserve"> из курса ОБЖ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Эвакуация населения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Основы безопасного поведения в чрезвычайных ситуациях.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Чрезвычайные ситуации природного характера и поведение в случае их возникновения.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правилах эвакуации.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Реферат по теме</w:t>
            </w:r>
            <w:r w:rsidRPr="0045661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617">
              <w:rPr>
                <w:sz w:val="22"/>
                <w:szCs w:val="22"/>
              </w:rPr>
              <w:t>Чрезвычайные ситуации природного характера и поведение в случае их возникновения.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Знать </w:t>
            </w:r>
            <w:r w:rsidRPr="0033002D">
              <w:rPr>
                <w:sz w:val="22"/>
                <w:szCs w:val="22"/>
              </w:rPr>
              <w:t>о мерах инженерной защиты.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235B28">
              <w:rPr>
                <w:sz w:val="22"/>
                <w:szCs w:val="22"/>
              </w:rPr>
              <w:t>Составить кроссворд по теме</w:t>
            </w:r>
            <w:r>
              <w:rPr>
                <w:sz w:val="22"/>
                <w:szCs w:val="22"/>
              </w:rPr>
              <w:t>.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Мероприятия по инженерной защите населения от ЧС техногенного характера.</w:t>
            </w:r>
          </w:p>
        </w:tc>
      </w:tr>
      <w:tr w:rsidR="00827597" w:rsidRPr="0033002D" w:rsidTr="00827597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3002D">
              <w:rPr>
                <w:b/>
                <w:bCs/>
                <w:sz w:val="22"/>
                <w:szCs w:val="22"/>
              </w:rPr>
              <w:t>Раздел III.</w:t>
            </w:r>
            <w:r w:rsidRPr="0033002D">
              <w:rPr>
                <w:sz w:val="22"/>
                <w:szCs w:val="22"/>
              </w:rPr>
              <w:t> </w:t>
            </w:r>
            <w:r w:rsidRPr="0033002D">
              <w:rPr>
                <w:b/>
                <w:bCs/>
                <w:sz w:val="22"/>
                <w:szCs w:val="22"/>
              </w:rPr>
              <w:t>ОСНОВЫ ЗДОРОВОГО БРАЗА ЖИЗНИ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Общие понятия о здоровье как основной ценности человека.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Здоровый образ жизни. Факторы, укрепляющие и разрушающие здоровье.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456617">
              <w:rPr>
                <w:sz w:val="22"/>
                <w:szCs w:val="22"/>
              </w:rPr>
              <w:t xml:space="preserve">Приготовить доклад </w:t>
            </w:r>
            <w:proofErr w:type="gramStart"/>
            <w:r w:rsidRPr="00456617">
              <w:rPr>
                <w:sz w:val="22"/>
                <w:szCs w:val="22"/>
              </w:rPr>
              <w:t>пересказ  Факторы</w:t>
            </w:r>
            <w:proofErr w:type="gramEnd"/>
            <w:r w:rsidRPr="00456617">
              <w:rPr>
                <w:sz w:val="22"/>
                <w:szCs w:val="22"/>
              </w:rPr>
              <w:t>, укрепляющие и разрушающие здоровье.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Индивидуальное здоровье человека.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приготовить презентацию по теме</w:t>
            </w:r>
            <w:r>
              <w:rPr>
                <w:sz w:val="22"/>
                <w:szCs w:val="22"/>
              </w:rPr>
              <w:t>. ЗОЖ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Репродуктивное здоровье человека- часть здоровья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части тела человека </w:t>
            </w:r>
            <w:proofErr w:type="gramStart"/>
            <w:r>
              <w:rPr>
                <w:sz w:val="22"/>
                <w:szCs w:val="22"/>
              </w:rPr>
              <w:t>скелет ,мышцы</w:t>
            </w:r>
            <w:proofErr w:type="gramEnd"/>
            <w:r>
              <w:rPr>
                <w:sz w:val="22"/>
                <w:szCs w:val="22"/>
              </w:rPr>
              <w:t xml:space="preserve"> ,кровеносная система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ЗОЖ как необходимое условие сохранения и укрепления здоровья человека и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235B28">
              <w:rPr>
                <w:sz w:val="22"/>
                <w:szCs w:val="22"/>
              </w:rPr>
              <w:t>Составить кроссворд по теме</w:t>
            </w:r>
            <w:r w:rsidRPr="00456617">
              <w:rPr>
                <w:sz w:val="22"/>
                <w:szCs w:val="22"/>
              </w:rPr>
              <w:t xml:space="preserve"> ЗОЖ как необходимое условие сохранения и укрепления здоровья человека и общества.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ЗОЖ и профилактика инфекционных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456617">
              <w:rPr>
                <w:sz w:val="22"/>
                <w:szCs w:val="22"/>
              </w:rPr>
              <w:t xml:space="preserve">Записать в тетради термины </w:t>
            </w:r>
            <w:proofErr w:type="gramStart"/>
            <w:r w:rsidRPr="00456617">
              <w:rPr>
                <w:sz w:val="22"/>
                <w:szCs w:val="22"/>
              </w:rPr>
              <w:t>определения  слов</w:t>
            </w:r>
            <w:proofErr w:type="gramEnd"/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Вредные привычки и их влияние на здоровье. Профилактика.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приготовить презентацию по теме</w:t>
            </w:r>
            <w:r>
              <w:rPr>
                <w:sz w:val="22"/>
                <w:szCs w:val="22"/>
              </w:rPr>
              <w:t>.</w:t>
            </w:r>
            <w:r w:rsidRPr="00456617">
              <w:rPr>
                <w:color w:val="000000"/>
                <w:sz w:val="22"/>
                <w:szCs w:val="22"/>
              </w:rPr>
              <w:t xml:space="preserve"> </w:t>
            </w:r>
            <w:r w:rsidRPr="00456617">
              <w:rPr>
                <w:sz w:val="22"/>
                <w:szCs w:val="22"/>
              </w:rPr>
              <w:t>Вредные привычки и их влияние на здоровье. Профилактика.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ЗОЖ и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 Фронтальный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456617">
              <w:rPr>
                <w:sz w:val="22"/>
                <w:szCs w:val="22"/>
              </w:rPr>
              <w:t>Факторы, укрепляющие и разрушающие здоровье.</w:t>
            </w:r>
          </w:p>
        </w:tc>
      </w:tr>
      <w:tr w:rsidR="00827597" w:rsidRPr="0033002D" w:rsidTr="00827597"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3002D">
              <w:rPr>
                <w:b/>
                <w:bCs/>
                <w:sz w:val="22"/>
                <w:szCs w:val="22"/>
              </w:rPr>
              <w:t xml:space="preserve">Раздел </w:t>
            </w:r>
            <w:r w:rsidRPr="0033002D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33002D">
              <w:rPr>
                <w:b/>
                <w:bCs/>
                <w:sz w:val="22"/>
                <w:szCs w:val="22"/>
              </w:rPr>
              <w:t xml:space="preserve"> ОСНОВЫ МЕДИЦИНСКИХ ЗНАНИЙ И ОКАЗАНИЕ ПЕРВОЙ МЕДИЦИНСКОЙ ПОМОЩИ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Первая медицинская помощь и её значение.</w:t>
            </w:r>
          </w:p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Использование индивидуальных средств защиты: домашней медицинской аптечки,</w:t>
            </w:r>
          </w:p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rFonts w:eastAsiaTheme="minorHAnsi"/>
                <w:sz w:val="22"/>
                <w:szCs w:val="22"/>
                <w:lang w:eastAsia="en-US"/>
              </w:rPr>
              <w:t>ватно-марлевой повязки, респиратора, противогаза.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456617" w:rsidRDefault="00827597" w:rsidP="00827597">
            <w:pPr>
              <w:jc w:val="both"/>
              <w:rPr>
                <w:sz w:val="22"/>
                <w:szCs w:val="22"/>
              </w:rPr>
            </w:pPr>
            <w:r w:rsidRPr="00235B28">
              <w:rPr>
                <w:sz w:val="22"/>
                <w:szCs w:val="22"/>
              </w:rPr>
              <w:t>Составить кроссворд по теме</w:t>
            </w:r>
            <w:r w:rsidRPr="0045661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56617">
              <w:rPr>
                <w:sz w:val="22"/>
                <w:szCs w:val="22"/>
              </w:rPr>
              <w:t>Использование индивидуальных средств защиты: домашней медицинской аптечки,</w:t>
            </w:r>
          </w:p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</w:tr>
      <w:tr w:rsidR="00827597" w:rsidRPr="0033002D" w:rsidTr="00827597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Первая медицинская помощь при отравлениях АХОВ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 xml:space="preserve">предвидеть потенциальные опасности и </w:t>
            </w:r>
            <w:r w:rsidRPr="0033002D">
              <w:rPr>
                <w:sz w:val="22"/>
                <w:szCs w:val="22"/>
              </w:rPr>
              <w:lastRenderedPageBreak/>
              <w:t>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Записать в тетради термины </w:t>
            </w:r>
            <w:proofErr w:type="gramStart"/>
            <w:r>
              <w:rPr>
                <w:sz w:val="22"/>
                <w:szCs w:val="22"/>
              </w:rPr>
              <w:t>определения  слов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827597" w:rsidRPr="0033002D" w:rsidTr="008275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Первая медицинская помощь при травмах.</w:t>
            </w:r>
            <w:r w:rsidRPr="0033002D">
              <w:rPr>
                <w:rFonts w:eastAsiaTheme="minorHAnsi"/>
                <w:sz w:val="22"/>
                <w:szCs w:val="22"/>
                <w:lang w:eastAsia="en-US"/>
              </w:rPr>
              <w:t xml:space="preserve"> Первая медицинская помощь при отравлениях, ожогах, обморожениях, ушибах, кровотечениях.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E41DE6">
              <w:rPr>
                <w:sz w:val="22"/>
                <w:szCs w:val="22"/>
              </w:rPr>
              <w:t>приготовить презентацию по теме</w:t>
            </w:r>
            <w:r w:rsidRPr="00456617">
              <w:rPr>
                <w:sz w:val="22"/>
                <w:szCs w:val="22"/>
              </w:rPr>
              <w:t xml:space="preserve"> Первая медицинская помощь при травмах. Первая медицинская помощь при отравлениях, ожогах, обморожениях, ушибах, кровотечениях</w:t>
            </w:r>
          </w:p>
        </w:tc>
      </w:tr>
      <w:tr w:rsidR="00827597" w:rsidRPr="0033002D" w:rsidTr="00827597">
        <w:trPr>
          <w:trHeight w:val="11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Первая медицинская помощь при утоплении.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 w:rsidRPr="0033002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color w:val="000000"/>
                <w:sz w:val="22"/>
                <w:szCs w:val="22"/>
              </w:rPr>
              <w:t>Комби</w:t>
            </w:r>
            <w:r w:rsidRPr="0033002D">
              <w:rPr>
                <w:color w:val="000000"/>
                <w:sz w:val="22"/>
                <w:szCs w:val="22"/>
              </w:rPr>
              <w:softHyphen/>
              <w:t>нирован</w:t>
            </w:r>
            <w:r w:rsidRPr="0033002D">
              <w:rPr>
                <w:color w:val="000000"/>
                <w:sz w:val="22"/>
                <w:szCs w:val="22"/>
              </w:rPr>
              <w:softHyphen/>
              <w:t>ный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97" w:rsidRPr="0033002D" w:rsidRDefault="00827597" w:rsidP="008275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3002D">
              <w:rPr>
                <w:i/>
                <w:iCs/>
                <w:sz w:val="22"/>
                <w:szCs w:val="22"/>
              </w:rPr>
              <w:t xml:space="preserve">Уметь </w:t>
            </w:r>
            <w:r w:rsidRPr="0033002D">
              <w:rPr>
                <w:sz w:val="22"/>
                <w:szCs w:val="22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7" w:rsidRPr="0033002D" w:rsidRDefault="00827597" w:rsidP="008275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 по теме.</w:t>
            </w:r>
            <w:r w:rsidRPr="00E41DE6">
              <w:rPr>
                <w:sz w:val="22"/>
                <w:szCs w:val="22"/>
              </w:rPr>
              <w:t xml:space="preserve"> Первая медицинская помощь при утоплении.</w:t>
            </w:r>
          </w:p>
        </w:tc>
      </w:tr>
    </w:tbl>
    <w:p w:rsidR="00827597" w:rsidRDefault="00827597" w:rsidP="00827597">
      <w:pPr>
        <w:spacing w:after="240"/>
        <w:jc w:val="center"/>
        <w:rPr>
          <w:b/>
          <w:bCs/>
          <w:sz w:val="24"/>
          <w:szCs w:val="24"/>
        </w:rPr>
      </w:pPr>
    </w:p>
    <w:p w:rsidR="00827597" w:rsidRDefault="00827597" w:rsidP="00827597">
      <w:pPr>
        <w:spacing w:after="240"/>
        <w:rPr>
          <w:b/>
          <w:bCs/>
          <w:sz w:val="24"/>
          <w:szCs w:val="24"/>
        </w:rPr>
      </w:pPr>
    </w:p>
    <w:p w:rsidR="00827597" w:rsidRPr="00DA2E89" w:rsidRDefault="00827597" w:rsidP="00827597">
      <w:pPr>
        <w:spacing w:after="240"/>
        <w:jc w:val="center"/>
        <w:rPr>
          <w:sz w:val="24"/>
          <w:szCs w:val="24"/>
        </w:rPr>
      </w:pPr>
      <w:r w:rsidRPr="00DA2E89">
        <w:rPr>
          <w:b/>
          <w:bCs/>
          <w:sz w:val="24"/>
          <w:szCs w:val="24"/>
        </w:rPr>
        <w:t>Список рекомендуемой литературы по ОБЖ</w:t>
      </w:r>
      <w:r w:rsidRPr="00DA2E89">
        <w:rPr>
          <w:sz w:val="24"/>
          <w:szCs w:val="24"/>
        </w:rPr>
        <w:br/>
      </w:r>
      <w:r w:rsidRPr="00DA2E89">
        <w:rPr>
          <w:b/>
          <w:bCs/>
          <w:sz w:val="24"/>
          <w:szCs w:val="24"/>
        </w:rPr>
        <w:t>Обязательная литература: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7"/>
          <w:szCs w:val="27"/>
        </w:rPr>
        <w:br/>
      </w:r>
      <w:r w:rsidRPr="00DA2E89">
        <w:rPr>
          <w:color w:val="000000"/>
          <w:sz w:val="24"/>
          <w:szCs w:val="24"/>
        </w:rPr>
        <w:t>Васнев В.А. Основы подготовки к военной службе. – М.: Просвещение, 2003.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 xml:space="preserve">Безопасность деятельности: </w:t>
      </w:r>
      <w:proofErr w:type="spellStart"/>
      <w:r w:rsidRPr="00DA2E89">
        <w:rPr>
          <w:color w:val="000000"/>
          <w:sz w:val="24"/>
          <w:szCs w:val="24"/>
        </w:rPr>
        <w:t>Энцикл</w:t>
      </w:r>
      <w:proofErr w:type="spellEnd"/>
      <w:r w:rsidRPr="00DA2E89">
        <w:rPr>
          <w:color w:val="000000"/>
          <w:sz w:val="24"/>
          <w:szCs w:val="24"/>
        </w:rPr>
        <w:t>. слов. – СПб., 2003.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Качанов В.В. Армия и общество. М-2006 Воениздат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Вознесенский В.В. Новейшие средства защиты органов дыхания и кожи. М-2004 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Холмогоров Ю.П. Классификация ЧС. М-2001 Статистика.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Васильев П.П. Безопасность жизнедеятельности. Экология и охрана труда. Количественная оценка и примеры. Учебное пособие для ВУЗов. М-203 ЮНИТИ-ДАНА.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Основы безопасности жизнедеятельности. Справочник для учащихся. М-2007 Просвещение. </w:t>
      </w:r>
    </w:p>
    <w:p w:rsidR="00827597" w:rsidRPr="00DA2E89" w:rsidRDefault="00827597" w:rsidP="00827597">
      <w:pPr>
        <w:pStyle w:val="a7"/>
        <w:numPr>
          <w:ilvl w:val="3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A2E89">
        <w:rPr>
          <w:color w:val="000000"/>
          <w:sz w:val="24"/>
          <w:szCs w:val="24"/>
        </w:rPr>
        <w:br/>
        <w:t>Смирнов А.Т. Основы безопасности жизнедеятельности 1-11 классы. М-2008 Просвещение.</w:t>
      </w:r>
    </w:p>
    <w:p w:rsidR="00827597" w:rsidRPr="00DA2E89" w:rsidRDefault="00827597" w:rsidP="00827597">
      <w:pPr>
        <w:ind w:left="360"/>
        <w:jc w:val="both"/>
        <w:rPr>
          <w:sz w:val="24"/>
          <w:szCs w:val="24"/>
        </w:rPr>
      </w:pPr>
    </w:p>
    <w:p w:rsidR="00827597" w:rsidRPr="0079220B" w:rsidRDefault="00827597" w:rsidP="00BC1A17">
      <w:pPr>
        <w:ind w:left="360"/>
        <w:jc w:val="both"/>
        <w:rPr>
          <w:sz w:val="24"/>
          <w:szCs w:val="24"/>
        </w:rPr>
      </w:pPr>
    </w:p>
    <w:sectPr w:rsidR="00827597" w:rsidRPr="0079220B" w:rsidSect="00134C10">
      <w:pgSz w:w="16838" w:h="11906" w:orient="landscape"/>
      <w:pgMar w:top="568" w:right="536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562"/>
    <w:multiLevelType w:val="multilevel"/>
    <w:tmpl w:val="350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91B"/>
    <w:multiLevelType w:val="multilevel"/>
    <w:tmpl w:val="8E0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6755A"/>
    <w:multiLevelType w:val="hybridMultilevel"/>
    <w:tmpl w:val="A4EC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6F94"/>
    <w:multiLevelType w:val="hybridMultilevel"/>
    <w:tmpl w:val="9AC2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043C1"/>
    <w:multiLevelType w:val="hybridMultilevel"/>
    <w:tmpl w:val="A36E5CAE"/>
    <w:lvl w:ilvl="0" w:tplc="DD6ABE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6" w15:restartNumberingAfterBreak="0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left="0" w:firstLine="72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4D3A6EE2"/>
    <w:multiLevelType w:val="hybridMultilevel"/>
    <w:tmpl w:val="30B4C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4052F6"/>
    <w:multiLevelType w:val="hybridMultilevel"/>
    <w:tmpl w:val="A36E5CAE"/>
    <w:lvl w:ilvl="0" w:tplc="DD6ABE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49B6"/>
    <w:multiLevelType w:val="singleLevel"/>
    <w:tmpl w:val="688E4B23"/>
    <w:lvl w:ilvl="0">
      <w:numFmt w:val="bullet"/>
      <w:lvlText w:val="·"/>
      <w:lvlJc w:val="left"/>
      <w:pPr>
        <w:tabs>
          <w:tab w:val="num" w:pos="1065"/>
        </w:tabs>
        <w:ind w:left="0" w:firstLine="705"/>
      </w:pPr>
      <w:rPr>
        <w:rFonts w:ascii="Symbol" w:hAnsi="Symbol" w:cs="Symbol"/>
        <w:sz w:val="28"/>
        <w:szCs w:val="28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A6"/>
    <w:rsid w:val="00010B21"/>
    <w:rsid w:val="00065D4A"/>
    <w:rsid w:val="000D53A6"/>
    <w:rsid w:val="000E5E73"/>
    <w:rsid w:val="00134C10"/>
    <w:rsid w:val="0014105F"/>
    <w:rsid w:val="00177559"/>
    <w:rsid w:val="001A35FE"/>
    <w:rsid w:val="001E122D"/>
    <w:rsid w:val="001F775D"/>
    <w:rsid w:val="00203909"/>
    <w:rsid w:val="00206063"/>
    <w:rsid w:val="0028349B"/>
    <w:rsid w:val="002E5298"/>
    <w:rsid w:val="0031547B"/>
    <w:rsid w:val="0033002D"/>
    <w:rsid w:val="003E4432"/>
    <w:rsid w:val="00484AC1"/>
    <w:rsid w:val="004D3D80"/>
    <w:rsid w:val="004F1896"/>
    <w:rsid w:val="005044FD"/>
    <w:rsid w:val="00556463"/>
    <w:rsid w:val="00575DAA"/>
    <w:rsid w:val="00576D05"/>
    <w:rsid w:val="005C092D"/>
    <w:rsid w:val="005D6994"/>
    <w:rsid w:val="006A7C7A"/>
    <w:rsid w:val="006D60EC"/>
    <w:rsid w:val="00726835"/>
    <w:rsid w:val="00734EB9"/>
    <w:rsid w:val="007515CC"/>
    <w:rsid w:val="00790083"/>
    <w:rsid w:val="0079220B"/>
    <w:rsid w:val="007962A6"/>
    <w:rsid w:val="007C3593"/>
    <w:rsid w:val="0081614A"/>
    <w:rsid w:val="00827597"/>
    <w:rsid w:val="00844B26"/>
    <w:rsid w:val="008B1C41"/>
    <w:rsid w:val="00934962"/>
    <w:rsid w:val="00980D5A"/>
    <w:rsid w:val="00986301"/>
    <w:rsid w:val="009B2369"/>
    <w:rsid w:val="00A86DEE"/>
    <w:rsid w:val="00AA2BB2"/>
    <w:rsid w:val="00AC3621"/>
    <w:rsid w:val="00B10B3C"/>
    <w:rsid w:val="00B67878"/>
    <w:rsid w:val="00B7614A"/>
    <w:rsid w:val="00B94954"/>
    <w:rsid w:val="00BC1A17"/>
    <w:rsid w:val="00BC22EB"/>
    <w:rsid w:val="00BC6C60"/>
    <w:rsid w:val="00BD204D"/>
    <w:rsid w:val="00C03408"/>
    <w:rsid w:val="00C138D5"/>
    <w:rsid w:val="00C21962"/>
    <w:rsid w:val="00C44566"/>
    <w:rsid w:val="00C60EEC"/>
    <w:rsid w:val="00CB5271"/>
    <w:rsid w:val="00D14B35"/>
    <w:rsid w:val="00D60124"/>
    <w:rsid w:val="00DE7FB6"/>
    <w:rsid w:val="00DF767F"/>
    <w:rsid w:val="00E675B2"/>
    <w:rsid w:val="00E73387"/>
    <w:rsid w:val="00E91C50"/>
    <w:rsid w:val="00F10C22"/>
    <w:rsid w:val="00F20A55"/>
    <w:rsid w:val="00F74CD9"/>
    <w:rsid w:val="00F8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44CA-21F3-492A-8663-8A80A49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22D"/>
    <w:pPr>
      <w:ind w:left="175" w:hanging="175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1E1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6C60"/>
  </w:style>
  <w:style w:type="paragraph" w:customStyle="1" w:styleId="Style10">
    <w:name w:val="Style10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15">
    <w:name w:val="Style15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paragraph" w:customStyle="1" w:styleId="Style28">
    <w:name w:val="Style28"/>
    <w:basedOn w:val="a"/>
    <w:uiPriority w:val="99"/>
    <w:rsid w:val="002E5298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character" w:customStyle="1" w:styleId="FontStyle50">
    <w:name w:val="Font Style50"/>
    <w:basedOn w:val="a0"/>
    <w:uiPriority w:val="99"/>
    <w:rsid w:val="002E5298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55">
    <w:name w:val="Font Style55"/>
    <w:basedOn w:val="a0"/>
    <w:uiPriority w:val="99"/>
    <w:rsid w:val="002E5298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2E5298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2E5298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8">
    <w:name w:val="Основной текст + 8"/>
    <w:aliases w:val="5 pt"/>
    <w:basedOn w:val="a0"/>
    <w:rsid w:val="008B1C4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6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2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2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RePack by Diakov</cp:lastModifiedBy>
  <cp:revision>3</cp:revision>
  <cp:lastPrinted>2019-09-03T11:39:00Z</cp:lastPrinted>
  <dcterms:created xsi:type="dcterms:W3CDTF">2020-09-10T03:22:00Z</dcterms:created>
  <dcterms:modified xsi:type="dcterms:W3CDTF">2020-11-20T09:27:00Z</dcterms:modified>
</cp:coreProperties>
</file>