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94" w:rsidRDefault="001E7B94" w:rsidP="00E458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9401175" cy="65183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графии 8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843" cy="652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780" w:rsidRDefault="00602780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02780" w:rsidSect="00602780">
          <w:footerReference w:type="default" r:id="rId9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  <w:bookmarkStart w:id="0" w:name="_GoBack"/>
      <w:bookmarkEnd w:id="0"/>
    </w:p>
    <w:p w:rsidR="00DD62A0" w:rsidRPr="00FC7C44" w:rsidRDefault="00DD62A0" w:rsidP="003970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6962" w:rsidRPr="00FC7C44" w:rsidRDefault="00856962" w:rsidP="0085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«География» для 8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FC7C44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FC7C44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</w:t>
      </w:r>
      <w:r w:rsidR="007D30AE">
        <w:rPr>
          <w:rFonts w:ascii="Times New Roman" w:hAnsi="Times New Roman" w:cs="Times New Roman"/>
          <w:sz w:val="24"/>
          <w:szCs w:val="24"/>
        </w:rPr>
        <w:t>АОУ СОШ №43 города Тюмени на 2020 – 2021</w:t>
      </w:r>
      <w:r w:rsidRPr="00FC7C44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</w:t>
      </w:r>
    </w:p>
    <w:p w:rsidR="004A1662" w:rsidRPr="00FC7C44" w:rsidRDefault="001424FC" w:rsidP="00856962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Программа: </w:t>
      </w:r>
      <w:r w:rsidR="00856962" w:rsidRPr="00FC7C44">
        <w:rPr>
          <w:rFonts w:ascii="Times New Roman" w:eastAsia="Times New Roman" w:hAnsi="Times New Roman" w:cs="Times New Roman"/>
          <w:sz w:val="24"/>
          <w:szCs w:val="24"/>
          <w:lang w:val="be-BY"/>
        </w:rPr>
        <w:t>География 6 – 9 класс»</w:t>
      </w:r>
      <w:r w:rsidR="00856962" w:rsidRPr="00FC7C44">
        <w:rPr>
          <w:rFonts w:ascii="Times New Roman" w:hAnsi="Times New Roman" w:cs="Times New Roman"/>
          <w:bCs/>
          <w:sz w:val="24"/>
          <w:szCs w:val="24"/>
        </w:rPr>
        <w:t xml:space="preserve">, авт. </w:t>
      </w:r>
      <w:r w:rsidR="00856962" w:rsidRPr="00FC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/>
        </w:rPr>
        <w:t>Алексеев</w:t>
      </w:r>
      <w:r w:rsidR="00856962" w:rsidRPr="00FC7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А.И.</w:t>
      </w:r>
      <w:r w:rsidR="00856962" w:rsidRPr="00FC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/>
        </w:rPr>
        <w:t xml:space="preserve"> Николина</w:t>
      </w:r>
      <w:r w:rsidR="00856962" w:rsidRPr="00FC7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В.В., Липкина Е.К., </w:t>
      </w:r>
      <w:r w:rsidR="00856962" w:rsidRPr="00FC7C4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6962" w:rsidRPr="00FC7C44">
        <w:rPr>
          <w:rFonts w:ascii="Times New Roman" w:eastAsia="Times New Roman" w:hAnsi="Times New Roman" w:cs="Times New Roman"/>
          <w:sz w:val="24"/>
          <w:szCs w:val="24"/>
          <w:lang w:val="be-BY"/>
        </w:rPr>
        <w:t>Просвещение</w:t>
      </w:r>
      <w:r w:rsidR="00856962" w:rsidRPr="00FC7C4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30AE">
        <w:rPr>
          <w:rFonts w:ascii="Times New Roman" w:eastAsia="Times New Roman" w:hAnsi="Times New Roman" w:cs="Times New Roman"/>
          <w:sz w:val="24"/>
          <w:szCs w:val="24"/>
          <w:lang w:val="be-BY"/>
        </w:rPr>
        <w:t>,202</w:t>
      </w:r>
      <w:r w:rsidR="00856962" w:rsidRPr="00FC7C44">
        <w:rPr>
          <w:rFonts w:ascii="Times New Roman" w:eastAsia="Times New Roman" w:hAnsi="Times New Roman" w:cs="Times New Roman"/>
          <w:sz w:val="24"/>
          <w:szCs w:val="24"/>
          <w:lang w:val="be-BY"/>
        </w:rPr>
        <w:t>0</w:t>
      </w:r>
    </w:p>
    <w:p w:rsidR="00340788" w:rsidRDefault="001B31B6" w:rsidP="0085696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340788" w:rsidRPr="00FC7C44">
        <w:rPr>
          <w:rFonts w:ascii="Times New Roman" w:hAnsi="Times New Roman" w:cs="Times New Roman"/>
          <w:sz w:val="24"/>
          <w:szCs w:val="24"/>
        </w:rPr>
        <w:t>Ге</w:t>
      </w:r>
      <w:r w:rsidR="00E32EA6">
        <w:rPr>
          <w:rFonts w:ascii="Times New Roman" w:hAnsi="Times New Roman" w:cs="Times New Roman"/>
          <w:sz w:val="24"/>
          <w:szCs w:val="24"/>
        </w:rPr>
        <w:t>ография. Россия. 8 класс: учеб.</w:t>
      </w:r>
      <w:r w:rsidR="00340788" w:rsidRPr="00FC7C44">
        <w:rPr>
          <w:rFonts w:ascii="Times New Roman" w:hAnsi="Times New Roman" w:cs="Times New Roman"/>
          <w:sz w:val="24"/>
          <w:szCs w:val="24"/>
        </w:rPr>
        <w:t xml:space="preserve">для образоват. </w:t>
      </w:r>
      <w:r w:rsidR="00E32EA6">
        <w:rPr>
          <w:rFonts w:ascii="Times New Roman" w:hAnsi="Times New Roman" w:cs="Times New Roman"/>
          <w:sz w:val="24"/>
          <w:szCs w:val="24"/>
        </w:rPr>
        <w:t xml:space="preserve"> у</w:t>
      </w:r>
      <w:r w:rsidR="00340788" w:rsidRPr="00FC7C44">
        <w:rPr>
          <w:rFonts w:ascii="Times New Roman" w:hAnsi="Times New Roman" w:cs="Times New Roman"/>
          <w:sz w:val="24"/>
          <w:szCs w:val="24"/>
        </w:rPr>
        <w:t>чреждений</w:t>
      </w:r>
      <w:r w:rsidR="00E32EA6">
        <w:rPr>
          <w:rFonts w:ascii="Times New Roman" w:hAnsi="Times New Roman" w:cs="Times New Roman"/>
          <w:sz w:val="24"/>
          <w:szCs w:val="24"/>
        </w:rPr>
        <w:t xml:space="preserve"> </w:t>
      </w:r>
      <w:r w:rsidR="00340788" w:rsidRPr="00FC7C44">
        <w:rPr>
          <w:rFonts w:ascii="Times New Roman" w:hAnsi="Times New Roman" w:cs="Times New Roman"/>
          <w:sz w:val="24"/>
          <w:szCs w:val="24"/>
        </w:rPr>
        <w:t xml:space="preserve">/ [А.И. Алексеев, В.В. Николина, С.И. Болысов  </w:t>
      </w:r>
      <w:r w:rsidR="007D30AE">
        <w:rPr>
          <w:rFonts w:ascii="Times New Roman" w:hAnsi="Times New Roman" w:cs="Times New Roman"/>
          <w:sz w:val="24"/>
          <w:szCs w:val="24"/>
        </w:rPr>
        <w:t>и др.]. – М. : Просвещение, 2020</w:t>
      </w:r>
      <w:r w:rsidR="002C3747">
        <w:rPr>
          <w:rFonts w:ascii="Times New Roman" w:hAnsi="Times New Roman" w:cs="Times New Roman"/>
          <w:sz w:val="24"/>
          <w:szCs w:val="24"/>
        </w:rPr>
        <w:t xml:space="preserve">. – 255 с. Ил, карт. - </w:t>
      </w:r>
      <w:r w:rsidR="00340788" w:rsidRPr="00FC7C44">
        <w:rPr>
          <w:rFonts w:ascii="Times New Roman" w:hAnsi="Times New Roman" w:cs="Times New Roman"/>
          <w:sz w:val="24"/>
          <w:szCs w:val="24"/>
        </w:rPr>
        <w:t>(Полярная звезда).-ISBN 978-5-09-023722-2.</w:t>
      </w:r>
    </w:p>
    <w:p w:rsidR="00DE289B" w:rsidRPr="00DE289B" w:rsidRDefault="00DE289B" w:rsidP="00DE289B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89B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DE289B" w:rsidRPr="00C611F4" w:rsidRDefault="00DE289B" w:rsidP="00DE28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71">
        <w:rPr>
          <w:rFonts w:ascii="Times New Roman" w:hAnsi="Times New Roman"/>
          <w:bCs/>
          <w:sz w:val="24"/>
          <w:szCs w:val="24"/>
        </w:rPr>
        <w:t>Учебный пла</w:t>
      </w:r>
      <w:r w:rsidR="007D30AE">
        <w:rPr>
          <w:rFonts w:ascii="Times New Roman" w:hAnsi="Times New Roman"/>
          <w:bCs/>
          <w:sz w:val="24"/>
          <w:szCs w:val="24"/>
        </w:rPr>
        <w:t>н МАОУ СОШ №43 г. Тюмени на 2020-2021</w:t>
      </w:r>
      <w:r w:rsidRPr="00487271">
        <w:rPr>
          <w:rFonts w:ascii="Times New Roman" w:hAnsi="Times New Roman"/>
          <w:bCs/>
          <w:sz w:val="24"/>
          <w:szCs w:val="24"/>
        </w:rPr>
        <w:t xml:space="preserve"> у. г.</w:t>
      </w:r>
    </w:p>
    <w:p w:rsidR="00C611F4" w:rsidRPr="00DE289B" w:rsidRDefault="00C611F4" w:rsidP="00C61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составлена с учетом регионального компонента. В программе предусмотрены интегративные уроки с информатикой.</w:t>
      </w:r>
    </w:p>
    <w:p w:rsidR="00DD62A0" w:rsidRPr="00FC7C44" w:rsidRDefault="00DD62A0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DD62A0" w:rsidRPr="00FC7C44" w:rsidRDefault="00DD62A0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Целями изучения географии в основной школе являются: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DD62A0" w:rsidRPr="00FC7C44" w:rsidRDefault="00DD62A0" w:rsidP="006027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2E3C4C" w:rsidRPr="00FC7C44" w:rsidRDefault="00DD62A0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lastRenderedPageBreak/>
        <w:t>Программа рассчитана на 68 часов в год (2 час</w:t>
      </w:r>
      <w:r w:rsidR="002E3C4C" w:rsidRPr="00FC7C44">
        <w:rPr>
          <w:rFonts w:ascii="Times New Roman" w:hAnsi="Times New Roman" w:cs="Times New Roman"/>
          <w:bCs/>
          <w:sz w:val="24"/>
          <w:szCs w:val="24"/>
        </w:rPr>
        <w:t>а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в неделю)</w:t>
      </w:r>
      <w:r w:rsidR="002E3C4C" w:rsidRPr="00FC7C44">
        <w:rPr>
          <w:rFonts w:ascii="Times New Roman" w:hAnsi="Times New Roman" w:cs="Times New Roman"/>
          <w:bCs/>
          <w:sz w:val="24"/>
          <w:szCs w:val="24"/>
        </w:rPr>
        <w:t>.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проведение: </w:t>
      </w:r>
    </w:p>
    <w:p w:rsidR="00DD62A0" w:rsidRPr="00FC7C44" w:rsidRDefault="00DD62A0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контрольных работ - 4,</w:t>
      </w:r>
      <w:r w:rsidR="002E3C4C" w:rsidRPr="00FC7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C44">
        <w:rPr>
          <w:rFonts w:ascii="Times New Roman" w:hAnsi="Times New Roman" w:cs="Times New Roman"/>
          <w:bCs/>
          <w:sz w:val="24"/>
          <w:szCs w:val="24"/>
        </w:rPr>
        <w:t>практических работ - 8.</w:t>
      </w:r>
    </w:p>
    <w:p w:rsidR="0039703D" w:rsidRPr="00FC7C44" w:rsidRDefault="0039703D" w:rsidP="006027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39703D" w:rsidRPr="00FC7C44" w:rsidSect="00602780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7447E2" w:rsidRPr="00FC7C44" w:rsidRDefault="007447E2" w:rsidP="0039703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Общая характеристика курса географии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География в основной школе — учебный предмет, форми</w:t>
      </w:r>
      <w:r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рующий у учащихся систему комплексных социально ориенти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рованных знаний о Земле как о планете людей, закономерностях развития природы, размещении населения и хозяйства, об </w:t>
      </w:r>
      <w:r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особенностях, о динамике и территориальных следствиях глав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ных природных, экологических, социально-экономических и </w:t>
      </w:r>
      <w:r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иных процессов, протекающих в географическом пространстве, </w:t>
      </w: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проблемах взаимодействия общества и природы, об адаптации человека к географическим условиям проживания, о географи</w:t>
      </w: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ческих</w:t>
      </w:r>
    </w:p>
    <w:p w:rsidR="007447E2" w:rsidRPr="00FC7C44" w:rsidRDefault="007447E2" w:rsidP="006027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w w:val="123"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Место учебного предмета в школьном плане</w:t>
      </w:r>
    </w:p>
    <w:p w:rsidR="007447E2" w:rsidRPr="00FC7C44" w:rsidRDefault="007447E2" w:rsidP="006027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pacing w:val="-1"/>
          <w:sz w:val="24"/>
          <w:szCs w:val="24"/>
        </w:rPr>
        <w:t>География в 8 классе</w:t>
      </w:r>
      <w:r w:rsidRPr="00FC7C44">
        <w:rPr>
          <w:rFonts w:ascii="Times New Roman" w:hAnsi="Times New Roman" w:cs="Times New Roman"/>
          <w:spacing w:val="1"/>
          <w:sz w:val="24"/>
          <w:szCs w:val="24"/>
        </w:rPr>
        <w:t xml:space="preserve"> изучается в количестве  2 ч в неделю с общим </w:t>
      </w:r>
      <w:r w:rsidR="00644507" w:rsidRPr="00FC7C44">
        <w:rPr>
          <w:rFonts w:ascii="Times New Roman" w:hAnsi="Times New Roman" w:cs="Times New Roman"/>
          <w:spacing w:val="1"/>
          <w:sz w:val="24"/>
          <w:szCs w:val="24"/>
        </w:rPr>
        <w:t>количеством</w:t>
      </w:r>
      <w:r w:rsidRPr="00FC7C44">
        <w:rPr>
          <w:rFonts w:ascii="Times New Roman" w:hAnsi="Times New Roman" w:cs="Times New Roman"/>
          <w:spacing w:val="1"/>
          <w:sz w:val="24"/>
          <w:szCs w:val="24"/>
        </w:rPr>
        <w:t xml:space="preserve"> 68.</w:t>
      </w:r>
    </w:p>
    <w:p w:rsidR="007447E2" w:rsidRPr="00FC7C44" w:rsidRDefault="007447E2" w:rsidP="006027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pacing w:val="-2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</w:t>
      </w:r>
      <w:r w:rsidRPr="00FC7C44">
        <w:rPr>
          <w:rFonts w:ascii="Times New Roman" w:hAnsi="Times New Roman" w:cs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 w:rsidRPr="00FC7C44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 w:rsidRPr="00FC7C44">
        <w:rPr>
          <w:rFonts w:ascii="Times New Roman" w:hAnsi="Times New Roman" w:cs="Times New Roman"/>
          <w:sz w:val="24"/>
          <w:szCs w:val="24"/>
        </w:rPr>
        <w:t>географии данный курс является пропедевтическим.</w:t>
      </w:r>
    </w:p>
    <w:p w:rsidR="007447E2" w:rsidRPr="00FC7C44" w:rsidRDefault="007447E2" w:rsidP="0060278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 свою очередь, содержание курса географии в основной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ким образом, содержание курса в основной школе представляет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собой базовое звено в системе непрерывного географического </w:t>
      </w:r>
      <w:r w:rsidRPr="00FC7C4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образования и является основой для последующей уровневой и профильной дифференциации.</w:t>
      </w:r>
    </w:p>
    <w:p w:rsidR="007447E2" w:rsidRPr="00FC7C44" w:rsidRDefault="007447E2" w:rsidP="006027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447E2" w:rsidRPr="00FC7C44" w:rsidRDefault="007447E2" w:rsidP="0060278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Школьный курс географии играет важную роль в реали</w:t>
      </w:r>
      <w:r w:rsidRPr="00FC7C4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зации основной цели современного российского образова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ния — формировании всесторонне образованной, инициатив</w:t>
      </w:r>
      <w:r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ной и успешной личности, обладающей системой современных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мировоззренческих взглядов, ценностных ориентации, идейно-нравственных, культурных и этических принципов и норм </w:t>
      </w: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формирование в его рамках системы базовых национальных </w:t>
      </w:r>
      <w:r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ценностей как основы воспитания, духовно-нравственного </w:t>
      </w: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развития и социализации подрастающего поколения. В ходе обучения географии у выпускников основной школы должны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быть сформированы:</w:t>
      </w:r>
    </w:p>
    <w:p w:rsidR="007447E2" w:rsidRPr="00FC7C44" w:rsidRDefault="007447E2" w:rsidP="006F14F5">
      <w:pPr>
        <w:pStyle w:val="a4"/>
        <w:numPr>
          <w:ilvl w:val="0"/>
          <w:numId w:val="2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4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ценностные ориентации, отражающие их индивиду</w:t>
      </w:r>
      <w:r w:rsidRPr="00FC7C44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ально-личностные позиции:</w:t>
      </w:r>
    </w:p>
    <w:p w:rsidR="007447E2" w:rsidRPr="00FC7C44" w:rsidRDefault="007447E2" w:rsidP="006F14F5">
      <w:pPr>
        <w:pStyle w:val="a4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себя как члена общества на глобальном, реги</w:t>
      </w:r>
      <w:r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>ональном и локальном уровнях (житель планеты Земля, граж</w:t>
      </w:r>
      <w:r w:rsidRPr="00FC7C4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данин Российской Федерации, житель своего региона);</w:t>
      </w:r>
    </w:p>
    <w:p w:rsidR="007447E2" w:rsidRPr="00FC7C44" w:rsidRDefault="007447E2" w:rsidP="006F14F5">
      <w:pPr>
        <w:pStyle w:val="a4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выдающейся роли и места России как части</w:t>
      </w:r>
      <w:r w:rsidR="005F55BE"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мирового географического пространства;</w:t>
      </w:r>
    </w:p>
    <w:p w:rsidR="007447E2" w:rsidRPr="00FC7C44" w:rsidRDefault="007447E2" w:rsidP="006F14F5">
      <w:pPr>
        <w:pStyle w:val="a4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единства географического пространства Рос</w:t>
      </w: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сии как среды обитания всех населяющих ее народов, опреде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ляющей общность их.исторических судеб;</w:t>
      </w:r>
    </w:p>
    <w:p w:rsidR="007447E2" w:rsidRPr="00FC7C44" w:rsidRDefault="007447E2" w:rsidP="006F14F5">
      <w:pPr>
        <w:pStyle w:val="a4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осознание целостности географической среды во взаи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мосвязи природы, населения и хозяйства Земли, материков, их</w:t>
      </w:r>
      <w:r w:rsidR="005F55BE"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крупных районов и стран;</w:t>
      </w:r>
    </w:p>
    <w:p w:rsidR="007447E2" w:rsidRPr="00FC7C44" w:rsidRDefault="007447E2" w:rsidP="006F14F5">
      <w:pPr>
        <w:pStyle w:val="a4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осознание значимости и общности глобальных проблем</w:t>
      </w:r>
      <w:r w:rsidR="005F55BE"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человечества и готовность солидарно противостоять глобальным</w:t>
      </w:r>
      <w:r w:rsidR="005F55BE" w:rsidRPr="00FC7C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вызовам современности;</w:t>
      </w:r>
    </w:p>
    <w:p w:rsidR="007447E2" w:rsidRPr="00FC7C44" w:rsidRDefault="0039703D" w:rsidP="001335B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7447E2"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447E2" w:rsidRPr="00FC7C44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гармонично развитые социальные чувства и каче</w:t>
      </w:r>
      <w:r w:rsidR="007447E2" w:rsidRPr="00FC7C44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>ства:</w:t>
      </w:r>
    </w:p>
    <w:p w:rsidR="007447E2" w:rsidRPr="00FC7C44" w:rsidRDefault="007447E2" w:rsidP="006F14F5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патриотизм, принятие общих национальных, духовных</w:t>
      </w:r>
      <w:r w:rsidR="005F55BE"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z w:val="24"/>
          <w:szCs w:val="24"/>
        </w:rPr>
        <w:t>и нравственных ценностей;</w:t>
      </w:r>
    </w:p>
    <w:p w:rsidR="007447E2" w:rsidRPr="00FC7C44" w:rsidRDefault="007447E2" w:rsidP="006F14F5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любовь к своему Отечеству, местности, своему региону;</w:t>
      </w:r>
    </w:p>
    <w:p w:rsidR="007447E2" w:rsidRPr="00FC7C44" w:rsidRDefault="007447E2" w:rsidP="006F14F5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гражданственность, вера в Россию, чувство личной от</w:t>
      </w:r>
      <w:r w:rsidRPr="00FC7C4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ветственности за Родину перед современниками и будущими</w:t>
      </w:r>
      <w:r w:rsidR="005F55BE" w:rsidRPr="00FC7C4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поколениями;</w:t>
      </w:r>
    </w:p>
    <w:p w:rsidR="007447E2" w:rsidRPr="00FC7C44" w:rsidRDefault="007447E2" w:rsidP="006F14F5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уважение к природе, истории, культуре России, </w:t>
      </w:r>
      <w:r w:rsidRPr="00FC7C4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</w:t>
      </w:r>
      <w:r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нальным особенностям, традициям и образу жизни российского</w:t>
      </w:r>
      <w:r w:rsidR="005F55BE" w:rsidRPr="00FC7C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других народов, толерантность;</w:t>
      </w:r>
    </w:p>
    <w:p w:rsidR="007447E2" w:rsidRDefault="007447E2" w:rsidP="006F14F5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эмоцио</w:t>
      </w:r>
      <w:r w:rsidRPr="00FC7C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нально-ценностное отношение к </w:t>
      </w: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окружающей</w:t>
      </w:r>
      <w:r w:rsidR="005F55BE"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7C4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среде, осознание необходимости ее сохранения и рациональ</w:t>
      </w:r>
      <w:r w:rsidRPr="00FC7C4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ного использования.</w:t>
      </w:r>
    </w:p>
    <w:p w:rsidR="00DB1F56" w:rsidRDefault="00DB1F56" w:rsidP="00DB1F56">
      <w:pPr>
        <w:pStyle w:val="a4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B1F56" w:rsidRDefault="00DB1F56" w:rsidP="00DB1F56">
      <w:pPr>
        <w:pStyle w:val="a4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Содержание учебного предмета</w:t>
      </w:r>
    </w:p>
    <w:p w:rsidR="00DB1F56" w:rsidRPr="00FC7C44" w:rsidRDefault="00DB1F56" w:rsidP="00D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Тема 1. 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Россия в мире (</w:t>
      </w: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4 ч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Россия на карте часовых поясов. Часовые пояса. Местное время. Поясное время. Декретное время. Летнее время. Линия перемены дат.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 — Ермак, И. Москвитин, С. Дежнев, В. Беринг, В. Поярков, Е. Хабаров, С. Крашенинников.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Обозначение на контурной карте государственной границы России.</w:t>
      </w:r>
    </w:p>
    <w:p w:rsidR="00DB1F56" w:rsidRPr="00FC7C44" w:rsidRDefault="00DB1F56" w:rsidP="00DB1F5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Определение разницы во времени на карте часовых поясов.</w:t>
      </w:r>
    </w:p>
    <w:p w:rsidR="00DB1F56" w:rsidRPr="00FC7C44" w:rsidRDefault="00DB1F56" w:rsidP="00DB1F5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Ориентирование по физической карте России.</w:t>
      </w:r>
    </w:p>
    <w:p w:rsidR="00DB1F56" w:rsidRPr="00FC7C44" w:rsidRDefault="00DB1F56" w:rsidP="00DB1F5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Сравнение способов районирования (природного и экономического).</w:t>
      </w:r>
    </w:p>
    <w:p w:rsidR="00DB1F56" w:rsidRPr="00FC7C44" w:rsidRDefault="00DB1F56" w:rsidP="00DB1F5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Подготовка доклада о русском первопроходце (по выбору).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2. 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Россияне (</w:t>
      </w: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10 ч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Миграции населения. Мигранты. Этические нормы в отношении мигрантов.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«Демографический портрет» населения России. Демографическая ситуация. Половозрастная структура населения России.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lastRenderedPageBreak/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окружающую среду.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Анализ графиков рождаемости и смертности в России.</w:t>
      </w:r>
    </w:p>
    <w:p w:rsidR="00DB1F56" w:rsidRPr="00FC7C44" w:rsidRDefault="00DB1F56" w:rsidP="00DB1F5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Построение графика численности населения своего района (области).</w:t>
      </w:r>
    </w:p>
    <w:p w:rsidR="00DB1F56" w:rsidRPr="00FC7C44" w:rsidRDefault="00DB1F56" w:rsidP="00DB1F5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Анализ половозрастных пирамид России и отдельных ее регионов.</w:t>
      </w:r>
    </w:p>
    <w:p w:rsidR="00DB1F56" w:rsidRPr="00FC7C44" w:rsidRDefault="00DB1F56" w:rsidP="00DB1F5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Анализ карты народов России.</w:t>
      </w:r>
    </w:p>
    <w:p w:rsidR="00DB1F56" w:rsidRPr="00FC7C44" w:rsidRDefault="00DB1F56" w:rsidP="00DB1F5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Выявление на основе опроса рейтинга профессий и их соотношения на рынке труда в своем регионе.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Природа (</w:t>
      </w: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17 ч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Особенности рельефа России. Тектонические структуры. Платформы и геосинклинали. Связь рельефа с тектоническим строением территории.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Описание рельефа России по плану.</w:t>
      </w:r>
    </w:p>
    <w:p w:rsidR="00DB1F56" w:rsidRPr="00FC7C44" w:rsidRDefault="00DB1F56" w:rsidP="00DB1F5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Определение по картам закономерностей размещения основных месторождений полезных ископаемых.</w:t>
      </w:r>
    </w:p>
    <w:p w:rsidR="00DB1F56" w:rsidRPr="00FC7C44" w:rsidRDefault="00DB1F56" w:rsidP="00DB1F5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Изучение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исторические периоды.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Климат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lastRenderedPageBreak/>
        <w:t>Влияние на климат России ее географического положения. Климатические особенности зимнего и летнего сезонов года. Синоптическая карта.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</w:t>
      </w:r>
      <w:r w:rsidRPr="00FC7C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B1F56" w:rsidRPr="00FC7C44" w:rsidRDefault="00DB1F56" w:rsidP="00DB1F5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</w:t>
      </w:r>
    </w:p>
    <w:p w:rsidR="00DB1F56" w:rsidRPr="00FC7C44" w:rsidRDefault="00DB1F56" w:rsidP="00DB1F5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Анализ прогноза погоды за определенный период (неделю, месяц) по материалам средств массовой информации.</w:t>
      </w:r>
    </w:p>
    <w:p w:rsidR="00DB1F56" w:rsidRPr="00FC7C44" w:rsidRDefault="00DB1F56" w:rsidP="00DB1F5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Оценка климатических условий отдельных регионов страны с точки зрения их комфортности для жизни и хозяйственной деятельности населения.</w:t>
      </w:r>
    </w:p>
    <w:p w:rsidR="00DB1F56" w:rsidRPr="00FC7C44" w:rsidRDefault="002C2AB8" w:rsidP="00DB1F5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Виртуальная экскурсия </w:t>
      </w:r>
      <w:r w:rsidRPr="002C2AB8">
        <w:rPr>
          <w:rFonts w:ascii="Times New Roman" w:hAnsi="Times New Roman" w:cs="Times New Roman"/>
          <w:bCs/>
          <w:sz w:val="24"/>
          <w:szCs w:val="24"/>
        </w:rPr>
        <w:t xml:space="preserve">ООО «ТК Тюмень Агро» - Тепличный комбинат по производству плодоовощной продукции в закрытом грунте </w:t>
      </w:r>
      <w:r w:rsidRPr="002C2AB8">
        <w:rPr>
          <w:rFonts w:ascii="Times New Roman" w:hAnsi="Times New Roman" w:cs="Times New Roman"/>
          <w:sz w:val="24"/>
          <w:szCs w:val="24"/>
        </w:rPr>
        <w:t>Метеостанция (пос. Московский), Тюм. Гидрометеоцентр.</w:t>
      </w:r>
    </w:p>
    <w:p w:rsidR="00DB1F56" w:rsidRPr="00FC7C44" w:rsidRDefault="00DB1F56" w:rsidP="00DB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Россия — морская держава.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Обозначение на контурной карте морей, омывающих берега России.</w:t>
      </w:r>
    </w:p>
    <w:p w:rsidR="00DB1F56" w:rsidRPr="00FC7C44" w:rsidRDefault="00DB1F56" w:rsidP="00DB1F5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Описание одного из российских морей по типовому плану.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Озера России.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 xml:space="preserve">Географическая исследовательская практика. </w:t>
      </w:r>
      <w:r w:rsidRPr="00FC7C44">
        <w:rPr>
          <w:rFonts w:ascii="Times New Roman" w:hAnsi="Times New Roman" w:cs="Times New Roman"/>
          <w:sz w:val="24"/>
          <w:szCs w:val="24"/>
        </w:rPr>
        <w:t>(Учимся с «Полярной звездой» - 1). Решаем проблему: преобразование рек.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Обозначение на контурной карте крупных рек России.</w:t>
      </w:r>
    </w:p>
    <w:p w:rsidR="00DB1F56" w:rsidRPr="00FC7C44" w:rsidRDefault="00DB1F56" w:rsidP="00DB1F5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Определение падения и уклона одной из российских рек (по выбору).</w:t>
      </w:r>
    </w:p>
    <w:p w:rsidR="00DB1F56" w:rsidRPr="00FC7C44" w:rsidRDefault="00DB1F56" w:rsidP="00DB1F5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lastRenderedPageBreak/>
        <w:t>Описание одной из российских рек с использованием тематических карт; выявление возможностей ее хозяйственного использования.</w:t>
      </w:r>
    </w:p>
    <w:p w:rsidR="00DB1F56" w:rsidRPr="00FC7C44" w:rsidRDefault="002C2AB8" w:rsidP="002C2AB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B8">
        <w:rPr>
          <w:rFonts w:ascii="Times New Roman" w:hAnsi="Times New Roman" w:cs="Times New Roman"/>
          <w:sz w:val="24"/>
          <w:szCs w:val="24"/>
        </w:rPr>
        <w:t>Виртуальная экскурсия «Змановский Д.А. – Завод по производству бутилированной питьевой воды (п. Богандинский)»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Почва - особое природное тело. Отличие почвы от горной породы. Строение почвы. Механический состав и структура почвы.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Почвообразующие факторы. Типы почв. Зональность почв. Земельные и почвенные ресурсы. Рациональное использование почв. Защита почвы от эрозии. Почвы своего края.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Анализ земельных и почвенных ресурсов по картам атласа.</w:t>
      </w:r>
    </w:p>
    <w:p w:rsidR="0025161A" w:rsidRDefault="00DB1F56" w:rsidP="0025161A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2. Ознакомление с образцами почв своей местности.</w:t>
      </w:r>
      <w:r w:rsidR="0025161A" w:rsidRPr="002516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5161A" w:rsidRPr="00FC7C44" w:rsidRDefault="0025161A" w:rsidP="002516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Тема 5. 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Природно-хозяйственные зоны (</w:t>
      </w: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6 ч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25161A" w:rsidRPr="00FC7C44" w:rsidRDefault="0025161A" w:rsidP="0025161A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Анализ карт «Природные зоны России» и «Природно-хозяйственные зоны России».</w:t>
      </w:r>
    </w:p>
    <w:p w:rsidR="0025161A" w:rsidRPr="00FC7C44" w:rsidRDefault="0025161A" w:rsidP="0025161A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Сопоставление карты природных зон, графика «Смена природных зон с севера на юг» и таблицы «Природно-хозяйственные зоны России» Приложения.</w:t>
      </w:r>
    </w:p>
    <w:p w:rsidR="0025161A" w:rsidRPr="00FC7C44" w:rsidRDefault="0025161A" w:rsidP="0025161A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Описание особенностей жизни и хозяйственной деятельности людей в разных природных зонах.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Лесные зоны.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Степи и лесостепи. Особенности лесостепной и степной зон. Степи и лесостепи — главный сельскохозяйственный район страны.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Южные безлесные зоны. Зона полупустынь и пустынь. Особенности зоны полупустынь и пустынь. Занятия жителей полупустынь. Оазис.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</w:p>
    <w:p w:rsidR="0025161A" w:rsidRPr="00FC7C44" w:rsidRDefault="0025161A" w:rsidP="00251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25161A" w:rsidRPr="00FC7C44" w:rsidRDefault="0025161A" w:rsidP="0025161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Составление характеристики природно-хозяйственной зоны по плану.</w:t>
      </w:r>
    </w:p>
    <w:p w:rsidR="0025161A" w:rsidRPr="00FC7C44" w:rsidRDefault="0025161A" w:rsidP="0025161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Описание зависимости жизни и быта населения от природных условий зоны (природная зона по выбору).</w:t>
      </w:r>
    </w:p>
    <w:p w:rsidR="0025161A" w:rsidRPr="00FC7C44" w:rsidRDefault="0025161A" w:rsidP="0025161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Описание природно-хозяйственной зоны своей местности.</w:t>
      </w:r>
    </w:p>
    <w:p w:rsidR="00DB1F56" w:rsidRPr="00FC7C44" w:rsidRDefault="00DB1F56" w:rsidP="00DB1F5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Хозяйство (</w:t>
      </w:r>
      <w:r w:rsidRPr="00FC7C44">
        <w:rPr>
          <w:rFonts w:ascii="Times New Roman" w:hAnsi="Times New Roman" w:cs="Times New Roman"/>
          <w:b/>
          <w:bCs/>
          <w:iCs/>
          <w:sz w:val="24"/>
          <w:szCs w:val="24"/>
        </w:rPr>
        <w:t>15 ч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Выделение циклов в развитии экономики своего региона.</w:t>
      </w:r>
    </w:p>
    <w:p w:rsidR="00DB1F56" w:rsidRPr="00FC7C44" w:rsidRDefault="00DB1F56" w:rsidP="00DB1F5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Составление схемы «Виды предприятий по формам собственности».</w:t>
      </w:r>
    </w:p>
    <w:p w:rsidR="00DB1F56" w:rsidRPr="00FC7C44" w:rsidRDefault="00DB1F56" w:rsidP="00DB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Топливно-энергетический комплекс.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Pr="00FC7C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C7C44">
        <w:rPr>
          <w:rFonts w:ascii="Times New Roman" w:hAnsi="Times New Roman" w:cs="Times New Roman"/>
          <w:sz w:val="24"/>
          <w:szCs w:val="24"/>
        </w:rPr>
        <w:t>Выбор места для строительства электростанции с учетом факторов, влияющих на размещение (на примере ГЭС).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  <w:r w:rsidRPr="00FC7C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611F4">
        <w:rPr>
          <w:rFonts w:ascii="Times New Roman" w:hAnsi="Times New Roman" w:cs="Times New Roman"/>
          <w:sz w:val="24"/>
          <w:szCs w:val="24"/>
        </w:rPr>
        <w:t xml:space="preserve">Виртуальная экскурсия </w:t>
      </w:r>
      <w:r w:rsidR="00C611F4" w:rsidRPr="00C611F4">
        <w:rPr>
          <w:rFonts w:ascii="Times New Roman" w:hAnsi="Times New Roman" w:cs="Times New Roman"/>
          <w:sz w:val="24"/>
          <w:szCs w:val="24"/>
        </w:rPr>
        <w:t xml:space="preserve">ООО «СИБУР Тобольск», </w:t>
      </w:r>
      <w:r w:rsidR="00C611F4" w:rsidRPr="00C611F4">
        <w:rPr>
          <w:rFonts w:ascii="Times New Roman" w:hAnsi="Times New Roman" w:cs="Times New Roman"/>
          <w:bCs/>
          <w:sz w:val="24"/>
          <w:szCs w:val="24"/>
        </w:rPr>
        <w:t xml:space="preserve"> ОАО «НК «Роснефть», ЗАО «Антипинский нефтеперерабатывающий завод», </w:t>
      </w:r>
      <w:r w:rsidR="00C611F4" w:rsidRPr="00C611F4">
        <w:rPr>
          <w:rFonts w:ascii="Times New Roman" w:hAnsi="Times New Roman" w:cs="Times New Roman"/>
          <w:sz w:val="24"/>
          <w:szCs w:val="24"/>
        </w:rPr>
        <w:t>«ПОЛИПЛАСТИК», г.Тюмень, Велижанский тракт, 6км.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 xml:space="preserve">Практикум. </w:t>
      </w:r>
      <w:r w:rsidRPr="00FC7C44">
        <w:rPr>
          <w:rFonts w:ascii="Times New Roman" w:hAnsi="Times New Roman" w:cs="Times New Roman"/>
          <w:sz w:val="24"/>
          <w:szCs w:val="24"/>
        </w:rPr>
        <w:t>Установление основных факторов размещения предприятий черной и цветной металлургии.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Машиностроение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 xml:space="preserve">Практикум. </w:t>
      </w:r>
      <w:r w:rsidRPr="00FC7C44">
        <w:rPr>
          <w:rFonts w:ascii="Times New Roman" w:hAnsi="Times New Roman" w:cs="Times New Roman"/>
          <w:sz w:val="24"/>
          <w:szCs w:val="24"/>
        </w:rPr>
        <w:t>Составление характеристики машиностроительного предприятия своей местности.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lastRenderedPageBreak/>
        <w:t>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Сельское хозяйство -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Животноводство. Особенности животноводства России.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 xml:space="preserve">Географическая исследовательская практика. </w:t>
      </w:r>
      <w:r w:rsidRPr="00FC7C44">
        <w:rPr>
          <w:rFonts w:ascii="Times New Roman" w:hAnsi="Times New Roman" w:cs="Times New Roman"/>
          <w:sz w:val="24"/>
          <w:szCs w:val="24"/>
        </w:rPr>
        <w:t>(Учимся с «Полярной звездой» - 2). Агропромышленный комплекс. Состав АПК. Взаимосвязь отраслей АПК. Проблемы АПК. АПК своего района.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Практикум.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1. Обозначение на контурной карте главных сельскохозяйственных районов страны.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2. Установление по материалам периодической печати проблем сельского хозяйства.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Транспорт -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 xml:space="preserve">Практикум. </w:t>
      </w:r>
      <w:r w:rsidRPr="00FC7C44">
        <w:rPr>
          <w:rFonts w:ascii="Times New Roman" w:hAnsi="Times New Roman" w:cs="Times New Roman"/>
          <w:sz w:val="24"/>
          <w:szCs w:val="24"/>
        </w:rPr>
        <w:t>Составление характеристики одного из видов транспорта (по выбору).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Сфера услуг.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>Географическая исследовательская практика</w:t>
      </w:r>
      <w:r w:rsidRPr="00FC7C44">
        <w:rPr>
          <w:rFonts w:ascii="Times New Roman" w:hAnsi="Times New Roman" w:cs="Times New Roman"/>
          <w:sz w:val="24"/>
          <w:szCs w:val="24"/>
        </w:rPr>
        <w:t>(Учимся с «Полярной звездой» — 3). Особенности развития сферы услуг своей местности.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iCs/>
          <w:sz w:val="24"/>
          <w:szCs w:val="24"/>
        </w:rPr>
        <w:t xml:space="preserve">Практикум. </w:t>
      </w:r>
      <w:r w:rsidRPr="00FC7C44">
        <w:rPr>
          <w:rFonts w:ascii="Times New Roman" w:hAnsi="Times New Roman" w:cs="Times New Roman"/>
          <w:sz w:val="24"/>
          <w:szCs w:val="24"/>
        </w:rPr>
        <w:t>Оценка степени доступности сферы услуг и удовлетворения потребностей различных слоев населения на примере своей местности.</w:t>
      </w: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6" w:rsidRPr="00FC7C44" w:rsidRDefault="00DB1F56" w:rsidP="00DB1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1A" w:rsidRDefault="0025161A" w:rsidP="00DB1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7E2" w:rsidRPr="00E32EA6" w:rsidRDefault="007447E2" w:rsidP="00D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A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результатом</w:t>
      </w:r>
      <w:r w:rsidR="00C1033E" w:rsidRPr="00FC7C44">
        <w:rPr>
          <w:rFonts w:ascii="Times New Roman" w:hAnsi="Times New Roman" w:cs="Times New Roman"/>
          <w:sz w:val="24"/>
          <w:szCs w:val="24"/>
        </w:rPr>
        <w:t> обучения географии в 8</w:t>
      </w:r>
      <w:r w:rsidRPr="00FC7C44">
        <w:rPr>
          <w:rFonts w:ascii="Times New Roman" w:hAnsi="Times New Roman" w:cs="Times New Roman"/>
          <w:sz w:val="24"/>
          <w:szCs w:val="24"/>
        </w:rPr>
        <w:t xml:space="preserve"> классе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Овладение на уровне общего образования законченной системой географических знаний и умений, навыками их применения в различных жизненных ситуациях. Осознание ценности географических знаний, как важнейшего компонента научной картины мира: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Важнейшие личностные результаты обучения географии:</w:t>
      </w:r>
    </w:p>
    <w:p w:rsidR="007447E2" w:rsidRPr="00FC7C44" w:rsidRDefault="007447E2" w:rsidP="006F14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7447E2" w:rsidRPr="00FC7C44" w:rsidRDefault="007447E2" w:rsidP="006F14F5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7447E2" w:rsidRPr="00FC7C44" w:rsidRDefault="007447E2" w:rsidP="006F14F5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7447E2" w:rsidRPr="00FC7C44" w:rsidRDefault="007447E2" w:rsidP="006F14F5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7447E2" w:rsidRPr="00FC7C44" w:rsidRDefault="007447E2" w:rsidP="006F14F5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7447E2" w:rsidRPr="00FC7C44" w:rsidRDefault="007447E2" w:rsidP="006F14F5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7447E2" w:rsidRPr="00FC7C44" w:rsidRDefault="007447E2" w:rsidP="006F14F5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7447E2" w:rsidRPr="00FC7C44" w:rsidRDefault="007447E2" w:rsidP="006F14F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гармонично развитые социальные чувства и качества:</w:t>
      </w:r>
    </w:p>
    <w:p w:rsidR="007447E2" w:rsidRPr="00FC7C44" w:rsidRDefault="007447E2" w:rsidP="006F14F5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7447E2" w:rsidRPr="00FC7C44" w:rsidRDefault="007447E2" w:rsidP="006F14F5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7447E2" w:rsidRPr="00FC7C44" w:rsidRDefault="007447E2" w:rsidP="006F14F5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7447E2" w:rsidRPr="00FC7C44" w:rsidRDefault="007447E2" w:rsidP="006F14F5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7447E2" w:rsidRPr="00FC7C44" w:rsidRDefault="007447E2" w:rsidP="006F14F5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7447E2" w:rsidRPr="00FC7C44" w:rsidRDefault="007447E2" w:rsidP="006F14F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7447E2" w:rsidRPr="00FC7C44" w:rsidRDefault="007447E2" w:rsidP="006F14F5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умение формулировать своё отношение к актуальным проблемным ситуациям;</w:t>
      </w:r>
    </w:p>
    <w:p w:rsidR="007447E2" w:rsidRPr="00FC7C44" w:rsidRDefault="007447E2" w:rsidP="006F14F5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умение толерантно определять своё отношение к разным народам;</w:t>
      </w:r>
    </w:p>
    <w:p w:rsidR="007447E2" w:rsidRPr="00FC7C44" w:rsidRDefault="007447E2" w:rsidP="006F14F5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 xml:space="preserve">умение использовать географические знания для адаптации и созидательной деятельности. </w:t>
      </w:r>
    </w:p>
    <w:p w:rsidR="001335B4" w:rsidRPr="00FC7C44" w:rsidRDefault="001335B4" w:rsidP="001335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FC7C4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1335B4" w:rsidRPr="00FC7C44" w:rsidRDefault="001335B4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</w:p>
    <w:p w:rsidR="007447E2" w:rsidRPr="00FC7C44" w:rsidRDefault="007447E2" w:rsidP="006F14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7447E2" w:rsidRPr="00FC7C44" w:rsidRDefault="007447E2" w:rsidP="006F14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подбирать к каждой проблеме (задаче) адекватную ей теоретическую модель;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планировать свою индивидуальную образовательную траекторию;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в ходе представления проекта давать оценку его результатам; 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неуспеха;.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7447E2" w:rsidRPr="00FC7C44" w:rsidRDefault="007447E2" w:rsidP="006F14F5">
      <w:pPr>
        <w:pStyle w:val="a4"/>
        <w:numPr>
          <w:ilvl w:val="0"/>
          <w:numId w:val="3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Средством формирования</w:t>
      </w:r>
      <w:r w:rsidRPr="00FC7C44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</w:p>
    <w:p w:rsidR="001335B4" w:rsidRPr="00FC7C44" w:rsidRDefault="001335B4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447E2" w:rsidRPr="00FC7C44" w:rsidRDefault="007447E2" w:rsidP="006F14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7447E2" w:rsidRPr="00FC7C44" w:rsidRDefault="007447E2" w:rsidP="006F14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понятия;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давать определение понятиям на основе изученного на различных предметах учебного материала; 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осуществлять логическую операцию установления родо-видовых отношений; 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представлять  информацию в виде конспектов, таблиц, схем, графиков;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преобразовывать информацию  из одного вида в другой и выбирать удобную для себя форму фиксации и представления </w:t>
      </w:r>
      <w:r w:rsidR="00644507" w:rsidRPr="00FC7C44">
        <w:rPr>
          <w:rFonts w:ascii="Times New Roman" w:hAnsi="Times New Roman" w:cs="Times New Roman"/>
          <w:bCs/>
          <w:sz w:val="24"/>
          <w:szCs w:val="24"/>
        </w:rPr>
        <w:t>информации. Представлять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информацию в оптимальной форме в зависимости от адресата;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</w:t>
      </w:r>
      <w:r w:rsidR="00644507" w:rsidRPr="00FC7C44">
        <w:rPr>
          <w:rFonts w:ascii="Times New Roman" w:hAnsi="Times New Roman" w:cs="Times New Roman"/>
          <w:bCs/>
          <w:sz w:val="24"/>
          <w:szCs w:val="24"/>
        </w:rPr>
        <w:t>теории. Для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7447E2" w:rsidRPr="00FC7C44" w:rsidRDefault="007447E2" w:rsidP="006F14F5">
      <w:pPr>
        <w:pStyle w:val="a4"/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уметь использовать компьютерные и коммуникационные технологии как инструмент для достижения своих </w:t>
      </w:r>
      <w:r w:rsidR="00644507" w:rsidRPr="00FC7C44">
        <w:rPr>
          <w:rFonts w:ascii="Times New Roman" w:hAnsi="Times New Roman" w:cs="Times New Roman"/>
          <w:bCs/>
          <w:sz w:val="24"/>
          <w:szCs w:val="24"/>
        </w:rPr>
        <w:t>целей. Уметь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выбирать адекватные задаче инструментальные программно-аппаратные средства и сервисы.</w:t>
      </w:r>
    </w:p>
    <w:p w:rsidR="001335B4" w:rsidRPr="00FC7C44" w:rsidRDefault="001335B4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7447E2" w:rsidRPr="00FC7C44" w:rsidRDefault="007447E2" w:rsidP="006F14F5">
      <w:pPr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7447E2" w:rsidRPr="00FC7C44" w:rsidRDefault="007447E2" w:rsidP="006F14F5">
      <w:pPr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7447E2" w:rsidRPr="00FC7C44" w:rsidRDefault="007447E2" w:rsidP="006F14F5">
      <w:pPr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7447E2" w:rsidRPr="00FC7C44" w:rsidRDefault="007447E2" w:rsidP="006F14F5">
      <w:pPr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теории; </w:t>
      </w:r>
    </w:p>
    <w:p w:rsidR="007447E2" w:rsidRPr="00FC7C44" w:rsidRDefault="007447E2" w:rsidP="006F14F5">
      <w:pPr>
        <w:numPr>
          <w:ilvl w:val="0"/>
          <w:numId w:val="3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7447E2" w:rsidRPr="00FC7C44" w:rsidRDefault="007447E2" w:rsidP="001335B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335B4" w:rsidRPr="00FC7C44" w:rsidRDefault="001335B4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C44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FC7C44">
        <w:rPr>
          <w:rFonts w:ascii="Times New Roman" w:hAnsi="Times New Roman" w:cs="Times New Roman"/>
          <w:i/>
          <w:sz w:val="24"/>
          <w:szCs w:val="24"/>
        </w:rPr>
        <w:t xml:space="preserve"> изучения курса «География» 8 классе являются следующие умения:</w:t>
      </w:r>
    </w:p>
    <w:p w:rsidR="007447E2" w:rsidRPr="00FC7C44" w:rsidRDefault="007447E2" w:rsidP="006F14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 xml:space="preserve">осознание роли географии </w:t>
      </w:r>
      <w:r w:rsidR="00644507" w:rsidRPr="00FC7C44">
        <w:rPr>
          <w:rFonts w:ascii="Times New Roman" w:hAnsi="Times New Roman" w:cs="Times New Roman"/>
          <w:sz w:val="24"/>
          <w:szCs w:val="24"/>
        </w:rPr>
        <w:t>в</w:t>
      </w:r>
      <w:r w:rsidR="00644507" w:rsidRPr="00FC7C44">
        <w:rPr>
          <w:rFonts w:ascii="Times New Roman" w:hAnsi="Times New Roman" w:cs="Times New Roman"/>
          <w:bCs/>
          <w:sz w:val="24"/>
          <w:szCs w:val="24"/>
        </w:rPr>
        <w:t xml:space="preserve"> познании</w:t>
      </w:r>
      <w:r w:rsidRPr="00FC7C44">
        <w:rPr>
          <w:rFonts w:ascii="Times New Roman" w:hAnsi="Times New Roman" w:cs="Times New Roman"/>
          <w:bCs/>
          <w:sz w:val="24"/>
          <w:szCs w:val="24"/>
        </w:rPr>
        <w:t xml:space="preserve"> окружающего мира: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объяснять роль географической науки в решении проблем гармоничного социоприродного развития.</w:t>
      </w:r>
    </w:p>
    <w:p w:rsidR="007447E2" w:rsidRPr="00FC7C44" w:rsidRDefault="007447E2" w:rsidP="006F14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FC7C44">
        <w:rPr>
          <w:rFonts w:ascii="Times New Roman" w:hAnsi="Times New Roman" w:cs="Times New Roman"/>
          <w:bCs/>
          <w:sz w:val="24"/>
          <w:szCs w:val="24"/>
        </w:rPr>
        <w:t>: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lastRenderedPageBreak/>
        <w:t>- выявлять зависимость размещения населения и его хозяйственной деятельности от природных условий территории;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определять причины и следствия геоэкологических проблем;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приводить примеры закономерностей размещения населения, городов;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7447E2" w:rsidRPr="00FC7C44" w:rsidRDefault="007447E2" w:rsidP="006F14F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анализировать и объяснять сущность географических процессов и явлений;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прогнозировать изменения: в природе, в численности и составе населения;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составлять рекомендации по решению географических проблем.</w:t>
      </w:r>
    </w:p>
    <w:p w:rsidR="007447E2" w:rsidRPr="00FC7C44" w:rsidRDefault="007447E2" w:rsidP="006F14F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7447E2" w:rsidRPr="00FC7C44" w:rsidRDefault="007447E2" w:rsidP="006F14F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FC7C44">
        <w:rPr>
          <w:rFonts w:ascii="Times New Roman" w:hAnsi="Times New Roman" w:cs="Times New Roman"/>
          <w:bCs/>
          <w:sz w:val="24"/>
          <w:szCs w:val="24"/>
        </w:rPr>
        <w:t>: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культурному и природному наследию;</w:t>
      </w:r>
    </w:p>
    <w:p w:rsidR="007447E2" w:rsidRPr="00FC7C44" w:rsidRDefault="007447E2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C44">
        <w:rPr>
          <w:rFonts w:ascii="Times New Roman" w:hAnsi="Times New Roman" w:cs="Times New Roman"/>
          <w:bCs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1335B4" w:rsidRPr="00FC7C44" w:rsidRDefault="001335B4" w:rsidP="00602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1335B4" w:rsidRPr="00FC7C44" w:rsidSect="00602780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7C1600" w:rsidRPr="00FC7C44" w:rsidRDefault="001E7B94" w:rsidP="007C160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10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Критерии оценки учебной деятельности по географии</w:t>
        </w:r>
      </w:hyperlink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C1600" w:rsidRPr="00FC7C44" w:rsidRDefault="001E7B94" w:rsidP="007C160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1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Устный ответ</w:t>
        </w:r>
      </w:hyperlink>
      <w:hyperlink r:id="rId12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.</w:t>
        </w:r>
      </w:hyperlink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C1600" w:rsidRPr="00FC7C44" w:rsidRDefault="007C1600" w:rsidP="006F1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C1600" w:rsidRPr="00FC7C44" w:rsidRDefault="007C1600" w:rsidP="006F1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C1600" w:rsidRPr="00FC7C44" w:rsidRDefault="007C1600" w:rsidP="006F1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 самостоятельный;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Наличие неточностей в изложении географического материала;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7C1600" w:rsidRPr="00FC7C44" w:rsidRDefault="007C1600" w:rsidP="006F1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При решении географических задач сделаны второстепенные ошибки.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Материал излагает несистематизированно, фрагментарно, не всегда последовательно;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Показывает недостаточную</w:t>
      </w:r>
      <w:r w:rsidR="00CE209D" w:rsidRPr="00FC7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сформированность отдельных знаний и умений; выводы и обобщения аргументирует слабо, допускает в них ошибки.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7C1600" w:rsidRPr="00FC7C44" w:rsidRDefault="007C1600" w:rsidP="006F1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усвоил и не раскрыл основное содержание материала;</w:t>
      </w:r>
    </w:p>
    <w:p w:rsidR="007C1600" w:rsidRPr="00FC7C44" w:rsidRDefault="007C1600" w:rsidP="006F1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делает выводов и обобщений.</w:t>
      </w:r>
    </w:p>
    <w:p w:rsidR="007C1600" w:rsidRPr="00FC7C44" w:rsidRDefault="007C1600" w:rsidP="006F1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7C1600" w:rsidRPr="00FC7C44" w:rsidRDefault="007C1600" w:rsidP="006F1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7C1600" w:rsidRPr="00FC7C44" w:rsidRDefault="007C1600" w:rsidP="006F1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7C1600" w:rsidRPr="00FC7C44" w:rsidRDefault="007C1600" w:rsidP="006F1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Имеются грубые ошибки  в использовании карты.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"1"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может ответить ни на один из поставленных вопросов;</w:t>
      </w:r>
    </w:p>
    <w:p w:rsidR="007C1600" w:rsidRPr="00FC7C44" w:rsidRDefault="007C1600" w:rsidP="006F14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Полностью не усвоил материал.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1600" w:rsidRPr="00FC7C44" w:rsidRDefault="001E7B94" w:rsidP="007C160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3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самостоятельных, письменных и контрольных работ.</w:t>
        </w:r>
      </w:hyperlink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выполнил работу без ошибок и недочетов;</w:t>
      </w:r>
    </w:p>
    <w:p w:rsidR="007C1600" w:rsidRPr="00FC7C44" w:rsidRDefault="007C1600" w:rsidP="006F14F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допустил не более одного недочета.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 выполнил работу полностью, но допустил в ней:</w:t>
      </w:r>
    </w:p>
    <w:p w:rsidR="007C1600" w:rsidRPr="00FC7C44" w:rsidRDefault="007C1600" w:rsidP="006F14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более одной негрубой ошибки и одного недочета;</w:t>
      </w:r>
    </w:p>
    <w:p w:rsidR="007C1600" w:rsidRPr="00FC7C44" w:rsidRDefault="007C1600" w:rsidP="006F14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не более двух недочетов.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 правильно выполнил не менее половины работы или допустил:</w:t>
      </w:r>
    </w:p>
    <w:p w:rsidR="007C1600" w:rsidRPr="00FC7C44" w:rsidRDefault="007C1600" w:rsidP="006F14F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более двух грубых ошибок;</w:t>
      </w:r>
    </w:p>
    <w:p w:rsidR="007C1600" w:rsidRPr="00FC7C44" w:rsidRDefault="007C1600" w:rsidP="006F14F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7C1600" w:rsidRPr="00FC7C44" w:rsidRDefault="007C1600" w:rsidP="006F14F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не более двух-трех негрубых ошибок;</w:t>
      </w:r>
    </w:p>
    <w:p w:rsidR="007C1600" w:rsidRPr="00FC7C44" w:rsidRDefault="007C1600" w:rsidP="006F14F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одной негрубой ошибки и трех недочетов;</w:t>
      </w:r>
    </w:p>
    <w:p w:rsidR="007C1600" w:rsidRPr="00FC7C44" w:rsidRDefault="007C1600" w:rsidP="006F14F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7C1600" w:rsidRPr="00FC7C44" w:rsidRDefault="007C1600" w:rsidP="006F14F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"1"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 ставится, если ученик:</w:t>
      </w:r>
    </w:p>
    <w:p w:rsidR="007C1600" w:rsidRPr="00FC7C44" w:rsidRDefault="007C1600" w:rsidP="006F14F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не приступал к выполнению работы;</w:t>
      </w:r>
    </w:p>
    <w:p w:rsidR="007C1600" w:rsidRPr="00FC7C44" w:rsidRDefault="007C1600" w:rsidP="006F14F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или правильно выполнил не более 10 % всех заданий.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</w:p>
    <w:p w:rsidR="007C1600" w:rsidRPr="00FC7C44" w:rsidRDefault="007C1600" w:rsidP="006F14F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C1600" w:rsidRPr="00FC7C44" w:rsidRDefault="007C1600" w:rsidP="006F14F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C1600" w:rsidRPr="00FC7C44" w:rsidRDefault="001E7B94" w:rsidP="007C160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4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Критерии выставления оценок за проверочные тесты.</w:t>
        </w:r>
      </w:hyperlink>
    </w:p>
    <w:p w:rsidR="007C1600" w:rsidRPr="00FC7C44" w:rsidRDefault="007C1600" w:rsidP="006F14F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 </w:t>
      </w: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10 вопросов.</w:t>
      </w:r>
    </w:p>
    <w:p w:rsidR="007C1600" w:rsidRPr="00FC7C44" w:rsidRDefault="007C1600" w:rsidP="006F14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10-15 мин.</w:t>
      </w:r>
    </w:p>
    <w:p w:rsidR="007C1600" w:rsidRPr="00FC7C44" w:rsidRDefault="007C1600" w:rsidP="006F14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- 10 правильных ответов, 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- 7-9, 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- 5-6, 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менее 5 правильных ответов.</w:t>
      </w:r>
    </w:p>
    <w:p w:rsidR="007C1600" w:rsidRPr="00FC7C44" w:rsidRDefault="007C1600" w:rsidP="006F14F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 </w:t>
      </w: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20 вопросов.</w:t>
      </w:r>
    </w:p>
    <w:p w:rsidR="007C1600" w:rsidRPr="00FC7C44" w:rsidRDefault="007C1600" w:rsidP="006F14F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30-40 мин.</w:t>
      </w:r>
    </w:p>
    <w:p w:rsidR="007C1600" w:rsidRPr="00FC7C44" w:rsidRDefault="007C1600" w:rsidP="006F14F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- 18-20 правильных ответов, 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- 14-17, 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- 10-13, 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менее 10 правильных ответов.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Источник: А.Э. Фромберг – Практические и проверочные работы по географии: 10 класс  / Кн. для учителя – М.: Просвещение, 2010.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C1600" w:rsidRPr="00FC7C44" w:rsidRDefault="001E7B94" w:rsidP="007C160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5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качества выполнения</w:t>
        </w:r>
      </w:hyperlink>
      <w:r w:rsidR="004E1639" w:rsidRPr="00FC7C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16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практических и самостоятельных работ по географии.</w:t>
        </w:r>
      </w:hyperlink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 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Практическая или самостоятельная работа выполнена учащимися в полном объеме и самостоятельно.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1600" w:rsidRPr="00FC7C44" w:rsidRDefault="001E7B94" w:rsidP="007C160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hyperlink r:id="rId17" w:anchor="id.fce67d301841" w:history="1">
        <w:r w:rsidR="007C1600" w:rsidRPr="00FC7C4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Оценка умений работать с картой и другими источниками географических знаний.</w:t>
        </w:r>
      </w:hyperlink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FC7C44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подведения итогов:</w:t>
      </w:r>
    </w:p>
    <w:p w:rsidR="007C1600" w:rsidRPr="00FC7C44" w:rsidRDefault="007C1600" w:rsidP="006F14F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Результаты, полученные по всем критериям, складываются  и делятся на 3 (среднее арифметическое).</w:t>
      </w:r>
    </w:p>
    <w:p w:rsidR="007C1600" w:rsidRPr="00FC7C44" w:rsidRDefault="007C1600" w:rsidP="006F14F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25 – 34 баллов – оценка «3»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35 -  44 баллов – оценка «4»</w:t>
      </w: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45 – 51 баллов – оценка «5</w:t>
      </w:r>
      <w:r w:rsidRPr="00FC7C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C1600" w:rsidRPr="00FC7C44" w:rsidRDefault="007C1600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 w:rsidP="00D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69" w:rsidRPr="00FC7C44" w:rsidRDefault="0064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46A69" w:rsidRPr="00FC7C44" w:rsidSect="000F759B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88"/>
        <w:gridCol w:w="725"/>
      </w:tblGrid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Технические  средства обучения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доска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пособие к учебнику на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Наглядные пособия ( географические карты)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Европа (экономика)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Европа (экономика)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АПК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Европа (экономика)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Агроклиматические ресурсы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Агроклиматические ресурсы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Климатическая карта мира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Юго-западная Азия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Юго-западная Азия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Климатическая карта мира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Топливная промышленность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АПК России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 мира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Юго-западная Азия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</w:p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 w:rsidP="00DB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Топливная промышленность России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Зарубежная Европа (экономика)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Электроэнергетика России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мира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АПК России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Ландшафтная карта Подмосковья (стоя)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Месторождения полезных ископаемых мира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сопредельные государства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 России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Почвы России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 Северной Америки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Арктика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Австралия и Океания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Климатическая карта мира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и Океания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Климатическая карта мира </w:t>
            </w:r>
          </w:p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Агроклиматические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Субъекты РФ с картой часовых поясов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Почвы России </w:t>
            </w:r>
          </w:p>
          <w:p w:rsidR="00646A69" w:rsidRPr="00FC7C44" w:rsidRDefault="00646A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карта мира </w:t>
            </w:r>
          </w:p>
          <w:p w:rsidR="00646A69" w:rsidRPr="00FC7C44" w:rsidRDefault="00646A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карта мира </w:t>
            </w:r>
          </w:p>
          <w:p w:rsidR="00646A69" w:rsidRPr="00FC7C44" w:rsidRDefault="00646A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пособия (ПРИБОРЫ И КОЛЛЕКЦИИ)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горные породы и минералы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Теллурий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5-6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7 класс. Николина В. В., Королева А. А.,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Кучинова Н. В. и др.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8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9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10-11 класс.</w:t>
            </w:r>
            <w:r w:rsidRPr="00FC7C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Верещагина И.Н.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тренажёр. География. 5-6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тренажёр. География. 7 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тренажёр. География. 8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тренажёр. География. 9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тренажёр. География. 10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A69" w:rsidRPr="00FC7C44" w:rsidTr="00646A6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FC7C44" w:rsidRDefault="0064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6A69" w:rsidRPr="00FC7C44" w:rsidRDefault="00646A69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46A69" w:rsidRPr="00FC7C44" w:rsidSect="00646A69">
          <w:type w:val="continuous"/>
          <w:pgSz w:w="16839" w:h="11907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7C1600" w:rsidRPr="00FC7C44" w:rsidRDefault="007C1600" w:rsidP="007C16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600" w:rsidRPr="00FC7C44" w:rsidRDefault="007C1600" w:rsidP="007C1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используемой литературы</w:t>
      </w:r>
    </w:p>
    <w:p w:rsidR="007C1600" w:rsidRPr="00FC7C44" w:rsidRDefault="007C1600" w:rsidP="006F14F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звезда». 5-9 классы: пособие для учителей общеобразовательных учреждений/В.В. Николина, А.И. Алексеев, Е.К. </w:t>
      </w:r>
      <w:r w:rsidR="007D30AE">
        <w:rPr>
          <w:rFonts w:ascii="Times New Roman" w:eastAsia="Times New Roman" w:hAnsi="Times New Roman" w:cs="Times New Roman"/>
          <w:sz w:val="24"/>
          <w:szCs w:val="24"/>
        </w:rPr>
        <w:t>Липкина. – М.: Просвещение, 2020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. – 144 с.</w:t>
      </w:r>
    </w:p>
    <w:p w:rsidR="007C1600" w:rsidRPr="00FC7C44" w:rsidRDefault="007C1600" w:rsidP="006F14F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География. Рабочие программы. Предметная линия учебников «Сферы». 5-9 классы: пособие для учителей общеобразовательных учреждений/ В.П. Дронов, Л.Е. Са</w:t>
      </w:r>
      <w:r w:rsidR="007D30AE">
        <w:rPr>
          <w:rFonts w:ascii="Times New Roman" w:eastAsia="Times New Roman" w:hAnsi="Times New Roman" w:cs="Times New Roman"/>
          <w:sz w:val="24"/>
          <w:szCs w:val="24"/>
        </w:rPr>
        <w:t>вельева. – М.: Просвещение, 2020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. – 176 с.</w:t>
      </w:r>
    </w:p>
    <w:p w:rsidR="007C1600" w:rsidRPr="00FC7C44" w:rsidRDefault="007C1600" w:rsidP="006F14F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Программа курса «География». 5-9 классы/ авт.-сост. Е.М. Домогацких – М.: ОО</w:t>
      </w:r>
      <w:r w:rsidR="007D30AE">
        <w:rPr>
          <w:rFonts w:ascii="Times New Roman" w:eastAsia="Times New Roman" w:hAnsi="Times New Roman" w:cs="Times New Roman"/>
          <w:sz w:val="24"/>
          <w:szCs w:val="24"/>
        </w:rPr>
        <w:t>О «Русское слово – учебник» 2018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. – 88 с. – (ФГОС.Инновационная школа).</w:t>
      </w:r>
    </w:p>
    <w:p w:rsidR="007C1600" w:rsidRPr="00FC7C44" w:rsidRDefault="007C1600" w:rsidP="007C1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00" w:rsidRPr="00FC7C44" w:rsidRDefault="007C1600" w:rsidP="007C1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t>Дополнительная программа</w:t>
      </w:r>
    </w:p>
    <w:p w:rsidR="007C1600" w:rsidRPr="00FC7C44" w:rsidRDefault="007C1600" w:rsidP="006F14F5">
      <w:pPr>
        <w:numPr>
          <w:ilvl w:val="0"/>
          <w:numId w:val="22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 [сост. Е.С. </w:t>
      </w:r>
      <w:r w:rsidR="007D30AE">
        <w:rPr>
          <w:rFonts w:ascii="Times New Roman" w:eastAsia="Times New Roman" w:hAnsi="Times New Roman" w:cs="Times New Roman"/>
          <w:sz w:val="24"/>
          <w:szCs w:val="24"/>
        </w:rPr>
        <w:t>Савинов]. – М.: Просвещение, 2018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 – 000 с. (Стандарты второго поколения)</w:t>
      </w:r>
    </w:p>
    <w:p w:rsidR="007C1600" w:rsidRPr="00FC7C44" w:rsidRDefault="007C1600" w:rsidP="006F14F5">
      <w:pPr>
        <w:numPr>
          <w:ilvl w:val="0"/>
          <w:numId w:val="22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Фундаментальное ядро содержания общего образования (Рос.акад. наук, Рос. акад. образования; под ред. В.В. Козлова, А.М. Кондакова – 4-е изд., дораб. – М.: Просвещение, 2011. – 79 с. (Стандарты второго поколения)</w:t>
      </w:r>
    </w:p>
    <w:p w:rsidR="007C1600" w:rsidRPr="00FC7C44" w:rsidRDefault="007C1600" w:rsidP="006F14F5">
      <w:pPr>
        <w:numPr>
          <w:ilvl w:val="0"/>
          <w:numId w:val="22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/А.Я. Данилюк, А.М. Кондаков, В.А. Тишков/. – М.: Просвещение, 200</w:t>
      </w:r>
      <w:r w:rsidR="007D30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C1600" w:rsidRPr="00FC7C44" w:rsidRDefault="007C1600" w:rsidP="006F14F5">
      <w:pPr>
        <w:numPr>
          <w:ilvl w:val="0"/>
          <w:numId w:val="22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Асмолова – </w:t>
      </w:r>
      <w:r w:rsidR="007D30AE">
        <w:rPr>
          <w:rFonts w:ascii="Times New Roman" w:eastAsia="Times New Roman" w:hAnsi="Times New Roman" w:cs="Times New Roman"/>
          <w:sz w:val="24"/>
          <w:szCs w:val="24"/>
        </w:rPr>
        <w:t>2-е изд. – М.: Просвещение, 2018</w:t>
      </w:r>
    </w:p>
    <w:p w:rsidR="007C1600" w:rsidRPr="00FC7C44" w:rsidRDefault="007C1600" w:rsidP="007C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600" w:rsidRPr="00FC7C44" w:rsidRDefault="007C1600" w:rsidP="007C1600">
      <w:pPr>
        <w:pStyle w:val="c0"/>
        <w:shd w:val="clear" w:color="auto" w:fill="FFFFFF"/>
        <w:spacing w:before="0" w:beforeAutospacing="0" w:after="0" w:afterAutospacing="0"/>
        <w:ind w:firstLine="567"/>
        <w:jc w:val="center"/>
      </w:pPr>
      <w:r w:rsidRPr="00FC7C44">
        <w:rPr>
          <w:rStyle w:val="c1"/>
          <w:b/>
          <w:bCs/>
        </w:rPr>
        <w:t>Интернет-ресурсы</w:t>
      </w:r>
    </w:p>
    <w:p w:rsidR="007C1600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- http://standart.edu.ru/</w:t>
      </w:r>
    </w:p>
    <w:p w:rsidR="007C1600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Федеральный портал «Российское образование». - http://www.edu.ru/</w:t>
      </w:r>
    </w:p>
    <w:p w:rsidR="007C1600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Российский общеобразовательный портал. - http://www.school.edu.ru</w:t>
      </w:r>
    </w:p>
    <w:p w:rsidR="007C1600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Единое окно доступа к образовательным ресурсам. - http://window.edu.ru</w:t>
      </w:r>
    </w:p>
    <w:p w:rsidR="007C1600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- http://school-collection.edu.ru</w:t>
      </w:r>
    </w:p>
    <w:p w:rsidR="007C1600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-</w:t>
      </w:r>
      <w:r w:rsidRPr="00FC7C4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FC7C44">
          <w:rPr>
            <w:rStyle w:val="a3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FC7C44">
        <w:rPr>
          <w:rStyle w:val="c5"/>
          <w:rFonts w:ascii="Times New Roman" w:hAnsi="Times New Roman" w:cs="Times New Roman"/>
          <w:sz w:val="24"/>
          <w:szCs w:val="24"/>
        </w:rPr>
        <w:t> </w:t>
      </w:r>
    </w:p>
    <w:p w:rsidR="006B16E6" w:rsidRPr="00FC7C44" w:rsidRDefault="007C1600" w:rsidP="006F14F5">
      <w:pPr>
        <w:pStyle w:val="a4"/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contextualSpacing w:val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FC7C44">
        <w:rPr>
          <w:rStyle w:val="c5"/>
          <w:rFonts w:ascii="Times New Roman" w:hAnsi="Times New Roman" w:cs="Times New Roman"/>
          <w:sz w:val="24"/>
          <w:szCs w:val="24"/>
        </w:rPr>
        <w:t>Федеральный институт педагогических измерений. - http://www.fipi.ru/</w:t>
      </w:r>
    </w:p>
    <w:p w:rsidR="00FC3937" w:rsidRPr="00FC7C44" w:rsidRDefault="00FC3937" w:rsidP="00FC3937">
      <w:pPr>
        <w:rPr>
          <w:rFonts w:ascii="Times New Roman" w:hAnsi="Times New Roman" w:cs="Times New Roman"/>
          <w:b/>
          <w:sz w:val="24"/>
          <w:szCs w:val="24"/>
        </w:rPr>
      </w:pPr>
    </w:p>
    <w:p w:rsidR="00FC3937" w:rsidRPr="00FC7C44" w:rsidRDefault="00FC3937" w:rsidP="00FC3937">
      <w:pPr>
        <w:rPr>
          <w:rFonts w:ascii="Times New Roman" w:hAnsi="Times New Roman" w:cs="Times New Roman"/>
          <w:b/>
          <w:sz w:val="24"/>
          <w:szCs w:val="24"/>
        </w:rPr>
      </w:pPr>
    </w:p>
    <w:p w:rsidR="00FC3937" w:rsidRPr="00FC7C44" w:rsidRDefault="00FC3937" w:rsidP="00FC3937">
      <w:pPr>
        <w:rPr>
          <w:rFonts w:ascii="Times New Roman" w:hAnsi="Times New Roman" w:cs="Times New Roman"/>
          <w:b/>
          <w:sz w:val="24"/>
          <w:szCs w:val="24"/>
        </w:rPr>
      </w:pPr>
    </w:p>
    <w:p w:rsidR="00FC3937" w:rsidRPr="00FC7C44" w:rsidRDefault="00FC3937" w:rsidP="00FC3937">
      <w:pPr>
        <w:rPr>
          <w:rFonts w:ascii="Times New Roman" w:hAnsi="Times New Roman" w:cs="Times New Roman"/>
          <w:b/>
          <w:sz w:val="24"/>
          <w:szCs w:val="24"/>
        </w:rPr>
      </w:pPr>
    </w:p>
    <w:p w:rsidR="00FC3937" w:rsidRPr="00FC7C44" w:rsidRDefault="00FC3937" w:rsidP="00FC3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143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05"/>
        <w:gridCol w:w="1965"/>
      </w:tblGrid>
      <w:tr w:rsidR="00FC3937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3937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 России.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3937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Россияне.</w:t>
            </w:r>
          </w:p>
        </w:tc>
        <w:tc>
          <w:tcPr>
            <w:tcW w:w="1965" w:type="dxa"/>
          </w:tcPr>
          <w:p w:rsidR="00FC3937" w:rsidRPr="00FC7C44" w:rsidRDefault="00FC7C44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</w:t>
            </w:r>
          </w:p>
        </w:tc>
      </w:tr>
      <w:tr w:rsidR="00FC3937" w:rsidRPr="00FC7C44" w:rsidTr="004127E4">
        <w:trPr>
          <w:trHeight w:val="331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37" w:rsidRPr="00FC7C44" w:rsidRDefault="00FC7C44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3937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3937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3937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3937" w:rsidRPr="00FC7C44" w:rsidRDefault="00FC7C44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C44" w:rsidRPr="00FC7C44" w:rsidTr="004127E4">
        <w:trPr>
          <w:trHeight w:val="477"/>
        </w:trPr>
        <w:tc>
          <w:tcPr>
            <w:tcW w:w="1101" w:type="dxa"/>
            <w:vAlign w:val="center"/>
          </w:tcPr>
          <w:p w:rsidR="00FC7C44" w:rsidRPr="00FC7C44" w:rsidRDefault="00FC7C44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05" w:type="dxa"/>
            <w:vAlign w:val="center"/>
          </w:tcPr>
          <w:p w:rsidR="00FC7C44" w:rsidRPr="00FC7C44" w:rsidRDefault="00FC7C44" w:rsidP="00FC393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 «География России»</w:t>
            </w:r>
          </w:p>
        </w:tc>
        <w:tc>
          <w:tcPr>
            <w:tcW w:w="1965" w:type="dxa"/>
          </w:tcPr>
          <w:p w:rsidR="00FC7C44" w:rsidRPr="00FC7C44" w:rsidRDefault="00FC7C44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937" w:rsidRPr="00FC7C44" w:rsidTr="004127E4">
        <w:trPr>
          <w:trHeight w:val="390"/>
        </w:trPr>
        <w:tc>
          <w:tcPr>
            <w:tcW w:w="1101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5" w:type="dxa"/>
          </w:tcPr>
          <w:p w:rsidR="00FC3937" w:rsidRPr="00FC7C44" w:rsidRDefault="00FC3937" w:rsidP="00FC393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E3C4C" w:rsidRPr="00FC7C44" w:rsidRDefault="002E3C4C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C4C" w:rsidRPr="00FC7C44" w:rsidRDefault="002E3C4C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C4C" w:rsidRPr="00FC7C44" w:rsidRDefault="002E3C4C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C4C" w:rsidRPr="00FC7C44" w:rsidRDefault="002E3C4C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C4C" w:rsidRPr="00FC7C44" w:rsidRDefault="002E3C4C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3937" w:rsidRPr="00FC7C44" w:rsidRDefault="00FC3937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7C44" w:rsidRPr="00FC7C44" w:rsidRDefault="00FC7C44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A7631" w:rsidRDefault="00FA7631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C4C" w:rsidRPr="00FC7C44" w:rsidRDefault="002E3C4C" w:rsidP="002E3C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C7C44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Выполнение практической части </w:t>
      </w:r>
      <w:r w:rsidRPr="00FC7C44">
        <w:rPr>
          <w:rFonts w:ascii="Times New Roman" w:eastAsia="MS Mincho" w:hAnsi="Times New Roman" w:cs="Times New Roman"/>
          <w:sz w:val="24"/>
          <w:szCs w:val="24"/>
        </w:rPr>
        <w:t xml:space="preserve">учебного курса </w:t>
      </w:r>
      <w:r w:rsidRPr="00FC7C44">
        <w:rPr>
          <w:rFonts w:ascii="Times New Roman" w:eastAsia="MS Mincho" w:hAnsi="Times New Roman" w:cs="Times New Roman"/>
          <w:b/>
          <w:bCs/>
          <w:sz w:val="24"/>
          <w:szCs w:val="24"/>
        </w:rPr>
        <w:t>ГЕОГРАФИИ в 8 классе.</w:t>
      </w:r>
    </w:p>
    <w:p w:rsidR="002E3C4C" w:rsidRPr="00FC7C44" w:rsidRDefault="002E3C4C" w:rsidP="002E3C4C">
      <w:pPr>
        <w:tabs>
          <w:tab w:val="num" w:pos="85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3828"/>
        <w:gridCol w:w="8505"/>
      </w:tblGrid>
      <w:tr w:rsidR="002E3C4C" w:rsidRPr="00FC7C44" w:rsidTr="002E3C4C">
        <w:tc>
          <w:tcPr>
            <w:tcW w:w="1135" w:type="dxa"/>
          </w:tcPr>
          <w:p w:rsidR="002E3C4C" w:rsidRPr="00FC7C44" w:rsidRDefault="002E3C4C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№  урока п/п</w:t>
            </w:r>
          </w:p>
        </w:tc>
        <w:tc>
          <w:tcPr>
            <w:tcW w:w="1275" w:type="dxa"/>
          </w:tcPr>
          <w:p w:rsidR="002E3C4C" w:rsidRPr="00FC7C44" w:rsidRDefault="002E3C4C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№ урока в четверти</w:t>
            </w:r>
            <w:r w:rsidR="00704A7C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3828" w:type="dxa"/>
          </w:tcPr>
          <w:p w:rsidR="002E3C4C" w:rsidRPr="00FC7C44" w:rsidRDefault="002E3C4C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</w:tcPr>
          <w:p w:rsidR="002E3C4C" w:rsidRPr="00FC7C44" w:rsidRDefault="002E3C4C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Тема  практической работы</w:t>
            </w:r>
          </w:p>
        </w:tc>
      </w:tr>
      <w:tr w:rsidR="002E3C4C" w:rsidRPr="00FC7C44" w:rsidTr="002E3C4C">
        <w:tc>
          <w:tcPr>
            <w:tcW w:w="14743" w:type="dxa"/>
            <w:gridSpan w:val="4"/>
          </w:tcPr>
          <w:p w:rsidR="002E3C4C" w:rsidRPr="00FC7C44" w:rsidRDefault="002E3C4C" w:rsidP="00016E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</w:tr>
      <w:tr w:rsidR="002E3C4C" w:rsidRPr="00FC7C44" w:rsidTr="002E3C4C">
        <w:tc>
          <w:tcPr>
            <w:tcW w:w="1135" w:type="dxa"/>
          </w:tcPr>
          <w:p w:rsidR="002E3C4C" w:rsidRPr="00FC7C44" w:rsidRDefault="00832950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C4C" w:rsidRPr="00FC7C44" w:rsidRDefault="00832950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C7C44" w:rsidRPr="00FC7C44" w:rsidRDefault="00B26B12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05</w:t>
            </w:r>
            <w:r w:rsidR="00FC7C44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.09</w:t>
            </w:r>
          </w:p>
          <w:p w:rsidR="00704A7C" w:rsidRPr="00FC7C44" w:rsidRDefault="00704A7C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32950" w:rsidRPr="00FC7C44" w:rsidRDefault="00832950" w:rsidP="0083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sz w:val="24"/>
                <w:szCs w:val="24"/>
              </w:rPr>
              <w:t>Мы и наша страна на карте мира</w:t>
            </w:r>
          </w:p>
          <w:p w:rsidR="002E3C4C" w:rsidRPr="00FC7C44" w:rsidRDefault="002E3C4C" w:rsidP="0083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32950" w:rsidRPr="00FC7C44" w:rsidRDefault="00832950" w:rsidP="0083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016EBA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«Обозначение на контурной карте госу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дарственной границы России».</w:t>
            </w:r>
          </w:p>
          <w:p w:rsidR="00832950" w:rsidRPr="00FC7C44" w:rsidRDefault="00832950" w:rsidP="008329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2E3C4C" w:rsidRPr="00FC7C44" w:rsidRDefault="002E3C4C" w:rsidP="002E3C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950" w:rsidRPr="00FC7C44" w:rsidTr="002E3C4C">
        <w:tc>
          <w:tcPr>
            <w:tcW w:w="1135" w:type="dxa"/>
          </w:tcPr>
          <w:p w:rsidR="00832950" w:rsidRPr="00FC7C44" w:rsidRDefault="00832950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2950" w:rsidRPr="00FC7C44" w:rsidRDefault="00832950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FC7C44" w:rsidRPr="00FC7C44" w:rsidRDefault="00B26B12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  <w:r w:rsidR="00FC7C44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28" w:type="dxa"/>
          </w:tcPr>
          <w:p w:rsidR="00832950" w:rsidRPr="00FC7C44" w:rsidRDefault="00832950" w:rsidP="004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№2 Решение </w:t>
            </w:r>
          </w:p>
          <w:p w:rsidR="00832950" w:rsidRPr="00FC7C44" w:rsidRDefault="00832950" w:rsidP="0001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по теме «</w:t>
            </w:r>
            <w:r w:rsidR="00016EBA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на карте часовых поясов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5" w:type="dxa"/>
          </w:tcPr>
          <w:p w:rsidR="00832950" w:rsidRPr="00FC7C44" w:rsidRDefault="00832950" w:rsidP="004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="00016EBA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16EBA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поясного времени по карте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950" w:rsidRPr="00FC7C44" w:rsidRDefault="00832950" w:rsidP="00412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832950" w:rsidRPr="00FC7C44" w:rsidRDefault="00832950" w:rsidP="004127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EBA" w:rsidRPr="00FC7C44" w:rsidTr="004127E4">
        <w:tc>
          <w:tcPr>
            <w:tcW w:w="14743" w:type="dxa"/>
            <w:gridSpan w:val="4"/>
          </w:tcPr>
          <w:p w:rsidR="00016EBA" w:rsidRPr="00FC7C44" w:rsidRDefault="00016EBA" w:rsidP="0001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016EBA" w:rsidRPr="00FC7C44" w:rsidTr="002E3C4C">
        <w:tc>
          <w:tcPr>
            <w:tcW w:w="1135" w:type="dxa"/>
          </w:tcPr>
          <w:p w:rsidR="00016EBA" w:rsidRPr="00FC7C44" w:rsidRDefault="00016EBA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16EBA" w:rsidRPr="00FC7C44" w:rsidRDefault="00016EBA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FC7C44" w:rsidRPr="00FC7C44" w:rsidRDefault="00B26B12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  <w:r w:rsidR="00FC7C44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28" w:type="dxa"/>
          </w:tcPr>
          <w:p w:rsidR="00016EBA" w:rsidRPr="00FC7C44" w:rsidRDefault="00016EBA" w:rsidP="0001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Рельеф: структура поверхности. </w:t>
            </w:r>
          </w:p>
        </w:tc>
        <w:tc>
          <w:tcPr>
            <w:tcW w:w="8505" w:type="dxa"/>
          </w:tcPr>
          <w:p w:rsidR="00016EBA" w:rsidRPr="00FC7C44" w:rsidRDefault="00016EBA" w:rsidP="004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3.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рельефа России по плану</w:t>
            </w:r>
          </w:p>
        </w:tc>
      </w:tr>
      <w:tr w:rsidR="00016EBA" w:rsidRPr="00FC7C44" w:rsidTr="002E3C4C">
        <w:tc>
          <w:tcPr>
            <w:tcW w:w="1135" w:type="dxa"/>
          </w:tcPr>
          <w:p w:rsidR="00016EBA" w:rsidRPr="00FC7C44" w:rsidRDefault="00016EBA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16EBA" w:rsidRPr="00FC7C44" w:rsidRDefault="00016EBA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  <w:p w:rsidR="00FC7C44" w:rsidRPr="00FC7C44" w:rsidRDefault="00B26B12" w:rsidP="00412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  <w:r w:rsidR="00FC7C44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28" w:type="dxa"/>
          </w:tcPr>
          <w:p w:rsidR="00016EBA" w:rsidRPr="00FC7C44" w:rsidRDefault="00016EBA" w:rsidP="0001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№4. Объяснение зависимости расположения крупных форм рельефа и месторождений полезных ископаемых</w:t>
            </w:r>
          </w:p>
        </w:tc>
        <w:tc>
          <w:tcPr>
            <w:tcW w:w="8505" w:type="dxa"/>
          </w:tcPr>
          <w:p w:rsidR="00016EBA" w:rsidRPr="00FC7C44" w:rsidRDefault="00016EBA" w:rsidP="004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№4.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ископаемых.</w:t>
            </w:r>
          </w:p>
          <w:p w:rsidR="00016EBA" w:rsidRPr="00FC7C44" w:rsidRDefault="00016EBA" w:rsidP="0041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950" w:rsidRPr="00FC7C44" w:rsidTr="002E3C4C">
        <w:trPr>
          <w:trHeight w:val="295"/>
        </w:trPr>
        <w:tc>
          <w:tcPr>
            <w:tcW w:w="1135" w:type="dxa"/>
          </w:tcPr>
          <w:p w:rsidR="00832950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32950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  <w:p w:rsidR="00FC7C44" w:rsidRPr="00FC7C44" w:rsidRDefault="00B26B12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828" w:type="dxa"/>
          </w:tcPr>
          <w:p w:rsidR="00832950" w:rsidRPr="00FC7C44" w:rsidRDefault="00717F98" w:rsidP="00717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Атмосферная циркуляция </w:t>
            </w:r>
          </w:p>
        </w:tc>
        <w:tc>
          <w:tcPr>
            <w:tcW w:w="8505" w:type="dxa"/>
          </w:tcPr>
          <w:p w:rsidR="00832950" w:rsidRPr="00FC7C44" w:rsidRDefault="00717F98" w:rsidP="00717F98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работа №5. </w:t>
            </w:r>
            <w:r w:rsidRPr="00FC7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закономерности распределения солнечной радиации, температур и осадков по картам.</w:t>
            </w:r>
          </w:p>
        </w:tc>
      </w:tr>
      <w:tr w:rsidR="00717F98" w:rsidRPr="00FC7C44" w:rsidTr="002E3C4C">
        <w:tc>
          <w:tcPr>
            <w:tcW w:w="1135" w:type="dxa"/>
          </w:tcPr>
          <w:p w:rsidR="00717F98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17F98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  <w:p w:rsidR="00FC7C44" w:rsidRPr="00FC7C44" w:rsidRDefault="00B26B12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05</w:t>
            </w:r>
            <w:r w:rsidR="00FC7C44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28" w:type="dxa"/>
          </w:tcPr>
          <w:p w:rsidR="00717F98" w:rsidRPr="00FC7C44" w:rsidRDefault="00717F98" w:rsidP="0041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Зима и лето в нашей северной стране</w:t>
            </w:r>
          </w:p>
          <w:p w:rsidR="00717F98" w:rsidRPr="00FC7C44" w:rsidRDefault="00717F98" w:rsidP="0041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17F98" w:rsidRPr="00FC7C44" w:rsidRDefault="00717F98" w:rsidP="002E3C4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работа № 6. </w:t>
            </w:r>
            <w:r w:rsidRPr="00FC7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прогноза погоды.</w:t>
            </w:r>
          </w:p>
        </w:tc>
      </w:tr>
      <w:tr w:rsidR="00717F98" w:rsidRPr="00FC7C44" w:rsidTr="002E3C4C">
        <w:tc>
          <w:tcPr>
            <w:tcW w:w="1135" w:type="dxa"/>
          </w:tcPr>
          <w:p w:rsidR="00717F98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717F98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  <w:p w:rsidR="00FC7C44" w:rsidRPr="00FC7C44" w:rsidRDefault="00B26B12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  <w:r w:rsidR="00FC7C44"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28" w:type="dxa"/>
          </w:tcPr>
          <w:p w:rsidR="00717F98" w:rsidRPr="00FC7C44" w:rsidRDefault="00717F98" w:rsidP="002E3C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№7. Оценка основных климатических показателей</w:t>
            </w:r>
          </w:p>
        </w:tc>
        <w:tc>
          <w:tcPr>
            <w:tcW w:w="8505" w:type="dxa"/>
          </w:tcPr>
          <w:p w:rsidR="00717F98" w:rsidRPr="00FC7C44" w:rsidRDefault="00717F98" w:rsidP="002E3C4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работа №7. </w:t>
            </w:r>
            <w:r w:rsidRPr="00FC7C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основных климатических показателей.</w:t>
            </w:r>
          </w:p>
        </w:tc>
      </w:tr>
      <w:tr w:rsidR="00717F98" w:rsidRPr="00FC7C44" w:rsidTr="002E3C4C">
        <w:tc>
          <w:tcPr>
            <w:tcW w:w="1135" w:type="dxa"/>
          </w:tcPr>
          <w:p w:rsidR="00717F98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17F98" w:rsidRPr="00FC7C44" w:rsidRDefault="00717F98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  <w:p w:rsidR="00FC7C44" w:rsidRPr="00FC7C44" w:rsidRDefault="00FC7C44" w:rsidP="002E3C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MS Mincho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828" w:type="dxa"/>
          </w:tcPr>
          <w:p w:rsidR="00717F98" w:rsidRPr="00FC7C44" w:rsidRDefault="00717F98" w:rsidP="00717F9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 реки</w:t>
            </w:r>
          </w:p>
        </w:tc>
        <w:tc>
          <w:tcPr>
            <w:tcW w:w="8505" w:type="dxa"/>
          </w:tcPr>
          <w:p w:rsidR="00717F98" w:rsidRPr="00FC7C44" w:rsidRDefault="00717F98" w:rsidP="002E3C4C">
            <w:pPr>
              <w:spacing w:after="0" w:line="240" w:lineRule="auto"/>
              <w:ind w:right="-85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4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8. Составление характеристик</w:t>
            </w:r>
            <w:r w:rsidR="00534D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FC7C4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одной из рек.</w:t>
            </w:r>
          </w:p>
        </w:tc>
      </w:tr>
    </w:tbl>
    <w:p w:rsidR="004127E4" w:rsidRPr="00FC7C44" w:rsidRDefault="004127E4" w:rsidP="008329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631" w:rsidRDefault="00FA7631" w:rsidP="008329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950" w:rsidRPr="00FC7C44" w:rsidRDefault="00832950" w:rsidP="008329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C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Выполнение контрольных работ </w:t>
      </w:r>
      <w:r w:rsidRPr="00FC7C44">
        <w:rPr>
          <w:rFonts w:ascii="Times New Roman" w:hAnsi="Times New Roman" w:cs="Times New Roman"/>
          <w:sz w:val="24"/>
          <w:szCs w:val="24"/>
        </w:rPr>
        <w:t xml:space="preserve">учебного курса </w:t>
      </w:r>
      <w:r w:rsidRPr="00FC7C44">
        <w:rPr>
          <w:rFonts w:ascii="Times New Roman" w:hAnsi="Times New Roman" w:cs="Times New Roman"/>
          <w:b/>
          <w:bCs/>
          <w:sz w:val="24"/>
          <w:szCs w:val="24"/>
        </w:rPr>
        <w:t>ГЕОГРАФИИ в 8 классе.</w:t>
      </w:r>
    </w:p>
    <w:p w:rsidR="00832950" w:rsidRPr="00FC7C44" w:rsidRDefault="00832950" w:rsidP="0083295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3828"/>
        <w:gridCol w:w="8505"/>
      </w:tblGrid>
      <w:tr w:rsidR="00832950" w:rsidRPr="00FC7C44" w:rsidTr="004127E4">
        <w:tc>
          <w:tcPr>
            <w:tcW w:w="1135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№  урока п/п</w:t>
            </w:r>
          </w:p>
        </w:tc>
        <w:tc>
          <w:tcPr>
            <w:tcW w:w="1275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№ урока в четверти</w:t>
            </w:r>
            <w:r w:rsidR="00704A7C" w:rsidRPr="00FC7C44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3828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Тема  контрольной работы</w:t>
            </w:r>
          </w:p>
        </w:tc>
      </w:tr>
      <w:tr w:rsidR="00832950" w:rsidRPr="00FC7C44" w:rsidTr="004127E4">
        <w:tc>
          <w:tcPr>
            <w:tcW w:w="14743" w:type="dxa"/>
            <w:gridSpan w:val="4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832950" w:rsidRPr="00FC7C44" w:rsidTr="004127E4">
        <w:tc>
          <w:tcPr>
            <w:tcW w:w="1135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4A7C" w:rsidRPr="00FC7C44" w:rsidRDefault="00B26B12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828" w:type="dxa"/>
          </w:tcPr>
          <w:p w:rsidR="00832950" w:rsidRPr="00FC7C44" w:rsidRDefault="00832950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16EBA"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«Население России».</w:t>
            </w:r>
          </w:p>
        </w:tc>
        <w:tc>
          <w:tcPr>
            <w:tcW w:w="8505" w:type="dxa"/>
          </w:tcPr>
          <w:p w:rsidR="00832950" w:rsidRPr="00FC7C44" w:rsidRDefault="00832950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Население России.</w:t>
            </w:r>
          </w:p>
        </w:tc>
      </w:tr>
      <w:tr w:rsidR="004127E4" w:rsidRPr="00FC7C44" w:rsidTr="004127E4">
        <w:tc>
          <w:tcPr>
            <w:tcW w:w="14743" w:type="dxa"/>
            <w:gridSpan w:val="4"/>
          </w:tcPr>
          <w:p w:rsidR="004127E4" w:rsidRPr="00FC7C44" w:rsidRDefault="004127E4" w:rsidP="0041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832950" w:rsidRPr="00FC7C44" w:rsidTr="004127E4">
        <w:tc>
          <w:tcPr>
            <w:tcW w:w="1135" w:type="dxa"/>
          </w:tcPr>
          <w:p w:rsidR="00832950" w:rsidRPr="00FC7C44" w:rsidRDefault="004127E4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832950" w:rsidRPr="00FC7C44" w:rsidRDefault="004127E4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4A7C" w:rsidRPr="00FC7C44" w:rsidRDefault="00B26B12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28" w:type="dxa"/>
          </w:tcPr>
          <w:p w:rsidR="00832950" w:rsidRPr="00FC7C44" w:rsidRDefault="004127E4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«Природа России».</w:t>
            </w:r>
          </w:p>
        </w:tc>
        <w:tc>
          <w:tcPr>
            <w:tcW w:w="8505" w:type="dxa"/>
          </w:tcPr>
          <w:p w:rsidR="00832950" w:rsidRPr="00FC7C4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</w:tc>
      </w:tr>
      <w:tr w:rsidR="004127E4" w:rsidRPr="00FC7C44" w:rsidTr="004127E4">
        <w:tc>
          <w:tcPr>
            <w:tcW w:w="14743" w:type="dxa"/>
            <w:gridSpan w:val="4"/>
          </w:tcPr>
          <w:p w:rsidR="004127E4" w:rsidRPr="00FC7C4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127E4" w:rsidRPr="00FC7C44" w:rsidTr="004127E4">
        <w:tc>
          <w:tcPr>
            <w:tcW w:w="1135" w:type="dxa"/>
          </w:tcPr>
          <w:p w:rsidR="004127E4" w:rsidRPr="00FC7C44" w:rsidRDefault="004127E4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4127E4" w:rsidRPr="00FC7C44" w:rsidRDefault="004127E4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4A7C" w:rsidRPr="00FC7C44" w:rsidRDefault="00B26B12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828" w:type="dxa"/>
          </w:tcPr>
          <w:p w:rsidR="004127E4" w:rsidRPr="00FC7C44" w:rsidRDefault="004127E4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«Хозяйство России».</w:t>
            </w:r>
          </w:p>
        </w:tc>
        <w:tc>
          <w:tcPr>
            <w:tcW w:w="8505" w:type="dxa"/>
          </w:tcPr>
          <w:p w:rsidR="004127E4" w:rsidRPr="00FC7C4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Хозяйство России.</w:t>
            </w:r>
          </w:p>
        </w:tc>
      </w:tr>
      <w:tr w:rsidR="004127E4" w:rsidRPr="00FC7C44" w:rsidTr="004127E4">
        <w:tc>
          <w:tcPr>
            <w:tcW w:w="1135" w:type="dxa"/>
          </w:tcPr>
          <w:p w:rsidR="004127E4" w:rsidRPr="00FC7C44" w:rsidRDefault="00704A7C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4127E4" w:rsidRPr="00FC7C44" w:rsidRDefault="00704A7C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4A7C" w:rsidRPr="00FC7C44" w:rsidRDefault="00704A7C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828" w:type="dxa"/>
          </w:tcPr>
          <w:p w:rsidR="004127E4" w:rsidRPr="00FC7C44" w:rsidRDefault="00B26B12" w:rsidP="008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8505" w:type="dxa"/>
          </w:tcPr>
          <w:p w:rsidR="004127E4" w:rsidRPr="00FC7C44" w:rsidRDefault="00704A7C" w:rsidP="007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</w:tr>
    </w:tbl>
    <w:p w:rsidR="00832950" w:rsidRPr="00FC7C44" w:rsidRDefault="00832950" w:rsidP="006B16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950" w:rsidRPr="00FC7C44" w:rsidRDefault="00832950" w:rsidP="006B16E6">
      <w:pPr>
        <w:jc w:val="center"/>
        <w:rPr>
          <w:rFonts w:ascii="Times New Roman" w:hAnsi="Times New Roman" w:cs="Times New Roman"/>
          <w:sz w:val="24"/>
          <w:szCs w:val="24"/>
        </w:rPr>
        <w:sectPr w:rsidR="00832950" w:rsidRPr="00FC7C44" w:rsidSect="00602780"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6B16E6" w:rsidRPr="00FC7C44" w:rsidRDefault="006B16E6" w:rsidP="00AF5A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B16E6" w:rsidRPr="00FC7C44" w:rsidRDefault="006B16E6" w:rsidP="006B16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2"/>
        <w:gridCol w:w="2804"/>
        <w:gridCol w:w="665"/>
        <w:gridCol w:w="665"/>
        <w:gridCol w:w="665"/>
        <w:gridCol w:w="1996"/>
        <w:gridCol w:w="2532"/>
        <w:gridCol w:w="2928"/>
        <w:gridCol w:w="1006"/>
      </w:tblGrid>
      <w:tr w:rsidR="007E5EA9" w:rsidRPr="00FC7C44" w:rsidTr="007E5EA9">
        <w:trPr>
          <w:trHeight w:val="470"/>
        </w:trPr>
        <w:tc>
          <w:tcPr>
            <w:tcW w:w="228" w:type="pct"/>
            <w:vMerge w:val="restart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8" w:type="pct"/>
            <w:vMerge w:val="restar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раздела, № урока</w:t>
            </w:r>
          </w:p>
        </w:tc>
        <w:tc>
          <w:tcPr>
            <w:tcW w:w="948" w:type="pct"/>
            <w:vMerge w:val="restar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" w:type="pct"/>
            <w:vMerge w:val="restar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0" w:type="pct"/>
            <w:gridSpan w:val="2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5" w:type="pct"/>
            <w:vMerge w:val="restar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урока. Вид контроля. ЕГЭ, ИТК</w:t>
            </w:r>
          </w:p>
        </w:tc>
        <w:tc>
          <w:tcPr>
            <w:tcW w:w="856" w:type="pct"/>
            <w:vMerge w:val="restart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уч-ся. Вид учебной деятельности</w:t>
            </w:r>
          </w:p>
        </w:tc>
        <w:tc>
          <w:tcPr>
            <w:tcW w:w="990" w:type="pct"/>
            <w:vMerge w:val="restar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40" w:type="pct"/>
            <w:vMerge w:val="restar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E5EA9" w:rsidRPr="00FC7C44" w:rsidTr="007E5EA9">
        <w:tc>
          <w:tcPr>
            <w:tcW w:w="228" w:type="pct"/>
            <w:vMerge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5" w:type="pc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5" w:type="pct"/>
            <w:vMerge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EA9" w:rsidRPr="00FC7C44" w:rsidTr="007E5EA9">
        <w:tc>
          <w:tcPr>
            <w:tcW w:w="228" w:type="pct"/>
          </w:tcPr>
          <w:p w:rsidR="007E5EA9" w:rsidRPr="00FC7C44" w:rsidRDefault="007E5EA9" w:rsidP="0064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E5EA9" w:rsidRPr="00FC7C44" w:rsidRDefault="007E5EA9" w:rsidP="0083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Россия в мире</w:t>
            </w:r>
            <w:r w:rsidR="002E3C4C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6B22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E3C4C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</w:t>
            </w:r>
            <w:r w:rsidR="00BC6B22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актическая</w:t>
            </w:r>
            <w:r w:rsidR="00CE209D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C48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BC6B22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304C48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BC6B22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950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C6B22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832950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BC6B22"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7742B1" w:rsidRPr="00FC7C44" w:rsidTr="007E5EA9">
        <w:tc>
          <w:tcPr>
            <w:tcW w:w="228" w:type="pct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48" w:type="pct"/>
            <w:vAlign w:val="center"/>
          </w:tcPr>
          <w:p w:rsidR="007742B1" w:rsidRPr="00FC7C44" w:rsidRDefault="007742B1" w:rsidP="0083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наша страна на карте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географического положения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2B1" w:rsidRPr="00FC7C44" w:rsidRDefault="007742B1" w:rsidP="000F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2B1" w:rsidRPr="00FC7C44" w:rsidRDefault="007742B1" w:rsidP="000F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7742B1" w:rsidRPr="00112228" w:rsidRDefault="007D30AE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42B1" w:rsidRPr="0011222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</w:tcPr>
          <w:p w:rsidR="007742B1" w:rsidRPr="00FC7C44" w:rsidRDefault="007742B1" w:rsidP="00D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7742B1" w:rsidRPr="00FC7C44" w:rsidRDefault="007742B1" w:rsidP="00D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  <w:vMerge w:val="restart"/>
          </w:tcPr>
          <w:p w:rsidR="007742B1" w:rsidRPr="00FC7C44" w:rsidRDefault="007742B1" w:rsidP="00D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 w:val="restart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и на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факторы, опреде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ляющие географическое положение России; пока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на карте крайние точки страны; показывать границы России и погра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ничные страны, оценивать значение границ для свя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зей с другими странами</w:t>
            </w:r>
          </w:p>
        </w:tc>
        <w:tc>
          <w:tcPr>
            <w:tcW w:w="340" w:type="pct"/>
          </w:tcPr>
          <w:p w:rsidR="007742B1" w:rsidRPr="00FC7C44" w:rsidRDefault="007742B1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7742B1" w:rsidRPr="00FC7C44" w:rsidRDefault="007742B1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B1" w:rsidRPr="00FC7C44" w:rsidTr="007E5EA9">
        <w:tc>
          <w:tcPr>
            <w:tcW w:w="228" w:type="pct"/>
          </w:tcPr>
          <w:p w:rsidR="007742B1" w:rsidRPr="007742B1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2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:rsidR="007742B1" w:rsidRPr="007742B1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2B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8" w:type="pct"/>
            <w:vAlign w:val="center"/>
          </w:tcPr>
          <w:p w:rsidR="007742B1" w:rsidRPr="00FC7C44" w:rsidRDefault="007742B1" w:rsidP="0083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 «Обозначение на контурной карте госу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дарственной границы России».</w:t>
            </w: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7742B1" w:rsidRDefault="007D30AE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742B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7742B1" w:rsidRPr="00FC7C44" w:rsidRDefault="007742B1" w:rsidP="00D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7742B1" w:rsidRPr="00FC7C44" w:rsidRDefault="007742B1" w:rsidP="00D0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7742B1" w:rsidRPr="00FC7C44" w:rsidRDefault="007742B1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7E5EA9" w:rsidRPr="00FC7C44" w:rsidTr="007E5EA9">
        <w:tc>
          <w:tcPr>
            <w:tcW w:w="228" w:type="pct"/>
          </w:tcPr>
          <w:p w:rsidR="007E5EA9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:rsidR="007E5EA9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48" w:type="pc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на карте часовых поясов</w:t>
            </w:r>
          </w:p>
        </w:tc>
        <w:tc>
          <w:tcPr>
            <w:tcW w:w="225" w:type="pc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7E5EA9" w:rsidRPr="00112228" w:rsidRDefault="007D30AE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255E84" w:rsidRPr="0011222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</w:tcPr>
          <w:p w:rsidR="007E5EA9" w:rsidRPr="00FC7C44" w:rsidRDefault="007E5EA9" w:rsidP="00D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7E5EA9" w:rsidRPr="00FC7C44" w:rsidRDefault="007E5EA9" w:rsidP="00D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разницу во времени по карте часовых поясов, приводить приме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воздействия разницы во времени на жизнь на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селения;</w:t>
            </w:r>
          </w:p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</w:tcPr>
          <w:p w:rsidR="007742B1" w:rsidRPr="00FC7C44" w:rsidRDefault="007742B1" w:rsidP="0077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7E5EA9" w:rsidRPr="00FC7C44" w:rsidRDefault="007E5EA9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B1" w:rsidRPr="00FC7C44" w:rsidTr="00B15732">
        <w:trPr>
          <w:trHeight w:val="2914"/>
        </w:trPr>
        <w:tc>
          <w:tcPr>
            <w:tcW w:w="228" w:type="pct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7742B1" w:rsidRPr="00FC7C44" w:rsidRDefault="007742B1" w:rsidP="0062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№2 Решение </w:t>
            </w:r>
          </w:p>
          <w:p w:rsidR="007742B1" w:rsidRPr="00FC7C44" w:rsidRDefault="007742B1" w:rsidP="0001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 по теме «Определение поясного времени по карте».</w:t>
            </w:r>
          </w:p>
          <w:p w:rsidR="007742B1" w:rsidRPr="00FC7C44" w:rsidRDefault="007742B1" w:rsidP="000F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ориентироваться по карте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742B1" w:rsidRPr="00FC7C44" w:rsidRDefault="007742B1" w:rsidP="000F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2B1" w:rsidRPr="00FC7C44" w:rsidRDefault="007D30AE" w:rsidP="005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415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2B1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5" w:type="pct"/>
            <w:vAlign w:val="center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7742B1" w:rsidRPr="00FC7C44" w:rsidRDefault="007742B1" w:rsidP="0057348F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  <w:p w:rsidR="007742B1" w:rsidRPr="00FC7C44" w:rsidRDefault="007742B1" w:rsidP="0057348F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Часть А</w:t>
            </w:r>
          </w:p>
          <w:p w:rsidR="007742B1" w:rsidRPr="00FC7C44" w:rsidRDefault="007742B1" w:rsidP="0057348F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Часть В</w:t>
            </w:r>
          </w:p>
        </w:tc>
        <w:tc>
          <w:tcPr>
            <w:tcW w:w="856" w:type="pct"/>
          </w:tcPr>
          <w:p w:rsidR="007742B1" w:rsidRPr="00FC7C44" w:rsidRDefault="007742B1" w:rsidP="0057348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  <w:p w:rsidR="007742B1" w:rsidRPr="00FC7C44" w:rsidRDefault="007742B1" w:rsidP="0057348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7742B1" w:rsidRPr="00FC7C44" w:rsidRDefault="007742B1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определение времени</w:t>
            </w:r>
          </w:p>
          <w:p w:rsidR="007742B1" w:rsidRPr="00FC7C44" w:rsidRDefault="007742B1" w:rsidP="0084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показывать на карте субъекты РФ; обосновывать необходимость географических знаний на современном этапе.</w:t>
            </w:r>
          </w:p>
        </w:tc>
        <w:tc>
          <w:tcPr>
            <w:tcW w:w="340" w:type="pct"/>
          </w:tcPr>
          <w:p w:rsidR="007742B1" w:rsidRPr="00FC7C44" w:rsidRDefault="00B15732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7742B1" w:rsidRPr="00FC7C44" w:rsidRDefault="007742B1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A9" w:rsidRPr="00FC7C44" w:rsidTr="007E5EA9">
        <w:tc>
          <w:tcPr>
            <w:tcW w:w="228" w:type="pct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48" w:type="pct"/>
            <w:vAlign w:val="center"/>
          </w:tcPr>
          <w:p w:rsidR="007E5EA9" w:rsidRPr="00FC7C44" w:rsidRDefault="007E5EA9" w:rsidP="006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территории России</w:t>
            </w:r>
            <w:r w:rsidR="0029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История освоения и изучения </w:t>
            </w:r>
            <w:r w:rsidR="000213F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29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  <w:vAlign w:val="center"/>
          </w:tcPr>
          <w:p w:rsidR="007E5EA9" w:rsidRPr="00FC7C44" w:rsidRDefault="007E5EA9" w:rsidP="0062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7E5EA9" w:rsidRPr="00FC7C44" w:rsidRDefault="007D30AE" w:rsidP="0016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55E84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7E5EA9" w:rsidRPr="00FC7C44" w:rsidRDefault="007E5EA9" w:rsidP="0062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7E5EA9" w:rsidRPr="00FC7C44" w:rsidRDefault="007E5EA9" w:rsidP="00D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7E5EA9" w:rsidRPr="00FC7C44" w:rsidRDefault="007E5EA9" w:rsidP="00D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7E5EA9" w:rsidRPr="00FC7C44" w:rsidRDefault="007E5EA9" w:rsidP="00D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7E5EA9" w:rsidRPr="00FC7C44" w:rsidRDefault="007E5EA9" w:rsidP="000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даты открытий в России</w:t>
            </w:r>
          </w:p>
        </w:tc>
        <w:tc>
          <w:tcPr>
            <w:tcW w:w="340" w:type="pct"/>
          </w:tcPr>
          <w:p w:rsidR="007E5EA9" w:rsidRPr="00FC7C44" w:rsidRDefault="00B15732" w:rsidP="006F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B63691" w:rsidRPr="00FC7C44" w:rsidTr="007E5EA9">
        <w:tc>
          <w:tcPr>
            <w:tcW w:w="228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48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национальное богатство и наследие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3691" w:rsidRDefault="007D30AE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415C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B63691" w:rsidRPr="00FC7C44" w:rsidRDefault="00B63691" w:rsidP="00B6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природных ресурсов. Познакомиться с объектами природного наследия России.</w:t>
            </w:r>
          </w:p>
        </w:tc>
        <w:tc>
          <w:tcPr>
            <w:tcW w:w="340" w:type="pct"/>
          </w:tcPr>
          <w:p w:rsidR="00B63691" w:rsidRDefault="00B63691" w:rsidP="00B6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B63691" w:rsidRPr="00FC7C44" w:rsidTr="007E5EA9">
        <w:tc>
          <w:tcPr>
            <w:tcW w:w="228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Россияне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часов, контрольная работа - 1ч).</w:t>
            </w:r>
          </w:p>
        </w:tc>
      </w:tr>
      <w:tr w:rsidR="00B63691" w:rsidRPr="00FC7C44" w:rsidTr="007E5EA9">
        <w:tc>
          <w:tcPr>
            <w:tcW w:w="228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8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3691" w:rsidRPr="00FC7C44" w:rsidRDefault="007D30AE" w:rsidP="00B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63691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B63691" w:rsidRPr="00FC7C44" w:rsidRDefault="00B63691" w:rsidP="00B6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численность на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селения РФ, националь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состав, Уметь: строить и анали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зировать графики численности населения</w:t>
            </w:r>
          </w:p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B63691" w:rsidRPr="00FC7C44" w:rsidTr="007E5EA9">
        <w:tc>
          <w:tcPr>
            <w:tcW w:w="228" w:type="pct"/>
          </w:tcPr>
          <w:p w:rsidR="00B63691" w:rsidRPr="00FC7C44" w:rsidRDefault="00F14C95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" w:type="pct"/>
            <w:vAlign w:val="center"/>
          </w:tcPr>
          <w:p w:rsidR="00B63691" w:rsidRPr="00FC7C44" w:rsidRDefault="00F14C95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48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Естественный прирост. 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3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3691" w:rsidRPr="00FC7C44" w:rsidRDefault="00B63691" w:rsidP="00B63691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  <w:p w:rsidR="00B63691" w:rsidRPr="00FC7C44" w:rsidRDefault="00B63691" w:rsidP="00B63691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B63691" w:rsidRPr="00FC7C44" w:rsidRDefault="00B63691" w:rsidP="00B63691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63691" w:rsidRPr="00FC7C44" w:rsidRDefault="00B63691" w:rsidP="00B63691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«воспроизводство населения», «естественный прирост», «естественная убыль». Уметь анализировать график естественного прироста в России.</w:t>
            </w:r>
          </w:p>
          <w:p w:rsidR="00B63691" w:rsidRPr="00FC7C44" w:rsidRDefault="00B63691" w:rsidP="00B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</w:tcPr>
          <w:p w:rsidR="00B63691" w:rsidRPr="00FC7C44" w:rsidRDefault="00F14C95" w:rsidP="00B6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BB6829" w:rsidRPr="00FC7C44" w:rsidTr="007E5EA9">
        <w:tc>
          <w:tcPr>
            <w:tcW w:w="228" w:type="pct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vAlign w:val="center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48" w:type="pct"/>
            <w:vAlign w:val="center"/>
          </w:tcPr>
          <w:p w:rsidR="00BB6829" w:rsidRPr="00FC7C44" w:rsidRDefault="00BB6829" w:rsidP="00BB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«Демографический портрет»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" w:type="pct"/>
            <w:vAlign w:val="center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B6829" w:rsidRPr="00FC7C44" w:rsidRDefault="007D30AE" w:rsidP="007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5" w:type="pct"/>
            <w:vAlign w:val="center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</w:tcPr>
          <w:p w:rsidR="00BB6829" w:rsidRPr="00FC7C44" w:rsidRDefault="00BB6829" w:rsidP="00F14C9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  <w:vMerge w:val="restart"/>
          </w:tcPr>
          <w:p w:rsidR="00BB6829" w:rsidRPr="00FC7C44" w:rsidRDefault="00BB6829" w:rsidP="00F14C9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B6829" w:rsidRPr="00FC7C44" w:rsidRDefault="00BB6829" w:rsidP="00F14C9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  <w:vMerge w:val="restart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и анализировать  половозрастную пирамиду</w:t>
            </w:r>
          </w:p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BB6829" w:rsidRPr="00FC7C44" w:rsidTr="007E5EA9">
        <w:tc>
          <w:tcPr>
            <w:tcW w:w="228" w:type="pct"/>
          </w:tcPr>
          <w:p w:rsidR="00BB6829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vAlign w:val="center"/>
          </w:tcPr>
          <w:p w:rsidR="00BB6829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48" w:type="pct"/>
            <w:vAlign w:val="center"/>
          </w:tcPr>
          <w:p w:rsidR="00BB6829" w:rsidRPr="00FC7C44" w:rsidRDefault="00BB6829" w:rsidP="00F1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Половой и возрастной состав</w:t>
            </w:r>
            <w:r w:rsidR="007D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2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0AE" w:rsidRPr="007D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населения </w:t>
            </w:r>
            <w:r w:rsidR="00F22A6A" w:rsidRPr="007D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Тюменской области</w:t>
            </w:r>
          </w:p>
        </w:tc>
        <w:tc>
          <w:tcPr>
            <w:tcW w:w="225" w:type="pct"/>
            <w:vAlign w:val="center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B6829" w:rsidRDefault="007D30AE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B682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5" w:type="pct"/>
            <w:vAlign w:val="center"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BB6829" w:rsidRPr="00FC7C44" w:rsidRDefault="00BB6829" w:rsidP="00F14C95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BB6829" w:rsidRPr="00FC7C44" w:rsidRDefault="00BB6829" w:rsidP="00F14C9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BB6829" w:rsidRPr="00FC7C44" w:rsidRDefault="00BB6829" w:rsidP="00F1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B6829" w:rsidRDefault="00BB6829" w:rsidP="00F1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BB6829" w:rsidRPr="00FC7C44" w:rsidTr="007E5EA9">
        <w:tc>
          <w:tcPr>
            <w:tcW w:w="228" w:type="pct"/>
          </w:tcPr>
          <w:p w:rsidR="00BB6829" w:rsidRDefault="00BB6829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" w:type="pct"/>
            <w:vAlign w:val="center"/>
          </w:tcPr>
          <w:p w:rsidR="00BB6829" w:rsidRDefault="00BB6829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48" w:type="pct"/>
            <w:vAlign w:val="center"/>
          </w:tcPr>
          <w:p w:rsidR="00BB6829" w:rsidRPr="00FC7C44" w:rsidRDefault="00BB6829" w:rsidP="00BB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Народы и основные религии.</w:t>
            </w:r>
          </w:p>
        </w:tc>
        <w:tc>
          <w:tcPr>
            <w:tcW w:w="225" w:type="pct"/>
            <w:vAlign w:val="center"/>
          </w:tcPr>
          <w:p w:rsidR="00BB6829" w:rsidRPr="00FC7C44" w:rsidRDefault="00BB6829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B6829" w:rsidRPr="00FC7C44" w:rsidRDefault="007D30AE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B682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5" w:type="pct"/>
            <w:vAlign w:val="center"/>
          </w:tcPr>
          <w:p w:rsidR="00BB6829" w:rsidRPr="00FC7C44" w:rsidRDefault="00BB6829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B6829" w:rsidRPr="00FC7C44" w:rsidRDefault="00BB6829" w:rsidP="00BB6829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BB6829" w:rsidRPr="00FC7C44" w:rsidRDefault="00BB6829" w:rsidP="00BB6829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B6829" w:rsidRPr="00FC7C44" w:rsidRDefault="00BB6829" w:rsidP="00BB6829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BB6829" w:rsidRPr="00FC7C44" w:rsidRDefault="00BB6829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национальную характеристику России, уметь показывать на карте многонациональные регионы России.</w:t>
            </w:r>
          </w:p>
          <w:p w:rsidR="00BB6829" w:rsidRPr="00FC7C44" w:rsidRDefault="00BB6829" w:rsidP="00BB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B6829" w:rsidRPr="00FC7C44" w:rsidRDefault="00BB6829" w:rsidP="00BB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  <w:vAlign w:val="center"/>
          </w:tcPr>
          <w:p w:rsidR="00B67647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Плотность населения.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Запоминание, понимание УМ и работа с ним освоение общих способов действий и научных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характер размещения населения.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vAlign w:val="center"/>
          </w:tcPr>
          <w:p w:rsidR="00B67647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и сельские поселения. У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рбанизация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Типы поселений.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шие по численности го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рода России, городские агломерации, понятие урбанизацияУметь определять регионы России с самыми высокими и самыми низкими показателями урбанизации.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  <w:vAlign w:val="center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5415C4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3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миграция, эмиграция, депортация, иммиграция, Уметь анализировать карты миграция населения.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vAlign w:val="center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48" w:type="pct"/>
            <w:vAlign w:val="center"/>
          </w:tcPr>
          <w:p w:rsidR="00B67647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Россияне на рынке труда</w:t>
            </w:r>
            <w:r w:rsidR="007D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D30AE" w:rsidRPr="007D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Тюменский рынок труда</w:t>
            </w:r>
          </w:p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трудовые ресурсы, активное население, пас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сивное население, рынок труда, дефицит работни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ков, безработица.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B67647" w:rsidRPr="00FC7C44" w:rsidTr="009D356A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Интегрированный урок с предметом информатика. Тема: </w:t>
            </w:r>
            <w:r w:rsidRPr="001B19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клавиатурным тренажёром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 «Население России».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6764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контрольные учета и оценки знаний, умений </w:t>
            </w: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навыков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самостоятельной работы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§7-16</w:t>
            </w:r>
          </w:p>
        </w:tc>
      </w:tr>
      <w:tr w:rsidR="00B67647" w:rsidRPr="00FC7C44" w:rsidTr="007E5EA9">
        <w:trPr>
          <w:trHeight w:val="547"/>
        </w:trPr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Природа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часов, практическая работа – 5 , контрольная работа  -  1) .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земной коры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читать тектоническую, геологическую кар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ты, геохронологическую таблицу, выявлять взаимозависимость тектонических структур и форм рельефа.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рельефа России</w:t>
            </w:r>
            <w:r w:rsidR="00F22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2A6A" w:rsidRPr="007D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рельефа Тюменской области.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показывать на карте основные форм рельефа, выявлять осо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бенности рельефа страны, определять по тектонической карте тектонические структуры приводить примеры изме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в рельефе под влиянием различных фак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торов; показывать на кар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и называть районы ин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тенсивных тектонических движений; называть меры безопасности при ЧС.</w:t>
            </w: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Рельеф: скульптура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поверхности. 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3.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рельефа России по плану.</w:t>
            </w:r>
          </w:p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Часть 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запоминание, понимание УМ и работа с ним</w:t>
            </w:r>
          </w:p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учебным материалом и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учебных задач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основные формы рельефа России, уметь называть закономерность их размещения.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России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7D30AE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показывать освоенные и малоосвоенные территории России</w:t>
            </w: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 №4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 зависимости расположения крупных форм рельефа и месторождений полезных ископаемых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зависимость расположения крупных форм рельефа и месторождений полезных ископаемых</w:t>
            </w: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48" w:type="pct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России.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Солнечная радиация</w:t>
            </w:r>
          </w:p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№5.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закономерности распределения солнечной радиации,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закономерности распре- деления суммарной солнечной радиации.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48" w:type="pct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 температур и осадков по картам</w:t>
            </w:r>
            <w:r w:rsidRPr="00FC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№6.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погоды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676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Запоминание, понимание УМ и работа с ним освоение общих способов действий и научных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приводить примеры изме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погоды под влияни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 циклонов, антицикло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нов, атмосферных фронтов; объяснять влияние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типов воздушных масс, постоянных и переменных ветров на климат территории</w:t>
            </w: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§22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4A5D3E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48" w:type="pct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климат России ее географического положения.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6764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принципы установления погоды в разные сезоны года.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48" w:type="pct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типы климата России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климатические пояса России</w:t>
            </w:r>
          </w:p>
        </w:tc>
        <w:tc>
          <w:tcPr>
            <w:tcW w:w="340" w:type="pct"/>
          </w:tcPr>
          <w:p w:rsidR="00B67647" w:rsidRPr="00FC7C44" w:rsidRDefault="000471C5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4A5D3E">
        <w:tc>
          <w:tcPr>
            <w:tcW w:w="228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" w:type="pct"/>
            <w:vAlign w:val="center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48" w:type="pct"/>
          </w:tcPr>
          <w:p w:rsidR="00B67647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хозяйственная деятельность людей.</w:t>
            </w:r>
          </w:p>
          <w:p w:rsidR="00B67647" w:rsidRPr="00FC7C44" w:rsidRDefault="006B2F6D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основных климатических показателей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B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ООО «ТК Тюмень Агро» - Тепличный комбинат по производству плодоовощной продукции в закрытом грунте Метеостанция (пос. Московский), Тюм. Гидрометеоцент</w:t>
            </w:r>
            <w:r w:rsidRPr="002C2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приводить примеры влияния климата на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людей, сравнивать Россию с другими странами по получаемому коли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честву тепла; давать оценку климатических особенностей России</w:t>
            </w:r>
          </w:p>
        </w:tc>
        <w:tc>
          <w:tcPr>
            <w:tcW w:w="340" w:type="pct"/>
            <w:tcBorders>
              <w:top w:val="nil"/>
            </w:tcBorders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" w:type="pct"/>
            <w:vAlign w:val="center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48" w:type="pct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морская держава.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моря России, уметь показывать их по карте.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" w:type="pct"/>
            <w:vAlign w:val="center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Реки России</w:t>
            </w:r>
          </w:p>
          <w:p w:rsidR="00B67647" w:rsidRPr="00FC7C44" w:rsidRDefault="00B67647" w:rsidP="00B6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№8.</w:t>
            </w:r>
            <w:r w:rsidRPr="00FC7C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характеристики одной из рек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B67647" w:rsidRPr="00FC7C44" w:rsidRDefault="00B67647" w:rsidP="00B67647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реки России, уметь показывать их по карте.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vAlign w:val="center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948" w:type="pct"/>
            <w:vAlign w:val="center"/>
          </w:tcPr>
          <w:p w:rsidR="00B67647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 России.</w:t>
            </w:r>
          </w:p>
          <w:p w:rsidR="00B67647" w:rsidRPr="00FC7C44" w:rsidRDefault="00B67647" w:rsidP="00B6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типы болот и основные территории ледникового оледенения.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47" w:rsidRPr="00FC7C44" w:rsidTr="009D356A">
        <w:tc>
          <w:tcPr>
            <w:tcW w:w="228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предметом информатика. Тема:</w:t>
            </w:r>
            <w:r w:rsidRPr="001B19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1931">
              <w:rPr>
                <w:rFonts w:ascii="Times New Roman" w:hAnsi="Times New Roman" w:cs="Times New Roman"/>
                <w:sz w:val="24"/>
                <w:szCs w:val="24"/>
              </w:rPr>
              <w:t>Архивирование и защита информации от компьютерных вирусов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647" w:rsidRPr="00FC7C44" w:rsidTr="007E5EA9">
        <w:tc>
          <w:tcPr>
            <w:tcW w:w="228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  <w:vAlign w:val="center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948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Водные дороги и перекрестки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B67647" w:rsidRPr="00FC7C44" w:rsidRDefault="00217C2D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67647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67647" w:rsidRPr="002C2AB8" w:rsidRDefault="00B67647" w:rsidP="00B67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Виртуальная экскурсия «</w:t>
            </w:r>
            <w:r w:rsidRPr="002C2A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Змановский Д.А. – Завод по производству бутилированной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питьевой воды (п. Богандинский)»</w:t>
            </w:r>
          </w:p>
          <w:p w:rsidR="00B67647" w:rsidRPr="00FC7C44" w:rsidRDefault="00B67647" w:rsidP="00B6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B67647" w:rsidRPr="00FC7C44" w:rsidRDefault="00B67647" w:rsidP="00B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понимание УМ и работа с ним освоение общих способов действий и научных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восприятие.</w:t>
            </w:r>
          </w:p>
        </w:tc>
        <w:tc>
          <w:tcPr>
            <w:tcW w:w="990" w:type="pct"/>
          </w:tcPr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озера и канала России, уметь показывать их по карте.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B67647" w:rsidRPr="00FC7C44" w:rsidRDefault="006B2F6D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B67647" w:rsidRPr="00FC7C44" w:rsidRDefault="00B67647" w:rsidP="00B6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FA090C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«Природа России»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9530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контрольные учета и оценки знаний, умений и навыков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рок самостоятельной работы</w:t>
            </w:r>
          </w:p>
        </w:tc>
        <w:tc>
          <w:tcPr>
            <w:tcW w:w="99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§16 - 29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FA090C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рек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Default="00217C2D" w:rsidP="002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Default="00E9530F" w:rsidP="00E95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апоминание, понимание УМ и работа с ним</w:t>
            </w:r>
          </w:p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современные возможности использование рек</w:t>
            </w: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iCs/>
                <w:sz w:val="24"/>
                <w:szCs w:val="24"/>
              </w:rPr>
              <w:t>Почва-особое природное тело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FA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53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называть факторы почвообразования; называть свойства основных типов почв.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E9530F" w:rsidRPr="00FC7C44" w:rsidTr="00BA5F71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Природно-хозяйственные зоны.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часов, практическая работа – 1 час).</w:t>
            </w: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Зональность в природе и жизни людей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 w:val="restar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описывать при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родные условия и ресурсы природно-хозяйственных зон на основе чтения те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матических карт; объяснять и приводить примеры рационального и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нерационального природопользования; описывать виды хозяйственной деятельности людей в природных зонах.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§32</w:t>
            </w: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Северные безлесные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первичного закрепления новых знаний/ 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48" w:type="pct"/>
            <w:vAlign w:val="center"/>
          </w:tcPr>
          <w:p w:rsidR="00E9530F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зоны</w:t>
            </w:r>
          </w:p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2D69D8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Интегрированный урок с предметом информатика. Тема: </w:t>
            </w:r>
            <w:r w:rsidRPr="001B19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графическим редактором растрового типа.</w:t>
            </w: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8" w:type="pct"/>
            <w:vAlign w:val="center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 и лесостепи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 w:val="restar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описывать при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родные условия и ресурсы природно-хозяйственных зон на основе чтения те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" w:type="pct"/>
            <w:vAlign w:val="center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Южные безлесные зоны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" w:type="pct"/>
            <w:vAlign w:val="center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Субтропики. Высотная поясность в горах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знаний/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- беседа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понимание УМ и работа с ним освоение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способов действий и научных понятий, восприятие.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pct"/>
            <w:vAlign w:val="center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№8 «</w:t>
            </w: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природных условий и ресурсов природной зоны</w:t>
            </w:r>
            <w:r w:rsidR="00F22A6A"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Тюменской области</w:t>
            </w:r>
            <w:r w:rsidR="00F22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показывать на карте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зоны России</w:t>
            </w: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rPr>
          <w:trHeight w:val="547"/>
        </w:trPr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Хозяйство.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часов, контрольная работа  – 1 час).</w:t>
            </w: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 w:val="restar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гео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графические понятия и термины, особенности основных отраслей хо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зяйства, природно-хозяйственных зон и районов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выделять, опи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сывать и объяснять су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щественные признаки географических объектов и явлений;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разных ис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 и анализиро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информацию.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48" w:type="pct"/>
            <w:vAlign w:val="center"/>
          </w:tcPr>
          <w:p w:rsidR="00E9530F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экономики России</w:t>
            </w:r>
          </w:p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–беседа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7D59B5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9D356A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  <w:gridSpan w:val="7"/>
            <w:vAlign w:val="center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Интегрированный урок с предметом информатика. Тема: </w:t>
            </w:r>
            <w:r w:rsidRPr="001B19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 посредством квалифицированного клавиатурного письма с использованием базовых средств текстовых редакторов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7D59B5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оставим потомкам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</w:t>
            </w: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совершенствования знаний, умений и навыков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апоминание,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УМ и работа с ним</w:t>
            </w:r>
          </w:p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Нефтяная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 ООО «СИБУР Тобольск»,  ОАО «НК «Роснефть», ЗАО «Антипинский нефтеперерабатывающий завод», «ПОЛИПЛАСТИК», г.Тюмень, Велижанский тракт, 6км.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E9530F" w:rsidRPr="00FC7C44" w:rsidRDefault="00E9530F" w:rsidP="00E9530F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  <w:vMerge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Default="00217C2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A090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новых знаний/ урок – беседа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основные отрасли специализации хозяйства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E9530F" w:rsidRPr="00FC7C44" w:rsidRDefault="00E9530F" w:rsidP="00E9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§43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0F" w:rsidRPr="00FC7C44" w:rsidTr="007E5EA9">
        <w:tc>
          <w:tcPr>
            <w:tcW w:w="228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48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E9530F" w:rsidRPr="00FC7C44" w:rsidRDefault="00FA090C" w:rsidP="00FA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5" w:type="pct"/>
            <w:vAlign w:val="center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E9530F" w:rsidRPr="00FC7C44" w:rsidRDefault="00E9530F" w:rsidP="00E9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вид: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определения</w:t>
            </w:r>
          </w:p>
        </w:tc>
        <w:tc>
          <w:tcPr>
            <w:tcW w:w="340" w:type="pct"/>
          </w:tcPr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A5B3D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9530F" w:rsidRPr="00FC7C44" w:rsidRDefault="00E9530F" w:rsidP="00E9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3D" w:rsidRPr="00FC7C44" w:rsidTr="007E5EA9">
        <w:tc>
          <w:tcPr>
            <w:tcW w:w="228" w:type="pct"/>
          </w:tcPr>
          <w:p w:rsidR="00DA5B3D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8" w:type="pct"/>
            <w:vAlign w:val="center"/>
          </w:tcPr>
          <w:p w:rsidR="00DA5B3D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48" w:type="pct"/>
            <w:vAlign w:val="center"/>
          </w:tcPr>
          <w:p w:rsidR="00DA5B3D" w:rsidRPr="00217C2D" w:rsidRDefault="00DA5B3D" w:rsidP="00DA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Топливно-энергетический комплекс</w:t>
            </w:r>
            <w:r w:rsidR="00F22A6A"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Тюменской области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DA5B3D" w:rsidRDefault="00C43F64" w:rsidP="00DA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DA5B3D" w:rsidRPr="00FC7C44" w:rsidRDefault="00DA5B3D" w:rsidP="00DA5B3D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DA5B3D" w:rsidRPr="00FC7C44" w:rsidRDefault="00DA5B3D" w:rsidP="00DA5B3D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DA5B3D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41-44</w:t>
            </w:r>
          </w:p>
        </w:tc>
      </w:tr>
      <w:tr w:rsidR="00DA5B3D" w:rsidRPr="00FC7C44" w:rsidTr="007E5EA9">
        <w:tc>
          <w:tcPr>
            <w:tcW w:w="228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8" w:type="pct"/>
            <w:vAlign w:val="center"/>
          </w:tcPr>
          <w:p w:rsidR="00DA5B3D" w:rsidRPr="00FC7C44" w:rsidRDefault="00C43F64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48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DA5B3D" w:rsidRPr="00FC7C44" w:rsidRDefault="00C43F64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5B3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DA5B3D" w:rsidRPr="00FC7C44" w:rsidRDefault="00DA5B3D" w:rsidP="00DA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3D" w:rsidRPr="00FC7C44" w:rsidTr="007E5EA9">
        <w:tc>
          <w:tcPr>
            <w:tcW w:w="228" w:type="pct"/>
          </w:tcPr>
          <w:p w:rsidR="00DA5B3D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  <w:vAlign w:val="center"/>
          </w:tcPr>
          <w:p w:rsidR="00DA5B3D" w:rsidRPr="00FC7C44" w:rsidRDefault="00C43F64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48" w:type="pct"/>
            <w:vAlign w:val="center"/>
          </w:tcPr>
          <w:p w:rsidR="00DA5B3D" w:rsidRDefault="00DA5B3D" w:rsidP="00DA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DA5B3D" w:rsidRDefault="00C43F64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A5B3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DA5B3D" w:rsidRPr="00FC7C44" w:rsidRDefault="00DA5B3D" w:rsidP="00DA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Запоминание, понимание УМ и работа с ним освоение общих способов действий и научных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восприятие.</w:t>
            </w:r>
          </w:p>
        </w:tc>
        <w:tc>
          <w:tcPr>
            <w:tcW w:w="99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3D" w:rsidRPr="00FC7C44" w:rsidTr="007E5EA9">
        <w:tc>
          <w:tcPr>
            <w:tcW w:w="228" w:type="pct"/>
          </w:tcPr>
          <w:p w:rsidR="00DA5B3D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8" w:type="pct"/>
            <w:vAlign w:val="center"/>
          </w:tcPr>
          <w:p w:rsidR="00DA5B3D" w:rsidRDefault="00C43F64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48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 «Хозяйство России».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DA5B3D" w:rsidRPr="00FC7C44" w:rsidRDefault="00C43F64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A5B3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25" w:type="pct"/>
            <w:vAlign w:val="center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DA5B3D" w:rsidRPr="00FC7C44" w:rsidRDefault="00DA5B3D" w:rsidP="00DA5B3D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контрольные учета и оценки знаний, умений и навыков</w:t>
            </w:r>
          </w:p>
        </w:tc>
        <w:tc>
          <w:tcPr>
            <w:tcW w:w="856" w:type="pct"/>
          </w:tcPr>
          <w:p w:rsidR="00DA5B3D" w:rsidRPr="00FC7C44" w:rsidRDefault="00DA5B3D" w:rsidP="00DA5B3D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DA5B3D" w:rsidRPr="00FC7C44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C43F64">
              <w:rPr>
                <w:rFonts w:ascii="Times New Roman" w:hAnsi="Times New Roman" w:cs="Times New Roman"/>
                <w:sz w:val="24"/>
                <w:szCs w:val="24"/>
              </w:rPr>
              <w:t>§40-46</w:t>
            </w:r>
          </w:p>
          <w:p w:rsidR="00DA5B3D" w:rsidRDefault="00DA5B3D" w:rsidP="00DA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48" w:type="pct"/>
            <w:vAlign w:val="center"/>
          </w:tcPr>
          <w:p w:rsidR="00C43F64" w:rsidRPr="00DA5B3D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§45-46</w:t>
            </w:r>
          </w:p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948" w:type="pct"/>
            <w:vAlign w:val="center"/>
          </w:tcPr>
          <w:p w:rsidR="00C43F6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  <w:p w:rsidR="00F22A6A" w:rsidRPr="00217C2D" w:rsidRDefault="00F22A6A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Машиностроение и металлургия Тюменской области.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948" w:type="pct"/>
            <w:vAlign w:val="center"/>
          </w:tcPr>
          <w:p w:rsidR="00C43F6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  <w:p w:rsidR="00F22A6A" w:rsidRPr="00217C2D" w:rsidRDefault="00F22A6A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Химический и лесной комплекс Тюменской </w:t>
            </w: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знаний/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- беседа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понимание УМ и работа с ним освоение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показывать на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§49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хозяйство.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948" w:type="pct"/>
            <w:vAlign w:val="center"/>
          </w:tcPr>
          <w:p w:rsidR="00C43F6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промышленность. Легкая промышленность.</w:t>
            </w:r>
          </w:p>
          <w:p w:rsidR="00F22A6A" w:rsidRPr="00217C2D" w:rsidRDefault="00F22A6A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АПК Тюменской области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овладение учебным материалом и решение учебных задач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подготавливать устный доклад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понимание УМ и работа с ним освоение общих способов действий и научных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основные виды транспорта, уметь показывать крупные транспортные пути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и воздушный транспорт.</w:t>
            </w:r>
          </w:p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виды транспорта, уметь показывать крупные транспортные пути.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 освоение общих способов действий и научных 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значение сферы услуг.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Часть А</w:t>
            </w:r>
          </w:p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Часть С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запоминание, понимание УМ и работа с ним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нанести на контурную карту крупные транспортные пути России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</w:tr>
      <w:tr w:rsidR="00C43F64" w:rsidRPr="00FC7C44" w:rsidTr="007E5EA9">
        <w:tc>
          <w:tcPr>
            <w:tcW w:w="228" w:type="pct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8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948" w:type="pct"/>
            <w:vAlign w:val="center"/>
          </w:tcPr>
          <w:p w:rsidR="00C43F6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инфраструктура</w:t>
            </w:r>
            <w:r w:rsidR="00F22A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2A6A" w:rsidRPr="00217C2D" w:rsidRDefault="00F22A6A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и социальная инфраструктура Тюменской области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Запоминание, понимание УМ и работа с ним освоение общих способов действий и научных </w:t>
            </w:r>
            <w:r w:rsidRPr="00FC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восприятие.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основные отрасли специализации хозяйства Российской Фе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показывать на карте размещение отраслей по территории.</w:t>
            </w: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948" w:type="pct"/>
            <w:vAlign w:val="center"/>
          </w:tcPr>
          <w:p w:rsidR="00C43F6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хозяйство России</w:t>
            </w:r>
          </w:p>
        </w:tc>
        <w:tc>
          <w:tcPr>
            <w:tcW w:w="225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C43F64" w:rsidRPr="00FC7C44" w:rsidRDefault="00C43F64" w:rsidP="00C4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C43F6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итоговая аттестация 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FC2A28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43F6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контрольные учета и оценки знаний, умений и навыков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64" w:rsidRPr="00FC7C44" w:rsidTr="00341B2A">
        <w:tc>
          <w:tcPr>
            <w:tcW w:w="5000" w:type="pct"/>
            <w:gridSpan w:val="10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FC7C44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Обобщение. (4 часа).</w:t>
            </w: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мире. 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FC2A28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43F6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§§5-13</w:t>
            </w: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FC2A28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43F64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§§14-29</w:t>
            </w: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природы. 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C43F64" w:rsidRPr="00FC7C44" w:rsidRDefault="00FC2A28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43F64"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Уроки совершенствования знаний, умений и навыков</w:t>
            </w: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44">
              <w:rPr>
                <w:rFonts w:ascii="Times New Roman" w:hAnsi="Times New Roman" w:cs="Times New Roman"/>
                <w:sz w:val="24"/>
                <w:szCs w:val="24"/>
              </w:rPr>
              <w:t>§§30-44</w:t>
            </w:r>
          </w:p>
        </w:tc>
      </w:tr>
      <w:tr w:rsidR="00C43F64" w:rsidRPr="00FC7C44" w:rsidTr="007E5EA9">
        <w:tc>
          <w:tcPr>
            <w:tcW w:w="228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C43F64" w:rsidRPr="00FC7C44" w:rsidRDefault="00C43F64" w:rsidP="00C4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00" w:rsidRPr="00FC7C44" w:rsidRDefault="007C1600" w:rsidP="006B16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1600" w:rsidRPr="00FC7C44" w:rsidSect="00602780">
      <w:pgSz w:w="16839" w:h="11907" w:orient="landscape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AE" w:rsidRDefault="007D30AE" w:rsidP="004713B0">
      <w:pPr>
        <w:spacing w:after="0" w:line="240" w:lineRule="auto"/>
      </w:pPr>
      <w:r>
        <w:separator/>
      </w:r>
    </w:p>
  </w:endnote>
  <w:endnote w:type="continuationSeparator" w:id="0">
    <w:p w:rsidR="007D30AE" w:rsidRDefault="007D30AE" w:rsidP="0047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0845"/>
      <w:docPartObj>
        <w:docPartGallery w:val="Page Numbers (Bottom of Page)"/>
        <w:docPartUnique/>
      </w:docPartObj>
    </w:sdtPr>
    <w:sdtEndPr/>
    <w:sdtContent>
      <w:p w:rsidR="007D30AE" w:rsidRDefault="007D30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94">
          <w:rPr>
            <w:noProof/>
          </w:rPr>
          <w:t>1</w:t>
        </w:r>
        <w:r>
          <w:fldChar w:fldCharType="end"/>
        </w:r>
      </w:p>
    </w:sdtContent>
  </w:sdt>
  <w:p w:rsidR="007D30AE" w:rsidRDefault="007D30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AE" w:rsidRDefault="007D30AE" w:rsidP="004713B0">
      <w:pPr>
        <w:spacing w:after="0" w:line="240" w:lineRule="auto"/>
      </w:pPr>
      <w:r>
        <w:separator/>
      </w:r>
    </w:p>
  </w:footnote>
  <w:footnote w:type="continuationSeparator" w:id="0">
    <w:p w:rsidR="007D30AE" w:rsidRDefault="007D30AE" w:rsidP="0047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310"/>
    <w:multiLevelType w:val="hybridMultilevel"/>
    <w:tmpl w:val="58A2A15C"/>
    <w:lvl w:ilvl="0" w:tplc="82381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A5C8E"/>
    <w:multiLevelType w:val="multilevel"/>
    <w:tmpl w:val="D8D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A361A"/>
    <w:multiLevelType w:val="multilevel"/>
    <w:tmpl w:val="6F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568F"/>
    <w:multiLevelType w:val="multilevel"/>
    <w:tmpl w:val="F2C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66C12"/>
    <w:multiLevelType w:val="hybridMultilevel"/>
    <w:tmpl w:val="3C04F252"/>
    <w:lvl w:ilvl="0" w:tplc="E22428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A51C2"/>
    <w:multiLevelType w:val="multilevel"/>
    <w:tmpl w:val="A9104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36CFA"/>
    <w:multiLevelType w:val="hybridMultilevel"/>
    <w:tmpl w:val="249A8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6E1C60"/>
    <w:multiLevelType w:val="multilevel"/>
    <w:tmpl w:val="26F0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7C13B0"/>
    <w:multiLevelType w:val="hybridMultilevel"/>
    <w:tmpl w:val="74FAFF48"/>
    <w:lvl w:ilvl="0" w:tplc="5DBA1D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03FBC"/>
    <w:multiLevelType w:val="hybridMultilevel"/>
    <w:tmpl w:val="12CEA954"/>
    <w:lvl w:ilvl="0" w:tplc="83C49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756595"/>
    <w:multiLevelType w:val="multilevel"/>
    <w:tmpl w:val="8ED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854DEA"/>
    <w:multiLevelType w:val="hybridMultilevel"/>
    <w:tmpl w:val="B6CC323C"/>
    <w:lvl w:ilvl="0" w:tplc="C1A0C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BD47F6"/>
    <w:multiLevelType w:val="multilevel"/>
    <w:tmpl w:val="DC2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DE5A0A"/>
    <w:multiLevelType w:val="hybridMultilevel"/>
    <w:tmpl w:val="2F761BAE"/>
    <w:lvl w:ilvl="0" w:tplc="E8324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4128F4"/>
    <w:multiLevelType w:val="multilevel"/>
    <w:tmpl w:val="B56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9695C"/>
    <w:multiLevelType w:val="multilevel"/>
    <w:tmpl w:val="6BC2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33F32"/>
    <w:multiLevelType w:val="multilevel"/>
    <w:tmpl w:val="5A2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33086"/>
    <w:multiLevelType w:val="multilevel"/>
    <w:tmpl w:val="949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815A21"/>
    <w:multiLevelType w:val="hybridMultilevel"/>
    <w:tmpl w:val="C12A0F76"/>
    <w:lvl w:ilvl="0" w:tplc="6220F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94AB2"/>
    <w:multiLevelType w:val="hybridMultilevel"/>
    <w:tmpl w:val="DDCEA214"/>
    <w:lvl w:ilvl="0" w:tplc="F64A1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981807"/>
    <w:multiLevelType w:val="hybridMultilevel"/>
    <w:tmpl w:val="DD828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3F1660"/>
    <w:multiLevelType w:val="hybridMultilevel"/>
    <w:tmpl w:val="E79CF380"/>
    <w:lvl w:ilvl="0" w:tplc="4990B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7E1400"/>
    <w:multiLevelType w:val="multilevel"/>
    <w:tmpl w:val="FB8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24447"/>
    <w:multiLevelType w:val="multilevel"/>
    <w:tmpl w:val="CE2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A477FB"/>
    <w:multiLevelType w:val="hybridMultilevel"/>
    <w:tmpl w:val="50869734"/>
    <w:lvl w:ilvl="0" w:tplc="FE72E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4D2492"/>
    <w:multiLevelType w:val="hybridMultilevel"/>
    <w:tmpl w:val="DE029260"/>
    <w:lvl w:ilvl="0" w:tplc="E87C9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7440A6"/>
    <w:multiLevelType w:val="hybridMultilevel"/>
    <w:tmpl w:val="58AC49A4"/>
    <w:lvl w:ilvl="0" w:tplc="4A04D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7E3469"/>
    <w:multiLevelType w:val="multilevel"/>
    <w:tmpl w:val="B63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3A1E16"/>
    <w:multiLevelType w:val="hybridMultilevel"/>
    <w:tmpl w:val="01905F4E"/>
    <w:lvl w:ilvl="0" w:tplc="674EB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9FB070C"/>
    <w:multiLevelType w:val="multilevel"/>
    <w:tmpl w:val="016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904EB1"/>
    <w:multiLevelType w:val="hybridMultilevel"/>
    <w:tmpl w:val="2F2881CC"/>
    <w:lvl w:ilvl="0" w:tplc="F7BC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C7453A"/>
    <w:multiLevelType w:val="multilevel"/>
    <w:tmpl w:val="234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CD1816"/>
    <w:multiLevelType w:val="hybridMultilevel"/>
    <w:tmpl w:val="DBFA7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4069A9"/>
    <w:multiLevelType w:val="multilevel"/>
    <w:tmpl w:val="808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C71C18"/>
    <w:multiLevelType w:val="multilevel"/>
    <w:tmpl w:val="E4B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4639C5"/>
    <w:multiLevelType w:val="hybridMultilevel"/>
    <w:tmpl w:val="0A4C4E74"/>
    <w:lvl w:ilvl="0" w:tplc="5DBA1D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562A8A"/>
    <w:multiLevelType w:val="hybridMultilevel"/>
    <w:tmpl w:val="78723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1E31E1"/>
    <w:multiLevelType w:val="hybridMultilevel"/>
    <w:tmpl w:val="5FF8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44B6252"/>
    <w:multiLevelType w:val="multilevel"/>
    <w:tmpl w:val="4FA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7238F1"/>
    <w:multiLevelType w:val="multilevel"/>
    <w:tmpl w:val="7CD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785320"/>
    <w:multiLevelType w:val="hybridMultilevel"/>
    <w:tmpl w:val="A014A860"/>
    <w:lvl w:ilvl="0" w:tplc="C13A5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F21B27"/>
    <w:multiLevelType w:val="hybridMultilevel"/>
    <w:tmpl w:val="9F261D24"/>
    <w:lvl w:ilvl="0" w:tplc="C70EF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307FF7"/>
    <w:multiLevelType w:val="multilevel"/>
    <w:tmpl w:val="DA1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96207B"/>
    <w:multiLevelType w:val="hybridMultilevel"/>
    <w:tmpl w:val="8642F242"/>
    <w:lvl w:ilvl="0" w:tplc="D2303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BC674F"/>
    <w:multiLevelType w:val="hybridMultilevel"/>
    <w:tmpl w:val="8A1E2ADC"/>
    <w:lvl w:ilvl="0" w:tplc="2CB8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977261"/>
    <w:multiLevelType w:val="multilevel"/>
    <w:tmpl w:val="924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BA4D6A"/>
    <w:multiLevelType w:val="hybridMultilevel"/>
    <w:tmpl w:val="24260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56631E"/>
    <w:multiLevelType w:val="multilevel"/>
    <w:tmpl w:val="88F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38"/>
  </w:num>
  <w:num w:numId="4">
    <w:abstractNumId w:val="27"/>
  </w:num>
  <w:num w:numId="5">
    <w:abstractNumId w:val="3"/>
  </w:num>
  <w:num w:numId="6">
    <w:abstractNumId w:val="22"/>
  </w:num>
  <w:num w:numId="7">
    <w:abstractNumId w:val="47"/>
  </w:num>
  <w:num w:numId="8">
    <w:abstractNumId w:val="29"/>
  </w:num>
  <w:num w:numId="9">
    <w:abstractNumId w:val="42"/>
  </w:num>
  <w:num w:numId="10">
    <w:abstractNumId w:val="39"/>
  </w:num>
  <w:num w:numId="11">
    <w:abstractNumId w:val="10"/>
  </w:num>
  <w:num w:numId="12">
    <w:abstractNumId w:val="33"/>
  </w:num>
  <w:num w:numId="13">
    <w:abstractNumId w:val="2"/>
  </w:num>
  <w:num w:numId="14">
    <w:abstractNumId w:val="7"/>
  </w:num>
  <w:num w:numId="15">
    <w:abstractNumId w:val="5"/>
  </w:num>
  <w:num w:numId="16">
    <w:abstractNumId w:val="45"/>
  </w:num>
  <w:num w:numId="17">
    <w:abstractNumId w:val="14"/>
  </w:num>
  <w:num w:numId="18">
    <w:abstractNumId w:val="34"/>
  </w:num>
  <w:num w:numId="19">
    <w:abstractNumId w:val="17"/>
  </w:num>
  <w:num w:numId="20">
    <w:abstractNumId w:val="31"/>
  </w:num>
  <w:num w:numId="21">
    <w:abstractNumId w:val="15"/>
  </w:num>
  <w:num w:numId="22">
    <w:abstractNumId w:val="16"/>
  </w:num>
  <w:num w:numId="23">
    <w:abstractNumId w:val="23"/>
  </w:num>
  <w:num w:numId="24">
    <w:abstractNumId w:val="8"/>
  </w:num>
  <w:num w:numId="25">
    <w:abstractNumId w:val="6"/>
  </w:num>
  <w:num w:numId="26">
    <w:abstractNumId w:val="46"/>
  </w:num>
  <w:num w:numId="27">
    <w:abstractNumId w:val="9"/>
  </w:num>
  <w:num w:numId="28">
    <w:abstractNumId w:val="36"/>
  </w:num>
  <w:num w:numId="29">
    <w:abstractNumId w:val="37"/>
  </w:num>
  <w:num w:numId="30">
    <w:abstractNumId w:val="18"/>
  </w:num>
  <w:num w:numId="31">
    <w:abstractNumId w:val="35"/>
  </w:num>
  <w:num w:numId="32">
    <w:abstractNumId w:val="20"/>
  </w:num>
  <w:num w:numId="33">
    <w:abstractNumId w:val="21"/>
  </w:num>
  <w:num w:numId="34">
    <w:abstractNumId w:val="32"/>
  </w:num>
  <w:num w:numId="35">
    <w:abstractNumId w:val="0"/>
  </w:num>
  <w:num w:numId="36">
    <w:abstractNumId w:val="28"/>
  </w:num>
  <w:num w:numId="37">
    <w:abstractNumId w:val="11"/>
  </w:num>
  <w:num w:numId="38">
    <w:abstractNumId w:val="44"/>
  </w:num>
  <w:num w:numId="39">
    <w:abstractNumId w:val="19"/>
  </w:num>
  <w:num w:numId="40">
    <w:abstractNumId w:val="24"/>
  </w:num>
  <w:num w:numId="41">
    <w:abstractNumId w:val="40"/>
  </w:num>
  <w:num w:numId="42">
    <w:abstractNumId w:val="43"/>
  </w:num>
  <w:num w:numId="43">
    <w:abstractNumId w:val="30"/>
  </w:num>
  <w:num w:numId="44">
    <w:abstractNumId w:val="25"/>
  </w:num>
  <w:num w:numId="45">
    <w:abstractNumId w:val="26"/>
  </w:num>
  <w:num w:numId="46">
    <w:abstractNumId w:val="13"/>
  </w:num>
  <w:num w:numId="47">
    <w:abstractNumId w:val="41"/>
  </w:num>
  <w:num w:numId="48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A1"/>
    <w:rsid w:val="00011838"/>
    <w:rsid w:val="00016EBA"/>
    <w:rsid w:val="000213F6"/>
    <w:rsid w:val="000471C5"/>
    <w:rsid w:val="00057216"/>
    <w:rsid w:val="000A7E8C"/>
    <w:rsid w:val="000B56DB"/>
    <w:rsid w:val="000E5BC9"/>
    <w:rsid w:val="000F759B"/>
    <w:rsid w:val="00111B7E"/>
    <w:rsid w:val="00112228"/>
    <w:rsid w:val="001335B4"/>
    <w:rsid w:val="001424FC"/>
    <w:rsid w:val="001537D0"/>
    <w:rsid w:val="00156E8A"/>
    <w:rsid w:val="0015711F"/>
    <w:rsid w:val="001609A2"/>
    <w:rsid w:val="001B1931"/>
    <w:rsid w:val="001B31B6"/>
    <w:rsid w:val="001C6EFC"/>
    <w:rsid w:val="001E7B94"/>
    <w:rsid w:val="00217C2D"/>
    <w:rsid w:val="00220748"/>
    <w:rsid w:val="0022241D"/>
    <w:rsid w:val="0023095D"/>
    <w:rsid w:val="00243869"/>
    <w:rsid w:val="00243C56"/>
    <w:rsid w:val="002460E2"/>
    <w:rsid w:val="0025161A"/>
    <w:rsid w:val="00255E84"/>
    <w:rsid w:val="0026051D"/>
    <w:rsid w:val="0027579C"/>
    <w:rsid w:val="002769D1"/>
    <w:rsid w:val="00290FF7"/>
    <w:rsid w:val="002A2F54"/>
    <w:rsid w:val="002C2AB8"/>
    <w:rsid w:val="002C3747"/>
    <w:rsid w:val="002D69D8"/>
    <w:rsid w:val="002E10CA"/>
    <w:rsid w:val="002E3C4C"/>
    <w:rsid w:val="002F3104"/>
    <w:rsid w:val="002F4D7E"/>
    <w:rsid w:val="00304C48"/>
    <w:rsid w:val="003102EE"/>
    <w:rsid w:val="00340788"/>
    <w:rsid w:val="00341B2A"/>
    <w:rsid w:val="003536A8"/>
    <w:rsid w:val="003635EF"/>
    <w:rsid w:val="003920AE"/>
    <w:rsid w:val="0039703D"/>
    <w:rsid w:val="003A6E68"/>
    <w:rsid w:val="004127E4"/>
    <w:rsid w:val="0045559D"/>
    <w:rsid w:val="004713B0"/>
    <w:rsid w:val="00493315"/>
    <w:rsid w:val="00496457"/>
    <w:rsid w:val="004A1662"/>
    <w:rsid w:val="004A32B4"/>
    <w:rsid w:val="004A5D3E"/>
    <w:rsid w:val="004C24BC"/>
    <w:rsid w:val="004E1639"/>
    <w:rsid w:val="005200A8"/>
    <w:rsid w:val="005206EF"/>
    <w:rsid w:val="00534D38"/>
    <w:rsid w:val="00537A57"/>
    <w:rsid w:val="005415C4"/>
    <w:rsid w:val="00550A22"/>
    <w:rsid w:val="005566DC"/>
    <w:rsid w:val="00557402"/>
    <w:rsid w:val="0056009F"/>
    <w:rsid w:val="0057348F"/>
    <w:rsid w:val="00577864"/>
    <w:rsid w:val="00591584"/>
    <w:rsid w:val="00591618"/>
    <w:rsid w:val="00592781"/>
    <w:rsid w:val="005B2EB5"/>
    <w:rsid w:val="005F55BE"/>
    <w:rsid w:val="00602780"/>
    <w:rsid w:val="00606B4D"/>
    <w:rsid w:val="0061200F"/>
    <w:rsid w:val="00623B5F"/>
    <w:rsid w:val="00644034"/>
    <w:rsid w:val="00644507"/>
    <w:rsid w:val="00646A69"/>
    <w:rsid w:val="0067174E"/>
    <w:rsid w:val="00680AE3"/>
    <w:rsid w:val="00683518"/>
    <w:rsid w:val="006947E3"/>
    <w:rsid w:val="006B16E6"/>
    <w:rsid w:val="006B2CD2"/>
    <w:rsid w:val="006B2F6D"/>
    <w:rsid w:val="006E55B2"/>
    <w:rsid w:val="006F14F5"/>
    <w:rsid w:val="00704A7C"/>
    <w:rsid w:val="007079C3"/>
    <w:rsid w:val="00717F98"/>
    <w:rsid w:val="00736350"/>
    <w:rsid w:val="007447E2"/>
    <w:rsid w:val="0075250E"/>
    <w:rsid w:val="007538A3"/>
    <w:rsid w:val="007742B1"/>
    <w:rsid w:val="007923B4"/>
    <w:rsid w:val="007C1600"/>
    <w:rsid w:val="007C5A72"/>
    <w:rsid w:val="007D1291"/>
    <w:rsid w:val="007D30AE"/>
    <w:rsid w:val="007D59B5"/>
    <w:rsid w:val="007D6DBF"/>
    <w:rsid w:val="007E0BD8"/>
    <w:rsid w:val="007E3C56"/>
    <w:rsid w:val="007E5EA9"/>
    <w:rsid w:val="007F31E4"/>
    <w:rsid w:val="007F43D6"/>
    <w:rsid w:val="008001BF"/>
    <w:rsid w:val="00832950"/>
    <w:rsid w:val="00845E23"/>
    <w:rsid w:val="008506CA"/>
    <w:rsid w:val="00850EEA"/>
    <w:rsid w:val="00856962"/>
    <w:rsid w:val="008F2D50"/>
    <w:rsid w:val="009257FE"/>
    <w:rsid w:val="0093600E"/>
    <w:rsid w:val="00946032"/>
    <w:rsid w:val="00957A6B"/>
    <w:rsid w:val="00970C96"/>
    <w:rsid w:val="0097499D"/>
    <w:rsid w:val="0098670B"/>
    <w:rsid w:val="009A4B96"/>
    <w:rsid w:val="009B7A09"/>
    <w:rsid w:val="009C5B09"/>
    <w:rsid w:val="009D356A"/>
    <w:rsid w:val="009D4410"/>
    <w:rsid w:val="009D4D58"/>
    <w:rsid w:val="009D65E1"/>
    <w:rsid w:val="009E61F9"/>
    <w:rsid w:val="00A23492"/>
    <w:rsid w:val="00A37DCA"/>
    <w:rsid w:val="00A614AE"/>
    <w:rsid w:val="00A831EB"/>
    <w:rsid w:val="00A977F6"/>
    <w:rsid w:val="00AC5DCA"/>
    <w:rsid w:val="00AD390C"/>
    <w:rsid w:val="00AD79A4"/>
    <w:rsid w:val="00AF5A14"/>
    <w:rsid w:val="00B15732"/>
    <w:rsid w:val="00B1724E"/>
    <w:rsid w:val="00B26B12"/>
    <w:rsid w:val="00B431A3"/>
    <w:rsid w:val="00B63691"/>
    <w:rsid w:val="00B67647"/>
    <w:rsid w:val="00B9666D"/>
    <w:rsid w:val="00BA5F71"/>
    <w:rsid w:val="00BB18C5"/>
    <w:rsid w:val="00BB6829"/>
    <w:rsid w:val="00BC6B22"/>
    <w:rsid w:val="00BE3DEE"/>
    <w:rsid w:val="00BE5399"/>
    <w:rsid w:val="00C1033E"/>
    <w:rsid w:val="00C43F64"/>
    <w:rsid w:val="00C56C0E"/>
    <w:rsid w:val="00C6033E"/>
    <w:rsid w:val="00C611F4"/>
    <w:rsid w:val="00C622D2"/>
    <w:rsid w:val="00CB6A63"/>
    <w:rsid w:val="00CC0C28"/>
    <w:rsid w:val="00CE209D"/>
    <w:rsid w:val="00D0662E"/>
    <w:rsid w:val="00D10B23"/>
    <w:rsid w:val="00D12D36"/>
    <w:rsid w:val="00D2467B"/>
    <w:rsid w:val="00D35475"/>
    <w:rsid w:val="00DA5B3D"/>
    <w:rsid w:val="00DB1F56"/>
    <w:rsid w:val="00DD62A0"/>
    <w:rsid w:val="00DE289B"/>
    <w:rsid w:val="00DF6D52"/>
    <w:rsid w:val="00E05594"/>
    <w:rsid w:val="00E11516"/>
    <w:rsid w:val="00E32EA6"/>
    <w:rsid w:val="00E32F08"/>
    <w:rsid w:val="00E43440"/>
    <w:rsid w:val="00E45825"/>
    <w:rsid w:val="00E725D4"/>
    <w:rsid w:val="00E9530F"/>
    <w:rsid w:val="00EC6B23"/>
    <w:rsid w:val="00ED47A1"/>
    <w:rsid w:val="00F124EE"/>
    <w:rsid w:val="00F14C95"/>
    <w:rsid w:val="00F22A6A"/>
    <w:rsid w:val="00F82C67"/>
    <w:rsid w:val="00F917C4"/>
    <w:rsid w:val="00F973A8"/>
    <w:rsid w:val="00FA090C"/>
    <w:rsid w:val="00FA7631"/>
    <w:rsid w:val="00FC135F"/>
    <w:rsid w:val="00FC2A28"/>
    <w:rsid w:val="00FC3937"/>
    <w:rsid w:val="00FC7C44"/>
    <w:rsid w:val="00FE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7643"/>
  <w15:docId w15:val="{034233D6-1BAF-4202-A51B-8FBAB506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2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47E2"/>
    <w:pPr>
      <w:ind w:left="720"/>
      <w:contextualSpacing/>
    </w:pPr>
  </w:style>
  <w:style w:type="paragraph" w:customStyle="1" w:styleId="c0">
    <w:name w:val="c0"/>
    <w:basedOn w:val="a"/>
    <w:rsid w:val="007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1600"/>
  </w:style>
  <w:style w:type="character" w:customStyle="1" w:styleId="c5">
    <w:name w:val="c5"/>
    <w:basedOn w:val="a0"/>
    <w:rsid w:val="007C1600"/>
  </w:style>
  <w:style w:type="character" w:customStyle="1" w:styleId="apple-converted-space">
    <w:name w:val="apple-converted-space"/>
    <w:basedOn w:val="a0"/>
    <w:rsid w:val="007C1600"/>
  </w:style>
  <w:style w:type="paragraph" w:styleId="a5">
    <w:name w:val="header"/>
    <w:basedOn w:val="a"/>
    <w:link w:val="a6"/>
    <w:uiPriority w:val="99"/>
    <w:unhideWhenUsed/>
    <w:rsid w:val="0047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3B0"/>
  </w:style>
  <w:style w:type="paragraph" w:styleId="a7">
    <w:name w:val="footer"/>
    <w:basedOn w:val="a"/>
    <w:link w:val="a8"/>
    <w:uiPriority w:val="99"/>
    <w:unhideWhenUsed/>
    <w:rsid w:val="0047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3B0"/>
  </w:style>
  <w:style w:type="paragraph" w:styleId="a9">
    <w:name w:val="Balloon Text"/>
    <w:basedOn w:val="a"/>
    <w:link w:val="aa"/>
    <w:uiPriority w:val="99"/>
    <w:semiHidden/>
    <w:unhideWhenUsed/>
    <w:rsid w:val="00DB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nsportal.ru/shkola/geografiya/library/rabochie-programmy-i-kalendarno-tematicheskoe-planirovanie-po-geografii-6-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geografiya/library/rabochie-programmy-i-kalendarno-tematicheskoe-planirovanie-po-geografii-6-" TargetMode="External"/><Relationship Id="rId17" Type="http://schemas.openxmlformats.org/officeDocument/2006/relationships/hyperlink" Target="http://nsportal.ru/shkola/geografiya/library/rabochie-programmy-i-kalendarno-tematicheskoe-planirovanie-po-geografii-6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geografiya/library/rabochie-programmy-i-kalendarno-tematicheskoe-planirovanie-po-geografii-6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geografiya/library/rabochie-programmy-i-kalendarno-tematicheskoe-planirovanie-po-geografii-6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geografiya/library/rabochie-programmy-i-kalendarno-tematicheskoe-planirovanie-po-geografii-6-" TargetMode="External"/><Relationship Id="rId10" Type="http://schemas.openxmlformats.org/officeDocument/2006/relationships/hyperlink" Target="http://nsportal.ru/shkola/geografiya/library/rabochie-programmy-i-kalendarno-tematicheskoe-planirovanie-po-geografii-6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portal.ru/shkola/geografiya/library/rabochie-programmy-i-kalendarno-tematicheskoe-planirovanie-po-geografii-6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4F9E-8685-40E9-9594-76204AD0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43</Pages>
  <Words>10564</Words>
  <Characters>60217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Наталья</cp:lastModifiedBy>
  <cp:revision>41</cp:revision>
  <cp:lastPrinted>2019-09-17T09:15:00Z</cp:lastPrinted>
  <dcterms:created xsi:type="dcterms:W3CDTF">2016-09-26T01:19:00Z</dcterms:created>
  <dcterms:modified xsi:type="dcterms:W3CDTF">2020-11-18T12:30:00Z</dcterms:modified>
</cp:coreProperties>
</file>