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94" w:rsidRDefault="00CF7D94" w:rsidP="00BC3716">
      <w:pPr>
        <w:ind w:firstLine="709"/>
        <w:jc w:val="center"/>
        <w:rPr>
          <w:color w:val="000000" w:themeColor="text1"/>
          <w:szCs w:val="28"/>
        </w:rPr>
      </w:pPr>
      <w:bookmarkStart w:id="0" w:name="_GoBack"/>
      <w:r>
        <w:rPr>
          <w:noProof/>
          <w:color w:val="000000" w:themeColor="text1"/>
          <w:szCs w:val="28"/>
        </w:rPr>
        <w:drawing>
          <wp:inline distT="0" distB="0" distL="0" distR="0">
            <wp:extent cx="6498527" cy="9191783"/>
            <wp:effectExtent l="1352550" t="0" r="133159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П по физике 10 кл Мелкозёрова Н.В.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6503201" cy="9198394"/>
                    </a:xfrm>
                    <a:prstGeom prst="rect">
                      <a:avLst/>
                    </a:prstGeom>
                  </pic:spPr>
                </pic:pic>
              </a:graphicData>
            </a:graphic>
          </wp:inline>
        </w:drawing>
      </w:r>
      <w:bookmarkEnd w:id="0"/>
    </w:p>
    <w:p w:rsidR="00BC3716" w:rsidRPr="00A06ADB" w:rsidRDefault="00240D87" w:rsidP="00240D87">
      <w:pPr>
        <w:pStyle w:val="a5"/>
        <w:tabs>
          <w:tab w:val="left" w:pos="720"/>
          <w:tab w:val="left" w:pos="1800"/>
          <w:tab w:val="left" w:pos="6105"/>
          <w:tab w:val="center" w:pos="7928"/>
        </w:tabs>
        <w:ind w:left="0"/>
        <w:jc w:val="center"/>
        <w:rPr>
          <w:b/>
          <w:color w:val="000000" w:themeColor="text1"/>
          <w:sz w:val="24"/>
          <w:szCs w:val="24"/>
        </w:rPr>
      </w:pPr>
      <w:r w:rsidRPr="00A06ADB">
        <w:rPr>
          <w:b/>
          <w:color w:val="000000" w:themeColor="text1"/>
          <w:sz w:val="24"/>
          <w:szCs w:val="24"/>
        </w:rPr>
        <w:lastRenderedPageBreak/>
        <w:t xml:space="preserve">1. </w:t>
      </w:r>
      <w:r w:rsidR="00BC3716" w:rsidRPr="00A06ADB">
        <w:rPr>
          <w:b/>
          <w:color w:val="000000" w:themeColor="text1"/>
          <w:sz w:val="24"/>
          <w:szCs w:val="24"/>
        </w:rPr>
        <w:t>Пояснительная записка</w:t>
      </w:r>
    </w:p>
    <w:p w:rsidR="00281361" w:rsidRPr="006C78E2" w:rsidRDefault="00281361" w:rsidP="006C78E2">
      <w:pPr>
        <w:contextualSpacing/>
        <w:rPr>
          <w:sz w:val="24"/>
        </w:rPr>
      </w:pPr>
      <w:r w:rsidRPr="006C78E2">
        <w:rPr>
          <w:sz w:val="24"/>
          <w:szCs w:val="28"/>
        </w:rPr>
        <w:t xml:space="preserve">Рабочая программа по предмету физика 10 класса составлена на основе  федерального закона от 29.12.2012 года № 273 – ФЗ «Об образовании в Российской Федерации» в соответствии с требованиями Федерального государственного образовательного стандарта среднего общего образования (приказ Министерства образования Российской Федерации от 05.03.2004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учетом </w:t>
      </w:r>
      <w:r w:rsidR="006C78E2" w:rsidRPr="006C78E2">
        <w:rPr>
          <w:sz w:val="24"/>
          <w:szCs w:val="28"/>
        </w:rPr>
        <w:t>: программы Физика. Базовый уровень 10-11 классы, автор В.А. Касьянов / Сборник Программы для общеобразовательных учреждений. М.: Дрофа, 2014</w:t>
      </w:r>
      <w:r w:rsidRPr="006C78E2">
        <w:rPr>
          <w:sz w:val="24"/>
          <w:szCs w:val="28"/>
        </w:rPr>
        <w:t>, согласно учебному плану МАО</w:t>
      </w:r>
      <w:r w:rsidR="00757129">
        <w:rPr>
          <w:sz w:val="24"/>
          <w:szCs w:val="28"/>
        </w:rPr>
        <w:t>У СОШ № 43 города Тюмени на 2020 – 2021</w:t>
      </w:r>
      <w:r w:rsidR="006C78E2" w:rsidRPr="006C78E2">
        <w:rPr>
          <w:sz w:val="24"/>
          <w:szCs w:val="28"/>
        </w:rPr>
        <w:t xml:space="preserve"> учебном году</w:t>
      </w:r>
    </w:p>
    <w:p w:rsidR="00BC3716" w:rsidRPr="00A06ADB" w:rsidRDefault="00BC3716" w:rsidP="00983AFF">
      <w:pPr>
        <w:pStyle w:val="a5"/>
        <w:tabs>
          <w:tab w:val="left" w:pos="720"/>
          <w:tab w:val="left" w:pos="1800"/>
          <w:tab w:val="left" w:pos="6105"/>
          <w:tab w:val="center" w:pos="7928"/>
        </w:tabs>
        <w:ind w:left="0"/>
        <w:rPr>
          <w:b/>
          <w:color w:val="000000" w:themeColor="text1"/>
          <w:sz w:val="24"/>
          <w:szCs w:val="24"/>
        </w:rPr>
      </w:pPr>
    </w:p>
    <w:p w:rsidR="00281361" w:rsidRPr="00A06ADB" w:rsidRDefault="00281361" w:rsidP="00281361">
      <w:pPr>
        <w:tabs>
          <w:tab w:val="left" w:pos="720"/>
          <w:tab w:val="left" w:pos="1800"/>
        </w:tabs>
        <w:jc w:val="center"/>
        <w:rPr>
          <w:color w:val="000000" w:themeColor="text1"/>
          <w:sz w:val="24"/>
          <w:szCs w:val="24"/>
        </w:rPr>
      </w:pPr>
      <w:r w:rsidRPr="00A06ADB">
        <w:rPr>
          <w:b/>
          <w:color w:val="000000" w:themeColor="text1"/>
          <w:sz w:val="24"/>
          <w:szCs w:val="24"/>
        </w:rPr>
        <w:t>1.1 Цели изучения физики в средней (полной) школе</w:t>
      </w:r>
    </w:p>
    <w:p w:rsidR="00BC3716" w:rsidRPr="00A06ADB" w:rsidRDefault="00BC3716" w:rsidP="00983AFF">
      <w:pPr>
        <w:jc w:val="both"/>
        <w:rPr>
          <w:color w:val="000000" w:themeColor="text1"/>
          <w:sz w:val="24"/>
          <w:szCs w:val="24"/>
        </w:rPr>
      </w:pPr>
      <w:r w:rsidRPr="00A06ADB">
        <w:rPr>
          <w:color w:val="000000" w:themeColor="text1"/>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Подчеркну,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BC3716" w:rsidRPr="00A06ADB" w:rsidRDefault="00BC3716" w:rsidP="00983AFF">
      <w:pPr>
        <w:shd w:val="clear" w:color="auto" w:fill="FFFFFF"/>
        <w:jc w:val="both"/>
        <w:rPr>
          <w:color w:val="000000" w:themeColor="text1"/>
          <w:sz w:val="24"/>
          <w:szCs w:val="24"/>
        </w:rPr>
      </w:pPr>
      <w:r w:rsidRPr="00A06ADB">
        <w:rPr>
          <w:color w:val="000000" w:themeColor="text1"/>
          <w:sz w:val="24"/>
          <w:szCs w:val="24"/>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BC3716" w:rsidRPr="00A06ADB" w:rsidRDefault="00BC3716" w:rsidP="00983AFF">
      <w:pPr>
        <w:shd w:val="clear" w:color="auto" w:fill="FFFFFF"/>
        <w:jc w:val="both"/>
        <w:rPr>
          <w:color w:val="000000" w:themeColor="text1"/>
          <w:sz w:val="24"/>
          <w:szCs w:val="24"/>
        </w:rPr>
      </w:pPr>
      <w:r w:rsidRPr="00A06ADB">
        <w:rPr>
          <w:color w:val="000000" w:themeColor="text1"/>
          <w:sz w:val="24"/>
          <w:szCs w:val="24"/>
        </w:rPr>
        <w:t>Знание физических законов необходимо для изучения химии, биологии, физической географии, технологии, ОБЖ.</w:t>
      </w:r>
    </w:p>
    <w:p w:rsidR="00BC3716" w:rsidRPr="00A06ADB" w:rsidRDefault="00BC3716" w:rsidP="00983AFF">
      <w:pPr>
        <w:shd w:val="clear" w:color="auto" w:fill="FFFFFF"/>
        <w:jc w:val="both"/>
        <w:rPr>
          <w:color w:val="000000" w:themeColor="text1"/>
          <w:sz w:val="24"/>
          <w:szCs w:val="24"/>
        </w:rPr>
      </w:pPr>
      <w:r w:rsidRPr="00A06ADB">
        <w:rPr>
          <w:color w:val="000000" w:themeColor="text1"/>
          <w:sz w:val="24"/>
          <w:szCs w:val="24"/>
        </w:rPr>
        <w:t>Особенностью предмета физики в учебном плане школы является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BC3716" w:rsidRPr="00A06ADB" w:rsidRDefault="00BC3716" w:rsidP="00983AFF">
      <w:pPr>
        <w:jc w:val="center"/>
        <w:rPr>
          <w:color w:val="000000" w:themeColor="text1"/>
          <w:sz w:val="24"/>
          <w:szCs w:val="24"/>
        </w:rPr>
      </w:pPr>
      <w:r w:rsidRPr="00A06ADB">
        <w:rPr>
          <w:b/>
          <w:color w:val="000000" w:themeColor="text1"/>
          <w:sz w:val="24"/>
          <w:szCs w:val="24"/>
        </w:rPr>
        <w:t xml:space="preserve">Целями </w:t>
      </w:r>
      <w:r w:rsidRPr="00A06ADB">
        <w:rPr>
          <w:color w:val="000000" w:themeColor="text1"/>
          <w:sz w:val="24"/>
          <w:szCs w:val="24"/>
        </w:rPr>
        <w:t>изучения физики  в средней (полной) школе являются:</w:t>
      </w:r>
    </w:p>
    <w:p w:rsidR="00BC3716" w:rsidRPr="00A06ADB" w:rsidRDefault="00BC3716" w:rsidP="006C33A8">
      <w:pPr>
        <w:numPr>
          <w:ilvl w:val="0"/>
          <w:numId w:val="3"/>
        </w:numPr>
        <w:tabs>
          <w:tab w:val="clear" w:pos="3229"/>
          <w:tab w:val="left" w:pos="0"/>
        </w:tabs>
        <w:ind w:left="0"/>
        <w:jc w:val="both"/>
        <w:rPr>
          <w:color w:val="000000" w:themeColor="text1"/>
          <w:sz w:val="24"/>
          <w:szCs w:val="24"/>
        </w:rPr>
      </w:pPr>
      <w:r w:rsidRPr="00A06ADB">
        <w:rPr>
          <w:color w:val="000000" w:themeColor="text1"/>
          <w:sz w:val="24"/>
          <w:szCs w:val="24"/>
        </w:rPr>
        <w:t xml:space="preserve">на </w:t>
      </w:r>
      <w:r w:rsidRPr="00A06ADB">
        <w:rPr>
          <w:b/>
          <w:color w:val="000000" w:themeColor="text1"/>
          <w:sz w:val="24"/>
          <w:szCs w:val="24"/>
        </w:rPr>
        <w:t xml:space="preserve">ценностном </w:t>
      </w:r>
      <w:r w:rsidRPr="00A06ADB">
        <w:rPr>
          <w:color w:val="000000" w:themeColor="text1"/>
          <w:sz w:val="24"/>
          <w:szCs w:val="24"/>
        </w:rPr>
        <w:t xml:space="preserve">уровне: </w:t>
      </w:r>
    </w:p>
    <w:p w:rsidR="00BC3716" w:rsidRPr="00A06ADB" w:rsidRDefault="00BC3716" w:rsidP="00983AFF">
      <w:pPr>
        <w:tabs>
          <w:tab w:val="left" w:pos="900"/>
          <w:tab w:val="left" w:pos="1080"/>
        </w:tabs>
        <w:jc w:val="both"/>
        <w:rPr>
          <w:color w:val="000000" w:themeColor="text1"/>
          <w:sz w:val="24"/>
          <w:szCs w:val="24"/>
        </w:rPr>
      </w:pPr>
      <w:r w:rsidRPr="00A06ADB">
        <w:rPr>
          <w:color w:val="000000" w:themeColor="text1"/>
          <w:sz w:val="24"/>
          <w:szCs w:val="24"/>
        </w:rPr>
        <w:t>формирование у обучающихся умения видеть и понимать ценность образования, личностную значимость физического знания независимо от его профессиональной деятельности, а также  ценность: научных знаний и методов познания,  творческой созидательной деятельности, здорового образа жизни, процесса диалогического, толерантного общения, смыслового чтения;</w:t>
      </w:r>
    </w:p>
    <w:p w:rsidR="00BC3716" w:rsidRPr="00A06ADB" w:rsidRDefault="00BC3716" w:rsidP="006C33A8">
      <w:pPr>
        <w:numPr>
          <w:ilvl w:val="0"/>
          <w:numId w:val="3"/>
        </w:numPr>
        <w:tabs>
          <w:tab w:val="clear" w:pos="3229"/>
          <w:tab w:val="left" w:pos="0"/>
        </w:tabs>
        <w:ind w:left="0"/>
        <w:jc w:val="both"/>
        <w:rPr>
          <w:color w:val="000000" w:themeColor="text1"/>
          <w:sz w:val="24"/>
          <w:szCs w:val="24"/>
        </w:rPr>
      </w:pPr>
      <w:r w:rsidRPr="00A06ADB">
        <w:rPr>
          <w:color w:val="000000" w:themeColor="text1"/>
          <w:sz w:val="24"/>
          <w:szCs w:val="24"/>
        </w:rPr>
        <w:t xml:space="preserve">на </w:t>
      </w:r>
      <w:proofErr w:type="spellStart"/>
      <w:r w:rsidRPr="00A06ADB">
        <w:rPr>
          <w:b/>
          <w:color w:val="000000" w:themeColor="text1"/>
          <w:sz w:val="24"/>
          <w:szCs w:val="24"/>
        </w:rPr>
        <w:t>метапредметном</w:t>
      </w:r>
      <w:proofErr w:type="spellEnd"/>
      <w:r w:rsidRPr="00A06ADB">
        <w:rPr>
          <w:b/>
          <w:color w:val="000000" w:themeColor="text1"/>
          <w:sz w:val="24"/>
          <w:szCs w:val="24"/>
        </w:rPr>
        <w:t xml:space="preserve"> </w:t>
      </w:r>
      <w:r w:rsidRPr="00A06ADB">
        <w:rPr>
          <w:color w:val="000000" w:themeColor="text1"/>
          <w:sz w:val="24"/>
          <w:szCs w:val="24"/>
        </w:rPr>
        <w:t>уровне</w:t>
      </w:r>
      <w:r w:rsidRPr="00A06ADB">
        <w:rPr>
          <w:b/>
          <w:color w:val="000000" w:themeColor="text1"/>
          <w:sz w:val="24"/>
          <w:szCs w:val="24"/>
        </w:rPr>
        <w:t xml:space="preserve">: </w:t>
      </w:r>
    </w:p>
    <w:p w:rsidR="00BC3716" w:rsidRPr="00A06ADB" w:rsidRDefault="00BC3716" w:rsidP="00983AFF">
      <w:pPr>
        <w:tabs>
          <w:tab w:val="left" w:pos="900"/>
          <w:tab w:val="left" w:pos="1080"/>
        </w:tabs>
        <w:jc w:val="both"/>
        <w:rPr>
          <w:color w:val="000000" w:themeColor="text1"/>
          <w:sz w:val="24"/>
          <w:szCs w:val="24"/>
        </w:rPr>
      </w:pPr>
      <w:r w:rsidRPr="00A06ADB">
        <w:rPr>
          <w:color w:val="000000" w:themeColor="text1"/>
          <w:sz w:val="24"/>
          <w:szCs w:val="24"/>
        </w:rPr>
        <w:t xml:space="preserve">овладение учащимися универсальными учебными действиями как совокупностью способов действия, обеспечивающих его способность к самостоятельному усвоению новых знаний и умений (включая и организацию этого процесса), к эффективному  решению различного рода жизненных задач;  </w:t>
      </w:r>
    </w:p>
    <w:p w:rsidR="00BC3716" w:rsidRPr="00A06ADB" w:rsidRDefault="00BC3716" w:rsidP="006C33A8">
      <w:pPr>
        <w:pStyle w:val="1"/>
        <w:numPr>
          <w:ilvl w:val="0"/>
          <w:numId w:val="3"/>
        </w:numPr>
        <w:tabs>
          <w:tab w:val="clear" w:pos="3229"/>
          <w:tab w:val="left" w:pos="0"/>
        </w:tabs>
        <w:ind w:left="0"/>
        <w:rPr>
          <w:i w:val="0"/>
          <w:color w:val="000000" w:themeColor="text1"/>
          <w:sz w:val="24"/>
          <w:szCs w:val="24"/>
        </w:rPr>
      </w:pPr>
      <w:r w:rsidRPr="00A06ADB">
        <w:rPr>
          <w:i w:val="0"/>
          <w:color w:val="000000" w:themeColor="text1"/>
          <w:sz w:val="24"/>
          <w:szCs w:val="24"/>
        </w:rPr>
        <w:t xml:space="preserve">на </w:t>
      </w:r>
      <w:r w:rsidRPr="00A06ADB">
        <w:rPr>
          <w:b/>
          <w:i w:val="0"/>
          <w:color w:val="000000" w:themeColor="text1"/>
          <w:sz w:val="24"/>
          <w:szCs w:val="24"/>
        </w:rPr>
        <w:t>предметном</w:t>
      </w:r>
      <w:r w:rsidRPr="00A06ADB">
        <w:rPr>
          <w:i w:val="0"/>
          <w:color w:val="000000" w:themeColor="text1"/>
          <w:sz w:val="24"/>
          <w:szCs w:val="24"/>
        </w:rPr>
        <w:t xml:space="preserve"> уровне: </w:t>
      </w:r>
    </w:p>
    <w:p w:rsidR="00BC3716" w:rsidRPr="00A06ADB" w:rsidRDefault="00BC3716" w:rsidP="00983AFF">
      <w:pPr>
        <w:pStyle w:val="a5"/>
        <w:numPr>
          <w:ilvl w:val="0"/>
          <w:numId w:val="7"/>
        </w:numPr>
        <w:ind w:left="0" w:firstLine="0"/>
        <w:jc w:val="both"/>
        <w:rPr>
          <w:color w:val="000000" w:themeColor="text1"/>
          <w:sz w:val="24"/>
          <w:szCs w:val="24"/>
        </w:rPr>
      </w:pPr>
      <w:r w:rsidRPr="00A06ADB">
        <w:rPr>
          <w:b/>
          <w:bCs/>
          <w:i/>
          <w:iCs/>
          <w:color w:val="000000" w:themeColor="text1"/>
          <w:sz w:val="24"/>
          <w:szCs w:val="24"/>
        </w:rPr>
        <w:lastRenderedPageBreak/>
        <w:t xml:space="preserve">освоение знаний </w:t>
      </w:r>
      <w:r w:rsidRPr="00A06ADB">
        <w:rPr>
          <w:i/>
          <w:iCs/>
          <w:color w:val="000000" w:themeColor="text1"/>
          <w:sz w:val="24"/>
          <w:szCs w:val="24"/>
        </w:rPr>
        <w:t>о</w:t>
      </w:r>
      <w:r w:rsidRPr="00A06ADB">
        <w:rPr>
          <w:color w:val="000000" w:themeColor="text1"/>
          <w:sz w:val="24"/>
          <w:szCs w:val="24"/>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BC3716" w:rsidRPr="00A06ADB" w:rsidRDefault="00BC3716" w:rsidP="00983AFF">
      <w:pPr>
        <w:pStyle w:val="a5"/>
        <w:numPr>
          <w:ilvl w:val="0"/>
          <w:numId w:val="7"/>
        </w:numPr>
        <w:ind w:left="0" w:firstLine="0"/>
        <w:jc w:val="both"/>
        <w:rPr>
          <w:color w:val="000000" w:themeColor="text1"/>
          <w:sz w:val="24"/>
          <w:szCs w:val="24"/>
        </w:rPr>
      </w:pPr>
      <w:r w:rsidRPr="00A06ADB">
        <w:rPr>
          <w:b/>
          <w:bCs/>
          <w:i/>
          <w:iCs/>
          <w:color w:val="000000" w:themeColor="text1"/>
          <w:sz w:val="24"/>
          <w:szCs w:val="24"/>
        </w:rPr>
        <w:t>овладение умениями</w:t>
      </w:r>
      <w:r w:rsidRPr="00A06ADB">
        <w:rPr>
          <w:b/>
          <w:bCs/>
          <w:color w:val="000000" w:themeColor="text1"/>
          <w:sz w:val="24"/>
          <w:szCs w:val="24"/>
        </w:rPr>
        <w:t xml:space="preserve"> </w:t>
      </w:r>
      <w:r w:rsidRPr="00A06ADB">
        <w:rPr>
          <w:color w:val="000000" w:themeColor="text1"/>
          <w:sz w:val="24"/>
          <w:szCs w:val="24"/>
        </w:rPr>
        <w:t>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BC3716" w:rsidRPr="00A06ADB" w:rsidRDefault="00BC3716" w:rsidP="00983AFF">
      <w:pPr>
        <w:pStyle w:val="a5"/>
        <w:numPr>
          <w:ilvl w:val="0"/>
          <w:numId w:val="7"/>
        </w:numPr>
        <w:ind w:left="0" w:firstLine="0"/>
        <w:jc w:val="both"/>
        <w:rPr>
          <w:color w:val="000000" w:themeColor="text1"/>
          <w:sz w:val="24"/>
          <w:szCs w:val="24"/>
        </w:rPr>
      </w:pPr>
      <w:r w:rsidRPr="00A06ADB">
        <w:rPr>
          <w:b/>
          <w:bCs/>
          <w:i/>
          <w:iCs/>
          <w:color w:val="000000" w:themeColor="text1"/>
          <w:sz w:val="24"/>
          <w:szCs w:val="24"/>
        </w:rPr>
        <w:t xml:space="preserve">развитие </w:t>
      </w:r>
      <w:r w:rsidRPr="00A06ADB">
        <w:rPr>
          <w:color w:val="000000" w:themeColor="text1"/>
          <w:sz w:val="24"/>
          <w:szCs w:val="24"/>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BC3716" w:rsidRPr="00A06ADB" w:rsidRDefault="00BC3716" w:rsidP="00983AFF">
      <w:pPr>
        <w:pStyle w:val="a5"/>
        <w:numPr>
          <w:ilvl w:val="0"/>
          <w:numId w:val="7"/>
        </w:numPr>
        <w:ind w:left="0" w:firstLine="0"/>
        <w:jc w:val="both"/>
        <w:rPr>
          <w:color w:val="000000" w:themeColor="text1"/>
          <w:sz w:val="24"/>
          <w:szCs w:val="24"/>
        </w:rPr>
      </w:pPr>
      <w:r w:rsidRPr="00A06ADB">
        <w:rPr>
          <w:b/>
          <w:bCs/>
          <w:i/>
          <w:iCs/>
          <w:color w:val="000000" w:themeColor="text1"/>
          <w:sz w:val="24"/>
          <w:szCs w:val="24"/>
        </w:rPr>
        <w:t xml:space="preserve">воспитание </w:t>
      </w:r>
      <w:r w:rsidRPr="00A06ADB">
        <w:rPr>
          <w:color w:val="000000" w:themeColor="text1"/>
          <w:sz w:val="24"/>
          <w:szCs w:val="24"/>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BC3716" w:rsidRPr="00A06ADB" w:rsidRDefault="00BC3716" w:rsidP="00983AFF">
      <w:pPr>
        <w:pStyle w:val="a5"/>
        <w:numPr>
          <w:ilvl w:val="0"/>
          <w:numId w:val="7"/>
        </w:numPr>
        <w:ind w:left="0" w:firstLine="0"/>
        <w:jc w:val="both"/>
        <w:rPr>
          <w:color w:val="000000" w:themeColor="text1"/>
          <w:sz w:val="24"/>
          <w:szCs w:val="24"/>
        </w:rPr>
      </w:pPr>
      <w:r w:rsidRPr="00A06ADB">
        <w:rPr>
          <w:b/>
          <w:bCs/>
          <w:i/>
          <w:color w:val="000000" w:themeColor="text1"/>
          <w:sz w:val="24"/>
          <w:szCs w:val="24"/>
        </w:rPr>
        <w:t>использование приобретенных знаний и умений</w:t>
      </w:r>
      <w:r w:rsidRPr="00A06ADB">
        <w:rPr>
          <w:b/>
          <w:bCs/>
          <w:color w:val="000000" w:themeColor="text1"/>
          <w:sz w:val="24"/>
          <w:szCs w:val="24"/>
        </w:rPr>
        <w:t xml:space="preserve"> </w:t>
      </w:r>
      <w:r w:rsidRPr="00A06ADB">
        <w:rPr>
          <w:color w:val="000000" w:themeColor="text1"/>
          <w:sz w:val="24"/>
          <w:szCs w:val="24"/>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BC3716" w:rsidRPr="00A06ADB" w:rsidRDefault="00BC3716" w:rsidP="00983AFF">
      <w:pPr>
        <w:pStyle w:val="a5"/>
        <w:numPr>
          <w:ilvl w:val="0"/>
          <w:numId w:val="7"/>
        </w:numPr>
        <w:ind w:left="0" w:firstLine="0"/>
        <w:jc w:val="both"/>
        <w:rPr>
          <w:color w:val="000000" w:themeColor="text1"/>
          <w:sz w:val="24"/>
          <w:szCs w:val="24"/>
        </w:rPr>
      </w:pPr>
    </w:p>
    <w:p w:rsidR="00BC3716" w:rsidRPr="00A06ADB" w:rsidRDefault="00BC3716" w:rsidP="00983AFF">
      <w:pPr>
        <w:jc w:val="center"/>
        <w:rPr>
          <w:b/>
          <w:color w:val="000000" w:themeColor="text1"/>
          <w:sz w:val="24"/>
          <w:szCs w:val="24"/>
        </w:rPr>
      </w:pPr>
      <w:r w:rsidRPr="00A06ADB">
        <w:rPr>
          <w:b/>
          <w:color w:val="000000" w:themeColor="text1"/>
          <w:sz w:val="24"/>
          <w:szCs w:val="24"/>
        </w:rPr>
        <w:t>1.2 Место дисциплины в учебном плане</w:t>
      </w:r>
    </w:p>
    <w:p w:rsidR="00051F4A" w:rsidRPr="00A06ADB" w:rsidRDefault="00051F4A" w:rsidP="00051F4A">
      <w:pPr>
        <w:pStyle w:val="a5"/>
        <w:spacing w:before="75" w:after="150"/>
        <w:ind w:left="0"/>
        <w:rPr>
          <w:sz w:val="24"/>
          <w:szCs w:val="24"/>
        </w:rPr>
      </w:pPr>
      <w:r w:rsidRPr="00A06ADB">
        <w:rPr>
          <w:sz w:val="24"/>
          <w:szCs w:val="24"/>
        </w:rPr>
        <w:t>физика</w:t>
      </w:r>
    </w:p>
    <w:p w:rsidR="00051F4A" w:rsidRPr="00A06ADB" w:rsidRDefault="00051F4A" w:rsidP="00051F4A">
      <w:pPr>
        <w:pStyle w:val="a5"/>
        <w:spacing w:before="75" w:after="150"/>
        <w:ind w:left="0"/>
        <w:rPr>
          <w:sz w:val="24"/>
          <w:szCs w:val="24"/>
        </w:rPr>
      </w:pPr>
      <w:r w:rsidRPr="00A06ADB">
        <w:rPr>
          <w:sz w:val="24"/>
          <w:szCs w:val="24"/>
        </w:rPr>
        <w:t>Класс 10</w:t>
      </w:r>
    </w:p>
    <w:p w:rsidR="00051F4A" w:rsidRPr="00A06ADB" w:rsidRDefault="00CD434B" w:rsidP="00051F4A">
      <w:pPr>
        <w:pStyle w:val="a5"/>
        <w:spacing w:before="75" w:after="150"/>
        <w:ind w:left="0"/>
        <w:rPr>
          <w:sz w:val="24"/>
          <w:szCs w:val="24"/>
        </w:rPr>
      </w:pPr>
      <w:r>
        <w:rPr>
          <w:sz w:val="24"/>
          <w:szCs w:val="24"/>
        </w:rPr>
        <w:t>Учитель Мелкозерова Н.В.</w:t>
      </w:r>
    </w:p>
    <w:p w:rsidR="00051F4A" w:rsidRPr="00A06ADB" w:rsidRDefault="00051F4A" w:rsidP="00051F4A">
      <w:pPr>
        <w:pStyle w:val="a5"/>
        <w:spacing w:before="75" w:after="150"/>
        <w:ind w:left="0"/>
        <w:rPr>
          <w:sz w:val="24"/>
          <w:szCs w:val="24"/>
        </w:rPr>
      </w:pPr>
      <w:r w:rsidRPr="00A06ADB">
        <w:rPr>
          <w:sz w:val="24"/>
          <w:szCs w:val="24"/>
        </w:rPr>
        <w:t>Количество часов</w:t>
      </w:r>
    </w:p>
    <w:p w:rsidR="00051F4A" w:rsidRPr="00A06ADB" w:rsidRDefault="00051F4A" w:rsidP="00051F4A">
      <w:pPr>
        <w:pStyle w:val="a5"/>
        <w:spacing w:before="75" w:after="150"/>
        <w:ind w:left="0"/>
        <w:rPr>
          <w:sz w:val="24"/>
          <w:szCs w:val="24"/>
        </w:rPr>
      </w:pPr>
      <w:r w:rsidRPr="00A06ADB">
        <w:rPr>
          <w:sz w:val="24"/>
          <w:szCs w:val="24"/>
        </w:rPr>
        <w:t>Всего 68  час; в неделю 2  час.</w:t>
      </w:r>
    </w:p>
    <w:p w:rsidR="00051F4A" w:rsidRPr="00A06ADB" w:rsidRDefault="006C78E2" w:rsidP="00051F4A">
      <w:pPr>
        <w:pStyle w:val="a5"/>
        <w:spacing w:before="75" w:after="150"/>
        <w:ind w:left="0"/>
        <w:rPr>
          <w:sz w:val="24"/>
          <w:szCs w:val="24"/>
        </w:rPr>
      </w:pPr>
      <w:r>
        <w:rPr>
          <w:sz w:val="24"/>
          <w:szCs w:val="24"/>
        </w:rPr>
        <w:t>Плановых контрольных уроков – 6</w:t>
      </w:r>
      <w:r w:rsidR="00051F4A" w:rsidRPr="00A06ADB">
        <w:rPr>
          <w:sz w:val="24"/>
          <w:szCs w:val="24"/>
        </w:rPr>
        <w:t xml:space="preserve">, лабораторных работ – 6 </w:t>
      </w:r>
    </w:p>
    <w:p w:rsidR="00BC3716" w:rsidRPr="00A06ADB" w:rsidRDefault="006C33A8" w:rsidP="00983AFF">
      <w:pPr>
        <w:jc w:val="both"/>
        <w:rPr>
          <w:color w:val="000000" w:themeColor="text1"/>
          <w:sz w:val="24"/>
          <w:szCs w:val="24"/>
        </w:rPr>
      </w:pPr>
      <w:r w:rsidRPr="00A06ADB">
        <w:rPr>
          <w:color w:val="000000" w:themeColor="text1"/>
          <w:sz w:val="24"/>
          <w:szCs w:val="24"/>
        </w:rPr>
        <w:t xml:space="preserve">       </w:t>
      </w:r>
      <w:r w:rsidR="00BC3716" w:rsidRPr="00A06ADB">
        <w:rPr>
          <w:color w:val="000000" w:themeColor="text1"/>
          <w:sz w:val="24"/>
          <w:szCs w:val="24"/>
        </w:rPr>
        <w:t xml:space="preserve">Федеральный Базисный учебный план на этапе полного среднего образования предполагает функционально полный, но минимальный набор базисных учебных предметов. Физика не является обязательным базисным учебным предметом. Вариативная часть </w:t>
      </w:r>
      <w:proofErr w:type="spellStart"/>
      <w:r w:rsidR="00BC3716" w:rsidRPr="00A06ADB">
        <w:rPr>
          <w:color w:val="000000" w:themeColor="text1"/>
          <w:sz w:val="24"/>
          <w:szCs w:val="24"/>
        </w:rPr>
        <w:t>БУПа</w:t>
      </w:r>
      <w:proofErr w:type="spellEnd"/>
      <w:r w:rsidR="00BC3716" w:rsidRPr="00A06ADB">
        <w:rPr>
          <w:color w:val="000000" w:themeColor="text1"/>
          <w:sz w:val="24"/>
          <w:szCs w:val="24"/>
        </w:rPr>
        <w:t xml:space="preserve">  на III </w:t>
      </w:r>
      <w:proofErr w:type="spellStart"/>
      <w:r w:rsidR="00BC3716" w:rsidRPr="00A06ADB">
        <w:rPr>
          <w:color w:val="000000" w:themeColor="text1"/>
          <w:sz w:val="24"/>
          <w:szCs w:val="24"/>
        </w:rPr>
        <w:t>cтупени</w:t>
      </w:r>
      <w:proofErr w:type="spellEnd"/>
      <w:r w:rsidR="00BC3716" w:rsidRPr="00A06ADB">
        <w:rPr>
          <w:color w:val="000000" w:themeColor="text1"/>
          <w:sz w:val="24"/>
          <w:szCs w:val="24"/>
        </w:rPr>
        <w:t xml:space="preserve"> обучения направлена на реализацию запросов социума, сохранений линий преемственности и подготовку старшеклассников к сознательному выбору профессий с последующим профессиональным образованием. На реализацию вариативной части </w:t>
      </w:r>
      <w:proofErr w:type="spellStart"/>
      <w:r w:rsidR="00BC3716" w:rsidRPr="00A06ADB">
        <w:rPr>
          <w:color w:val="000000" w:themeColor="text1"/>
          <w:sz w:val="24"/>
          <w:szCs w:val="24"/>
        </w:rPr>
        <w:t>БУПа</w:t>
      </w:r>
      <w:proofErr w:type="spellEnd"/>
      <w:r w:rsidR="00BC3716" w:rsidRPr="00A06ADB">
        <w:rPr>
          <w:color w:val="000000" w:themeColor="text1"/>
          <w:sz w:val="24"/>
          <w:szCs w:val="24"/>
        </w:rPr>
        <w:t xml:space="preserve"> предусмотрено 2 часа в неделю</w:t>
      </w:r>
      <w:r w:rsidRPr="00A06ADB">
        <w:rPr>
          <w:color w:val="000000" w:themeColor="text1"/>
          <w:sz w:val="24"/>
          <w:szCs w:val="24"/>
        </w:rPr>
        <w:t>.</w:t>
      </w:r>
      <w:r w:rsidR="00BC3716" w:rsidRPr="00A06ADB">
        <w:rPr>
          <w:color w:val="000000" w:themeColor="text1"/>
          <w:sz w:val="24"/>
          <w:szCs w:val="24"/>
        </w:rPr>
        <w:t xml:space="preserve"> </w:t>
      </w:r>
    </w:p>
    <w:p w:rsidR="00BC3716" w:rsidRPr="00A06ADB" w:rsidRDefault="00BC3716" w:rsidP="00983AFF">
      <w:pPr>
        <w:jc w:val="both"/>
        <w:rPr>
          <w:color w:val="000000" w:themeColor="text1"/>
          <w:sz w:val="24"/>
          <w:szCs w:val="24"/>
        </w:rPr>
      </w:pPr>
      <w:r w:rsidRPr="00A06ADB">
        <w:rPr>
          <w:color w:val="000000" w:themeColor="text1"/>
          <w:sz w:val="24"/>
          <w:szCs w:val="24"/>
        </w:rPr>
        <w:t>В соответствии с учебным планом курсу физики предшествует курс «Окружающий мир», включающий некоторые явления из области физики и астрономии. В 5 классах преподавание курса «Природоведение», который можно рассматривать как пропедевтику курса физики.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профессиональной дифференциации.</w:t>
      </w:r>
    </w:p>
    <w:p w:rsidR="00BC3716" w:rsidRPr="00A06ADB" w:rsidRDefault="00BC3716" w:rsidP="00983AFF">
      <w:pPr>
        <w:jc w:val="both"/>
        <w:rPr>
          <w:color w:val="000000" w:themeColor="text1"/>
          <w:sz w:val="24"/>
          <w:szCs w:val="24"/>
        </w:rPr>
      </w:pPr>
    </w:p>
    <w:p w:rsidR="00BC3716" w:rsidRPr="00A06ADB" w:rsidRDefault="00BC3716" w:rsidP="00983AFF">
      <w:pPr>
        <w:jc w:val="center"/>
        <w:rPr>
          <w:b/>
          <w:color w:val="000000" w:themeColor="text1"/>
          <w:sz w:val="24"/>
          <w:szCs w:val="24"/>
        </w:rPr>
      </w:pPr>
      <w:r w:rsidRPr="00A06ADB">
        <w:rPr>
          <w:b/>
          <w:color w:val="000000" w:themeColor="text1"/>
          <w:sz w:val="24"/>
          <w:szCs w:val="24"/>
        </w:rPr>
        <w:lastRenderedPageBreak/>
        <w:t>1.3 Требования к результатам освоения дисциплины</w:t>
      </w:r>
    </w:p>
    <w:p w:rsidR="00BC3716" w:rsidRPr="00A06ADB" w:rsidRDefault="00BC3716" w:rsidP="00983AFF">
      <w:pPr>
        <w:jc w:val="both"/>
        <w:rPr>
          <w:color w:val="000000" w:themeColor="text1"/>
          <w:sz w:val="24"/>
          <w:szCs w:val="24"/>
        </w:rPr>
      </w:pPr>
      <w:r w:rsidRPr="00A06ADB">
        <w:rPr>
          <w:b/>
          <w:color w:val="000000" w:themeColor="text1"/>
          <w:sz w:val="24"/>
          <w:szCs w:val="24"/>
        </w:rPr>
        <w:t>Личностными результатами</w:t>
      </w:r>
      <w:r w:rsidRPr="00A06ADB">
        <w:rPr>
          <w:color w:val="000000" w:themeColor="text1"/>
          <w:sz w:val="24"/>
          <w:szCs w:val="24"/>
        </w:rPr>
        <w:t xml:space="preserve"> обучения физике в основной школе являются:</w:t>
      </w:r>
    </w:p>
    <w:p w:rsidR="00BC3716" w:rsidRPr="00A06ADB" w:rsidRDefault="00BC3716" w:rsidP="00E51242">
      <w:pPr>
        <w:pStyle w:val="a5"/>
        <w:numPr>
          <w:ilvl w:val="0"/>
          <w:numId w:val="3"/>
        </w:numPr>
        <w:tabs>
          <w:tab w:val="clear" w:pos="3229"/>
          <w:tab w:val="left" w:pos="142"/>
        </w:tabs>
        <w:ind w:left="0"/>
        <w:jc w:val="both"/>
        <w:rPr>
          <w:color w:val="000000" w:themeColor="text1"/>
          <w:sz w:val="24"/>
          <w:szCs w:val="24"/>
        </w:rPr>
      </w:pPr>
      <w:proofErr w:type="spellStart"/>
      <w:r w:rsidRPr="00A06ADB">
        <w:rPr>
          <w:color w:val="000000" w:themeColor="text1"/>
          <w:sz w:val="24"/>
          <w:szCs w:val="24"/>
        </w:rPr>
        <w:t>сформированности</w:t>
      </w:r>
      <w:proofErr w:type="spellEnd"/>
      <w:r w:rsidRPr="00A06ADB">
        <w:rPr>
          <w:color w:val="000000" w:themeColor="text1"/>
          <w:sz w:val="24"/>
          <w:szCs w:val="24"/>
        </w:rPr>
        <w:t xml:space="preserve"> ценностей образования, личностной значимости физического знания независимо от профессиональной деятельности,  научных знаний и методов познания,  творческой созидательной деятельности, здорового образа жизни, процесса диалогического, толерантного общения, смыслового чтения;</w:t>
      </w:r>
    </w:p>
    <w:p w:rsidR="00BC3716" w:rsidRPr="00A06ADB" w:rsidRDefault="00BC3716" w:rsidP="00E51242">
      <w:pPr>
        <w:numPr>
          <w:ilvl w:val="0"/>
          <w:numId w:val="4"/>
        </w:numPr>
        <w:tabs>
          <w:tab w:val="clear" w:pos="3240"/>
          <w:tab w:val="left" w:pos="142"/>
          <w:tab w:val="left" w:pos="720"/>
          <w:tab w:val="left" w:pos="900"/>
        </w:tabs>
        <w:ind w:left="0"/>
        <w:jc w:val="both"/>
        <w:rPr>
          <w:color w:val="000000" w:themeColor="text1"/>
          <w:sz w:val="24"/>
          <w:szCs w:val="24"/>
        </w:rPr>
      </w:pPr>
      <w:proofErr w:type="spellStart"/>
      <w:r w:rsidRPr="00A06ADB">
        <w:rPr>
          <w:color w:val="000000" w:themeColor="text1"/>
          <w:sz w:val="24"/>
          <w:szCs w:val="24"/>
        </w:rPr>
        <w:t>сформированности</w:t>
      </w:r>
      <w:proofErr w:type="spellEnd"/>
      <w:r w:rsidRPr="00A06ADB">
        <w:rPr>
          <w:color w:val="000000" w:themeColor="text1"/>
          <w:sz w:val="24"/>
          <w:szCs w:val="24"/>
        </w:rPr>
        <w:t xml:space="preserve"> познавательных интересов, интеллектуальных и творческих способностей учащихся;</w:t>
      </w:r>
    </w:p>
    <w:p w:rsidR="00BC3716" w:rsidRPr="00A06ADB" w:rsidRDefault="00BC3716" w:rsidP="00E51242">
      <w:pPr>
        <w:numPr>
          <w:ilvl w:val="0"/>
          <w:numId w:val="4"/>
        </w:numPr>
        <w:tabs>
          <w:tab w:val="clear" w:pos="3240"/>
          <w:tab w:val="left" w:pos="142"/>
          <w:tab w:val="left" w:pos="720"/>
          <w:tab w:val="left" w:pos="900"/>
        </w:tabs>
        <w:ind w:left="0"/>
        <w:jc w:val="both"/>
        <w:rPr>
          <w:color w:val="000000" w:themeColor="text1"/>
          <w:sz w:val="24"/>
          <w:szCs w:val="24"/>
        </w:rPr>
      </w:pPr>
      <w:r w:rsidRPr="00A06ADB">
        <w:rPr>
          <w:color w:val="000000" w:themeColor="text1"/>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научной деятельности людей, понимания физики как элемента общечеловеческой культуры в историческом контексте.</w:t>
      </w:r>
    </w:p>
    <w:p w:rsidR="00BC3716" w:rsidRPr="00A06ADB" w:rsidRDefault="00BC3716" w:rsidP="00E51242">
      <w:pPr>
        <w:numPr>
          <w:ilvl w:val="0"/>
          <w:numId w:val="4"/>
        </w:numPr>
        <w:tabs>
          <w:tab w:val="left" w:pos="142"/>
          <w:tab w:val="left" w:pos="720"/>
          <w:tab w:val="left" w:pos="900"/>
        </w:tabs>
        <w:ind w:left="0"/>
        <w:jc w:val="both"/>
        <w:rPr>
          <w:color w:val="000000" w:themeColor="text1"/>
          <w:sz w:val="24"/>
          <w:szCs w:val="24"/>
        </w:rPr>
      </w:pPr>
      <w:r w:rsidRPr="00A06ADB">
        <w:rPr>
          <w:color w:val="000000" w:themeColor="text1"/>
          <w:sz w:val="24"/>
          <w:szCs w:val="24"/>
        </w:rPr>
        <w:t>мотивация образовательной деятельности учащихся как основы саморазвития и совершенствования личности на основе герменевтического, личностно-ориентированного, феноменологического и эколого-</w:t>
      </w:r>
      <w:proofErr w:type="spellStart"/>
      <w:r w:rsidRPr="00A06ADB">
        <w:rPr>
          <w:color w:val="000000" w:themeColor="text1"/>
          <w:sz w:val="24"/>
          <w:szCs w:val="24"/>
        </w:rPr>
        <w:t>эмпатийного</w:t>
      </w:r>
      <w:proofErr w:type="spellEnd"/>
      <w:r w:rsidRPr="00A06ADB">
        <w:rPr>
          <w:color w:val="000000" w:themeColor="text1"/>
          <w:sz w:val="24"/>
          <w:szCs w:val="24"/>
        </w:rPr>
        <w:t xml:space="preserve"> подхода.</w:t>
      </w:r>
    </w:p>
    <w:p w:rsidR="00BC3716" w:rsidRPr="00A06ADB" w:rsidRDefault="00BC3716" w:rsidP="00983AFF">
      <w:pPr>
        <w:jc w:val="both"/>
        <w:rPr>
          <w:color w:val="000000" w:themeColor="text1"/>
          <w:sz w:val="24"/>
          <w:szCs w:val="24"/>
        </w:rPr>
      </w:pPr>
      <w:proofErr w:type="spellStart"/>
      <w:r w:rsidRPr="00A06ADB">
        <w:rPr>
          <w:b/>
          <w:color w:val="000000" w:themeColor="text1"/>
          <w:sz w:val="24"/>
          <w:szCs w:val="24"/>
        </w:rPr>
        <w:t>Метапредметными</w:t>
      </w:r>
      <w:proofErr w:type="spellEnd"/>
      <w:r w:rsidRPr="00A06ADB">
        <w:rPr>
          <w:b/>
          <w:color w:val="000000" w:themeColor="text1"/>
          <w:sz w:val="24"/>
          <w:szCs w:val="24"/>
        </w:rPr>
        <w:t xml:space="preserve"> результатами </w:t>
      </w:r>
      <w:r w:rsidRPr="00A06ADB">
        <w:rPr>
          <w:color w:val="000000" w:themeColor="text1"/>
          <w:sz w:val="24"/>
          <w:szCs w:val="24"/>
        </w:rPr>
        <w:t>в основной школе являются универсальные учебные действия</w:t>
      </w:r>
      <w:r w:rsidRPr="00A06ADB">
        <w:rPr>
          <w:b/>
          <w:color w:val="000000" w:themeColor="text1"/>
          <w:sz w:val="24"/>
          <w:szCs w:val="24"/>
        </w:rPr>
        <w:t xml:space="preserve">.  </w:t>
      </w:r>
      <w:r w:rsidRPr="00A06ADB">
        <w:rPr>
          <w:color w:val="000000" w:themeColor="text1"/>
          <w:sz w:val="24"/>
          <w:szCs w:val="24"/>
        </w:rPr>
        <w:t>К ним относятся:</w:t>
      </w:r>
    </w:p>
    <w:p w:rsidR="00BC3716" w:rsidRPr="00A06ADB" w:rsidRDefault="00BC3716" w:rsidP="00983AFF">
      <w:pPr>
        <w:jc w:val="both"/>
        <w:rPr>
          <w:rStyle w:val="a8"/>
          <w:bCs/>
          <w:color w:val="000000" w:themeColor="text1"/>
          <w:sz w:val="24"/>
          <w:szCs w:val="24"/>
        </w:rPr>
      </w:pPr>
      <w:r w:rsidRPr="00A06ADB">
        <w:rPr>
          <w:color w:val="000000" w:themeColor="text1"/>
          <w:sz w:val="24"/>
          <w:szCs w:val="24"/>
        </w:rPr>
        <w:t xml:space="preserve">1) </w:t>
      </w:r>
      <w:r w:rsidRPr="00A06ADB">
        <w:rPr>
          <w:rStyle w:val="a8"/>
          <w:bCs/>
          <w:color w:val="000000" w:themeColor="text1"/>
          <w:sz w:val="24"/>
          <w:szCs w:val="24"/>
        </w:rPr>
        <w:t xml:space="preserve">личностные;  </w:t>
      </w:r>
    </w:p>
    <w:p w:rsidR="00BC3716" w:rsidRPr="00A06ADB" w:rsidRDefault="00BC3716" w:rsidP="00983AFF">
      <w:pPr>
        <w:jc w:val="both"/>
        <w:rPr>
          <w:rStyle w:val="a8"/>
          <w:bCs/>
          <w:i w:val="0"/>
          <w:color w:val="000000" w:themeColor="text1"/>
          <w:sz w:val="24"/>
          <w:szCs w:val="24"/>
        </w:rPr>
      </w:pPr>
      <w:r w:rsidRPr="00A06ADB">
        <w:rPr>
          <w:color w:val="000000" w:themeColor="text1"/>
          <w:sz w:val="24"/>
          <w:szCs w:val="24"/>
        </w:rPr>
        <w:t xml:space="preserve">2) </w:t>
      </w:r>
      <w:r w:rsidRPr="00A06ADB">
        <w:rPr>
          <w:rStyle w:val="a8"/>
          <w:bCs/>
          <w:color w:val="000000" w:themeColor="text1"/>
          <w:sz w:val="24"/>
          <w:szCs w:val="24"/>
        </w:rPr>
        <w:t>регулятивные</w:t>
      </w:r>
      <w:r w:rsidRPr="00A06ADB">
        <w:rPr>
          <w:rStyle w:val="a8"/>
          <w:bCs/>
          <w:i w:val="0"/>
          <w:color w:val="000000" w:themeColor="text1"/>
          <w:sz w:val="24"/>
          <w:szCs w:val="24"/>
        </w:rPr>
        <w:t xml:space="preserve">, </w:t>
      </w:r>
      <w:r w:rsidRPr="00A06ADB">
        <w:rPr>
          <w:color w:val="000000" w:themeColor="text1"/>
          <w:sz w:val="24"/>
          <w:szCs w:val="24"/>
        </w:rPr>
        <w:t>включающие  также  действия</w:t>
      </w:r>
      <w:r w:rsidRPr="00A06ADB">
        <w:rPr>
          <w:i/>
          <w:color w:val="000000" w:themeColor="text1"/>
          <w:sz w:val="24"/>
          <w:szCs w:val="24"/>
        </w:rPr>
        <w:t xml:space="preserve"> </w:t>
      </w:r>
      <w:proofErr w:type="spellStart"/>
      <w:r w:rsidRPr="00A06ADB">
        <w:rPr>
          <w:rStyle w:val="a8"/>
          <w:bCs/>
          <w:color w:val="000000" w:themeColor="text1"/>
          <w:sz w:val="24"/>
          <w:szCs w:val="24"/>
        </w:rPr>
        <w:t>саморегуляции</w:t>
      </w:r>
      <w:proofErr w:type="spellEnd"/>
      <w:r w:rsidRPr="00A06ADB">
        <w:rPr>
          <w:rStyle w:val="a8"/>
          <w:bCs/>
          <w:color w:val="000000" w:themeColor="text1"/>
          <w:sz w:val="24"/>
          <w:szCs w:val="24"/>
        </w:rPr>
        <w:t>;</w:t>
      </w:r>
      <w:r w:rsidRPr="00A06ADB">
        <w:rPr>
          <w:rStyle w:val="a8"/>
          <w:bCs/>
          <w:i w:val="0"/>
          <w:color w:val="000000" w:themeColor="text1"/>
          <w:sz w:val="24"/>
          <w:szCs w:val="24"/>
        </w:rPr>
        <w:t xml:space="preserve"> </w:t>
      </w:r>
    </w:p>
    <w:p w:rsidR="00BC3716" w:rsidRPr="00A06ADB" w:rsidRDefault="00BC3716" w:rsidP="00983AFF">
      <w:pPr>
        <w:jc w:val="both"/>
        <w:rPr>
          <w:rStyle w:val="a8"/>
          <w:i w:val="0"/>
          <w:color w:val="000000" w:themeColor="text1"/>
          <w:sz w:val="24"/>
          <w:szCs w:val="24"/>
        </w:rPr>
      </w:pPr>
      <w:r w:rsidRPr="00A06ADB">
        <w:rPr>
          <w:i/>
          <w:color w:val="000000" w:themeColor="text1"/>
          <w:sz w:val="24"/>
          <w:szCs w:val="24"/>
        </w:rPr>
        <w:t>3</w:t>
      </w:r>
      <w:r w:rsidRPr="00A06ADB">
        <w:rPr>
          <w:color w:val="000000" w:themeColor="text1"/>
          <w:sz w:val="24"/>
          <w:szCs w:val="24"/>
        </w:rPr>
        <w:t xml:space="preserve">) </w:t>
      </w:r>
      <w:r w:rsidRPr="00A06ADB">
        <w:rPr>
          <w:rStyle w:val="a8"/>
          <w:bCs/>
          <w:color w:val="000000" w:themeColor="text1"/>
          <w:sz w:val="24"/>
          <w:szCs w:val="24"/>
        </w:rPr>
        <w:t>познавательные,</w:t>
      </w:r>
      <w:r w:rsidRPr="00A06ADB">
        <w:rPr>
          <w:rStyle w:val="a8"/>
          <w:i w:val="0"/>
          <w:color w:val="000000" w:themeColor="text1"/>
          <w:sz w:val="24"/>
          <w:szCs w:val="24"/>
        </w:rPr>
        <w:t xml:space="preserve">   включающие логические, знаково-символические; </w:t>
      </w:r>
    </w:p>
    <w:p w:rsidR="00BC3716" w:rsidRPr="00A06ADB" w:rsidRDefault="00BC3716" w:rsidP="00983AFF">
      <w:pPr>
        <w:jc w:val="both"/>
        <w:rPr>
          <w:rStyle w:val="a8"/>
          <w:bCs/>
          <w:color w:val="000000" w:themeColor="text1"/>
          <w:sz w:val="24"/>
          <w:szCs w:val="24"/>
        </w:rPr>
      </w:pPr>
      <w:r w:rsidRPr="00A06ADB">
        <w:rPr>
          <w:rStyle w:val="a8"/>
          <w:i w:val="0"/>
          <w:color w:val="000000" w:themeColor="text1"/>
          <w:sz w:val="24"/>
          <w:szCs w:val="24"/>
        </w:rPr>
        <w:t>4</w:t>
      </w:r>
      <w:r w:rsidRPr="00A06ADB">
        <w:rPr>
          <w:color w:val="000000" w:themeColor="text1"/>
          <w:sz w:val="24"/>
          <w:szCs w:val="24"/>
        </w:rPr>
        <w:t xml:space="preserve">) </w:t>
      </w:r>
      <w:r w:rsidRPr="00A06ADB">
        <w:rPr>
          <w:rStyle w:val="a8"/>
          <w:bCs/>
          <w:color w:val="000000" w:themeColor="text1"/>
          <w:sz w:val="24"/>
          <w:szCs w:val="24"/>
        </w:rPr>
        <w:t>коммуникативные.</w:t>
      </w:r>
    </w:p>
    <w:p w:rsidR="00BC3716" w:rsidRPr="00A06ADB" w:rsidRDefault="00BC3716" w:rsidP="00E51242">
      <w:pPr>
        <w:pStyle w:val="a6"/>
        <w:numPr>
          <w:ilvl w:val="0"/>
          <w:numId w:val="5"/>
        </w:numPr>
        <w:tabs>
          <w:tab w:val="clear" w:pos="3229"/>
          <w:tab w:val="num" w:pos="142"/>
          <w:tab w:val="left" w:pos="284"/>
        </w:tabs>
        <w:spacing w:before="0" w:beforeAutospacing="0" w:after="0" w:afterAutospacing="0"/>
        <w:ind w:left="0"/>
        <w:jc w:val="both"/>
        <w:rPr>
          <w:color w:val="000000" w:themeColor="text1"/>
        </w:rPr>
      </w:pPr>
      <w:r w:rsidRPr="00A06ADB">
        <w:rPr>
          <w:rStyle w:val="a7"/>
          <w:color w:val="000000" w:themeColor="text1"/>
        </w:rPr>
        <w:t>Личностные</w:t>
      </w:r>
      <w:r w:rsidRPr="00A06ADB">
        <w:rPr>
          <w:color w:val="000000" w:themeColor="text1"/>
        </w:rPr>
        <w:t xml:space="preserve">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BC3716" w:rsidRPr="00A06ADB" w:rsidRDefault="00BC3716" w:rsidP="00E51242">
      <w:pPr>
        <w:pStyle w:val="a6"/>
        <w:numPr>
          <w:ilvl w:val="0"/>
          <w:numId w:val="5"/>
        </w:numPr>
        <w:tabs>
          <w:tab w:val="clear" w:pos="3229"/>
          <w:tab w:val="num" w:pos="142"/>
          <w:tab w:val="left" w:pos="284"/>
        </w:tabs>
        <w:spacing w:before="0" w:beforeAutospacing="0" w:after="0" w:afterAutospacing="0"/>
        <w:ind w:left="0"/>
        <w:jc w:val="both"/>
        <w:rPr>
          <w:color w:val="000000" w:themeColor="text1"/>
        </w:rPr>
      </w:pPr>
      <w:r w:rsidRPr="00A06ADB">
        <w:rPr>
          <w:rStyle w:val="a7"/>
          <w:color w:val="000000" w:themeColor="text1"/>
        </w:rPr>
        <w:t>Регулятивные</w:t>
      </w:r>
      <w:r w:rsidRPr="00A06ADB">
        <w:rPr>
          <w:color w:val="000000" w:themeColor="text1"/>
        </w:rPr>
        <w:t xml:space="preserve"> УУД обеспечивают организацию учащимися своей учебной деятельности. К ним относятся:</w:t>
      </w:r>
    </w:p>
    <w:p w:rsidR="00BC3716" w:rsidRPr="00A06ADB" w:rsidRDefault="00BC3716" w:rsidP="00E51242">
      <w:pPr>
        <w:pStyle w:val="a6"/>
        <w:tabs>
          <w:tab w:val="num" w:pos="142"/>
          <w:tab w:val="left" w:pos="284"/>
        </w:tabs>
        <w:spacing w:before="0" w:beforeAutospacing="0" w:after="0" w:afterAutospacing="0"/>
        <w:jc w:val="both"/>
        <w:rPr>
          <w:color w:val="000000" w:themeColor="text1"/>
        </w:rPr>
      </w:pPr>
      <w:r w:rsidRPr="00A06ADB">
        <w:rPr>
          <w:color w:val="000000" w:themeColor="text1"/>
        </w:rPr>
        <w:t xml:space="preserve">- </w:t>
      </w:r>
      <w:r w:rsidRPr="00A06ADB">
        <w:rPr>
          <w:rStyle w:val="a8"/>
          <w:color w:val="000000" w:themeColor="text1"/>
        </w:rPr>
        <w:t>целеполагание</w:t>
      </w:r>
      <w:r w:rsidRPr="00A06ADB">
        <w:rPr>
          <w:color w:val="000000" w:themeColor="text1"/>
        </w:rPr>
        <w:t xml:space="preserve"> как постановка учебной задачи на основе соотнесения того, что уже известно и усвоено учащимися, и того, что еще неизвестно;</w:t>
      </w:r>
    </w:p>
    <w:p w:rsidR="00BC3716" w:rsidRPr="00A06ADB" w:rsidRDefault="00BC3716" w:rsidP="00E51242">
      <w:pPr>
        <w:pStyle w:val="a6"/>
        <w:tabs>
          <w:tab w:val="num" w:pos="142"/>
          <w:tab w:val="left" w:pos="284"/>
        </w:tabs>
        <w:spacing w:before="0" w:beforeAutospacing="0" w:after="0" w:afterAutospacing="0"/>
        <w:jc w:val="both"/>
        <w:rPr>
          <w:color w:val="000000" w:themeColor="text1"/>
        </w:rPr>
      </w:pPr>
      <w:r w:rsidRPr="00A06ADB">
        <w:rPr>
          <w:color w:val="000000" w:themeColor="text1"/>
        </w:rPr>
        <w:t xml:space="preserve">- </w:t>
      </w:r>
      <w:r w:rsidRPr="00A06ADB">
        <w:rPr>
          <w:rStyle w:val="a8"/>
          <w:color w:val="000000" w:themeColor="text1"/>
        </w:rPr>
        <w:t>планирование</w:t>
      </w:r>
      <w:r w:rsidRPr="00A06ADB">
        <w:rPr>
          <w:color w:val="000000" w:themeColor="text1"/>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BC3716" w:rsidRPr="00A06ADB" w:rsidRDefault="00BC3716" w:rsidP="00E51242">
      <w:pPr>
        <w:pStyle w:val="a6"/>
        <w:tabs>
          <w:tab w:val="num" w:pos="142"/>
          <w:tab w:val="left" w:pos="284"/>
        </w:tabs>
        <w:spacing w:before="0" w:beforeAutospacing="0" w:after="0" w:afterAutospacing="0"/>
        <w:jc w:val="both"/>
        <w:rPr>
          <w:color w:val="000000" w:themeColor="text1"/>
        </w:rPr>
      </w:pPr>
      <w:r w:rsidRPr="00A06ADB">
        <w:rPr>
          <w:color w:val="000000" w:themeColor="text1"/>
        </w:rPr>
        <w:t xml:space="preserve">- </w:t>
      </w:r>
      <w:r w:rsidRPr="00A06ADB">
        <w:rPr>
          <w:rStyle w:val="a8"/>
          <w:color w:val="000000" w:themeColor="text1"/>
        </w:rPr>
        <w:t xml:space="preserve">прогнозирование </w:t>
      </w:r>
      <w:r w:rsidRPr="00A06ADB">
        <w:rPr>
          <w:color w:val="000000" w:themeColor="text1"/>
        </w:rPr>
        <w:t>– предвосхищение результата и уровня усвоения, его временных характеристик;</w:t>
      </w:r>
    </w:p>
    <w:p w:rsidR="00BC3716" w:rsidRPr="00A06ADB" w:rsidRDefault="00BC3716" w:rsidP="00E51242">
      <w:pPr>
        <w:pStyle w:val="a6"/>
        <w:tabs>
          <w:tab w:val="num" w:pos="142"/>
          <w:tab w:val="left" w:pos="284"/>
        </w:tabs>
        <w:spacing w:before="0" w:beforeAutospacing="0" w:after="0" w:afterAutospacing="0"/>
        <w:jc w:val="both"/>
        <w:rPr>
          <w:color w:val="000000" w:themeColor="text1"/>
        </w:rPr>
      </w:pPr>
      <w:r w:rsidRPr="00A06ADB">
        <w:rPr>
          <w:rStyle w:val="a8"/>
          <w:color w:val="000000" w:themeColor="text1"/>
        </w:rPr>
        <w:t>- контроль</w:t>
      </w:r>
      <w:r w:rsidRPr="00A06ADB">
        <w:rPr>
          <w:color w:val="000000" w:themeColor="text1"/>
        </w:rPr>
        <w:t xml:space="preserve"> в форме сличения способа действия и его результата с заданным эталоном с целью обнаружения отклонений и отличий от эталона;</w:t>
      </w:r>
    </w:p>
    <w:p w:rsidR="00BC3716" w:rsidRPr="00A06ADB" w:rsidRDefault="00BC3716" w:rsidP="00E51242">
      <w:pPr>
        <w:pStyle w:val="a6"/>
        <w:tabs>
          <w:tab w:val="num" w:pos="142"/>
          <w:tab w:val="left" w:pos="284"/>
        </w:tabs>
        <w:spacing w:before="0" w:beforeAutospacing="0" w:after="0" w:afterAutospacing="0"/>
        <w:jc w:val="both"/>
        <w:rPr>
          <w:color w:val="000000" w:themeColor="text1"/>
        </w:rPr>
      </w:pPr>
      <w:r w:rsidRPr="00A06ADB">
        <w:rPr>
          <w:color w:val="000000" w:themeColor="text1"/>
        </w:rPr>
        <w:t xml:space="preserve">- </w:t>
      </w:r>
      <w:r w:rsidRPr="00A06ADB">
        <w:rPr>
          <w:rStyle w:val="a8"/>
          <w:color w:val="000000" w:themeColor="text1"/>
        </w:rPr>
        <w:t>коррекция</w:t>
      </w:r>
      <w:r w:rsidRPr="00A06ADB">
        <w:rPr>
          <w:color w:val="000000" w:themeColor="text1"/>
        </w:rPr>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BC3716" w:rsidRPr="00A06ADB" w:rsidRDefault="00BC3716" w:rsidP="00E51242">
      <w:pPr>
        <w:pStyle w:val="a6"/>
        <w:tabs>
          <w:tab w:val="num" w:pos="142"/>
          <w:tab w:val="left" w:pos="284"/>
        </w:tabs>
        <w:spacing w:before="0" w:beforeAutospacing="0" w:after="0" w:afterAutospacing="0"/>
        <w:jc w:val="both"/>
        <w:rPr>
          <w:color w:val="000000" w:themeColor="text1"/>
        </w:rPr>
      </w:pPr>
      <w:r w:rsidRPr="00A06ADB">
        <w:rPr>
          <w:color w:val="000000" w:themeColor="text1"/>
        </w:rPr>
        <w:t xml:space="preserve">- </w:t>
      </w:r>
      <w:r w:rsidRPr="00A06ADB">
        <w:rPr>
          <w:rStyle w:val="a8"/>
          <w:color w:val="000000" w:themeColor="text1"/>
        </w:rPr>
        <w:t>оценка</w:t>
      </w:r>
      <w:r w:rsidRPr="00A06ADB">
        <w:rPr>
          <w:color w:val="000000" w:themeColor="text1"/>
        </w:rPr>
        <w:t xml:space="preserve"> – выделение и осознание учащимися того, что уже усвоено и что еще подлежит усвоению, осознание качества и уровня усвоения; </w:t>
      </w:r>
    </w:p>
    <w:p w:rsidR="00BC3716" w:rsidRPr="00A06ADB" w:rsidRDefault="00BC3716" w:rsidP="00E51242">
      <w:pPr>
        <w:pStyle w:val="a6"/>
        <w:tabs>
          <w:tab w:val="num" w:pos="142"/>
          <w:tab w:val="left" w:pos="284"/>
        </w:tabs>
        <w:spacing w:before="0" w:beforeAutospacing="0" w:after="0" w:afterAutospacing="0"/>
        <w:jc w:val="both"/>
        <w:rPr>
          <w:color w:val="000000" w:themeColor="text1"/>
        </w:rPr>
      </w:pPr>
      <w:r w:rsidRPr="00A06ADB">
        <w:rPr>
          <w:color w:val="000000" w:themeColor="text1"/>
        </w:rPr>
        <w:t xml:space="preserve">- </w:t>
      </w:r>
      <w:r w:rsidRPr="00A06ADB">
        <w:rPr>
          <w:rStyle w:val="a8"/>
          <w:color w:val="000000" w:themeColor="text1"/>
        </w:rPr>
        <w:t xml:space="preserve">волевая </w:t>
      </w:r>
      <w:proofErr w:type="spellStart"/>
      <w:r w:rsidRPr="00A06ADB">
        <w:rPr>
          <w:rStyle w:val="a8"/>
          <w:color w:val="000000" w:themeColor="text1"/>
        </w:rPr>
        <w:t>саморегуляция</w:t>
      </w:r>
      <w:proofErr w:type="spellEnd"/>
      <w:r w:rsidRPr="00A06ADB">
        <w:rPr>
          <w:color w:val="000000" w:themeColor="text1"/>
        </w:rPr>
        <w:t xml:space="preserve"> как способность к мобилизации сил и энергии; способность к волевому усилию, к выбору ситуации мотивационного конфликта и к преодолению препятствий.</w:t>
      </w:r>
    </w:p>
    <w:p w:rsidR="00BC3716" w:rsidRPr="00A06ADB" w:rsidRDefault="00BC3716" w:rsidP="00E51242">
      <w:pPr>
        <w:pStyle w:val="a6"/>
        <w:numPr>
          <w:ilvl w:val="0"/>
          <w:numId w:val="6"/>
        </w:numPr>
        <w:tabs>
          <w:tab w:val="clear" w:pos="3229"/>
          <w:tab w:val="num" w:pos="142"/>
          <w:tab w:val="left" w:pos="284"/>
          <w:tab w:val="num" w:pos="1080"/>
        </w:tabs>
        <w:spacing w:before="0" w:beforeAutospacing="0" w:after="0" w:afterAutospacing="0"/>
        <w:ind w:left="0"/>
        <w:jc w:val="both"/>
        <w:rPr>
          <w:color w:val="000000" w:themeColor="text1"/>
        </w:rPr>
      </w:pPr>
      <w:r w:rsidRPr="00A06ADB">
        <w:rPr>
          <w:rStyle w:val="a7"/>
          <w:color w:val="000000" w:themeColor="text1"/>
        </w:rPr>
        <w:t xml:space="preserve">Познавательные </w:t>
      </w:r>
      <w:r w:rsidRPr="00A06ADB">
        <w:rPr>
          <w:color w:val="000000" w:themeColor="text1"/>
        </w:rPr>
        <w:t xml:space="preserve">УУД включают </w:t>
      </w:r>
      <w:proofErr w:type="spellStart"/>
      <w:r w:rsidRPr="00A06ADB">
        <w:rPr>
          <w:color w:val="000000" w:themeColor="text1"/>
        </w:rPr>
        <w:t>общеучебные</w:t>
      </w:r>
      <w:proofErr w:type="spellEnd"/>
      <w:r w:rsidRPr="00A06ADB">
        <w:rPr>
          <w:color w:val="000000" w:themeColor="text1"/>
        </w:rPr>
        <w:t>, логические, знаково-символические учебные действия.</w:t>
      </w:r>
    </w:p>
    <w:p w:rsidR="00BC3716" w:rsidRPr="00A06ADB" w:rsidRDefault="00BC3716" w:rsidP="00E51242">
      <w:pPr>
        <w:pStyle w:val="a6"/>
        <w:tabs>
          <w:tab w:val="num" w:pos="142"/>
          <w:tab w:val="left" w:pos="284"/>
        </w:tabs>
        <w:spacing w:before="0" w:beforeAutospacing="0" w:after="0" w:afterAutospacing="0"/>
        <w:jc w:val="both"/>
        <w:rPr>
          <w:color w:val="000000" w:themeColor="text1"/>
        </w:rPr>
      </w:pPr>
      <w:proofErr w:type="spellStart"/>
      <w:r w:rsidRPr="00A06ADB">
        <w:rPr>
          <w:rStyle w:val="a8"/>
          <w:color w:val="000000" w:themeColor="text1"/>
          <w:u w:val="single"/>
        </w:rPr>
        <w:t>Общеучебные</w:t>
      </w:r>
      <w:proofErr w:type="spellEnd"/>
      <w:r w:rsidRPr="00A06ADB">
        <w:rPr>
          <w:rStyle w:val="a8"/>
          <w:color w:val="000000" w:themeColor="text1"/>
          <w:u w:val="single"/>
        </w:rPr>
        <w:t xml:space="preserve"> </w:t>
      </w:r>
      <w:r w:rsidRPr="00A06ADB">
        <w:rPr>
          <w:color w:val="000000" w:themeColor="text1"/>
          <w:u w:val="single"/>
        </w:rPr>
        <w:t>УУД</w:t>
      </w:r>
      <w:r w:rsidRPr="00A06ADB">
        <w:rPr>
          <w:color w:val="000000" w:themeColor="text1"/>
        </w:rPr>
        <w:t xml:space="preserve"> включают:</w:t>
      </w:r>
    </w:p>
    <w:p w:rsidR="00BC3716" w:rsidRPr="00A06ADB" w:rsidRDefault="00BC3716" w:rsidP="00E51242">
      <w:pPr>
        <w:pStyle w:val="a6"/>
        <w:tabs>
          <w:tab w:val="num" w:pos="142"/>
          <w:tab w:val="left" w:pos="284"/>
        </w:tabs>
        <w:spacing w:before="0" w:beforeAutospacing="0" w:after="0" w:afterAutospacing="0"/>
        <w:jc w:val="both"/>
        <w:rPr>
          <w:color w:val="000000" w:themeColor="text1"/>
        </w:rPr>
      </w:pPr>
      <w:r w:rsidRPr="00A06ADB">
        <w:rPr>
          <w:color w:val="000000" w:themeColor="text1"/>
        </w:rPr>
        <w:lastRenderedPageBreak/>
        <w:t>- самостоятельное выделение и формулирование познавательной цели;</w:t>
      </w:r>
    </w:p>
    <w:p w:rsidR="00BC3716" w:rsidRPr="00A06ADB" w:rsidRDefault="00BC3716" w:rsidP="00E51242">
      <w:pPr>
        <w:pStyle w:val="a6"/>
        <w:tabs>
          <w:tab w:val="num" w:pos="142"/>
          <w:tab w:val="left" w:pos="284"/>
        </w:tabs>
        <w:spacing w:before="0" w:beforeAutospacing="0" w:after="0" w:afterAutospacing="0"/>
        <w:jc w:val="both"/>
        <w:rPr>
          <w:color w:val="000000" w:themeColor="text1"/>
        </w:rPr>
      </w:pPr>
      <w:r w:rsidRPr="00A06ADB">
        <w:rPr>
          <w:color w:val="000000" w:themeColor="text1"/>
        </w:rPr>
        <w:t>- поиск и выделение необходимой информации;</w:t>
      </w:r>
    </w:p>
    <w:p w:rsidR="00BC3716" w:rsidRPr="00A06ADB" w:rsidRDefault="00BC3716" w:rsidP="00E51242">
      <w:pPr>
        <w:pStyle w:val="a6"/>
        <w:tabs>
          <w:tab w:val="num" w:pos="142"/>
          <w:tab w:val="left" w:pos="284"/>
        </w:tabs>
        <w:spacing w:before="0" w:beforeAutospacing="0" w:after="0" w:afterAutospacing="0"/>
        <w:jc w:val="both"/>
        <w:rPr>
          <w:color w:val="000000" w:themeColor="text1"/>
        </w:rPr>
      </w:pPr>
      <w:r w:rsidRPr="00A06ADB">
        <w:rPr>
          <w:color w:val="000000" w:themeColor="text1"/>
        </w:rPr>
        <w:t>- структурирование знаний;</w:t>
      </w:r>
    </w:p>
    <w:p w:rsidR="00BC3716" w:rsidRPr="00A06ADB" w:rsidRDefault="00BC3716" w:rsidP="00E51242">
      <w:pPr>
        <w:pStyle w:val="a6"/>
        <w:tabs>
          <w:tab w:val="num" w:pos="142"/>
          <w:tab w:val="left" w:pos="284"/>
        </w:tabs>
        <w:spacing w:before="0" w:beforeAutospacing="0" w:after="0" w:afterAutospacing="0"/>
        <w:jc w:val="both"/>
        <w:rPr>
          <w:color w:val="000000" w:themeColor="text1"/>
        </w:rPr>
      </w:pPr>
      <w:r w:rsidRPr="00A06ADB">
        <w:rPr>
          <w:color w:val="000000" w:themeColor="text1"/>
        </w:rPr>
        <w:t>- выбор наиболее эффективных способов решения задач;</w:t>
      </w:r>
    </w:p>
    <w:p w:rsidR="00BC3716" w:rsidRPr="00A06ADB" w:rsidRDefault="00BC3716" w:rsidP="00E51242">
      <w:pPr>
        <w:pStyle w:val="a6"/>
        <w:tabs>
          <w:tab w:val="num" w:pos="142"/>
          <w:tab w:val="left" w:pos="284"/>
        </w:tabs>
        <w:spacing w:before="0" w:beforeAutospacing="0" w:after="0" w:afterAutospacing="0"/>
        <w:jc w:val="both"/>
        <w:rPr>
          <w:color w:val="000000" w:themeColor="text1"/>
        </w:rPr>
      </w:pPr>
      <w:r w:rsidRPr="00A06ADB">
        <w:rPr>
          <w:color w:val="000000" w:themeColor="text1"/>
        </w:rPr>
        <w:t>- рефлексия способов и условий действия, контроль и оценка процесса и результатов деятельности;</w:t>
      </w:r>
    </w:p>
    <w:p w:rsidR="00BC3716" w:rsidRPr="00A06ADB" w:rsidRDefault="00BC3716" w:rsidP="00E51242">
      <w:pPr>
        <w:pStyle w:val="a6"/>
        <w:tabs>
          <w:tab w:val="num" w:pos="142"/>
          <w:tab w:val="left" w:pos="284"/>
        </w:tabs>
        <w:spacing w:before="0" w:beforeAutospacing="0" w:after="0" w:afterAutospacing="0"/>
        <w:jc w:val="both"/>
        <w:rPr>
          <w:color w:val="000000" w:themeColor="text1"/>
        </w:rPr>
      </w:pPr>
      <w:r w:rsidRPr="00A06ADB">
        <w:rPr>
          <w:color w:val="000000" w:themeColor="text1"/>
        </w:rPr>
        <w:t>- смысловое чтение как осмысление цели чтения и выбор вида чтения в зависимости от цели;</w:t>
      </w:r>
    </w:p>
    <w:p w:rsidR="00BC3716" w:rsidRPr="00A06ADB" w:rsidRDefault="00BC3716" w:rsidP="00E51242">
      <w:pPr>
        <w:pStyle w:val="a6"/>
        <w:tabs>
          <w:tab w:val="num" w:pos="142"/>
          <w:tab w:val="left" w:pos="284"/>
        </w:tabs>
        <w:spacing w:before="0" w:beforeAutospacing="0" w:after="0" w:afterAutospacing="0"/>
        <w:jc w:val="both"/>
        <w:rPr>
          <w:color w:val="000000" w:themeColor="text1"/>
        </w:rPr>
      </w:pPr>
      <w:r w:rsidRPr="00A06ADB">
        <w:rPr>
          <w:color w:val="000000" w:themeColor="text1"/>
        </w:rPr>
        <w:t>- умение адекватно, осознано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w:t>
      </w:r>
    </w:p>
    <w:p w:rsidR="00BC3716" w:rsidRPr="00A06ADB" w:rsidRDefault="00BC3716" w:rsidP="00E51242">
      <w:pPr>
        <w:pStyle w:val="a6"/>
        <w:tabs>
          <w:tab w:val="num" w:pos="142"/>
          <w:tab w:val="left" w:pos="284"/>
        </w:tabs>
        <w:spacing w:before="0" w:beforeAutospacing="0" w:after="0" w:afterAutospacing="0"/>
        <w:jc w:val="both"/>
        <w:rPr>
          <w:color w:val="000000" w:themeColor="text1"/>
        </w:rPr>
      </w:pPr>
      <w:r w:rsidRPr="00A06ADB">
        <w:rPr>
          <w:color w:val="000000" w:themeColor="text1"/>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C3716" w:rsidRPr="00A06ADB" w:rsidRDefault="00BC3716" w:rsidP="00983AFF">
      <w:pPr>
        <w:pStyle w:val="a6"/>
        <w:spacing w:before="0" w:beforeAutospacing="0" w:after="0" w:afterAutospacing="0"/>
        <w:jc w:val="both"/>
        <w:rPr>
          <w:color w:val="000000" w:themeColor="text1"/>
        </w:rPr>
      </w:pPr>
      <w:r w:rsidRPr="00A06ADB">
        <w:rPr>
          <w:color w:val="000000" w:themeColor="text1"/>
        </w:rPr>
        <w:t>- действие со знаково-символическими средствами (замещение, кодирование, декодирование, моделирование).</w:t>
      </w:r>
    </w:p>
    <w:p w:rsidR="00BC3716" w:rsidRPr="00A06ADB" w:rsidRDefault="00BC3716" w:rsidP="00983AFF">
      <w:pPr>
        <w:pStyle w:val="a6"/>
        <w:spacing w:before="0" w:beforeAutospacing="0" w:after="0" w:afterAutospacing="0"/>
        <w:jc w:val="both"/>
        <w:rPr>
          <w:color w:val="000000" w:themeColor="text1"/>
        </w:rPr>
      </w:pPr>
      <w:r w:rsidRPr="00A06ADB">
        <w:rPr>
          <w:rStyle w:val="a8"/>
          <w:color w:val="000000" w:themeColor="text1"/>
          <w:u w:val="single"/>
        </w:rPr>
        <w:t>Логические</w:t>
      </w:r>
      <w:r w:rsidRPr="00A06ADB">
        <w:rPr>
          <w:color w:val="000000" w:themeColor="text1"/>
          <w:u w:val="single"/>
        </w:rPr>
        <w:t xml:space="preserve"> УУД</w:t>
      </w:r>
      <w:r w:rsidRPr="00A06ADB">
        <w:rPr>
          <w:color w:val="000000" w:themeColor="text1"/>
        </w:rPr>
        <w:t xml:space="preserve">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 </w:t>
      </w:r>
    </w:p>
    <w:p w:rsidR="00BC3716" w:rsidRPr="00A06ADB" w:rsidRDefault="00BC3716" w:rsidP="00983AFF">
      <w:pPr>
        <w:pStyle w:val="a6"/>
        <w:spacing w:before="0" w:beforeAutospacing="0" w:after="0" w:afterAutospacing="0"/>
        <w:jc w:val="both"/>
        <w:rPr>
          <w:color w:val="000000" w:themeColor="text1"/>
        </w:rPr>
      </w:pPr>
      <w:r w:rsidRPr="00A06ADB">
        <w:rPr>
          <w:rStyle w:val="a8"/>
          <w:color w:val="000000" w:themeColor="text1"/>
          <w:u w:val="single"/>
        </w:rPr>
        <w:t>Знаково-символические</w:t>
      </w:r>
      <w:r w:rsidRPr="00A06ADB">
        <w:rPr>
          <w:color w:val="000000" w:themeColor="text1"/>
          <w:u w:val="single"/>
        </w:rPr>
        <w:t xml:space="preserve"> УУД</w:t>
      </w:r>
      <w:r w:rsidRPr="00A06ADB">
        <w:rPr>
          <w:color w:val="000000" w:themeColor="text1"/>
        </w:rPr>
        <w:t xml:space="preserve">, обеспечивающие конкретные способы преобразования учебного материала, представляют действия </w:t>
      </w:r>
      <w:r w:rsidRPr="00A06ADB">
        <w:rPr>
          <w:rStyle w:val="a8"/>
          <w:color w:val="000000" w:themeColor="text1"/>
        </w:rPr>
        <w:t xml:space="preserve">моделирования, </w:t>
      </w:r>
      <w:r w:rsidRPr="00A06ADB">
        <w:rPr>
          <w:color w:val="000000" w:themeColor="text1"/>
        </w:rPr>
        <w:t>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w:t>
      </w:r>
    </w:p>
    <w:p w:rsidR="00BC3716" w:rsidRPr="00A06ADB" w:rsidRDefault="00BC3716" w:rsidP="00E51242">
      <w:pPr>
        <w:pStyle w:val="a6"/>
        <w:numPr>
          <w:ilvl w:val="0"/>
          <w:numId w:val="6"/>
        </w:numPr>
        <w:tabs>
          <w:tab w:val="clear" w:pos="3229"/>
          <w:tab w:val="left" w:pos="142"/>
        </w:tabs>
        <w:spacing w:before="0" w:beforeAutospacing="0" w:after="0" w:afterAutospacing="0"/>
        <w:ind w:left="0"/>
        <w:jc w:val="both"/>
        <w:rPr>
          <w:b/>
          <w:color w:val="000000" w:themeColor="text1"/>
        </w:rPr>
      </w:pPr>
      <w:r w:rsidRPr="00A06ADB">
        <w:rPr>
          <w:rStyle w:val="a7"/>
          <w:color w:val="000000" w:themeColor="text1"/>
        </w:rPr>
        <w:t>Коммуникативные</w:t>
      </w:r>
      <w:r w:rsidRPr="00A06ADB">
        <w:rPr>
          <w:color w:val="000000" w:themeColor="text1"/>
        </w:rPr>
        <w:t xml:space="preserve"> УУД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BC3716" w:rsidRPr="00A06ADB" w:rsidRDefault="00BC3716" w:rsidP="00E51242">
      <w:pPr>
        <w:pStyle w:val="a6"/>
        <w:tabs>
          <w:tab w:val="left" w:pos="900"/>
        </w:tabs>
        <w:spacing w:before="0" w:beforeAutospacing="0" w:after="0" w:afterAutospacing="0"/>
        <w:jc w:val="both"/>
        <w:rPr>
          <w:b/>
          <w:color w:val="000000" w:themeColor="text1"/>
        </w:rPr>
      </w:pPr>
    </w:p>
    <w:p w:rsidR="00BC3716" w:rsidRPr="00A06ADB" w:rsidRDefault="00BC3716" w:rsidP="00983AFF">
      <w:pPr>
        <w:jc w:val="center"/>
        <w:rPr>
          <w:color w:val="000000" w:themeColor="text1"/>
          <w:sz w:val="24"/>
          <w:szCs w:val="24"/>
        </w:rPr>
      </w:pPr>
      <w:r w:rsidRPr="00A06ADB">
        <w:rPr>
          <w:b/>
          <w:color w:val="000000" w:themeColor="text1"/>
          <w:sz w:val="24"/>
          <w:szCs w:val="24"/>
        </w:rPr>
        <w:t xml:space="preserve">Предметными результатами </w:t>
      </w:r>
      <w:r w:rsidRPr="00A06ADB">
        <w:rPr>
          <w:color w:val="000000" w:themeColor="text1"/>
          <w:sz w:val="24"/>
          <w:szCs w:val="24"/>
        </w:rPr>
        <w:t>обучения физике в средней (полной) школе являются:</w:t>
      </w:r>
    </w:p>
    <w:p w:rsidR="00BC3716" w:rsidRPr="00A06ADB" w:rsidRDefault="00BC3716" w:rsidP="00983AFF">
      <w:pPr>
        <w:jc w:val="center"/>
        <w:rPr>
          <w:color w:val="000000" w:themeColor="text1"/>
          <w:sz w:val="24"/>
          <w:szCs w:val="24"/>
        </w:rPr>
      </w:pPr>
      <w:r w:rsidRPr="00A06ADB">
        <w:rPr>
          <w:b/>
          <w:bCs/>
          <w:i/>
          <w:iCs/>
          <w:color w:val="000000" w:themeColor="text1"/>
          <w:sz w:val="24"/>
          <w:szCs w:val="24"/>
        </w:rPr>
        <w:t>В результате изучения физики на базовом уровне ученик должен:</w:t>
      </w:r>
      <w:r w:rsidRPr="00A06ADB">
        <w:rPr>
          <w:color w:val="000000" w:themeColor="text1"/>
          <w:sz w:val="24"/>
          <w:szCs w:val="24"/>
        </w:rPr>
        <w:br/>
      </w:r>
      <w:r w:rsidRPr="00A06ADB">
        <w:rPr>
          <w:b/>
          <w:bCs/>
          <w:color w:val="000000" w:themeColor="text1"/>
          <w:sz w:val="24"/>
          <w:szCs w:val="24"/>
        </w:rPr>
        <w:t>Знать/понимать:</w:t>
      </w:r>
    </w:p>
    <w:p w:rsidR="00BC3716" w:rsidRPr="00A06ADB" w:rsidRDefault="00BC3716" w:rsidP="00E51242">
      <w:pPr>
        <w:numPr>
          <w:ilvl w:val="0"/>
          <w:numId w:val="8"/>
        </w:numPr>
        <w:tabs>
          <w:tab w:val="clear" w:pos="720"/>
          <w:tab w:val="num" w:pos="284"/>
        </w:tabs>
        <w:ind w:left="0" w:firstLine="0"/>
        <w:jc w:val="both"/>
        <w:rPr>
          <w:color w:val="000000" w:themeColor="text1"/>
          <w:sz w:val="24"/>
          <w:szCs w:val="24"/>
        </w:rPr>
      </w:pPr>
      <w:r w:rsidRPr="00A06ADB">
        <w:rPr>
          <w:b/>
          <w:bCs/>
          <w:color w:val="000000" w:themeColor="text1"/>
          <w:sz w:val="24"/>
          <w:szCs w:val="24"/>
        </w:rPr>
        <w:t>смысл понятий:</w:t>
      </w:r>
      <w:r w:rsidRPr="00A06ADB">
        <w:rPr>
          <w:color w:val="000000" w:themeColor="text1"/>
          <w:sz w:val="24"/>
          <w:szCs w:val="24"/>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BC3716" w:rsidRPr="00A06ADB" w:rsidRDefault="00BC3716" w:rsidP="00E51242">
      <w:pPr>
        <w:numPr>
          <w:ilvl w:val="0"/>
          <w:numId w:val="8"/>
        </w:numPr>
        <w:tabs>
          <w:tab w:val="clear" w:pos="720"/>
          <w:tab w:val="num" w:pos="284"/>
        </w:tabs>
        <w:ind w:left="0" w:firstLine="0"/>
        <w:jc w:val="both"/>
        <w:rPr>
          <w:color w:val="000000" w:themeColor="text1"/>
          <w:sz w:val="24"/>
          <w:szCs w:val="24"/>
        </w:rPr>
      </w:pPr>
      <w:r w:rsidRPr="00A06ADB">
        <w:rPr>
          <w:b/>
          <w:bCs/>
          <w:color w:val="000000" w:themeColor="text1"/>
          <w:sz w:val="24"/>
          <w:szCs w:val="24"/>
        </w:rPr>
        <w:t>смысл физических величин:</w:t>
      </w:r>
      <w:r w:rsidRPr="00A06ADB">
        <w:rPr>
          <w:color w:val="000000" w:themeColor="text1"/>
          <w:sz w:val="24"/>
          <w:szCs w:val="24"/>
        </w:rPr>
        <w:t xml:space="preserve">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BC3716" w:rsidRPr="00A06ADB" w:rsidRDefault="00BC3716" w:rsidP="00E51242">
      <w:pPr>
        <w:numPr>
          <w:ilvl w:val="0"/>
          <w:numId w:val="8"/>
        </w:numPr>
        <w:tabs>
          <w:tab w:val="clear" w:pos="720"/>
          <w:tab w:val="num" w:pos="284"/>
        </w:tabs>
        <w:ind w:left="0" w:firstLine="0"/>
        <w:jc w:val="both"/>
        <w:rPr>
          <w:color w:val="000000" w:themeColor="text1"/>
          <w:sz w:val="24"/>
          <w:szCs w:val="24"/>
        </w:rPr>
      </w:pPr>
      <w:r w:rsidRPr="00A06ADB">
        <w:rPr>
          <w:b/>
          <w:bCs/>
          <w:color w:val="000000" w:themeColor="text1"/>
          <w:sz w:val="24"/>
          <w:szCs w:val="24"/>
        </w:rPr>
        <w:t>смысл физических законов</w:t>
      </w:r>
      <w:r w:rsidRPr="00A06ADB">
        <w:rPr>
          <w:color w:val="000000" w:themeColor="text1"/>
          <w:sz w:val="24"/>
          <w:szCs w:val="24"/>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BC3716" w:rsidRPr="00A06ADB" w:rsidRDefault="00BC3716" w:rsidP="00E51242">
      <w:pPr>
        <w:numPr>
          <w:ilvl w:val="0"/>
          <w:numId w:val="8"/>
        </w:numPr>
        <w:tabs>
          <w:tab w:val="clear" w:pos="720"/>
          <w:tab w:val="num" w:pos="284"/>
        </w:tabs>
        <w:ind w:left="0" w:firstLine="0"/>
        <w:jc w:val="both"/>
        <w:rPr>
          <w:color w:val="000000" w:themeColor="text1"/>
          <w:sz w:val="24"/>
          <w:szCs w:val="24"/>
        </w:rPr>
      </w:pPr>
      <w:r w:rsidRPr="00A06ADB">
        <w:rPr>
          <w:b/>
          <w:bCs/>
          <w:color w:val="000000" w:themeColor="text1"/>
          <w:sz w:val="24"/>
          <w:szCs w:val="24"/>
        </w:rPr>
        <w:t>вклад российских и зарубежных ученых,</w:t>
      </w:r>
      <w:r w:rsidRPr="00A06ADB">
        <w:rPr>
          <w:color w:val="000000" w:themeColor="text1"/>
          <w:sz w:val="24"/>
          <w:szCs w:val="24"/>
        </w:rPr>
        <w:t xml:space="preserve"> оказавших наибольшее влияние на развитие физики. </w:t>
      </w:r>
    </w:p>
    <w:p w:rsidR="00BC3716" w:rsidRPr="00A06ADB" w:rsidRDefault="00BC3716" w:rsidP="00983AFF">
      <w:pPr>
        <w:jc w:val="center"/>
        <w:rPr>
          <w:color w:val="000000" w:themeColor="text1"/>
          <w:sz w:val="24"/>
          <w:szCs w:val="24"/>
        </w:rPr>
      </w:pPr>
      <w:r w:rsidRPr="00A06ADB">
        <w:rPr>
          <w:b/>
          <w:bCs/>
          <w:color w:val="000000" w:themeColor="text1"/>
          <w:sz w:val="24"/>
          <w:szCs w:val="24"/>
        </w:rPr>
        <w:t>Уметь:</w:t>
      </w:r>
    </w:p>
    <w:p w:rsidR="00BC3716" w:rsidRPr="00A06ADB" w:rsidRDefault="00BC3716" w:rsidP="00E51242">
      <w:pPr>
        <w:numPr>
          <w:ilvl w:val="0"/>
          <w:numId w:val="9"/>
        </w:numPr>
        <w:tabs>
          <w:tab w:val="clear" w:pos="720"/>
          <w:tab w:val="num" w:pos="142"/>
        </w:tabs>
        <w:ind w:left="0" w:firstLine="0"/>
        <w:jc w:val="both"/>
        <w:rPr>
          <w:color w:val="000000" w:themeColor="text1"/>
          <w:sz w:val="24"/>
          <w:szCs w:val="24"/>
        </w:rPr>
      </w:pPr>
      <w:r w:rsidRPr="00A06ADB">
        <w:rPr>
          <w:b/>
          <w:bCs/>
          <w:color w:val="000000" w:themeColor="text1"/>
          <w:sz w:val="24"/>
          <w:szCs w:val="24"/>
        </w:rPr>
        <w:lastRenderedPageBreak/>
        <w:t>описывать и объяснять физические явления и свойства тел:</w:t>
      </w:r>
      <w:r w:rsidRPr="00A06ADB">
        <w:rPr>
          <w:color w:val="000000" w:themeColor="text1"/>
          <w:sz w:val="24"/>
          <w:szCs w:val="24"/>
        </w:rPr>
        <w:t xml:space="preserve">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BC3716" w:rsidRPr="00A06ADB" w:rsidRDefault="00BC3716" w:rsidP="00E51242">
      <w:pPr>
        <w:numPr>
          <w:ilvl w:val="0"/>
          <w:numId w:val="9"/>
        </w:numPr>
        <w:tabs>
          <w:tab w:val="clear" w:pos="720"/>
          <w:tab w:val="num" w:pos="142"/>
        </w:tabs>
        <w:ind w:left="0" w:firstLine="0"/>
        <w:jc w:val="both"/>
        <w:rPr>
          <w:color w:val="000000" w:themeColor="text1"/>
          <w:sz w:val="24"/>
          <w:szCs w:val="24"/>
        </w:rPr>
      </w:pPr>
      <w:r w:rsidRPr="00A06ADB">
        <w:rPr>
          <w:b/>
          <w:bCs/>
          <w:color w:val="000000" w:themeColor="text1"/>
          <w:sz w:val="24"/>
          <w:szCs w:val="24"/>
        </w:rPr>
        <w:t>отличать</w:t>
      </w:r>
      <w:r w:rsidRPr="00A06ADB">
        <w:rPr>
          <w:color w:val="000000" w:themeColor="text1"/>
          <w:sz w:val="24"/>
          <w:szCs w:val="24"/>
        </w:rPr>
        <w:t xml:space="preserve"> гипотезы от научных теорий; </w:t>
      </w:r>
      <w:r w:rsidRPr="00A06ADB">
        <w:rPr>
          <w:b/>
          <w:bCs/>
          <w:color w:val="000000" w:themeColor="text1"/>
          <w:sz w:val="24"/>
          <w:szCs w:val="24"/>
        </w:rPr>
        <w:t>делать выводы</w:t>
      </w:r>
      <w:r w:rsidRPr="00A06ADB">
        <w:rPr>
          <w:color w:val="000000" w:themeColor="text1"/>
          <w:sz w:val="24"/>
          <w:szCs w:val="24"/>
        </w:rPr>
        <w:t xml:space="preserve"> на основе экспериментальных данных; </w:t>
      </w:r>
      <w:r w:rsidRPr="00A06ADB">
        <w:rPr>
          <w:b/>
          <w:bCs/>
          <w:color w:val="000000" w:themeColor="text1"/>
          <w:sz w:val="24"/>
          <w:szCs w:val="24"/>
        </w:rPr>
        <w:t>приводить примеры, показывающие, что:</w:t>
      </w:r>
      <w:r w:rsidRPr="00A06ADB">
        <w:rPr>
          <w:color w:val="000000" w:themeColor="text1"/>
          <w:sz w:val="24"/>
          <w:szCs w:val="24"/>
        </w:rPr>
        <w:t xml:space="preserve">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BC3716" w:rsidRPr="00A06ADB" w:rsidRDefault="00BC3716" w:rsidP="00E51242">
      <w:pPr>
        <w:numPr>
          <w:ilvl w:val="0"/>
          <w:numId w:val="9"/>
        </w:numPr>
        <w:tabs>
          <w:tab w:val="clear" w:pos="720"/>
          <w:tab w:val="num" w:pos="142"/>
        </w:tabs>
        <w:ind w:left="0" w:firstLine="0"/>
        <w:jc w:val="both"/>
        <w:rPr>
          <w:color w:val="000000" w:themeColor="text1"/>
          <w:sz w:val="24"/>
          <w:szCs w:val="24"/>
        </w:rPr>
      </w:pPr>
      <w:r w:rsidRPr="00A06ADB">
        <w:rPr>
          <w:b/>
          <w:bCs/>
          <w:color w:val="000000" w:themeColor="text1"/>
          <w:sz w:val="24"/>
          <w:szCs w:val="24"/>
        </w:rPr>
        <w:t>приводить примеры практического использования физических знаний:</w:t>
      </w:r>
      <w:r w:rsidRPr="00A06ADB">
        <w:rPr>
          <w:color w:val="000000" w:themeColor="text1"/>
          <w:sz w:val="24"/>
          <w:szCs w:val="24"/>
        </w:rPr>
        <w:t xml:space="preserve">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BC3716" w:rsidRPr="00A06ADB" w:rsidRDefault="00BC3716" w:rsidP="00E51242">
      <w:pPr>
        <w:numPr>
          <w:ilvl w:val="0"/>
          <w:numId w:val="9"/>
        </w:numPr>
        <w:tabs>
          <w:tab w:val="clear" w:pos="720"/>
          <w:tab w:val="num" w:pos="142"/>
        </w:tabs>
        <w:ind w:left="0" w:firstLine="0"/>
        <w:jc w:val="both"/>
        <w:rPr>
          <w:color w:val="000000" w:themeColor="text1"/>
          <w:sz w:val="24"/>
          <w:szCs w:val="24"/>
        </w:rPr>
      </w:pPr>
      <w:r w:rsidRPr="00A06ADB">
        <w:rPr>
          <w:b/>
          <w:bCs/>
          <w:color w:val="000000" w:themeColor="text1"/>
          <w:sz w:val="24"/>
          <w:szCs w:val="24"/>
        </w:rPr>
        <w:t>воспринимать и на основе полученных знаний самостоятельно оценивать</w:t>
      </w:r>
      <w:r w:rsidRPr="00A06ADB">
        <w:rPr>
          <w:color w:val="000000" w:themeColor="text1"/>
          <w:sz w:val="24"/>
          <w:szCs w:val="24"/>
        </w:rPr>
        <w:t xml:space="preserve"> информацию, содержащуюся в сообщениях СМИ, Интернете, научно-популярных статьях. </w:t>
      </w:r>
    </w:p>
    <w:p w:rsidR="00BC3716" w:rsidRPr="00A06ADB" w:rsidRDefault="00BC3716" w:rsidP="00E51242">
      <w:pPr>
        <w:tabs>
          <w:tab w:val="num" w:pos="142"/>
        </w:tabs>
        <w:jc w:val="center"/>
        <w:rPr>
          <w:color w:val="000000" w:themeColor="text1"/>
          <w:sz w:val="24"/>
          <w:szCs w:val="24"/>
        </w:rPr>
      </w:pPr>
      <w:r w:rsidRPr="00A06ADB">
        <w:rPr>
          <w:b/>
          <w:bCs/>
          <w:iCs/>
          <w:color w:val="000000" w:themeColor="text1"/>
          <w:sz w:val="24"/>
          <w:szCs w:val="24"/>
        </w:rPr>
        <w:t>Использовать приобретенные знания и умения в практической деятельности и повседневной жизни</w:t>
      </w:r>
      <w:r w:rsidRPr="00A06ADB">
        <w:rPr>
          <w:b/>
          <w:bCs/>
          <w:color w:val="000000" w:themeColor="text1"/>
          <w:sz w:val="24"/>
          <w:szCs w:val="24"/>
        </w:rPr>
        <w:t xml:space="preserve"> для:</w:t>
      </w:r>
    </w:p>
    <w:p w:rsidR="00BC3716" w:rsidRPr="00A06ADB" w:rsidRDefault="00BC3716" w:rsidP="00E51242">
      <w:pPr>
        <w:numPr>
          <w:ilvl w:val="0"/>
          <w:numId w:val="10"/>
        </w:numPr>
        <w:tabs>
          <w:tab w:val="clear" w:pos="720"/>
          <w:tab w:val="num" w:pos="142"/>
        </w:tabs>
        <w:ind w:left="0" w:firstLine="0"/>
        <w:jc w:val="both"/>
        <w:rPr>
          <w:color w:val="000000" w:themeColor="text1"/>
          <w:sz w:val="24"/>
          <w:szCs w:val="24"/>
        </w:rPr>
      </w:pPr>
      <w:r w:rsidRPr="00A06ADB">
        <w:rPr>
          <w:color w:val="000000" w:themeColor="text1"/>
          <w:sz w:val="24"/>
          <w:szCs w:val="24"/>
        </w:rP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BC3716" w:rsidRPr="00A06ADB" w:rsidRDefault="00BC3716" w:rsidP="00E51242">
      <w:pPr>
        <w:numPr>
          <w:ilvl w:val="0"/>
          <w:numId w:val="10"/>
        </w:numPr>
        <w:tabs>
          <w:tab w:val="clear" w:pos="720"/>
          <w:tab w:val="num" w:pos="142"/>
        </w:tabs>
        <w:ind w:left="0" w:firstLine="0"/>
        <w:rPr>
          <w:color w:val="000000" w:themeColor="text1"/>
          <w:sz w:val="24"/>
          <w:szCs w:val="24"/>
        </w:rPr>
      </w:pPr>
      <w:r w:rsidRPr="00A06ADB">
        <w:rPr>
          <w:color w:val="000000" w:themeColor="text1"/>
          <w:sz w:val="24"/>
          <w:szCs w:val="24"/>
        </w:rPr>
        <w:t xml:space="preserve">оценки влияния на организм человека и другие организмы загрязнения окружающей среды; </w:t>
      </w:r>
    </w:p>
    <w:p w:rsidR="00BC3716" w:rsidRPr="00A06ADB" w:rsidRDefault="00BC3716" w:rsidP="00E51242">
      <w:pPr>
        <w:numPr>
          <w:ilvl w:val="0"/>
          <w:numId w:val="10"/>
        </w:numPr>
        <w:tabs>
          <w:tab w:val="clear" w:pos="720"/>
          <w:tab w:val="num" w:pos="142"/>
        </w:tabs>
        <w:ind w:left="0" w:firstLine="0"/>
        <w:rPr>
          <w:color w:val="000000" w:themeColor="text1"/>
          <w:sz w:val="24"/>
          <w:szCs w:val="24"/>
        </w:rPr>
      </w:pPr>
      <w:r w:rsidRPr="00A06ADB">
        <w:rPr>
          <w:color w:val="000000" w:themeColor="text1"/>
          <w:sz w:val="24"/>
          <w:szCs w:val="24"/>
        </w:rPr>
        <w:t xml:space="preserve">рационального природопользования и защиты окружающей среды. </w:t>
      </w:r>
    </w:p>
    <w:p w:rsidR="00BC3716" w:rsidRPr="00A06ADB" w:rsidRDefault="00BC3716" w:rsidP="00983AFF">
      <w:pPr>
        <w:rPr>
          <w:color w:val="000000" w:themeColor="text1"/>
          <w:sz w:val="24"/>
          <w:szCs w:val="24"/>
        </w:rPr>
      </w:pPr>
    </w:p>
    <w:p w:rsidR="00BC3716" w:rsidRPr="00A06ADB" w:rsidRDefault="00BC3716" w:rsidP="00983AFF">
      <w:pPr>
        <w:pStyle w:val="a5"/>
        <w:ind w:left="0"/>
        <w:jc w:val="center"/>
        <w:rPr>
          <w:b/>
          <w:color w:val="000000" w:themeColor="text1"/>
          <w:sz w:val="24"/>
          <w:szCs w:val="24"/>
        </w:rPr>
      </w:pPr>
      <w:r w:rsidRPr="00A06ADB">
        <w:rPr>
          <w:b/>
          <w:color w:val="000000" w:themeColor="text1"/>
          <w:sz w:val="24"/>
          <w:szCs w:val="24"/>
        </w:rPr>
        <w:t>2. Содержание и структура дисциплины</w:t>
      </w:r>
    </w:p>
    <w:p w:rsidR="00BC3716" w:rsidRPr="00A06ADB" w:rsidRDefault="00BC3716" w:rsidP="00983AFF">
      <w:pPr>
        <w:pStyle w:val="a5"/>
        <w:ind w:left="0"/>
        <w:jc w:val="center"/>
        <w:rPr>
          <w:b/>
          <w:color w:val="000000" w:themeColor="text1"/>
          <w:sz w:val="24"/>
          <w:szCs w:val="24"/>
        </w:rPr>
      </w:pPr>
      <w:r w:rsidRPr="00A06ADB">
        <w:rPr>
          <w:b/>
          <w:color w:val="000000" w:themeColor="text1"/>
          <w:sz w:val="24"/>
          <w:szCs w:val="24"/>
        </w:rPr>
        <w:t>2.1 Содержание разделов дисциплины</w:t>
      </w:r>
    </w:p>
    <w:p w:rsidR="00BC3716" w:rsidRPr="00A06ADB" w:rsidRDefault="00BC3716" w:rsidP="00983AFF">
      <w:pPr>
        <w:jc w:val="center"/>
        <w:rPr>
          <w:b/>
          <w:color w:val="000000" w:themeColor="text1"/>
          <w:sz w:val="24"/>
          <w:szCs w:val="24"/>
        </w:rPr>
      </w:pPr>
    </w:p>
    <w:tbl>
      <w:tblPr>
        <w:tblW w:w="484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2540"/>
        <w:gridCol w:w="6139"/>
        <w:gridCol w:w="4515"/>
      </w:tblGrid>
      <w:tr w:rsidR="003F407D" w:rsidRPr="00A06ADB" w:rsidTr="003F407D">
        <w:tc>
          <w:tcPr>
            <w:tcW w:w="392" w:type="pct"/>
            <w:vAlign w:val="center"/>
          </w:tcPr>
          <w:p w:rsidR="003F407D" w:rsidRPr="00A06ADB" w:rsidRDefault="003F407D" w:rsidP="00983AFF">
            <w:pPr>
              <w:jc w:val="center"/>
              <w:rPr>
                <w:color w:val="000000" w:themeColor="text1"/>
                <w:sz w:val="24"/>
                <w:szCs w:val="24"/>
              </w:rPr>
            </w:pPr>
            <w:r w:rsidRPr="00A06ADB">
              <w:rPr>
                <w:color w:val="000000" w:themeColor="text1"/>
                <w:sz w:val="24"/>
                <w:szCs w:val="24"/>
              </w:rPr>
              <w:t>№ раздела</w:t>
            </w:r>
          </w:p>
        </w:tc>
        <w:tc>
          <w:tcPr>
            <w:tcW w:w="887" w:type="pct"/>
            <w:vAlign w:val="center"/>
          </w:tcPr>
          <w:p w:rsidR="003F407D" w:rsidRPr="00A06ADB" w:rsidRDefault="003F407D" w:rsidP="00983AFF">
            <w:pPr>
              <w:jc w:val="center"/>
              <w:rPr>
                <w:color w:val="000000" w:themeColor="text1"/>
                <w:sz w:val="24"/>
                <w:szCs w:val="24"/>
              </w:rPr>
            </w:pPr>
            <w:r w:rsidRPr="00A06ADB">
              <w:rPr>
                <w:color w:val="000000" w:themeColor="text1"/>
                <w:sz w:val="24"/>
                <w:szCs w:val="24"/>
              </w:rPr>
              <w:t xml:space="preserve">Наименование </w:t>
            </w:r>
            <w:r w:rsidRPr="00A06ADB">
              <w:rPr>
                <w:color w:val="000000" w:themeColor="text1"/>
                <w:sz w:val="24"/>
                <w:szCs w:val="24"/>
              </w:rPr>
              <w:br/>
              <w:t xml:space="preserve">раздела </w:t>
            </w:r>
          </w:p>
        </w:tc>
        <w:tc>
          <w:tcPr>
            <w:tcW w:w="2144" w:type="pct"/>
          </w:tcPr>
          <w:p w:rsidR="003F407D" w:rsidRPr="00A06ADB" w:rsidRDefault="003F407D" w:rsidP="00983AFF">
            <w:pPr>
              <w:spacing w:line="360" w:lineRule="auto"/>
              <w:jc w:val="center"/>
              <w:rPr>
                <w:color w:val="000000" w:themeColor="text1"/>
                <w:sz w:val="24"/>
                <w:szCs w:val="24"/>
              </w:rPr>
            </w:pPr>
            <w:r w:rsidRPr="00A06ADB">
              <w:rPr>
                <w:color w:val="000000" w:themeColor="text1"/>
                <w:sz w:val="24"/>
                <w:szCs w:val="24"/>
              </w:rPr>
              <w:t>Содержание раздела</w:t>
            </w:r>
          </w:p>
        </w:tc>
        <w:tc>
          <w:tcPr>
            <w:tcW w:w="1577" w:type="pct"/>
            <w:vAlign w:val="center"/>
          </w:tcPr>
          <w:p w:rsidR="003F407D" w:rsidRPr="00A06ADB" w:rsidRDefault="003F407D" w:rsidP="00983AFF">
            <w:pPr>
              <w:jc w:val="center"/>
              <w:rPr>
                <w:color w:val="000000" w:themeColor="text1"/>
                <w:sz w:val="24"/>
                <w:szCs w:val="24"/>
              </w:rPr>
            </w:pPr>
            <w:r w:rsidRPr="00A06ADB">
              <w:rPr>
                <w:color w:val="000000" w:themeColor="text1"/>
                <w:sz w:val="24"/>
                <w:szCs w:val="24"/>
              </w:rPr>
              <w:t xml:space="preserve">Форма текущего </w:t>
            </w:r>
            <w:r w:rsidRPr="00A06ADB">
              <w:rPr>
                <w:color w:val="000000" w:themeColor="text1"/>
                <w:sz w:val="24"/>
                <w:szCs w:val="24"/>
              </w:rPr>
              <w:br/>
              <w:t xml:space="preserve">контроля </w:t>
            </w:r>
          </w:p>
        </w:tc>
      </w:tr>
      <w:tr w:rsidR="003F407D" w:rsidRPr="00A06ADB" w:rsidTr="003F407D">
        <w:trPr>
          <w:trHeight w:val="70"/>
        </w:trPr>
        <w:tc>
          <w:tcPr>
            <w:tcW w:w="392" w:type="pct"/>
            <w:shd w:val="clear" w:color="auto" w:fill="auto"/>
          </w:tcPr>
          <w:p w:rsidR="003F407D" w:rsidRPr="00A06ADB" w:rsidRDefault="003F407D" w:rsidP="00983AFF">
            <w:pPr>
              <w:spacing w:line="360" w:lineRule="auto"/>
              <w:jc w:val="center"/>
              <w:rPr>
                <w:color w:val="000000" w:themeColor="text1"/>
                <w:sz w:val="24"/>
                <w:szCs w:val="24"/>
              </w:rPr>
            </w:pPr>
            <w:r w:rsidRPr="00A06ADB">
              <w:rPr>
                <w:color w:val="000000" w:themeColor="text1"/>
                <w:sz w:val="24"/>
                <w:szCs w:val="24"/>
              </w:rPr>
              <w:t>1</w:t>
            </w:r>
          </w:p>
        </w:tc>
        <w:tc>
          <w:tcPr>
            <w:tcW w:w="887" w:type="pct"/>
            <w:shd w:val="clear" w:color="auto" w:fill="auto"/>
          </w:tcPr>
          <w:p w:rsidR="003F407D" w:rsidRPr="00A06ADB" w:rsidRDefault="003F407D" w:rsidP="00983AFF">
            <w:pPr>
              <w:spacing w:line="360" w:lineRule="auto"/>
              <w:jc w:val="center"/>
              <w:rPr>
                <w:color w:val="000000" w:themeColor="text1"/>
                <w:sz w:val="24"/>
                <w:szCs w:val="24"/>
              </w:rPr>
            </w:pPr>
            <w:r w:rsidRPr="00A06ADB">
              <w:rPr>
                <w:color w:val="000000" w:themeColor="text1"/>
                <w:sz w:val="24"/>
                <w:szCs w:val="24"/>
              </w:rPr>
              <w:t>2</w:t>
            </w:r>
          </w:p>
        </w:tc>
        <w:tc>
          <w:tcPr>
            <w:tcW w:w="2144" w:type="pct"/>
            <w:shd w:val="clear" w:color="auto" w:fill="auto"/>
          </w:tcPr>
          <w:p w:rsidR="003F407D" w:rsidRPr="00A06ADB" w:rsidRDefault="003F407D" w:rsidP="00983AFF">
            <w:pPr>
              <w:pStyle w:val="a9"/>
              <w:tabs>
                <w:tab w:val="clear" w:pos="720"/>
              </w:tabs>
              <w:spacing w:line="240" w:lineRule="auto"/>
              <w:ind w:left="0" w:firstLine="0"/>
              <w:jc w:val="center"/>
              <w:rPr>
                <w:color w:val="000000" w:themeColor="text1"/>
                <w:spacing w:val="-3"/>
              </w:rPr>
            </w:pPr>
            <w:r w:rsidRPr="00A06ADB">
              <w:rPr>
                <w:color w:val="000000" w:themeColor="text1"/>
                <w:spacing w:val="-3"/>
              </w:rPr>
              <w:t>3</w:t>
            </w:r>
          </w:p>
        </w:tc>
        <w:tc>
          <w:tcPr>
            <w:tcW w:w="1577" w:type="pct"/>
            <w:shd w:val="clear" w:color="auto" w:fill="auto"/>
          </w:tcPr>
          <w:p w:rsidR="003F407D" w:rsidRPr="00A06ADB" w:rsidRDefault="003F407D" w:rsidP="00983AFF">
            <w:pPr>
              <w:pStyle w:val="a9"/>
              <w:tabs>
                <w:tab w:val="clear" w:pos="720"/>
              </w:tabs>
              <w:spacing w:line="240" w:lineRule="auto"/>
              <w:ind w:left="0" w:firstLine="0"/>
              <w:jc w:val="center"/>
              <w:rPr>
                <w:color w:val="000000" w:themeColor="text1"/>
                <w:spacing w:val="-3"/>
              </w:rPr>
            </w:pPr>
            <w:r w:rsidRPr="00A06ADB">
              <w:rPr>
                <w:color w:val="000000" w:themeColor="text1"/>
                <w:spacing w:val="-3"/>
              </w:rPr>
              <w:t>4</w:t>
            </w:r>
          </w:p>
        </w:tc>
      </w:tr>
      <w:tr w:rsidR="003F407D" w:rsidRPr="00A06ADB" w:rsidTr="003F407D">
        <w:trPr>
          <w:trHeight w:val="70"/>
        </w:trPr>
        <w:tc>
          <w:tcPr>
            <w:tcW w:w="392" w:type="pct"/>
            <w:shd w:val="clear" w:color="auto" w:fill="auto"/>
            <w:vAlign w:val="center"/>
          </w:tcPr>
          <w:p w:rsidR="003F407D" w:rsidRPr="00A06ADB" w:rsidRDefault="003F407D" w:rsidP="00983AFF">
            <w:pPr>
              <w:spacing w:line="360" w:lineRule="auto"/>
              <w:jc w:val="center"/>
              <w:rPr>
                <w:color w:val="000000" w:themeColor="text1"/>
                <w:sz w:val="24"/>
                <w:szCs w:val="24"/>
              </w:rPr>
            </w:pPr>
            <w:r w:rsidRPr="00A06ADB">
              <w:rPr>
                <w:color w:val="000000" w:themeColor="text1"/>
                <w:sz w:val="24"/>
                <w:szCs w:val="24"/>
              </w:rPr>
              <w:t>1</w:t>
            </w:r>
          </w:p>
        </w:tc>
        <w:tc>
          <w:tcPr>
            <w:tcW w:w="887" w:type="pct"/>
            <w:shd w:val="clear" w:color="auto" w:fill="auto"/>
            <w:vAlign w:val="center"/>
          </w:tcPr>
          <w:p w:rsidR="003F407D" w:rsidRPr="00A06ADB" w:rsidRDefault="003F407D" w:rsidP="00983AFF">
            <w:pPr>
              <w:spacing w:line="360" w:lineRule="auto"/>
              <w:jc w:val="center"/>
              <w:rPr>
                <w:b/>
                <w:color w:val="000000" w:themeColor="text1"/>
                <w:sz w:val="24"/>
                <w:szCs w:val="24"/>
              </w:rPr>
            </w:pPr>
            <w:r w:rsidRPr="00A06ADB">
              <w:rPr>
                <w:b/>
                <w:color w:val="000000" w:themeColor="text1"/>
                <w:sz w:val="24"/>
                <w:szCs w:val="24"/>
              </w:rPr>
              <w:t>Введение</w:t>
            </w:r>
          </w:p>
        </w:tc>
        <w:tc>
          <w:tcPr>
            <w:tcW w:w="2144" w:type="pct"/>
            <w:shd w:val="clear" w:color="auto" w:fill="auto"/>
          </w:tcPr>
          <w:p w:rsidR="003F407D" w:rsidRPr="00A06ADB" w:rsidRDefault="003F407D" w:rsidP="00983AFF">
            <w:pPr>
              <w:jc w:val="both"/>
              <w:rPr>
                <w:color w:val="000000" w:themeColor="text1"/>
                <w:spacing w:val="-3"/>
                <w:sz w:val="20"/>
              </w:rPr>
            </w:pPr>
            <w:r w:rsidRPr="00A06ADB">
              <w:rPr>
                <w:color w:val="000000" w:themeColor="text1"/>
                <w:sz w:val="20"/>
              </w:rPr>
              <w:t xml:space="preserve">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Научные методы познания окружающего мира и их отличие от других методов познания. Роль эксперимента и теории в процессе познания природы. Научные гипотезы. Физические законы. Физические теории. Классическая механика Ньютона. </w:t>
            </w:r>
            <w:r w:rsidRPr="00A06ADB">
              <w:rPr>
                <w:iCs/>
                <w:color w:val="000000" w:themeColor="text1"/>
                <w:sz w:val="20"/>
              </w:rPr>
              <w:t xml:space="preserve">Границы применимости физических законов и теорий. Принцип соответствия. </w:t>
            </w:r>
            <w:r w:rsidRPr="00A06ADB">
              <w:rPr>
                <w:color w:val="000000" w:themeColor="text1"/>
                <w:sz w:val="20"/>
              </w:rPr>
              <w:t>Основные элементы физической картины мира.</w:t>
            </w:r>
          </w:p>
        </w:tc>
        <w:tc>
          <w:tcPr>
            <w:tcW w:w="1577" w:type="pct"/>
            <w:shd w:val="clear" w:color="auto" w:fill="auto"/>
          </w:tcPr>
          <w:p w:rsidR="003F407D" w:rsidRPr="00A06ADB" w:rsidRDefault="003F407D" w:rsidP="00983AFF">
            <w:pPr>
              <w:pStyle w:val="a9"/>
              <w:tabs>
                <w:tab w:val="clear" w:pos="720"/>
              </w:tabs>
              <w:spacing w:line="240" w:lineRule="auto"/>
              <w:ind w:left="0" w:firstLine="0"/>
              <w:rPr>
                <w:color w:val="000000" w:themeColor="text1"/>
                <w:spacing w:val="-3"/>
                <w:sz w:val="20"/>
                <w:szCs w:val="20"/>
              </w:rPr>
            </w:pPr>
            <w:r w:rsidRPr="00A06ADB">
              <w:rPr>
                <w:color w:val="000000" w:themeColor="text1"/>
                <w:spacing w:val="-3"/>
                <w:sz w:val="20"/>
                <w:szCs w:val="20"/>
              </w:rPr>
              <w:t>устный опрос; письменные задания; собеседование; тесты действия; составление структурно-семантических схем учебного текста; самостоятельная работа; контрольная  работа; тестирование; домашнее задание</w:t>
            </w:r>
          </w:p>
        </w:tc>
      </w:tr>
      <w:tr w:rsidR="003F407D" w:rsidRPr="00A06ADB" w:rsidTr="003F407D">
        <w:trPr>
          <w:trHeight w:val="70"/>
        </w:trPr>
        <w:tc>
          <w:tcPr>
            <w:tcW w:w="392" w:type="pct"/>
            <w:shd w:val="clear" w:color="auto" w:fill="auto"/>
          </w:tcPr>
          <w:p w:rsidR="003F407D" w:rsidRPr="00A06ADB" w:rsidRDefault="003F407D" w:rsidP="00983AFF">
            <w:pPr>
              <w:spacing w:line="360" w:lineRule="auto"/>
              <w:jc w:val="center"/>
              <w:rPr>
                <w:color w:val="000000" w:themeColor="text1"/>
                <w:sz w:val="24"/>
                <w:szCs w:val="24"/>
              </w:rPr>
            </w:pPr>
          </w:p>
          <w:p w:rsidR="003F407D" w:rsidRPr="00A06ADB" w:rsidRDefault="003F407D" w:rsidP="00983AFF">
            <w:pPr>
              <w:spacing w:line="360" w:lineRule="auto"/>
              <w:jc w:val="center"/>
              <w:rPr>
                <w:color w:val="000000" w:themeColor="text1"/>
                <w:sz w:val="24"/>
                <w:szCs w:val="24"/>
              </w:rPr>
            </w:pPr>
          </w:p>
          <w:p w:rsidR="003F407D" w:rsidRPr="00A06ADB" w:rsidRDefault="003F407D" w:rsidP="00983AFF">
            <w:pPr>
              <w:spacing w:line="360" w:lineRule="auto"/>
              <w:jc w:val="center"/>
              <w:rPr>
                <w:color w:val="000000" w:themeColor="text1"/>
                <w:sz w:val="24"/>
                <w:szCs w:val="24"/>
              </w:rPr>
            </w:pPr>
            <w:r w:rsidRPr="00A06ADB">
              <w:rPr>
                <w:color w:val="000000" w:themeColor="text1"/>
                <w:sz w:val="24"/>
                <w:szCs w:val="24"/>
              </w:rPr>
              <w:t>2</w:t>
            </w:r>
          </w:p>
        </w:tc>
        <w:tc>
          <w:tcPr>
            <w:tcW w:w="887" w:type="pct"/>
            <w:shd w:val="clear" w:color="auto" w:fill="auto"/>
          </w:tcPr>
          <w:p w:rsidR="003F407D" w:rsidRPr="00A06ADB" w:rsidRDefault="003F407D" w:rsidP="00983AFF">
            <w:pPr>
              <w:spacing w:line="360" w:lineRule="auto"/>
              <w:jc w:val="center"/>
              <w:rPr>
                <w:b/>
                <w:color w:val="000000" w:themeColor="text1"/>
                <w:sz w:val="24"/>
                <w:szCs w:val="24"/>
              </w:rPr>
            </w:pPr>
          </w:p>
          <w:p w:rsidR="003F407D" w:rsidRPr="00A06ADB" w:rsidRDefault="003F407D" w:rsidP="00983AFF">
            <w:pPr>
              <w:jc w:val="center"/>
              <w:rPr>
                <w:b/>
                <w:color w:val="000000" w:themeColor="text1"/>
                <w:sz w:val="24"/>
                <w:szCs w:val="24"/>
              </w:rPr>
            </w:pPr>
            <w:r w:rsidRPr="00A06ADB">
              <w:rPr>
                <w:b/>
                <w:color w:val="000000" w:themeColor="text1"/>
                <w:sz w:val="24"/>
                <w:szCs w:val="24"/>
              </w:rPr>
              <w:lastRenderedPageBreak/>
              <w:t>Механика</w:t>
            </w:r>
          </w:p>
          <w:p w:rsidR="003F407D" w:rsidRPr="00A06ADB" w:rsidRDefault="003F407D" w:rsidP="00983AFF">
            <w:pPr>
              <w:jc w:val="center"/>
              <w:rPr>
                <w:b/>
                <w:color w:val="000000" w:themeColor="text1"/>
                <w:sz w:val="24"/>
                <w:szCs w:val="24"/>
              </w:rPr>
            </w:pPr>
          </w:p>
        </w:tc>
        <w:tc>
          <w:tcPr>
            <w:tcW w:w="2144" w:type="pct"/>
            <w:shd w:val="clear" w:color="auto" w:fill="auto"/>
          </w:tcPr>
          <w:p w:rsidR="003F407D" w:rsidRPr="00A06ADB" w:rsidRDefault="003F407D" w:rsidP="00983AFF">
            <w:pPr>
              <w:jc w:val="center"/>
              <w:rPr>
                <w:b/>
                <w:color w:val="000000" w:themeColor="text1"/>
                <w:sz w:val="20"/>
              </w:rPr>
            </w:pPr>
            <w:r w:rsidRPr="00A06ADB">
              <w:rPr>
                <w:b/>
                <w:color w:val="000000" w:themeColor="text1"/>
                <w:sz w:val="20"/>
              </w:rPr>
              <w:lastRenderedPageBreak/>
              <w:t>Кинематика</w:t>
            </w:r>
          </w:p>
          <w:p w:rsidR="003F407D" w:rsidRPr="00A06ADB" w:rsidRDefault="003F407D" w:rsidP="00983AFF">
            <w:pPr>
              <w:jc w:val="both"/>
              <w:rPr>
                <w:color w:val="000000" w:themeColor="text1"/>
                <w:sz w:val="20"/>
              </w:rPr>
            </w:pPr>
            <w:r w:rsidRPr="00A06ADB">
              <w:rPr>
                <w:color w:val="000000" w:themeColor="text1"/>
                <w:sz w:val="20"/>
              </w:rPr>
              <w:t xml:space="preserve">Механическое движение и его виды. Движение точки и тела. </w:t>
            </w:r>
            <w:r w:rsidRPr="00A06ADB">
              <w:rPr>
                <w:color w:val="000000" w:themeColor="text1"/>
                <w:sz w:val="20"/>
              </w:rPr>
              <w:lastRenderedPageBreak/>
              <w:t>Положение точки в пространстве. Способы описания движения. Система отсчета. Перемещение. Скорость прямолинейного равномерного движения. Уравнение прямолинейного равномерного движения. Мгновенная скорость. Сложение скоростей. Ускорение. Единицы ускорения. Скорость при движении с постоянным ускорением. Движение с постоянным ускорением.  Свободное падение тел. Движение м постоянным ускорением свободного падения. Равномерное движение точки по окружности.  Движение тел. Поступательное движение. Вращательное движение твердого тела. Угловая и линейная скорости вращения.</w:t>
            </w:r>
          </w:p>
          <w:p w:rsidR="003F407D" w:rsidRPr="00A06ADB" w:rsidRDefault="003F407D" w:rsidP="00983AFF">
            <w:pPr>
              <w:pStyle w:val="a9"/>
              <w:tabs>
                <w:tab w:val="clear" w:pos="720"/>
              </w:tabs>
              <w:spacing w:line="240" w:lineRule="auto"/>
              <w:ind w:left="0" w:firstLine="0"/>
              <w:jc w:val="center"/>
              <w:rPr>
                <w:b/>
                <w:color w:val="000000" w:themeColor="text1"/>
                <w:spacing w:val="-3"/>
                <w:sz w:val="20"/>
                <w:szCs w:val="20"/>
              </w:rPr>
            </w:pPr>
            <w:r w:rsidRPr="00A06ADB">
              <w:rPr>
                <w:b/>
                <w:color w:val="000000" w:themeColor="text1"/>
                <w:spacing w:val="-3"/>
                <w:sz w:val="20"/>
                <w:szCs w:val="20"/>
              </w:rPr>
              <w:t>Динамика.</w:t>
            </w:r>
          </w:p>
          <w:p w:rsidR="003F407D" w:rsidRPr="00A06ADB" w:rsidRDefault="003F407D" w:rsidP="00983AFF">
            <w:pPr>
              <w:pStyle w:val="a9"/>
              <w:tabs>
                <w:tab w:val="clear" w:pos="720"/>
              </w:tabs>
              <w:spacing w:line="240" w:lineRule="auto"/>
              <w:ind w:left="0" w:firstLine="0"/>
              <w:rPr>
                <w:color w:val="000000" w:themeColor="text1"/>
                <w:sz w:val="20"/>
                <w:szCs w:val="20"/>
              </w:rPr>
            </w:pPr>
            <w:r w:rsidRPr="00A06ADB">
              <w:rPr>
                <w:color w:val="000000" w:themeColor="text1"/>
                <w:sz w:val="20"/>
                <w:szCs w:val="20"/>
              </w:rPr>
              <w:t>Основное утверждение механики. Материальная точка. 1 закон Ньютона. Сила. Связь между ускорением и силой. 2 закон Ньютона. Масса. Третий закон Ньютона. Единицы массы и силы. Понятие о системе единиц. Принцип относительности Галилея. Инерциальные системы отсчета. Силы  в природе. Всемирное тяготение. Закон всемирного тяготения. Первая космическая скорость. Силы тяжести. Вес. Невесомость. Деформация и силы упругости. Закон Гука. Силы трения между соприкасающимися поверхностями. Роль силы трения. Силы сопротивления при</w:t>
            </w:r>
          </w:p>
          <w:p w:rsidR="003F407D" w:rsidRPr="00A06ADB" w:rsidRDefault="003F407D" w:rsidP="00983AFF">
            <w:pPr>
              <w:pStyle w:val="a9"/>
              <w:tabs>
                <w:tab w:val="clear" w:pos="720"/>
              </w:tabs>
              <w:spacing w:line="240" w:lineRule="auto"/>
              <w:ind w:left="0" w:firstLine="0"/>
              <w:rPr>
                <w:color w:val="000000" w:themeColor="text1"/>
                <w:sz w:val="20"/>
                <w:szCs w:val="20"/>
              </w:rPr>
            </w:pPr>
            <w:r w:rsidRPr="00A06ADB">
              <w:rPr>
                <w:color w:val="000000" w:themeColor="text1"/>
                <w:sz w:val="20"/>
                <w:szCs w:val="20"/>
              </w:rPr>
              <w:t>движении твердых тел в жидкостях и газах.</w:t>
            </w:r>
          </w:p>
          <w:p w:rsidR="003F407D" w:rsidRPr="00A06ADB" w:rsidRDefault="003F407D" w:rsidP="00983AFF">
            <w:pPr>
              <w:jc w:val="center"/>
              <w:rPr>
                <w:b/>
                <w:color w:val="000000" w:themeColor="text1"/>
                <w:sz w:val="20"/>
              </w:rPr>
            </w:pPr>
            <w:r w:rsidRPr="00A06ADB">
              <w:rPr>
                <w:b/>
                <w:color w:val="000000" w:themeColor="text1"/>
                <w:sz w:val="20"/>
              </w:rPr>
              <w:t>Законы сохранения в механике.</w:t>
            </w:r>
          </w:p>
          <w:p w:rsidR="003F407D" w:rsidRPr="00A06ADB" w:rsidRDefault="003F407D" w:rsidP="00983AFF">
            <w:pPr>
              <w:jc w:val="both"/>
              <w:rPr>
                <w:color w:val="000000" w:themeColor="text1"/>
                <w:sz w:val="20"/>
              </w:rPr>
            </w:pPr>
            <w:r w:rsidRPr="00A06ADB">
              <w:rPr>
                <w:color w:val="000000" w:themeColor="text1"/>
                <w:sz w:val="20"/>
              </w:rPr>
              <w:t>Импульс материальной точки. Закон сохранения импульса. Реактивное движение. Успехи в освоении космического пространства. Работа силы. Мощность. Энергия. Кинетическая энергия и ее изменение. Работа силы тяжести. Работа силы упругости. Потенциальная энергия. Закон сохранения энергии в механике. Уменьшение механической энергии системы под действием сил трения.</w:t>
            </w:r>
          </w:p>
          <w:p w:rsidR="003F407D" w:rsidRPr="00A06ADB" w:rsidRDefault="003F407D" w:rsidP="00983AFF">
            <w:pPr>
              <w:jc w:val="center"/>
              <w:rPr>
                <w:b/>
                <w:color w:val="000000" w:themeColor="text1"/>
                <w:sz w:val="20"/>
              </w:rPr>
            </w:pPr>
            <w:r w:rsidRPr="00A06ADB">
              <w:rPr>
                <w:b/>
                <w:color w:val="000000" w:themeColor="text1"/>
                <w:sz w:val="20"/>
              </w:rPr>
              <w:t>Статика.</w:t>
            </w:r>
          </w:p>
          <w:p w:rsidR="003F407D" w:rsidRDefault="003F407D" w:rsidP="00983AFF">
            <w:pPr>
              <w:jc w:val="both"/>
              <w:rPr>
                <w:color w:val="000000" w:themeColor="text1"/>
                <w:sz w:val="20"/>
              </w:rPr>
            </w:pPr>
            <w:r w:rsidRPr="00A06ADB">
              <w:rPr>
                <w:color w:val="000000" w:themeColor="text1"/>
                <w:sz w:val="20"/>
              </w:rPr>
              <w:t>Равновесие тел. Первое условие равновесия твердого тела. Второе условие равновесия твердого тела.</w:t>
            </w:r>
          </w:p>
          <w:p w:rsidR="00A06ADB" w:rsidRPr="00A06ADB" w:rsidRDefault="00A06ADB" w:rsidP="00A06ADB">
            <w:pPr>
              <w:jc w:val="both"/>
              <w:rPr>
                <w:i/>
                <w:sz w:val="20"/>
                <w:u w:val="single"/>
              </w:rPr>
            </w:pPr>
            <w:r w:rsidRPr="00A06ADB">
              <w:rPr>
                <w:b/>
                <w:bCs/>
                <w:i/>
                <w:sz w:val="20"/>
                <w:u w:val="single"/>
              </w:rPr>
              <w:t>Актуальная тематика для региона</w:t>
            </w:r>
            <w:r w:rsidRPr="00A06ADB">
              <w:rPr>
                <w:i/>
                <w:sz w:val="20"/>
                <w:u w:val="single"/>
              </w:rPr>
              <w:t xml:space="preserve"> </w:t>
            </w:r>
          </w:p>
          <w:p w:rsidR="00A06ADB" w:rsidRPr="00A06ADB" w:rsidRDefault="00A06ADB" w:rsidP="00A06ADB">
            <w:pPr>
              <w:jc w:val="both"/>
              <w:rPr>
                <w:color w:val="000000" w:themeColor="text1"/>
                <w:spacing w:val="-3"/>
                <w:sz w:val="20"/>
              </w:rPr>
            </w:pPr>
            <w:r w:rsidRPr="00A06ADB">
              <w:rPr>
                <w:sz w:val="20"/>
              </w:rPr>
              <w:t>Расчет характеристик движения велосипедистов на автодроме  СОК «Кулига – Парк». Расчет пройденного пути и средней скорости движения на Тропе здоровья СОК «Кулига – Парк».</w:t>
            </w:r>
            <w:r w:rsidRPr="00A06ADB">
              <w:rPr>
                <w:b/>
                <w:bCs/>
                <w:sz w:val="20"/>
              </w:rPr>
              <w:t xml:space="preserve"> Расчет дальности, высоты и времени полета теннисного,  баскетбольного и волейбольного мячей с использованием данных о спортивных площадках СОК «Кулига – Парк».</w:t>
            </w:r>
            <w:r w:rsidRPr="00A06ADB">
              <w:rPr>
                <w:sz w:val="20"/>
              </w:rPr>
              <w:t xml:space="preserve">  </w:t>
            </w:r>
          </w:p>
        </w:tc>
        <w:tc>
          <w:tcPr>
            <w:tcW w:w="1577" w:type="pct"/>
            <w:shd w:val="clear" w:color="auto" w:fill="auto"/>
          </w:tcPr>
          <w:p w:rsidR="003F407D" w:rsidRPr="00A06ADB" w:rsidRDefault="003F407D" w:rsidP="00983AFF">
            <w:pPr>
              <w:pStyle w:val="a9"/>
              <w:tabs>
                <w:tab w:val="clear" w:pos="720"/>
              </w:tabs>
              <w:spacing w:line="240" w:lineRule="auto"/>
              <w:ind w:left="0" w:firstLine="0"/>
              <w:rPr>
                <w:color w:val="000000" w:themeColor="text1"/>
                <w:spacing w:val="-3"/>
                <w:sz w:val="20"/>
                <w:szCs w:val="20"/>
              </w:rPr>
            </w:pPr>
            <w:r w:rsidRPr="00A06ADB">
              <w:rPr>
                <w:color w:val="000000" w:themeColor="text1"/>
                <w:spacing w:val="-3"/>
                <w:sz w:val="20"/>
                <w:szCs w:val="20"/>
              </w:rPr>
              <w:lastRenderedPageBreak/>
              <w:t>устный опрос; письменные задания; собеседование; тесты действия; составление структурно-</w:t>
            </w:r>
            <w:r w:rsidRPr="00A06ADB">
              <w:rPr>
                <w:color w:val="000000" w:themeColor="text1"/>
                <w:spacing w:val="-3"/>
                <w:sz w:val="20"/>
                <w:szCs w:val="20"/>
              </w:rPr>
              <w:lastRenderedPageBreak/>
              <w:t>семантических схем учебного текста; самостоятельная работа; контрольная  работа; тестирование; домашнее задание.</w:t>
            </w:r>
          </w:p>
        </w:tc>
      </w:tr>
      <w:tr w:rsidR="003F407D" w:rsidRPr="00A06ADB" w:rsidTr="003F407D">
        <w:trPr>
          <w:trHeight w:val="70"/>
        </w:trPr>
        <w:tc>
          <w:tcPr>
            <w:tcW w:w="392" w:type="pct"/>
            <w:shd w:val="clear" w:color="auto" w:fill="auto"/>
            <w:vAlign w:val="center"/>
          </w:tcPr>
          <w:p w:rsidR="003F407D" w:rsidRPr="00A06ADB" w:rsidRDefault="003F407D" w:rsidP="00983AFF">
            <w:pPr>
              <w:spacing w:line="360" w:lineRule="auto"/>
              <w:jc w:val="center"/>
              <w:rPr>
                <w:color w:val="000000" w:themeColor="text1"/>
                <w:sz w:val="24"/>
                <w:szCs w:val="24"/>
              </w:rPr>
            </w:pPr>
            <w:r w:rsidRPr="00A06ADB">
              <w:rPr>
                <w:color w:val="000000" w:themeColor="text1"/>
                <w:sz w:val="24"/>
                <w:szCs w:val="24"/>
              </w:rPr>
              <w:lastRenderedPageBreak/>
              <w:t>3</w:t>
            </w:r>
          </w:p>
        </w:tc>
        <w:tc>
          <w:tcPr>
            <w:tcW w:w="887" w:type="pct"/>
            <w:shd w:val="clear" w:color="auto" w:fill="auto"/>
            <w:vAlign w:val="center"/>
          </w:tcPr>
          <w:p w:rsidR="003F407D" w:rsidRPr="00A06ADB" w:rsidRDefault="003F407D" w:rsidP="00983AFF">
            <w:pPr>
              <w:spacing w:line="360" w:lineRule="auto"/>
              <w:jc w:val="center"/>
              <w:rPr>
                <w:b/>
                <w:color w:val="000000" w:themeColor="text1"/>
                <w:sz w:val="24"/>
                <w:szCs w:val="24"/>
              </w:rPr>
            </w:pPr>
            <w:r w:rsidRPr="00A06ADB">
              <w:rPr>
                <w:b/>
                <w:bCs/>
                <w:color w:val="000000" w:themeColor="text1"/>
                <w:sz w:val="24"/>
                <w:szCs w:val="24"/>
              </w:rPr>
              <w:t xml:space="preserve">Молекулярная </w:t>
            </w:r>
            <w:r w:rsidRPr="00A06ADB">
              <w:rPr>
                <w:b/>
                <w:bCs/>
                <w:color w:val="000000" w:themeColor="text1"/>
                <w:sz w:val="24"/>
                <w:szCs w:val="24"/>
              </w:rPr>
              <w:lastRenderedPageBreak/>
              <w:t>физика. Тепловые явления.</w:t>
            </w:r>
          </w:p>
        </w:tc>
        <w:tc>
          <w:tcPr>
            <w:tcW w:w="2144" w:type="pct"/>
            <w:shd w:val="clear" w:color="auto" w:fill="auto"/>
          </w:tcPr>
          <w:p w:rsidR="003F407D" w:rsidRDefault="003F407D" w:rsidP="00983AFF">
            <w:pPr>
              <w:jc w:val="both"/>
              <w:rPr>
                <w:color w:val="000000" w:themeColor="text1"/>
                <w:sz w:val="20"/>
              </w:rPr>
            </w:pPr>
            <w:r w:rsidRPr="00A06ADB">
              <w:rPr>
                <w:color w:val="000000" w:themeColor="text1"/>
                <w:sz w:val="20"/>
              </w:rPr>
              <w:lastRenderedPageBreak/>
              <w:t xml:space="preserve">Тепловые явления. Молекулярно-кинетическая теория. Основные </w:t>
            </w:r>
            <w:r w:rsidRPr="00A06ADB">
              <w:rPr>
                <w:color w:val="000000" w:themeColor="text1"/>
                <w:sz w:val="20"/>
              </w:rPr>
              <w:lastRenderedPageBreak/>
              <w:t xml:space="preserve">положения МКТ. Размеры молекул. Масса молекул. Количество вещества. Броуновское движение. Силы взаимодействия молекул. Строение газообразных, жидких и твердых тел. Идеальный газ в МКТ. Среднее значение квадрата скорости молекул. Основное уравнение МКТ газов. Температура и тепловое равновесие. Определение температуры. Абсолютная температура как мера средней кинетической энергии теплового движения частиц вещества. Измерение скоростей молекул газа. Уравнение состояния идеального газа. Газовые законы. Насыщенный пар. Зависимость давления насыщенного пара от температуры. Кипение. Влажность воздуха. Кристаллические тела. Аморфные тела. </w:t>
            </w:r>
          </w:p>
          <w:p w:rsidR="00A06ADB" w:rsidRPr="00A06ADB" w:rsidRDefault="00A06ADB" w:rsidP="00A06ADB">
            <w:pPr>
              <w:jc w:val="both"/>
              <w:rPr>
                <w:i/>
                <w:sz w:val="20"/>
                <w:u w:val="single"/>
                <w:lang w:eastAsia="ar-SA"/>
              </w:rPr>
            </w:pPr>
            <w:r w:rsidRPr="00A06ADB">
              <w:rPr>
                <w:b/>
                <w:bCs/>
                <w:i/>
                <w:sz w:val="20"/>
                <w:u w:val="single"/>
                <w:lang w:eastAsia="ar-SA"/>
              </w:rPr>
              <w:t>Актуальная тематика для региона</w:t>
            </w:r>
            <w:r w:rsidRPr="00A06ADB">
              <w:rPr>
                <w:i/>
                <w:sz w:val="20"/>
                <w:u w:val="single"/>
                <w:lang w:eastAsia="ar-SA"/>
              </w:rPr>
              <w:t xml:space="preserve"> </w:t>
            </w:r>
          </w:p>
          <w:p w:rsidR="00A06ADB" w:rsidRPr="00A06ADB" w:rsidRDefault="00A06ADB" w:rsidP="00A06ADB">
            <w:pPr>
              <w:jc w:val="both"/>
              <w:rPr>
                <w:sz w:val="20"/>
                <w:lang w:eastAsia="ar-SA"/>
              </w:rPr>
            </w:pPr>
            <w:r w:rsidRPr="00A06ADB">
              <w:rPr>
                <w:sz w:val="20"/>
                <w:lang w:eastAsia="ar-SA"/>
              </w:rPr>
              <w:t xml:space="preserve">Создание особых условий (температура, влажность воздуха) для выращивания плодоовощной продукции в закрытом грунте  ООО «ТК Тюмень Агро». </w:t>
            </w:r>
          </w:p>
          <w:p w:rsidR="00A06ADB" w:rsidRPr="00A06ADB" w:rsidRDefault="00A06ADB" w:rsidP="00A06ADB">
            <w:pPr>
              <w:jc w:val="both"/>
              <w:rPr>
                <w:b/>
                <w:i/>
                <w:sz w:val="20"/>
              </w:rPr>
            </w:pPr>
            <w:r w:rsidRPr="00A06ADB">
              <w:rPr>
                <w:sz w:val="20"/>
              </w:rPr>
              <w:t xml:space="preserve">Учет температуры и влажности воздуха в производстве кондитерских изделий (Кондитерское производство), при работе мельниц и элеваторов.  </w:t>
            </w:r>
          </w:p>
          <w:p w:rsidR="00A06ADB" w:rsidRDefault="00A06ADB" w:rsidP="00A06ADB">
            <w:pPr>
              <w:rPr>
                <w:sz w:val="20"/>
              </w:rPr>
            </w:pPr>
            <w:r w:rsidRPr="00A06ADB">
              <w:rPr>
                <w:sz w:val="20"/>
              </w:rPr>
              <w:t xml:space="preserve">Задачи на расчет влажности воздуха  с использованием данных ООО «Кондитерская фабрика «Кураж», </w:t>
            </w:r>
          </w:p>
          <w:p w:rsidR="00A06ADB" w:rsidRPr="00A06ADB" w:rsidRDefault="00A06ADB" w:rsidP="00A06ADB">
            <w:pPr>
              <w:rPr>
                <w:sz w:val="20"/>
              </w:rPr>
            </w:pPr>
            <w:r w:rsidRPr="00A06ADB">
              <w:rPr>
                <w:sz w:val="20"/>
              </w:rPr>
              <w:t>Задачи на расчет характеристик противопожарной двери  и определение энергии, которую она выдерживает на основе данных ООО «</w:t>
            </w:r>
            <w:proofErr w:type="spellStart"/>
            <w:r w:rsidRPr="00A06ADB">
              <w:rPr>
                <w:sz w:val="20"/>
              </w:rPr>
              <w:t>Дорхан</w:t>
            </w:r>
            <w:proofErr w:type="spellEnd"/>
            <w:r w:rsidRPr="00A06ADB">
              <w:rPr>
                <w:sz w:val="20"/>
              </w:rPr>
              <w:t>-Тюмень».</w:t>
            </w:r>
          </w:p>
          <w:p w:rsidR="00A06ADB" w:rsidRDefault="00A06ADB" w:rsidP="00A06ADB">
            <w:pPr>
              <w:rPr>
                <w:sz w:val="20"/>
              </w:rPr>
            </w:pPr>
            <w:r w:rsidRPr="00A06ADB">
              <w:rPr>
                <w:sz w:val="20"/>
              </w:rPr>
              <w:t>Оценка характеристик различных видов топлива (ЗАО «</w:t>
            </w:r>
            <w:proofErr w:type="spellStart"/>
            <w:r w:rsidRPr="00A06ADB">
              <w:rPr>
                <w:sz w:val="20"/>
              </w:rPr>
              <w:t>Антипинский</w:t>
            </w:r>
            <w:proofErr w:type="spellEnd"/>
            <w:r w:rsidRPr="00A06ADB">
              <w:rPr>
                <w:sz w:val="20"/>
              </w:rPr>
              <w:t xml:space="preserve"> нефтеперерабатывающий завод». </w:t>
            </w:r>
          </w:p>
          <w:p w:rsidR="00A06ADB" w:rsidRPr="00A06ADB" w:rsidRDefault="00A06ADB" w:rsidP="00A06ADB">
            <w:pPr>
              <w:rPr>
                <w:color w:val="000000" w:themeColor="text1"/>
                <w:spacing w:val="-3"/>
                <w:sz w:val="20"/>
              </w:rPr>
            </w:pPr>
            <w:r w:rsidRPr="00A06ADB">
              <w:rPr>
                <w:sz w:val="20"/>
              </w:rPr>
              <w:t>Использование экологически чистых видов топлива (</w:t>
            </w:r>
            <w:proofErr w:type="spellStart"/>
            <w:r w:rsidRPr="00A06ADB">
              <w:rPr>
                <w:sz w:val="20"/>
              </w:rPr>
              <w:t>биотопливо</w:t>
            </w:r>
            <w:proofErr w:type="spellEnd"/>
            <w:r w:rsidRPr="00A06ADB">
              <w:rPr>
                <w:sz w:val="20"/>
              </w:rPr>
              <w:t xml:space="preserve">, ООО «Заготовитель», </w:t>
            </w:r>
            <w:proofErr w:type="spellStart"/>
            <w:r w:rsidRPr="00A06ADB">
              <w:rPr>
                <w:sz w:val="20"/>
              </w:rPr>
              <w:t>Ярковский</w:t>
            </w:r>
            <w:proofErr w:type="spellEnd"/>
            <w:r w:rsidRPr="00A06ADB">
              <w:rPr>
                <w:sz w:val="20"/>
              </w:rPr>
              <w:t xml:space="preserve"> район)</w:t>
            </w:r>
          </w:p>
        </w:tc>
        <w:tc>
          <w:tcPr>
            <w:tcW w:w="1577" w:type="pct"/>
            <w:shd w:val="clear" w:color="auto" w:fill="auto"/>
          </w:tcPr>
          <w:p w:rsidR="003F407D" w:rsidRPr="00A06ADB" w:rsidRDefault="003F407D" w:rsidP="00983AFF">
            <w:pPr>
              <w:pStyle w:val="a9"/>
              <w:tabs>
                <w:tab w:val="clear" w:pos="720"/>
              </w:tabs>
              <w:spacing w:line="240" w:lineRule="auto"/>
              <w:ind w:left="0" w:firstLine="0"/>
              <w:rPr>
                <w:color w:val="000000" w:themeColor="text1"/>
                <w:spacing w:val="-3"/>
                <w:sz w:val="20"/>
                <w:szCs w:val="20"/>
              </w:rPr>
            </w:pPr>
            <w:r w:rsidRPr="00A06ADB">
              <w:rPr>
                <w:color w:val="000000" w:themeColor="text1"/>
                <w:spacing w:val="-3"/>
                <w:sz w:val="20"/>
                <w:szCs w:val="20"/>
              </w:rPr>
              <w:lastRenderedPageBreak/>
              <w:t xml:space="preserve">устный опрос; письменные задания; собеседование; </w:t>
            </w:r>
            <w:r w:rsidRPr="00A06ADB">
              <w:rPr>
                <w:color w:val="000000" w:themeColor="text1"/>
                <w:spacing w:val="-3"/>
                <w:sz w:val="20"/>
                <w:szCs w:val="20"/>
              </w:rPr>
              <w:lastRenderedPageBreak/>
              <w:t>тесты действия; составление структурно-семантических схем учебного текста; самостоятельная работа; контрольная  работа; тестирование; домашнее задание.</w:t>
            </w:r>
          </w:p>
        </w:tc>
      </w:tr>
      <w:tr w:rsidR="003F407D" w:rsidRPr="00A06ADB" w:rsidTr="003F407D">
        <w:trPr>
          <w:trHeight w:val="70"/>
        </w:trPr>
        <w:tc>
          <w:tcPr>
            <w:tcW w:w="392" w:type="pct"/>
            <w:shd w:val="clear" w:color="auto" w:fill="auto"/>
            <w:vAlign w:val="center"/>
          </w:tcPr>
          <w:p w:rsidR="003F407D" w:rsidRPr="00A06ADB" w:rsidRDefault="003F407D" w:rsidP="00983AFF">
            <w:pPr>
              <w:spacing w:line="360" w:lineRule="auto"/>
              <w:jc w:val="center"/>
              <w:rPr>
                <w:color w:val="000000" w:themeColor="text1"/>
                <w:sz w:val="24"/>
                <w:szCs w:val="24"/>
              </w:rPr>
            </w:pPr>
            <w:r w:rsidRPr="00A06ADB">
              <w:rPr>
                <w:color w:val="000000" w:themeColor="text1"/>
                <w:sz w:val="24"/>
                <w:szCs w:val="24"/>
              </w:rPr>
              <w:lastRenderedPageBreak/>
              <w:t>4</w:t>
            </w:r>
          </w:p>
        </w:tc>
        <w:tc>
          <w:tcPr>
            <w:tcW w:w="887" w:type="pct"/>
            <w:shd w:val="clear" w:color="auto" w:fill="auto"/>
            <w:vAlign w:val="center"/>
          </w:tcPr>
          <w:p w:rsidR="003F407D" w:rsidRPr="00A06ADB" w:rsidRDefault="003F407D" w:rsidP="00983AFF">
            <w:pPr>
              <w:spacing w:line="360" w:lineRule="auto"/>
              <w:jc w:val="center"/>
              <w:rPr>
                <w:b/>
                <w:color w:val="000000" w:themeColor="text1"/>
                <w:sz w:val="24"/>
                <w:szCs w:val="24"/>
              </w:rPr>
            </w:pPr>
            <w:r w:rsidRPr="00A06ADB">
              <w:rPr>
                <w:b/>
                <w:color w:val="000000" w:themeColor="text1"/>
                <w:sz w:val="24"/>
                <w:szCs w:val="24"/>
              </w:rPr>
              <w:t>Термодинамика</w:t>
            </w:r>
          </w:p>
        </w:tc>
        <w:tc>
          <w:tcPr>
            <w:tcW w:w="2144" w:type="pct"/>
            <w:shd w:val="clear" w:color="auto" w:fill="auto"/>
          </w:tcPr>
          <w:p w:rsidR="003F407D" w:rsidRPr="00A06ADB" w:rsidRDefault="003F407D" w:rsidP="00A06ADB">
            <w:pPr>
              <w:jc w:val="both"/>
              <w:rPr>
                <w:color w:val="000000" w:themeColor="text1"/>
                <w:spacing w:val="-3"/>
                <w:sz w:val="20"/>
              </w:rPr>
            </w:pPr>
            <w:r w:rsidRPr="00A06ADB">
              <w:rPr>
                <w:color w:val="000000" w:themeColor="text1"/>
                <w:sz w:val="20"/>
              </w:rPr>
              <w:t xml:space="preserve">Внутренняя энергия. Работа в термодинамике. Количество теплоты. Первый закон термодинамики. Применение первого закона термодинамики к </w:t>
            </w:r>
            <w:proofErr w:type="spellStart"/>
            <w:r w:rsidRPr="00A06ADB">
              <w:rPr>
                <w:color w:val="000000" w:themeColor="text1"/>
                <w:sz w:val="20"/>
              </w:rPr>
              <w:t>изопроцессам</w:t>
            </w:r>
            <w:proofErr w:type="spellEnd"/>
            <w:r w:rsidRPr="00A06ADB">
              <w:rPr>
                <w:color w:val="000000" w:themeColor="text1"/>
                <w:sz w:val="20"/>
              </w:rPr>
              <w:t>. Необратимость процессов в природе. Статистический характер процессов в термодинамике.  Принцип действия тепловых двигателей. Коэффициент полезного действия. Необратимость тепловых процессов. Тепловые двигатели и охрана окружающей среды.</w:t>
            </w:r>
          </w:p>
        </w:tc>
        <w:tc>
          <w:tcPr>
            <w:tcW w:w="1577" w:type="pct"/>
            <w:shd w:val="clear" w:color="auto" w:fill="auto"/>
          </w:tcPr>
          <w:p w:rsidR="003F407D" w:rsidRPr="00A06ADB" w:rsidRDefault="003F407D" w:rsidP="00983AFF">
            <w:pPr>
              <w:pStyle w:val="a9"/>
              <w:tabs>
                <w:tab w:val="clear" w:pos="720"/>
              </w:tabs>
              <w:spacing w:line="240" w:lineRule="auto"/>
              <w:ind w:left="0" w:firstLine="0"/>
              <w:rPr>
                <w:color w:val="000000" w:themeColor="text1"/>
                <w:spacing w:val="-3"/>
                <w:sz w:val="20"/>
                <w:szCs w:val="20"/>
              </w:rPr>
            </w:pPr>
            <w:r w:rsidRPr="00A06ADB">
              <w:rPr>
                <w:color w:val="000000" w:themeColor="text1"/>
                <w:spacing w:val="-3"/>
                <w:sz w:val="20"/>
                <w:szCs w:val="20"/>
              </w:rPr>
              <w:t>устный опрос; письменные задания; собеседование; тесты действия; составление структурно-семантических схем учебного текста; самостоятельная работа; контрольная  работа; тестирование; домашнее задание</w:t>
            </w:r>
          </w:p>
        </w:tc>
      </w:tr>
      <w:tr w:rsidR="003F407D" w:rsidRPr="00A06ADB" w:rsidTr="003F407D">
        <w:trPr>
          <w:trHeight w:val="70"/>
        </w:trPr>
        <w:tc>
          <w:tcPr>
            <w:tcW w:w="392" w:type="pct"/>
            <w:shd w:val="clear" w:color="auto" w:fill="auto"/>
            <w:vAlign w:val="center"/>
          </w:tcPr>
          <w:p w:rsidR="003F407D" w:rsidRPr="00A06ADB" w:rsidRDefault="003F407D" w:rsidP="00983AFF">
            <w:pPr>
              <w:spacing w:line="360" w:lineRule="auto"/>
              <w:jc w:val="center"/>
              <w:rPr>
                <w:color w:val="000000" w:themeColor="text1"/>
                <w:sz w:val="24"/>
                <w:szCs w:val="24"/>
              </w:rPr>
            </w:pPr>
            <w:r w:rsidRPr="00A06ADB">
              <w:rPr>
                <w:color w:val="000000" w:themeColor="text1"/>
                <w:sz w:val="24"/>
                <w:szCs w:val="24"/>
              </w:rPr>
              <w:t>5</w:t>
            </w:r>
          </w:p>
        </w:tc>
        <w:tc>
          <w:tcPr>
            <w:tcW w:w="887" w:type="pct"/>
            <w:shd w:val="clear" w:color="auto" w:fill="auto"/>
            <w:vAlign w:val="center"/>
          </w:tcPr>
          <w:p w:rsidR="003F407D" w:rsidRPr="00A06ADB" w:rsidRDefault="003F407D" w:rsidP="00983AFF">
            <w:pPr>
              <w:spacing w:line="360" w:lineRule="auto"/>
              <w:jc w:val="center"/>
              <w:rPr>
                <w:b/>
                <w:color w:val="000000" w:themeColor="text1"/>
                <w:sz w:val="24"/>
                <w:szCs w:val="24"/>
              </w:rPr>
            </w:pPr>
            <w:r w:rsidRPr="00A06ADB">
              <w:rPr>
                <w:b/>
                <w:color w:val="000000" w:themeColor="text1"/>
                <w:sz w:val="24"/>
                <w:szCs w:val="24"/>
              </w:rPr>
              <w:t>Электродинамика</w:t>
            </w:r>
          </w:p>
        </w:tc>
        <w:tc>
          <w:tcPr>
            <w:tcW w:w="2144" w:type="pct"/>
            <w:shd w:val="clear" w:color="auto" w:fill="auto"/>
          </w:tcPr>
          <w:p w:rsidR="003F407D" w:rsidRDefault="003F407D" w:rsidP="00983AFF">
            <w:pPr>
              <w:jc w:val="both"/>
              <w:rPr>
                <w:color w:val="000000" w:themeColor="text1"/>
                <w:sz w:val="20"/>
              </w:rPr>
            </w:pPr>
            <w:r w:rsidRPr="00A06ADB">
              <w:rPr>
                <w:color w:val="000000" w:themeColor="text1"/>
                <w:sz w:val="20"/>
              </w:rPr>
              <w:t xml:space="preserve">Элементарный электрический заряд и элементарные частицы. Заряженные тела. Электризация тел. Закон сохранения электрического заряда. Основной закон электростатики – закон Кулона. Единица электрического заряда.  Взаимодействие и действие на расстоянии. Электрическое поле. Напряженность электрического поля. Принцип суперпозиции полей. Силовые линии </w:t>
            </w:r>
            <w:r w:rsidRPr="00A06ADB">
              <w:rPr>
                <w:color w:val="000000" w:themeColor="text1"/>
                <w:sz w:val="20"/>
              </w:rPr>
              <w:lastRenderedPageBreak/>
              <w:t>электрического поля. Напряженность поля заряженного шара. Проводники в электростатическом поле. Диэлектрики в электростатическом поле. Два вида диэлектриков. Поляризация диэлектриков. Потенциальная энергия заряженного тела в однородном электрическом поле. Связь между напряженностью электростатического поля и разностью потенциалов. Эквипотенциальные поверхности. Электроемкость. Единицы электроемкости. Конденсаторы. Энергия заряженного конденсатора. Применение конденсаторов.</w:t>
            </w:r>
          </w:p>
          <w:p w:rsidR="00A06ADB" w:rsidRPr="00A06ADB" w:rsidRDefault="00A06ADB" w:rsidP="00A06ADB">
            <w:pPr>
              <w:jc w:val="both"/>
              <w:rPr>
                <w:b/>
                <w:i/>
                <w:sz w:val="20"/>
                <w:u w:val="single"/>
              </w:rPr>
            </w:pPr>
            <w:r w:rsidRPr="00A06ADB">
              <w:rPr>
                <w:b/>
                <w:i/>
                <w:sz w:val="20"/>
                <w:u w:val="single"/>
              </w:rPr>
              <w:t>Актуальная тематика для региона</w:t>
            </w:r>
          </w:p>
          <w:p w:rsidR="00A06ADB" w:rsidRDefault="00A06ADB" w:rsidP="00A06ADB">
            <w:pPr>
              <w:jc w:val="both"/>
              <w:rPr>
                <w:sz w:val="20"/>
                <w:lang w:eastAsia="ar-SA"/>
              </w:rPr>
            </w:pPr>
            <w:r w:rsidRPr="00A06ADB">
              <w:rPr>
                <w:sz w:val="20"/>
                <w:lang w:eastAsia="ar-SA"/>
              </w:rPr>
              <w:t>Учет статического электричества при производстве, транспортировке и хранении жидкого топлива ОАО «НК «Роснефть», ЗАО «</w:t>
            </w:r>
            <w:proofErr w:type="spellStart"/>
            <w:r w:rsidRPr="00A06ADB">
              <w:rPr>
                <w:sz w:val="20"/>
                <w:lang w:eastAsia="ar-SA"/>
              </w:rPr>
              <w:t>Антипинский</w:t>
            </w:r>
            <w:proofErr w:type="spellEnd"/>
            <w:r w:rsidRPr="00A06ADB">
              <w:rPr>
                <w:sz w:val="20"/>
                <w:lang w:eastAsia="ar-SA"/>
              </w:rPr>
              <w:t xml:space="preserve"> нефтеперерабатывающий завод», </w:t>
            </w:r>
          </w:p>
          <w:p w:rsidR="00A06ADB" w:rsidRPr="00A06ADB" w:rsidRDefault="00A06ADB" w:rsidP="00A06ADB">
            <w:pPr>
              <w:jc w:val="both"/>
              <w:rPr>
                <w:sz w:val="20"/>
                <w:lang w:eastAsia="ar-SA"/>
              </w:rPr>
            </w:pPr>
            <w:r w:rsidRPr="00A06ADB">
              <w:rPr>
                <w:sz w:val="20"/>
                <w:lang w:eastAsia="ar-SA"/>
              </w:rPr>
              <w:t>в работе ТЭЦ, АЗС, КСК.</w:t>
            </w:r>
          </w:p>
          <w:p w:rsidR="00A06ADB" w:rsidRPr="00A06ADB" w:rsidRDefault="00A06ADB" w:rsidP="00A06ADB">
            <w:pPr>
              <w:jc w:val="both"/>
              <w:rPr>
                <w:sz w:val="20"/>
              </w:rPr>
            </w:pPr>
            <w:r w:rsidRPr="00A06ADB">
              <w:rPr>
                <w:sz w:val="20"/>
              </w:rPr>
              <w:t>Учет статического электричества при переработке и копчении рыбы (г. Ишим, производственный комплекс переработки рыбы, ООО «Эра-98» Тюменский район,</w:t>
            </w:r>
          </w:p>
          <w:p w:rsidR="00A06ADB" w:rsidRDefault="00A06ADB" w:rsidP="00A06ADB">
            <w:pPr>
              <w:rPr>
                <w:sz w:val="20"/>
              </w:rPr>
            </w:pPr>
            <w:r w:rsidRPr="00A06ADB">
              <w:rPr>
                <w:sz w:val="20"/>
              </w:rPr>
              <w:t xml:space="preserve">ООО «Тюменский завод нефтепромыслового оборудования» (Бейкер Хьюз) – производство </w:t>
            </w:r>
            <w:proofErr w:type="spellStart"/>
            <w:r w:rsidRPr="00A06ADB">
              <w:rPr>
                <w:sz w:val="20"/>
              </w:rPr>
              <w:t>нефтепогружного</w:t>
            </w:r>
            <w:proofErr w:type="spellEnd"/>
            <w:r w:rsidRPr="00A06ADB">
              <w:rPr>
                <w:sz w:val="20"/>
              </w:rPr>
              <w:t xml:space="preserve"> силового кабеля - проводника электрического тока с определенными характеристиками (удельное электрическое сопротивление, длина, площадь поперечного сечения, максимальное  значение напряжения и тока, масса единицы длины кабеля). </w:t>
            </w:r>
          </w:p>
          <w:p w:rsidR="00A06ADB" w:rsidRPr="00A06ADB" w:rsidRDefault="00A06ADB" w:rsidP="00A06ADB">
            <w:pPr>
              <w:rPr>
                <w:sz w:val="20"/>
              </w:rPr>
            </w:pPr>
            <w:r w:rsidRPr="00A06ADB">
              <w:rPr>
                <w:sz w:val="20"/>
              </w:rPr>
              <w:t>Требования  к использованию  кабеля в условиях погружения  и эксплуатации в нефти. Производство аккумуляторов Тюменский аккумуляторный завод.</w:t>
            </w:r>
          </w:p>
          <w:p w:rsidR="00A06ADB" w:rsidRPr="00A06ADB" w:rsidRDefault="00A06ADB" w:rsidP="00A06ADB">
            <w:pPr>
              <w:rPr>
                <w:color w:val="000000" w:themeColor="text1"/>
                <w:spacing w:val="-3"/>
                <w:sz w:val="20"/>
              </w:rPr>
            </w:pPr>
            <w:r w:rsidRPr="00A06ADB">
              <w:rPr>
                <w:sz w:val="20"/>
              </w:rPr>
              <w:t>Использование  информации об электроснабжении предприятий региона в качестве данных для составления и решения расчетных задач</w:t>
            </w:r>
          </w:p>
        </w:tc>
        <w:tc>
          <w:tcPr>
            <w:tcW w:w="1577" w:type="pct"/>
            <w:shd w:val="clear" w:color="auto" w:fill="auto"/>
          </w:tcPr>
          <w:p w:rsidR="003F407D" w:rsidRPr="00A06ADB" w:rsidRDefault="003F407D" w:rsidP="00983AFF">
            <w:pPr>
              <w:pStyle w:val="a9"/>
              <w:tabs>
                <w:tab w:val="clear" w:pos="720"/>
              </w:tabs>
              <w:spacing w:line="240" w:lineRule="auto"/>
              <w:ind w:left="0" w:firstLine="0"/>
              <w:rPr>
                <w:color w:val="000000" w:themeColor="text1"/>
                <w:spacing w:val="-3"/>
                <w:sz w:val="20"/>
                <w:szCs w:val="20"/>
              </w:rPr>
            </w:pPr>
            <w:r w:rsidRPr="00A06ADB">
              <w:rPr>
                <w:color w:val="000000" w:themeColor="text1"/>
                <w:spacing w:val="-3"/>
                <w:sz w:val="20"/>
                <w:szCs w:val="20"/>
              </w:rPr>
              <w:lastRenderedPageBreak/>
              <w:t>устный опрос; письменные задания; собеседование; тесты действия; составление структурно-семантических схем учебного текста; самостоятельная работа; контрольная  работа; тестирование; домашнее задание</w:t>
            </w:r>
          </w:p>
        </w:tc>
      </w:tr>
    </w:tbl>
    <w:p w:rsidR="009A3483" w:rsidRPr="00A06ADB" w:rsidRDefault="009A3483" w:rsidP="00983AFF">
      <w:pPr>
        <w:jc w:val="center"/>
        <w:rPr>
          <w:b/>
          <w:color w:val="000000" w:themeColor="text1"/>
          <w:sz w:val="24"/>
          <w:szCs w:val="24"/>
        </w:rPr>
      </w:pPr>
    </w:p>
    <w:p w:rsidR="00BC3716" w:rsidRPr="00A06ADB" w:rsidRDefault="00BC3716" w:rsidP="00983AFF">
      <w:pPr>
        <w:jc w:val="center"/>
        <w:rPr>
          <w:b/>
          <w:color w:val="000000" w:themeColor="text1"/>
          <w:sz w:val="24"/>
          <w:szCs w:val="24"/>
        </w:rPr>
      </w:pPr>
      <w:r w:rsidRPr="00A06ADB">
        <w:rPr>
          <w:b/>
          <w:color w:val="000000" w:themeColor="text1"/>
          <w:sz w:val="24"/>
          <w:szCs w:val="24"/>
        </w:rPr>
        <w:t>2.2 Структура дисциплины</w:t>
      </w:r>
    </w:p>
    <w:p w:rsidR="00BC3716" w:rsidRPr="00A06ADB" w:rsidRDefault="00BC3716" w:rsidP="00983AFF">
      <w:pPr>
        <w:autoSpaceDE w:val="0"/>
        <w:autoSpaceDN w:val="0"/>
        <w:adjustRightInd w:val="0"/>
        <w:jc w:val="center"/>
        <w:rPr>
          <w:bCs/>
          <w:color w:val="000000" w:themeColor="text1"/>
          <w:sz w:val="24"/>
          <w:szCs w:val="24"/>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1037"/>
        <w:gridCol w:w="85"/>
        <w:gridCol w:w="5868"/>
        <w:gridCol w:w="2127"/>
        <w:gridCol w:w="2551"/>
        <w:gridCol w:w="429"/>
        <w:gridCol w:w="1556"/>
      </w:tblGrid>
      <w:tr w:rsidR="00BC3716" w:rsidRPr="00A06ADB" w:rsidTr="006C33A8">
        <w:trPr>
          <w:cantSplit/>
          <w:trHeight w:val="798"/>
        </w:trPr>
        <w:tc>
          <w:tcPr>
            <w:tcW w:w="1701" w:type="dxa"/>
            <w:gridSpan w:val="2"/>
          </w:tcPr>
          <w:p w:rsidR="00BC3716" w:rsidRPr="00A06ADB" w:rsidRDefault="00BC3716" w:rsidP="00983AFF">
            <w:pPr>
              <w:jc w:val="center"/>
              <w:rPr>
                <w:b/>
                <w:color w:val="000000" w:themeColor="text1"/>
                <w:sz w:val="24"/>
                <w:szCs w:val="24"/>
              </w:rPr>
            </w:pPr>
            <w:r w:rsidRPr="00A06ADB">
              <w:rPr>
                <w:b/>
                <w:color w:val="000000" w:themeColor="text1"/>
                <w:sz w:val="24"/>
                <w:szCs w:val="24"/>
              </w:rPr>
              <w:t>Полугодие</w:t>
            </w:r>
          </w:p>
        </w:tc>
        <w:tc>
          <w:tcPr>
            <w:tcW w:w="5953" w:type="dxa"/>
            <w:gridSpan w:val="2"/>
            <w:vAlign w:val="center"/>
          </w:tcPr>
          <w:p w:rsidR="00BC3716" w:rsidRPr="00A06ADB" w:rsidRDefault="00BC3716" w:rsidP="00983AFF">
            <w:pPr>
              <w:jc w:val="center"/>
              <w:rPr>
                <w:b/>
                <w:color w:val="000000" w:themeColor="text1"/>
                <w:sz w:val="24"/>
                <w:szCs w:val="24"/>
              </w:rPr>
            </w:pPr>
            <w:r w:rsidRPr="00A06ADB">
              <w:rPr>
                <w:b/>
                <w:color w:val="000000" w:themeColor="text1"/>
                <w:sz w:val="24"/>
                <w:szCs w:val="24"/>
              </w:rPr>
              <w:t>Содержание программы</w:t>
            </w:r>
          </w:p>
        </w:tc>
        <w:tc>
          <w:tcPr>
            <w:tcW w:w="2127" w:type="dxa"/>
          </w:tcPr>
          <w:p w:rsidR="00BC3716" w:rsidRPr="00A06ADB" w:rsidRDefault="00BC3716" w:rsidP="00983AFF">
            <w:pPr>
              <w:jc w:val="center"/>
              <w:rPr>
                <w:b/>
                <w:color w:val="000000" w:themeColor="text1"/>
                <w:sz w:val="24"/>
                <w:szCs w:val="24"/>
              </w:rPr>
            </w:pPr>
            <w:r w:rsidRPr="00A06ADB">
              <w:rPr>
                <w:b/>
                <w:color w:val="000000" w:themeColor="text1"/>
                <w:sz w:val="24"/>
                <w:szCs w:val="24"/>
              </w:rPr>
              <w:t>Количество часов</w:t>
            </w:r>
          </w:p>
        </w:tc>
        <w:tc>
          <w:tcPr>
            <w:tcW w:w="2551" w:type="dxa"/>
          </w:tcPr>
          <w:p w:rsidR="00BC3716" w:rsidRPr="00A06ADB" w:rsidRDefault="00BC3716" w:rsidP="00983AFF">
            <w:pPr>
              <w:jc w:val="center"/>
              <w:rPr>
                <w:b/>
                <w:color w:val="000000" w:themeColor="text1"/>
                <w:sz w:val="24"/>
                <w:szCs w:val="24"/>
              </w:rPr>
            </w:pPr>
            <w:r w:rsidRPr="00A06ADB">
              <w:rPr>
                <w:b/>
                <w:color w:val="000000" w:themeColor="text1"/>
                <w:sz w:val="24"/>
                <w:szCs w:val="24"/>
              </w:rPr>
              <w:t>Количество лабораторных работ</w:t>
            </w:r>
          </w:p>
        </w:tc>
        <w:tc>
          <w:tcPr>
            <w:tcW w:w="1985" w:type="dxa"/>
            <w:gridSpan w:val="2"/>
          </w:tcPr>
          <w:p w:rsidR="00BC3716" w:rsidRPr="00A06ADB" w:rsidRDefault="00BC3716" w:rsidP="00983AFF">
            <w:pPr>
              <w:jc w:val="center"/>
              <w:rPr>
                <w:b/>
                <w:color w:val="000000" w:themeColor="text1"/>
                <w:sz w:val="24"/>
                <w:szCs w:val="24"/>
              </w:rPr>
            </w:pPr>
            <w:r w:rsidRPr="00A06ADB">
              <w:rPr>
                <w:b/>
                <w:color w:val="000000" w:themeColor="text1"/>
                <w:sz w:val="24"/>
                <w:szCs w:val="24"/>
              </w:rPr>
              <w:t xml:space="preserve">Количество контрольных работ </w:t>
            </w:r>
          </w:p>
        </w:tc>
      </w:tr>
      <w:tr w:rsidR="003F407D" w:rsidRPr="00A06ADB" w:rsidTr="006C33A8">
        <w:tc>
          <w:tcPr>
            <w:tcW w:w="1701" w:type="dxa"/>
            <w:gridSpan w:val="2"/>
          </w:tcPr>
          <w:p w:rsidR="003F407D" w:rsidRPr="00A06ADB" w:rsidRDefault="003F407D" w:rsidP="00983AFF">
            <w:pPr>
              <w:jc w:val="center"/>
              <w:rPr>
                <w:b/>
                <w:color w:val="000000" w:themeColor="text1"/>
                <w:sz w:val="24"/>
                <w:szCs w:val="24"/>
              </w:rPr>
            </w:pPr>
            <w:r w:rsidRPr="00A06ADB">
              <w:rPr>
                <w:b/>
                <w:color w:val="000000" w:themeColor="text1"/>
                <w:sz w:val="24"/>
                <w:szCs w:val="24"/>
              </w:rPr>
              <w:t>1</w:t>
            </w:r>
          </w:p>
        </w:tc>
        <w:tc>
          <w:tcPr>
            <w:tcW w:w="5953" w:type="dxa"/>
            <w:gridSpan w:val="2"/>
          </w:tcPr>
          <w:p w:rsidR="003F407D" w:rsidRPr="00A06ADB" w:rsidRDefault="005A0F94" w:rsidP="00983AFF">
            <w:pPr>
              <w:rPr>
                <w:b/>
                <w:bCs/>
                <w:color w:val="000000" w:themeColor="text1"/>
                <w:sz w:val="24"/>
                <w:szCs w:val="24"/>
              </w:rPr>
            </w:pPr>
            <w:r w:rsidRPr="00A06ADB">
              <w:rPr>
                <w:b/>
                <w:bCs/>
                <w:color w:val="000000" w:themeColor="text1"/>
                <w:sz w:val="24"/>
                <w:szCs w:val="24"/>
              </w:rPr>
              <w:t>Кинематика</w:t>
            </w:r>
          </w:p>
          <w:p w:rsidR="005A0F94" w:rsidRPr="00A06ADB" w:rsidRDefault="005A0F94" w:rsidP="00983AFF">
            <w:pPr>
              <w:rPr>
                <w:b/>
                <w:color w:val="000000" w:themeColor="text1"/>
                <w:sz w:val="24"/>
                <w:szCs w:val="24"/>
              </w:rPr>
            </w:pPr>
            <w:r w:rsidRPr="00A06ADB">
              <w:rPr>
                <w:b/>
                <w:bCs/>
                <w:color w:val="000000" w:themeColor="text1"/>
                <w:sz w:val="24"/>
                <w:szCs w:val="24"/>
              </w:rPr>
              <w:t>Динамика</w:t>
            </w:r>
          </w:p>
          <w:p w:rsidR="003F407D" w:rsidRPr="00A06ADB" w:rsidRDefault="005A0F94" w:rsidP="00983AFF">
            <w:pPr>
              <w:rPr>
                <w:b/>
                <w:color w:val="000000" w:themeColor="text1"/>
                <w:sz w:val="24"/>
                <w:szCs w:val="24"/>
              </w:rPr>
            </w:pPr>
            <w:r w:rsidRPr="00A06ADB">
              <w:rPr>
                <w:b/>
                <w:color w:val="000000" w:themeColor="text1"/>
                <w:sz w:val="24"/>
                <w:szCs w:val="24"/>
              </w:rPr>
              <w:t>Статика</w:t>
            </w:r>
          </w:p>
          <w:p w:rsidR="005A0F94" w:rsidRPr="00A06ADB" w:rsidRDefault="005A0F94" w:rsidP="00983AFF">
            <w:pPr>
              <w:rPr>
                <w:b/>
                <w:color w:val="000000" w:themeColor="text1"/>
                <w:sz w:val="24"/>
                <w:szCs w:val="24"/>
              </w:rPr>
            </w:pPr>
            <w:r w:rsidRPr="00A06ADB">
              <w:rPr>
                <w:b/>
                <w:color w:val="000000" w:themeColor="text1"/>
                <w:sz w:val="24"/>
                <w:szCs w:val="24"/>
              </w:rPr>
              <w:lastRenderedPageBreak/>
              <w:t>Законы сохранения в механике</w:t>
            </w:r>
          </w:p>
          <w:p w:rsidR="005A0F94" w:rsidRPr="00A06ADB" w:rsidRDefault="005A0F94" w:rsidP="00983AFF">
            <w:pPr>
              <w:rPr>
                <w:b/>
                <w:color w:val="000000" w:themeColor="text1"/>
                <w:sz w:val="24"/>
                <w:szCs w:val="24"/>
              </w:rPr>
            </w:pPr>
            <w:r w:rsidRPr="00A06ADB">
              <w:rPr>
                <w:b/>
                <w:color w:val="000000" w:themeColor="text1"/>
                <w:sz w:val="24"/>
                <w:szCs w:val="24"/>
              </w:rPr>
              <w:t>Молекулярн</w:t>
            </w:r>
            <w:r w:rsidR="00630705" w:rsidRPr="00A06ADB">
              <w:rPr>
                <w:b/>
                <w:color w:val="000000" w:themeColor="text1"/>
                <w:sz w:val="24"/>
                <w:szCs w:val="24"/>
              </w:rPr>
              <w:t>о</w:t>
            </w:r>
            <w:r w:rsidRPr="00A06ADB">
              <w:rPr>
                <w:b/>
                <w:color w:val="000000" w:themeColor="text1"/>
                <w:sz w:val="24"/>
                <w:szCs w:val="24"/>
              </w:rPr>
              <w:t>-кинетическая теория</w:t>
            </w:r>
          </w:p>
          <w:p w:rsidR="005A0F94" w:rsidRPr="00A06ADB" w:rsidRDefault="005A0F94" w:rsidP="00983AFF">
            <w:pPr>
              <w:rPr>
                <w:b/>
                <w:color w:val="000000" w:themeColor="text1"/>
                <w:sz w:val="24"/>
                <w:szCs w:val="24"/>
              </w:rPr>
            </w:pPr>
            <w:r w:rsidRPr="00A06ADB">
              <w:rPr>
                <w:b/>
                <w:color w:val="000000" w:themeColor="text1"/>
                <w:sz w:val="24"/>
                <w:szCs w:val="24"/>
              </w:rPr>
              <w:t>Свойства газов</w:t>
            </w:r>
          </w:p>
        </w:tc>
        <w:tc>
          <w:tcPr>
            <w:tcW w:w="2127" w:type="dxa"/>
          </w:tcPr>
          <w:p w:rsidR="003F407D" w:rsidRPr="00A06ADB" w:rsidRDefault="003F407D" w:rsidP="00983AFF">
            <w:pPr>
              <w:jc w:val="center"/>
              <w:rPr>
                <w:b/>
                <w:color w:val="000000" w:themeColor="text1"/>
                <w:sz w:val="24"/>
                <w:szCs w:val="24"/>
              </w:rPr>
            </w:pPr>
            <w:r w:rsidRPr="00A06ADB">
              <w:rPr>
                <w:b/>
                <w:color w:val="000000" w:themeColor="text1"/>
                <w:sz w:val="24"/>
                <w:szCs w:val="24"/>
              </w:rPr>
              <w:lastRenderedPageBreak/>
              <w:t>1</w:t>
            </w:r>
            <w:r w:rsidR="005A0F94" w:rsidRPr="00A06ADB">
              <w:rPr>
                <w:b/>
                <w:color w:val="000000" w:themeColor="text1"/>
                <w:sz w:val="24"/>
                <w:szCs w:val="24"/>
              </w:rPr>
              <w:t>1</w:t>
            </w:r>
          </w:p>
          <w:p w:rsidR="003F407D" w:rsidRPr="00A06ADB" w:rsidRDefault="005A0F94" w:rsidP="00983AFF">
            <w:pPr>
              <w:jc w:val="center"/>
              <w:rPr>
                <w:b/>
                <w:color w:val="000000" w:themeColor="text1"/>
                <w:sz w:val="24"/>
                <w:szCs w:val="24"/>
              </w:rPr>
            </w:pPr>
            <w:r w:rsidRPr="00A06ADB">
              <w:rPr>
                <w:b/>
                <w:color w:val="000000" w:themeColor="text1"/>
                <w:sz w:val="24"/>
                <w:szCs w:val="24"/>
              </w:rPr>
              <w:t>9</w:t>
            </w:r>
          </w:p>
          <w:p w:rsidR="003F407D" w:rsidRPr="00A06ADB" w:rsidRDefault="005A0F94" w:rsidP="00983AFF">
            <w:pPr>
              <w:jc w:val="center"/>
              <w:rPr>
                <w:b/>
                <w:color w:val="000000" w:themeColor="text1"/>
                <w:sz w:val="24"/>
                <w:szCs w:val="24"/>
              </w:rPr>
            </w:pPr>
            <w:r w:rsidRPr="00A06ADB">
              <w:rPr>
                <w:b/>
                <w:color w:val="000000" w:themeColor="text1"/>
                <w:sz w:val="24"/>
                <w:szCs w:val="24"/>
              </w:rPr>
              <w:t>1</w:t>
            </w:r>
          </w:p>
          <w:p w:rsidR="003F407D" w:rsidRPr="00A06ADB" w:rsidRDefault="005A0F94" w:rsidP="00983AFF">
            <w:pPr>
              <w:jc w:val="center"/>
              <w:rPr>
                <w:b/>
                <w:color w:val="000000" w:themeColor="text1"/>
                <w:sz w:val="24"/>
                <w:szCs w:val="24"/>
              </w:rPr>
            </w:pPr>
            <w:r w:rsidRPr="00A06ADB">
              <w:rPr>
                <w:b/>
                <w:color w:val="000000" w:themeColor="text1"/>
                <w:sz w:val="24"/>
                <w:szCs w:val="24"/>
              </w:rPr>
              <w:lastRenderedPageBreak/>
              <w:t>9</w:t>
            </w:r>
          </w:p>
          <w:p w:rsidR="005A0F94" w:rsidRPr="00A06ADB" w:rsidRDefault="005A0F94" w:rsidP="00983AFF">
            <w:pPr>
              <w:jc w:val="center"/>
              <w:rPr>
                <w:b/>
                <w:color w:val="000000" w:themeColor="text1"/>
                <w:sz w:val="24"/>
                <w:szCs w:val="24"/>
              </w:rPr>
            </w:pPr>
            <w:r w:rsidRPr="00A06ADB">
              <w:rPr>
                <w:b/>
                <w:color w:val="000000" w:themeColor="text1"/>
                <w:sz w:val="24"/>
                <w:szCs w:val="24"/>
              </w:rPr>
              <w:t>1</w:t>
            </w:r>
          </w:p>
          <w:p w:rsidR="005A0F94" w:rsidRPr="00A06ADB" w:rsidRDefault="005A0F94" w:rsidP="00983AFF">
            <w:pPr>
              <w:jc w:val="center"/>
              <w:rPr>
                <w:b/>
                <w:color w:val="000000" w:themeColor="text1"/>
                <w:sz w:val="24"/>
                <w:szCs w:val="24"/>
              </w:rPr>
            </w:pPr>
            <w:r w:rsidRPr="00A06ADB">
              <w:rPr>
                <w:b/>
                <w:color w:val="000000" w:themeColor="text1"/>
                <w:sz w:val="24"/>
                <w:szCs w:val="24"/>
              </w:rPr>
              <w:t>1</w:t>
            </w:r>
          </w:p>
        </w:tc>
        <w:tc>
          <w:tcPr>
            <w:tcW w:w="2551" w:type="dxa"/>
          </w:tcPr>
          <w:p w:rsidR="003F407D" w:rsidRPr="00A06ADB" w:rsidRDefault="005A0F94" w:rsidP="00983AFF">
            <w:pPr>
              <w:jc w:val="center"/>
              <w:rPr>
                <w:b/>
                <w:color w:val="000000" w:themeColor="text1"/>
                <w:sz w:val="24"/>
                <w:szCs w:val="24"/>
              </w:rPr>
            </w:pPr>
            <w:r w:rsidRPr="00A06ADB">
              <w:rPr>
                <w:b/>
                <w:color w:val="000000" w:themeColor="text1"/>
                <w:sz w:val="24"/>
                <w:szCs w:val="24"/>
              </w:rPr>
              <w:lastRenderedPageBreak/>
              <w:t>1</w:t>
            </w:r>
          </w:p>
          <w:p w:rsidR="003F407D" w:rsidRPr="00A06ADB" w:rsidRDefault="005A0F94" w:rsidP="00983AFF">
            <w:pPr>
              <w:jc w:val="center"/>
              <w:rPr>
                <w:b/>
                <w:color w:val="000000" w:themeColor="text1"/>
                <w:sz w:val="24"/>
                <w:szCs w:val="24"/>
              </w:rPr>
            </w:pPr>
            <w:r w:rsidRPr="00A06ADB">
              <w:rPr>
                <w:b/>
                <w:color w:val="000000" w:themeColor="text1"/>
                <w:sz w:val="24"/>
                <w:szCs w:val="24"/>
              </w:rPr>
              <w:t>1</w:t>
            </w:r>
          </w:p>
          <w:p w:rsidR="003F407D" w:rsidRPr="00A06ADB" w:rsidRDefault="005A0F94" w:rsidP="00983AFF">
            <w:pPr>
              <w:jc w:val="center"/>
              <w:rPr>
                <w:b/>
                <w:color w:val="000000" w:themeColor="text1"/>
                <w:sz w:val="24"/>
                <w:szCs w:val="24"/>
              </w:rPr>
            </w:pPr>
            <w:r w:rsidRPr="00A06ADB">
              <w:rPr>
                <w:b/>
                <w:color w:val="000000" w:themeColor="text1"/>
                <w:sz w:val="24"/>
                <w:szCs w:val="24"/>
              </w:rPr>
              <w:t>-</w:t>
            </w:r>
          </w:p>
          <w:p w:rsidR="003F407D" w:rsidRPr="00A06ADB" w:rsidRDefault="003F407D" w:rsidP="00983AFF">
            <w:pPr>
              <w:jc w:val="center"/>
              <w:rPr>
                <w:b/>
                <w:color w:val="000000" w:themeColor="text1"/>
                <w:sz w:val="24"/>
                <w:szCs w:val="24"/>
              </w:rPr>
            </w:pPr>
            <w:r w:rsidRPr="00A06ADB">
              <w:rPr>
                <w:b/>
                <w:color w:val="000000" w:themeColor="text1"/>
                <w:sz w:val="24"/>
                <w:szCs w:val="24"/>
              </w:rPr>
              <w:lastRenderedPageBreak/>
              <w:t>-</w:t>
            </w:r>
          </w:p>
          <w:p w:rsidR="005A0F94" w:rsidRPr="00A06ADB" w:rsidRDefault="005A0F94" w:rsidP="00983AFF">
            <w:pPr>
              <w:jc w:val="center"/>
              <w:rPr>
                <w:b/>
                <w:color w:val="000000" w:themeColor="text1"/>
                <w:sz w:val="24"/>
                <w:szCs w:val="24"/>
              </w:rPr>
            </w:pPr>
            <w:r w:rsidRPr="00A06ADB">
              <w:rPr>
                <w:b/>
                <w:color w:val="000000" w:themeColor="text1"/>
                <w:sz w:val="24"/>
                <w:szCs w:val="24"/>
              </w:rPr>
              <w:t>-</w:t>
            </w:r>
          </w:p>
          <w:p w:rsidR="005A0F94" w:rsidRPr="00A06ADB" w:rsidRDefault="005A0F94" w:rsidP="00983AFF">
            <w:pPr>
              <w:jc w:val="center"/>
              <w:rPr>
                <w:b/>
                <w:color w:val="000000" w:themeColor="text1"/>
                <w:sz w:val="24"/>
                <w:szCs w:val="24"/>
              </w:rPr>
            </w:pPr>
            <w:r w:rsidRPr="00A06ADB">
              <w:rPr>
                <w:b/>
                <w:color w:val="000000" w:themeColor="text1"/>
                <w:sz w:val="24"/>
                <w:szCs w:val="24"/>
              </w:rPr>
              <w:t>-</w:t>
            </w:r>
          </w:p>
        </w:tc>
        <w:tc>
          <w:tcPr>
            <w:tcW w:w="1985" w:type="dxa"/>
            <w:gridSpan w:val="2"/>
          </w:tcPr>
          <w:p w:rsidR="003F407D" w:rsidRPr="00A06ADB" w:rsidRDefault="005A0F94" w:rsidP="00983AFF">
            <w:pPr>
              <w:jc w:val="center"/>
              <w:rPr>
                <w:b/>
                <w:color w:val="000000" w:themeColor="text1"/>
                <w:sz w:val="24"/>
                <w:szCs w:val="24"/>
              </w:rPr>
            </w:pPr>
            <w:r w:rsidRPr="00A06ADB">
              <w:rPr>
                <w:b/>
                <w:color w:val="000000" w:themeColor="text1"/>
                <w:sz w:val="24"/>
                <w:szCs w:val="24"/>
              </w:rPr>
              <w:lastRenderedPageBreak/>
              <w:t>1</w:t>
            </w:r>
          </w:p>
          <w:p w:rsidR="003F407D" w:rsidRPr="00A06ADB" w:rsidRDefault="005A0F94" w:rsidP="00983AFF">
            <w:pPr>
              <w:jc w:val="center"/>
              <w:rPr>
                <w:b/>
                <w:color w:val="000000" w:themeColor="text1"/>
                <w:sz w:val="24"/>
                <w:szCs w:val="24"/>
              </w:rPr>
            </w:pPr>
            <w:r w:rsidRPr="00A06ADB">
              <w:rPr>
                <w:b/>
                <w:color w:val="000000" w:themeColor="text1"/>
                <w:sz w:val="24"/>
                <w:szCs w:val="24"/>
              </w:rPr>
              <w:t>1</w:t>
            </w:r>
          </w:p>
          <w:p w:rsidR="003F407D" w:rsidRPr="00A06ADB" w:rsidRDefault="005A0F94" w:rsidP="00983AFF">
            <w:pPr>
              <w:jc w:val="center"/>
              <w:rPr>
                <w:b/>
                <w:color w:val="000000" w:themeColor="text1"/>
                <w:sz w:val="24"/>
                <w:szCs w:val="24"/>
              </w:rPr>
            </w:pPr>
            <w:r w:rsidRPr="00A06ADB">
              <w:rPr>
                <w:b/>
                <w:color w:val="000000" w:themeColor="text1"/>
                <w:sz w:val="24"/>
                <w:szCs w:val="24"/>
              </w:rPr>
              <w:t>-</w:t>
            </w:r>
          </w:p>
          <w:p w:rsidR="003F407D" w:rsidRPr="00A06ADB" w:rsidRDefault="005A0F94" w:rsidP="00983AFF">
            <w:pPr>
              <w:jc w:val="center"/>
              <w:rPr>
                <w:b/>
                <w:color w:val="000000" w:themeColor="text1"/>
                <w:sz w:val="24"/>
                <w:szCs w:val="24"/>
              </w:rPr>
            </w:pPr>
            <w:r w:rsidRPr="00A06ADB">
              <w:rPr>
                <w:b/>
                <w:color w:val="000000" w:themeColor="text1"/>
                <w:sz w:val="24"/>
                <w:szCs w:val="24"/>
              </w:rPr>
              <w:lastRenderedPageBreak/>
              <w:t>1</w:t>
            </w:r>
          </w:p>
          <w:p w:rsidR="005A0F94" w:rsidRPr="00A06ADB" w:rsidRDefault="005A0F94" w:rsidP="00983AFF">
            <w:pPr>
              <w:jc w:val="center"/>
              <w:rPr>
                <w:b/>
                <w:color w:val="000000" w:themeColor="text1"/>
                <w:sz w:val="24"/>
                <w:szCs w:val="24"/>
              </w:rPr>
            </w:pPr>
            <w:r w:rsidRPr="00A06ADB">
              <w:rPr>
                <w:b/>
                <w:color w:val="000000" w:themeColor="text1"/>
                <w:sz w:val="24"/>
                <w:szCs w:val="24"/>
              </w:rPr>
              <w:t>-</w:t>
            </w:r>
          </w:p>
          <w:p w:rsidR="005A0F94" w:rsidRPr="00A06ADB" w:rsidRDefault="005A0F94" w:rsidP="00983AFF">
            <w:pPr>
              <w:jc w:val="center"/>
              <w:rPr>
                <w:b/>
                <w:color w:val="000000" w:themeColor="text1"/>
                <w:sz w:val="24"/>
                <w:szCs w:val="24"/>
              </w:rPr>
            </w:pPr>
            <w:r w:rsidRPr="00A06ADB">
              <w:rPr>
                <w:b/>
                <w:color w:val="000000" w:themeColor="text1"/>
                <w:sz w:val="24"/>
                <w:szCs w:val="24"/>
              </w:rPr>
              <w:t>-</w:t>
            </w:r>
          </w:p>
        </w:tc>
      </w:tr>
      <w:tr w:rsidR="003F407D" w:rsidRPr="00A06ADB" w:rsidTr="006C33A8">
        <w:tc>
          <w:tcPr>
            <w:tcW w:w="1701" w:type="dxa"/>
            <w:gridSpan w:val="2"/>
          </w:tcPr>
          <w:p w:rsidR="003F407D" w:rsidRPr="00A06ADB" w:rsidRDefault="003F407D" w:rsidP="00983AFF">
            <w:pPr>
              <w:jc w:val="center"/>
              <w:rPr>
                <w:b/>
                <w:color w:val="000000" w:themeColor="text1"/>
                <w:sz w:val="24"/>
                <w:szCs w:val="24"/>
              </w:rPr>
            </w:pPr>
            <w:r w:rsidRPr="00A06ADB">
              <w:rPr>
                <w:b/>
                <w:color w:val="000000" w:themeColor="text1"/>
                <w:sz w:val="24"/>
                <w:szCs w:val="24"/>
              </w:rPr>
              <w:lastRenderedPageBreak/>
              <w:t>2</w:t>
            </w:r>
          </w:p>
        </w:tc>
        <w:tc>
          <w:tcPr>
            <w:tcW w:w="5953" w:type="dxa"/>
            <w:gridSpan w:val="2"/>
          </w:tcPr>
          <w:p w:rsidR="003F407D" w:rsidRPr="00A06ADB" w:rsidRDefault="005A0F94" w:rsidP="00983AFF">
            <w:pPr>
              <w:rPr>
                <w:b/>
                <w:color w:val="000000" w:themeColor="text1"/>
                <w:sz w:val="24"/>
                <w:szCs w:val="24"/>
              </w:rPr>
            </w:pPr>
            <w:r w:rsidRPr="00A06ADB">
              <w:rPr>
                <w:b/>
                <w:color w:val="000000" w:themeColor="text1"/>
                <w:sz w:val="24"/>
                <w:szCs w:val="24"/>
              </w:rPr>
              <w:t>Свойства газов</w:t>
            </w:r>
          </w:p>
          <w:p w:rsidR="003F407D" w:rsidRPr="00A06ADB" w:rsidRDefault="003F407D" w:rsidP="00983AFF">
            <w:pPr>
              <w:rPr>
                <w:b/>
                <w:color w:val="000000" w:themeColor="text1"/>
                <w:sz w:val="24"/>
                <w:szCs w:val="24"/>
              </w:rPr>
            </w:pPr>
            <w:r w:rsidRPr="00A06ADB">
              <w:rPr>
                <w:b/>
                <w:color w:val="000000" w:themeColor="text1"/>
                <w:sz w:val="24"/>
                <w:szCs w:val="24"/>
              </w:rPr>
              <w:t>Основы термодинамики.</w:t>
            </w:r>
          </w:p>
          <w:p w:rsidR="005A0F94" w:rsidRPr="00A06ADB" w:rsidRDefault="005A0F94" w:rsidP="00983AFF">
            <w:pPr>
              <w:rPr>
                <w:b/>
                <w:color w:val="000000" w:themeColor="text1"/>
                <w:sz w:val="24"/>
                <w:szCs w:val="24"/>
              </w:rPr>
            </w:pPr>
            <w:r w:rsidRPr="00A06ADB">
              <w:rPr>
                <w:b/>
                <w:color w:val="000000" w:themeColor="text1"/>
                <w:sz w:val="24"/>
                <w:szCs w:val="24"/>
              </w:rPr>
              <w:t>Свойства твердых тел</w:t>
            </w:r>
          </w:p>
          <w:p w:rsidR="005A0F94" w:rsidRPr="00A06ADB" w:rsidRDefault="005A0F94" w:rsidP="00983AFF">
            <w:pPr>
              <w:rPr>
                <w:b/>
                <w:color w:val="000000" w:themeColor="text1"/>
                <w:sz w:val="24"/>
                <w:szCs w:val="24"/>
              </w:rPr>
            </w:pPr>
            <w:r w:rsidRPr="00A06ADB">
              <w:rPr>
                <w:b/>
                <w:color w:val="000000" w:themeColor="text1"/>
                <w:sz w:val="24"/>
                <w:szCs w:val="24"/>
              </w:rPr>
              <w:t>Свойства жидкостей</w:t>
            </w:r>
          </w:p>
          <w:p w:rsidR="003F407D" w:rsidRPr="00A06ADB" w:rsidRDefault="005A0F94" w:rsidP="00983AFF">
            <w:pPr>
              <w:rPr>
                <w:b/>
                <w:color w:val="000000" w:themeColor="text1"/>
                <w:sz w:val="24"/>
                <w:szCs w:val="24"/>
              </w:rPr>
            </w:pPr>
            <w:r w:rsidRPr="00A06ADB">
              <w:rPr>
                <w:b/>
                <w:color w:val="000000" w:themeColor="text1"/>
                <w:sz w:val="24"/>
                <w:szCs w:val="24"/>
              </w:rPr>
              <w:t>Электростатика</w:t>
            </w:r>
          </w:p>
          <w:p w:rsidR="003F407D" w:rsidRPr="00A06ADB" w:rsidRDefault="006C78E2" w:rsidP="004637A9">
            <w:pPr>
              <w:rPr>
                <w:b/>
                <w:color w:val="000000" w:themeColor="text1"/>
                <w:sz w:val="24"/>
                <w:szCs w:val="24"/>
              </w:rPr>
            </w:pPr>
            <w:r>
              <w:rPr>
                <w:b/>
                <w:color w:val="000000" w:themeColor="text1"/>
                <w:sz w:val="24"/>
                <w:szCs w:val="24"/>
              </w:rPr>
              <w:t>Промежуточная итоговая аттестация</w:t>
            </w:r>
          </w:p>
        </w:tc>
        <w:tc>
          <w:tcPr>
            <w:tcW w:w="2127" w:type="dxa"/>
          </w:tcPr>
          <w:p w:rsidR="003F407D" w:rsidRPr="00A06ADB" w:rsidRDefault="005A0F94" w:rsidP="00983AFF">
            <w:pPr>
              <w:jc w:val="center"/>
              <w:rPr>
                <w:b/>
                <w:color w:val="000000" w:themeColor="text1"/>
                <w:sz w:val="24"/>
                <w:szCs w:val="24"/>
              </w:rPr>
            </w:pPr>
            <w:r w:rsidRPr="00A06ADB">
              <w:rPr>
                <w:b/>
                <w:color w:val="000000" w:themeColor="text1"/>
                <w:sz w:val="24"/>
                <w:szCs w:val="24"/>
              </w:rPr>
              <w:t>6</w:t>
            </w:r>
          </w:p>
          <w:p w:rsidR="003F407D" w:rsidRPr="00A06ADB" w:rsidRDefault="005A0F94" w:rsidP="00983AFF">
            <w:pPr>
              <w:jc w:val="center"/>
              <w:rPr>
                <w:b/>
                <w:color w:val="000000" w:themeColor="text1"/>
                <w:sz w:val="24"/>
                <w:szCs w:val="24"/>
              </w:rPr>
            </w:pPr>
            <w:r w:rsidRPr="00A06ADB">
              <w:rPr>
                <w:b/>
                <w:color w:val="000000" w:themeColor="text1"/>
                <w:sz w:val="24"/>
                <w:szCs w:val="24"/>
              </w:rPr>
              <w:t>4</w:t>
            </w:r>
          </w:p>
          <w:p w:rsidR="003F407D" w:rsidRPr="00A06ADB" w:rsidRDefault="005A0F94" w:rsidP="00983AFF">
            <w:pPr>
              <w:jc w:val="center"/>
              <w:rPr>
                <w:b/>
                <w:color w:val="000000" w:themeColor="text1"/>
                <w:sz w:val="24"/>
                <w:szCs w:val="24"/>
              </w:rPr>
            </w:pPr>
            <w:r w:rsidRPr="00A06ADB">
              <w:rPr>
                <w:b/>
                <w:color w:val="000000" w:themeColor="text1"/>
                <w:sz w:val="24"/>
                <w:szCs w:val="24"/>
              </w:rPr>
              <w:t>2</w:t>
            </w:r>
          </w:p>
          <w:p w:rsidR="003F407D" w:rsidRPr="00A06ADB" w:rsidRDefault="005A0F94" w:rsidP="00983AFF">
            <w:pPr>
              <w:jc w:val="center"/>
              <w:rPr>
                <w:b/>
                <w:color w:val="000000" w:themeColor="text1"/>
                <w:sz w:val="24"/>
                <w:szCs w:val="24"/>
              </w:rPr>
            </w:pPr>
            <w:r w:rsidRPr="00A06ADB">
              <w:rPr>
                <w:b/>
                <w:color w:val="000000" w:themeColor="text1"/>
                <w:sz w:val="24"/>
                <w:szCs w:val="24"/>
              </w:rPr>
              <w:t>4</w:t>
            </w:r>
          </w:p>
          <w:p w:rsidR="003F407D" w:rsidRPr="00A06ADB" w:rsidRDefault="005A0F94" w:rsidP="00983AFF">
            <w:pPr>
              <w:jc w:val="center"/>
              <w:rPr>
                <w:b/>
                <w:color w:val="000000" w:themeColor="text1"/>
                <w:sz w:val="24"/>
                <w:szCs w:val="24"/>
              </w:rPr>
            </w:pPr>
            <w:r w:rsidRPr="00A06ADB">
              <w:rPr>
                <w:b/>
                <w:color w:val="000000" w:themeColor="text1"/>
                <w:sz w:val="24"/>
                <w:szCs w:val="24"/>
              </w:rPr>
              <w:t>7</w:t>
            </w:r>
          </w:p>
          <w:p w:rsidR="005A0F94" w:rsidRPr="00A06ADB" w:rsidRDefault="005A0F94" w:rsidP="00983AFF">
            <w:pPr>
              <w:jc w:val="center"/>
              <w:rPr>
                <w:b/>
                <w:color w:val="000000" w:themeColor="text1"/>
                <w:sz w:val="24"/>
                <w:szCs w:val="24"/>
              </w:rPr>
            </w:pPr>
          </w:p>
        </w:tc>
        <w:tc>
          <w:tcPr>
            <w:tcW w:w="2551" w:type="dxa"/>
          </w:tcPr>
          <w:p w:rsidR="003F407D" w:rsidRPr="00A06ADB" w:rsidRDefault="005A0F94" w:rsidP="00983AFF">
            <w:pPr>
              <w:jc w:val="center"/>
              <w:rPr>
                <w:b/>
                <w:color w:val="000000" w:themeColor="text1"/>
                <w:sz w:val="24"/>
                <w:szCs w:val="24"/>
              </w:rPr>
            </w:pPr>
            <w:r w:rsidRPr="00A06ADB">
              <w:rPr>
                <w:b/>
                <w:color w:val="000000" w:themeColor="text1"/>
                <w:sz w:val="24"/>
                <w:szCs w:val="24"/>
              </w:rPr>
              <w:t>1</w:t>
            </w:r>
          </w:p>
          <w:p w:rsidR="003F407D" w:rsidRPr="00A06ADB" w:rsidRDefault="005A0F94" w:rsidP="00983AFF">
            <w:pPr>
              <w:jc w:val="center"/>
              <w:rPr>
                <w:b/>
                <w:color w:val="000000" w:themeColor="text1"/>
                <w:sz w:val="24"/>
                <w:szCs w:val="24"/>
              </w:rPr>
            </w:pPr>
            <w:r w:rsidRPr="00A06ADB">
              <w:rPr>
                <w:b/>
                <w:color w:val="000000" w:themeColor="text1"/>
                <w:sz w:val="24"/>
                <w:szCs w:val="24"/>
              </w:rPr>
              <w:t>-</w:t>
            </w:r>
          </w:p>
          <w:p w:rsidR="003F407D" w:rsidRPr="00A06ADB" w:rsidRDefault="003F407D" w:rsidP="00983AFF">
            <w:pPr>
              <w:jc w:val="center"/>
              <w:rPr>
                <w:b/>
                <w:color w:val="000000" w:themeColor="text1"/>
                <w:sz w:val="24"/>
                <w:szCs w:val="24"/>
              </w:rPr>
            </w:pPr>
            <w:r w:rsidRPr="00A06ADB">
              <w:rPr>
                <w:b/>
                <w:color w:val="000000" w:themeColor="text1"/>
                <w:sz w:val="24"/>
                <w:szCs w:val="24"/>
              </w:rPr>
              <w:t>-</w:t>
            </w:r>
          </w:p>
          <w:p w:rsidR="003F407D" w:rsidRPr="00A06ADB" w:rsidRDefault="005A0F94" w:rsidP="00983AFF">
            <w:pPr>
              <w:jc w:val="center"/>
              <w:rPr>
                <w:b/>
                <w:color w:val="000000" w:themeColor="text1"/>
                <w:sz w:val="24"/>
                <w:szCs w:val="24"/>
              </w:rPr>
            </w:pPr>
            <w:r w:rsidRPr="00A06ADB">
              <w:rPr>
                <w:b/>
                <w:color w:val="000000" w:themeColor="text1"/>
                <w:sz w:val="24"/>
                <w:szCs w:val="24"/>
              </w:rPr>
              <w:t>1</w:t>
            </w:r>
          </w:p>
          <w:p w:rsidR="003F407D" w:rsidRPr="00A06ADB" w:rsidRDefault="003F407D" w:rsidP="00983AFF">
            <w:pPr>
              <w:jc w:val="center"/>
              <w:rPr>
                <w:b/>
                <w:color w:val="000000" w:themeColor="text1"/>
                <w:sz w:val="24"/>
                <w:szCs w:val="24"/>
              </w:rPr>
            </w:pPr>
          </w:p>
        </w:tc>
        <w:tc>
          <w:tcPr>
            <w:tcW w:w="1985" w:type="dxa"/>
            <w:gridSpan w:val="2"/>
          </w:tcPr>
          <w:p w:rsidR="003F407D" w:rsidRPr="00A06ADB" w:rsidRDefault="005A0F94" w:rsidP="00983AFF">
            <w:pPr>
              <w:jc w:val="center"/>
              <w:rPr>
                <w:b/>
                <w:color w:val="000000" w:themeColor="text1"/>
                <w:sz w:val="24"/>
                <w:szCs w:val="24"/>
              </w:rPr>
            </w:pPr>
            <w:r w:rsidRPr="00A06ADB">
              <w:rPr>
                <w:b/>
                <w:color w:val="000000" w:themeColor="text1"/>
                <w:sz w:val="24"/>
                <w:szCs w:val="24"/>
              </w:rPr>
              <w:t>1</w:t>
            </w:r>
          </w:p>
          <w:p w:rsidR="003F407D" w:rsidRPr="00A06ADB" w:rsidRDefault="005A0F94" w:rsidP="00983AFF">
            <w:pPr>
              <w:jc w:val="center"/>
              <w:rPr>
                <w:b/>
                <w:color w:val="000000" w:themeColor="text1"/>
                <w:sz w:val="24"/>
                <w:szCs w:val="24"/>
              </w:rPr>
            </w:pPr>
            <w:r w:rsidRPr="00A06ADB">
              <w:rPr>
                <w:b/>
                <w:color w:val="000000" w:themeColor="text1"/>
                <w:sz w:val="24"/>
                <w:szCs w:val="24"/>
              </w:rPr>
              <w:t>1</w:t>
            </w:r>
          </w:p>
          <w:p w:rsidR="003F407D" w:rsidRPr="00A06ADB" w:rsidRDefault="005A0F94" w:rsidP="00983AFF">
            <w:pPr>
              <w:jc w:val="center"/>
              <w:rPr>
                <w:b/>
                <w:color w:val="000000" w:themeColor="text1"/>
                <w:sz w:val="24"/>
                <w:szCs w:val="24"/>
              </w:rPr>
            </w:pPr>
            <w:r w:rsidRPr="00A06ADB">
              <w:rPr>
                <w:b/>
                <w:color w:val="000000" w:themeColor="text1"/>
                <w:sz w:val="24"/>
                <w:szCs w:val="24"/>
              </w:rPr>
              <w:t>-</w:t>
            </w:r>
          </w:p>
          <w:p w:rsidR="003F407D" w:rsidRPr="00A06ADB" w:rsidRDefault="005A0F94" w:rsidP="00983AFF">
            <w:pPr>
              <w:jc w:val="center"/>
              <w:rPr>
                <w:b/>
                <w:color w:val="000000" w:themeColor="text1"/>
                <w:sz w:val="24"/>
                <w:szCs w:val="24"/>
              </w:rPr>
            </w:pPr>
            <w:r w:rsidRPr="00A06ADB">
              <w:rPr>
                <w:b/>
                <w:color w:val="000000" w:themeColor="text1"/>
                <w:sz w:val="24"/>
                <w:szCs w:val="24"/>
              </w:rPr>
              <w:t>-</w:t>
            </w:r>
          </w:p>
          <w:p w:rsidR="003F407D" w:rsidRPr="00A06ADB" w:rsidRDefault="005A0F94" w:rsidP="00983AFF">
            <w:pPr>
              <w:jc w:val="center"/>
              <w:rPr>
                <w:b/>
                <w:color w:val="000000" w:themeColor="text1"/>
                <w:sz w:val="24"/>
                <w:szCs w:val="24"/>
              </w:rPr>
            </w:pPr>
            <w:r w:rsidRPr="00A06ADB">
              <w:rPr>
                <w:b/>
                <w:color w:val="000000" w:themeColor="text1"/>
                <w:sz w:val="24"/>
                <w:szCs w:val="24"/>
              </w:rPr>
              <w:t>1</w:t>
            </w:r>
          </w:p>
          <w:p w:rsidR="004637A9" w:rsidRPr="00A06ADB" w:rsidRDefault="004637A9" w:rsidP="00983AFF">
            <w:pPr>
              <w:jc w:val="center"/>
              <w:rPr>
                <w:b/>
                <w:color w:val="000000" w:themeColor="text1"/>
                <w:sz w:val="24"/>
                <w:szCs w:val="24"/>
              </w:rPr>
            </w:pPr>
            <w:r w:rsidRPr="00A06ADB">
              <w:rPr>
                <w:b/>
                <w:color w:val="000000" w:themeColor="text1"/>
                <w:sz w:val="24"/>
                <w:szCs w:val="24"/>
              </w:rPr>
              <w:t>1</w:t>
            </w:r>
          </w:p>
        </w:tc>
      </w:tr>
      <w:tr w:rsidR="00BC3716" w:rsidRPr="00A06ADB" w:rsidTr="006C33A8">
        <w:tc>
          <w:tcPr>
            <w:tcW w:w="1701" w:type="dxa"/>
            <w:gridSpan w:val="2"/>
          </w:tcPr>
          <w:p w:rsidR="00BC3716" w:rsidRPr="00A06ADB" w:rsidRDefault="00BC3716" w:rsidP="00983AFF">
            <w:pPr>
              <w:jc w:val="center"/>
              <w:rPr>
                <w:b/>
                <w:color w:val="000000" w:themeColor="text1"/>
                <w:sz w:val="24"/>
                <w:szCs w:val="24"/>
              </w:rPr>
            </w:pPr>
            <w:r w:rsidRPr="00A06ADB">
              <w:rPr>
                <w:b/>
                <w:color w:val="000000" w:themeColor="text1"/>
                <w:sz w:val="24"/>
                <w:szCs w:val="24"/>
              </w:rPr>
              <w:t>Итого</w:t>
            </w:r>
          </w:p>
        </w:tc>
        <w:tc>
          <w:tcPr>
            <w:tcW w:w="5953" w:type="dxa"/>
            <w:gridSpan w:val="2"/>
          </w:tcPr>
          <w:p w:rsidR="00BC3716" w:rsidRPr="00A06ADB" w:rsidRDefault="00BC3716" w:rsidP="00983AFF">
            <w:pPr>
              <w:jc w:val="center"/>
              <w:rPr>
                <w:b/>
                <w:color w:val="000000" w:themeColor="text1"/>
                <w:sz w:val="24"/>
                <w:szCs w:val="24"/>
              </w:rPr>
            </w:pPr>
          </w:p>
        </w:tc>
        <w:tc>
          <w:tcPr>
            <w:tcW w:w="2127" w:type="dxa"/>
          </w:tcPr>
          <w:p w:rsidR="00BC3716" w:rsidRPr="00A06ADB" w:rsidRDefault="00BC3716" w:rsidP="00983AFF">
            <w:pPr>
              <w:jc w:val="center"/>
              <w:rPr>
                <w:b/>
                <w:color w:val="000000" w:themeColor="text1"/>
                <w:sz w:val="24"/>
                <w:szCs w:val="24"/>
              </w:rPr>
            </w:pPr>
            <w:r w:rsidRPr="00A06ADB">
              <w:rPr>
                <w:b/>
                <w:color w:val="000000" w:themeColor="text1"/>
                <w:sz w:val="24"/>
                <w:szCs w:val="24"/>
              </w:rPr>
              <w:t>68</w:t>
            </w:r>
          </w:p>
        </w:tc>
        <w:tc>
          <w:tcPr>
            <w:tcW w:w="2551" w:type="dxa"/>
          </w:tcPr>
          <w:p w:rsidR="00BC3716" w:rsidRPr="00A06ADB" w:rsidRDefault="005A0F94" w:rsidP="00983AFF">
            <w:pPr>
              <w:jc w:val="center"/>
              <w:rPr>
                <w:b/>
                <w:color w:val="000000" w:themeColor="text1"/>
                <w:sz w:val="24"/>
                <w:szCs w:val="24"/>
              </w:rPr>
            </w:pPr>
            <w:r w:rsidRPr="00A06ADB">
              <w:rPr>
                <w:b/>
                <w:color w:val="000000" w:themeColor="text1"/>
                <w:sz w:val="24"/>
                <w:szCs w:val="24"/>
              </w:rPr>
              <w:t>6</w:t>
            </w:r>
          </w:p>
        </w:tc>
        <w:tc>
          <w:tcPr>
            <w:tcW w:w="1985" w:type="dxa"/>
            <w:gridSpan w:val="2"/>
          </w:tcPr>
          <w:p w:rsidR="00BC3716" w:rsidRPr="00A06ADB" w:rsidRDefault="001A55E7" w:rsidP="00983AFF">
            <w:pPr>
              <w:jc w:val="center"/>
              <w:rPr>
                <w:b/>
                <w:color w:val="000000" w:themeColor="text1"/>
                <w:sz w:val="24"/>
                <w:szCs w:val="24"/>
              </w:rPr>
            </w:pPr>
            <w:r w:rsidRPr="00A06ADB">
              <w:rPr>
                <w:b/>
                <w:color w:val="000000" w:themeColor="text1"/>
                <w:sz w:val="24"/>
                <w:szCs w:val="24"/>
              </w:rPr>
              <w:t>8</w:t>
            </w:r>
          </w:p>
        </w:tc>
      </w:tr>
      <w:tr w:rsidR="00983AFF" w:rsidRPr="00A06ADB" w:rsidTr="006C33A8">
        <w:tblPrEx>
          <w:tblLook w:val="0000" w:firstRow="0" w:lastRow="0" w:firstColumn="0" w:lastColumn="0" w:noHBand="0" w:noVBand="0"/>
        </w:tblPrEx>
        <w:trPr>
          <w:cantSplit/>
          <w:trHeight w:val="20"/>
        </w:trPr>
        <w:tc>
          <w:tcPr>
            <w:tcW w:w="664" w:type="dxa"/>
            <w:tcBorders>
              <w:top w:val="single" w:sz="4" w:space="0" w:color="auto"/>
              <w:left w:val="single" w:sz="4" w:space="0" w:color="auto"/>
              <w:bottom w:val="single" w:sz="4" w:space="0" w:color="auto"/>
              <w:right w:val="single" w:sz="4" w:space="0" w:color="auto"/>
            </w:tcBorders>
          </w:tcPr>
          <w:p w:rsidR="003F407D" w:rsidRPr="00A06ADB" w:rsidRDefault="003F407D" w:rsidP="00983AFF">
            <w:pPr>
              <w:pStyle w:val="aa"/>
              <w:suppressLineNumbers/>
              <w:jc w:val="center"/>
              <w:rPr>
                <w:rFonts w:ascii="Times New Roman" w:hAnsi="Times New Roman"/>
                <w:color w:val="000000" w:themeColor="text1"/>
              </w:rPr>
            </w:pPr>
            <w:r w:rsidRPr="00A06ADB">
              <w:rPr>
                <w:rFonts w:ascii="Times New Roman" w:hAnsi="Times New Roman"/>
                <w:color w:val="000000" w:themeColor="text1"/>
              </w:rPr>
              <w:t>№</w:t>
            </w:r>
          </w:p>
          <w:p w:rsidR="003F407D" w:rsidRPr="00A06ADB" w:rsidRDefault="003F407D" w:rsidP="00983AFF">
            <w:pPr>
              <w:pStyle w:val="aa"/>
              <w:suppressLineNumbers/>
              <w:jc w:val="center"/>
              <w:rPr>
                <w:rFonts w:ascii="Times New Roman" w:hAnsi="Times New Roman"/>
                <w:color w:val="000000" w:themeColor="text1"/>
              </w:rPr>
            </w:pPr>
            <w:r w:rsidRPr="00A06ADB">
              <w:rPr>
                <w:rFonts w:ascii="Times New Roman" w:hAnsi="Times New Roman"/>
                <w:color w:val="000000" w:themeColor="text1"/>
              </w:rPr>
              <w:t>ЛР</w:t>
            </w:r>
          </w:p>
        </w:tc>
        <w:tc>
          <w:tcPr>
            <w:tcW w:w="1122" w:type="dxa"/>
            <w:gridSpan w:val="2"/>
            <w:tcBorders>
              <w:top w:val="single" w:sz="4" w:space="0" w:color="auto"/>
              <w:left w:val="single" w:sz="4" w:space="0" w:color="auto"/>
              <w:bottom w:val="single" w:sz="4" w:space="0" w:color="auto"/>
              <w:right w:val="single" w:sz="4" w:space="0" w:color="auto"/>
            </w:tcBorders>
          </w:tcPr>
          <w:p w:rsidR="003F407D" w:rsidRPr="00A06ADB" w:rsidRDefault="003F407D" w:rsidP="00983AFF">
            <w:pPr>
              <w:pStyle w:val="aa"/>
              <w:suppressLineNumbers/>
              <w:jc w:val="center"/>
              <w:rPr>
                <w:rFonts w:ascii="Times New Roman" w:hAnsi="Times New Roman"/>
                <w:color w:val="000000" w:themeColor="text1"/>
              </w:rPr>
            </w:pPr>
            <w:r w:rsidRPr="00A06ADB">
              <w:rPr>
                <w:rFonts w:ascii="Times New Roman" w:hAnsi="Times New Roman"/>
                <w:color w:val="000000" w:themeColor="text1"/>
              </w:rPr>
              <w:t>№</w:t>
            </w:r>
          </w:p>
          <w:p w:rsidR="003F407D" w:rsidRPr="00A06ADB" w:rsidRDefault="003F407D" w:rsidP="00983AFF">
            <w:pPr>
              <w:pStyle w:val="aa"/>
              <w:suppressLineNumbers/>
              <w:jc w:val="center"/>
              <w:rPr>
                <w:rFonts w:ascii="Times New Roman" w:hAnsi="Times New Roman"/>
                <w:color w:val="000000" w:themeColor="text1"/>
              </w:rPr>
            </w:pPr>
            <w:r w:rsidRPr="00A06ADB">
              <w:rPr>
                <w:rFonts w:ascii="Times New Roman" w:hAnsi="Times New Roman"/>
                <w:color w:val="000000" w:themeColor="text1"/>
              </w:rPr>
              <w:t>раздела</w:t>
            </w:r>
          </w:p>
        </w:tc>
        <w:tc>
          <w:tcPr>
            <w:tcW w:w="10975" w:type="dxa"/>
            <w:gridSpan w:val="4"/>
            <w:tcBorders>
              <w:top w:val="single" w:sz="4" w:space="0" w:color="auto"/>
              <w:left w:val="single" w:sz="4" w:space="0" w:color="auto"/>
              <w:bottom w:val="single" w:sz="4" w:space="0" w:color="auto"/>
              <w:right w:val="single" w:sz="4" w:space="0" w:color="auto"/>
            </w:tcBorders>
            <w:vAlign w:val="center"/>
          </w:tcPr>
          <w:p w:rsidR="003F407D" w:rsidRPr="00A06ADB" w:rsidRDefault="003F407D" w:rsidP="00983AFF">
            <w:pPr>
              <w:pStyle w:val="aa"/>
              <w:suppressLineNumbers/>
              <w:jc w:val="center"/>
              <w:rPr>
                <w:rFonts w:ascii="Times New Roman" w:hAnsi="Times New Roman"/>
                <w:color w:val="000000" w:themeColor="text1"/>
              </w:rPr>
            </w:pPr>
            <w:r w:rsidRPr="00A06ADB">
              <w:rPr>
                <w:rFonts w:ascii="Times New Roman" w:hAnsi="Times New Roman"/>
                <w:color w:val="000000" w:themeColor="text1"/>
              </w:rPr>
              <w:t>Наименование лабораторных работ</w:t>
            </w:r>
          </w:p>
        </w:tc>
        <w:tc>
          <w:tcPr>
            <w:tcW w:w="1556" w:type="dxa"/>
            <w:tcBorders>
              <w:top w:val="single" w:sz="4" w:space="0" w:color="auto"/>
              <w:left w:val="single" w:sz="4" w:space="0" w:color="auto"/>
              <w:bottom w:val="single" w:sz="4" w:space="0" w:color="auto"/>
              <w:right w:val="single" w:sz="4" w:space="0" w:color="auto"/>
            </w:tcBorders>
          </w:tcPr>
          <w:p w:rsidR="003F407D" w:rsidRPr="00A06ADB" w:rsidRDefault="003F407D" w:rsidP="00983AFF">
            <w:pPr>
              <w:pStyle w:val="aa"/>
              <w:suppressLineNumbers/>
              <w:jc w:val="center"/>
              <w:rPr>
                <w:rFonts w:ascii="Times New Roman" w:hAnsi="Times New Roman"/>
                <w:snapToGrid w:val="0"/>
                <w:color w:val="000000" w:themeColor="text1"/>
              </w:rPr>
            </w:pPr>
            <w:r w:rsidRPr="00A06ADB">
              <w:rPr>
                <w:rFonts w:ascii="Times New Roman" w:hAnsi="Times New Roman"/>
                <w:snapToGrid w:val="0"/>
                <w:color w:val="000000" w:themeColor="text1"/>
              </w:rPr>
              <w:t>Кол-во часов</w:t>
            </w:r>
          </w:p>
        </w:tc>
      </w:tr>
      <w:tr w:rsidR="003F407D" w:rsidRPr="00A06ADB" w:rsidTr="006C33A8">
        <w:tblPrEx>
          <w:tblLook w:val="0000" w:firstRow="0" w:lastRow="0" w:firstColumn="0" w:lastColumn="0" w:noHBand="0" w:noVBand="0"/>
        </w:tblPrEx>
        <w:trPr>
          <w:cantSplit/>
          <w:trHeight w:val="20"/>
        </w:trPr>
        <w:tc>
          <w:tcPr>
            <w:tcW w:w="664" w:type="dxa"/>
            <w:tcBorders>
              <w:top w:val="single" w:sz="4" w:space="0" w:color="auto"/>
              <w:left w:val="single" w:sz="4" w:space="0" w:color="auto"/>
              <w:bottom w:val="single" w:sz="4" w:space="0" w:color="auto"/>
              <w:right w:val="single" w:sz="4" w:space="0" w:color="auto"/>
            </w:tcBorders>
          </w:tcPr>
          <w:p w:rsidR="003F407D" w:rsidRPr="00A06ADB" w:rsidRDefault="003F407D" w:rsidP="00983AFF">
            <w:pPr>
              <w:pStyle w:val="aa"/>
              <w:suppressLineNumbers/>
              <w:jc w:val="center"/>
              <w:rPr>
                <w:rFonts w:ascii="Times New Roman" w:hAnsi="Times New Roman"/>
                <w:color w:val="000000" w:themeColor="text1"/>
              </w:rPr>
            </w:pPr>
            <w:r w:rsidRPr="00A06ADB">
              <w:rPr>
                <w:rFonts w:ascii="Times New Roman" w:hAnsi="Times New Roman"/>
                <w:color w:val="000000" w:themeColor="text1"/>
              </w:rPr>
              <w:t>1</w:t>
            </w:r>
          </w:p>
        </w:tc>
        <w:tc>
          <w:tcPr>
            <w:tcW w:w="1122" w:type="dxa"/>
            <w:gridSpan w:val="2"/>
            <w:tcBorders>
              <w:top w:val="single" w:sz="4" w:space="0" w:color="auto"/>
              <w:left w:val="single" w:sz="4" w:space="0" w:color="auto"/>
              <w:bottom w:val="single" w:sz="4" w:space="0" w:color="auto"/>
              <w:right w:val="single" w:sz="4" w:space="0" w:color="auto"/>
            </w:tcBorders>
          </w:tcPr>
          <w:p w:rsidR="003F407D" w:rsidRPr="00A06ADB" w:rsidRDefault="003F407D" w:rsidP="00983AFF">
            <w:pPr>
              <w:pStyle w:val="aa"/>
              <w:suppressLineNumbers/>
              <w:jc w:val="center"/>
              <w:rPr>
                <w:rFonts w:ascii="Times New Roman" w:hAnsi="Times New Roman"/>
                <w:color w:val="000000" w:themeColor="text1"/>
              </w:rPr>
            </w:pPr>
            <w:r w:rsidRPr="00A06ADB">
              <w:rPr>
                <w:rFonts w:ascii="Times New Roman" w:hAnsi="Times New Roman"/>
                <w:color w:val="000000" w:themeColor="text1"/>
              </w:rPr>
              <w:t>1</w:t>
            </w:r>
          </w:p>
        </w:tc>
        <w:tc>
          <w:tcPr>
            <w:tcW w:w="10975" w:type="dxa"/>
            <w:gridSpan w:val="4"/>
            <w:tcBorders>
              <w:top w:val="single" w:sz="4" w:space="0" w:color="auto"/>
              <w:left w:val="single" w:sz="4" w:space="0" w:color="auto"/>
              <w:bottom w:val="single" w:sz="4" w:space="0" w:color="auto"/>
              <w:right w:val="single" w:sz="4" w:space="0" w:color="auto"/>
            </w:tcBorders>
            <w:vAlign w:val="center"/>
          </w:tcPr>
          <w:p w:rsidR="003F407D" w:rsidRPr="006C78E2" w:rsidRDefault="006C78E2" w:rsidP="00983AFF">
            <w:pPr>
              <w:pStyle w:val="aa"/>
              <w:suppressLineNumbers/>
              <w:rPr>
                <w:rFonts w:ascii="Times New Roman" w:hAnsi="Times New Roman"/>
                <w:color w:val="000000" w:themeColor="text1"/>
              </w:rPr>
            </w:pPr>
            <w:r w:rsidRPr="006C78E2">
              <w:rPr>
                <w:rFonts w:ascii="Times New Roman" w:hAnsi="Times New Roman"/>
                <w:szCs w:val="20"/>
              </w:rPr>
              <w:t xml:space="preserve">Исследование скольжения шайбы по </w:t>
            </w:r>
            <w:r w:rsidR="00F329E4">
              <w:rPr>
                <w:rFonts w:ascii="Times New Roman" w:hAnsi="Times New Roman"/>
                <w:szCs w:val="20"/>
              </w:rPr>
              <w:t>наклонной плоскости</w:t>
            </w:r>
          </w:p>
        </w:tc>
        <w:tc>
          <w:tcPr>
            <w:tcW w:w="1556" w:type="dxa"/>
            <w:tcBorders>
              <w:top w:val="single" w:sz="4" w:space="0" w:color="auto"/>
              <w:left w:val="single" w:sz="4" w:space="0" w:color="auto"/>
              <w:bottom w:val="single" w:sz="4" w:space="0" w:color="auto"/>
              <w:right w:val="single" w:sz="4" w:space="0" w:color="auto"/>
            </w:tcBorders>
          </w:tcPr>
          <w:p w:rsidR="003F407D" w:rsidRPr="00A06ADB" w:rsidRDefault="003F407D" w:rsidP="00983AFF">
            <w:pPr>
              <w:pStyle w:val="aa"/>
              <w:suppressLineNumbers/>
              <w:jc w:val="center"/>
              <w:rPr>
                <w:rFonts w:ascii="Times New Roman" w:hAnsi="Times New Roman"/>
                <w:snapToGrid w:val="0"/>
                <w:color w:val="000000" w:themeColor="text1"/>
              </w:rPr>
            </w:pPr>
            <w:r w:rsidRPr="00A06ADB">
              <w:rPr>
                <w:rFonts w:ascii="Times New Roman" w:hAnsi="Times New Roman"/>
                <w:snapToGrid w:val="0"/>
                <w:color w:val="000000" w:themeColor="text1"/>
              </w:rPr>
              <w:t>1</w:t>
            </w:r>
          </w:p>
        </w:tc>
      </w:tr>
      <w:tr w:rsidR="003F407D" w:rsidRPr="00A06ADB" w:rsidTr="006C33A8">
        <w:tblPrEx>
          <w:tblLook w:val="0000" w:firstRow="0" w:lastRow="0" w:firstColumn="0" w:lastColumn="0" w:noHBand="0" w:noVBand="0"/>
        </w:tblPrEx>
        <w:trPr>
          <w:cantSplit/>
          <w:trHeight w:val="20"/>
        </w:trPr>
        <w:tc>
          <w:tcPr>
            <w:tcW w:w="664" w:type="dxa"/>
            <w:tcBorders>
              <w:top w:val="single" w:sz="4" w:space="0" w:color="auto"/>
              <w:left w:val="single" w:sz="4" w:space="0" w:color="auto"/>
              <w:bottom w:val="single" w:sz="4" w:space="0" w:color="auto"/>
              <w:right w:val="single" w:sz="4" w:space="0" w:color="auto"/>
            </w:tcBorders>
          </w:tcPr>
          <w:p w:rsidR="003F407D" w:rsidRPr="00A06ADB" w:rsidRDefault="003F407D" w:rsidP="00983AFF">
            <w:pPr>
              <w:pStyle w:val="aa"/>
              <w:suppressLineNumbers/>
              <w:jc w:val="center"/>
              <w:rPr>
                <w:rFonts w:ascii="Times New Roman" w:hAnsi="Times New Roman"/>
                <w:color w:val="000000" w:themeColor="text1"/>
              </w:rPr>
            </w:pPr>
            <w:r w:rsidRPr="00A06ADB">
              <w:rPr>
                <w:rFonts w:ascii="Times New Roman" w:hAnsi="Times New Roman"/>
                <w:color w:val="000000" w:themeColor="text1"/>
              </w:rPr>
              <w:t>2</w:t>
            </w:r>
          </w:p>
        </w:tc>
        <w:tc>
          <w:tcPr>
            <w:tcW w:w="1122" w:type="dxa"/>
            <w:gridSpan w:val="2"/>
            <w:tcBorders>
              <w:top w:val="single" w:sz="4" w:space="0" w:color="auto"/>
              <w:left w:val="single" w:sz="4" w:space="0" w:color="auto"/>
              <w:bottom w:val="single" w:sz="4" w:space="0" w:color="auto"/>
              <w:right w:val="single" w:sz="4" w:space="0" w:color="auto"/>
            </w:tcBorders>
          </w:tcPr>
          <w:p w:rsidR="003F407D" w:rsidRPr="00A06ADB" w:rsidRDefault="003F407D" w:rsidP="00983AFF">
            <w:pPr>
              <w:pStyle w:val="aa"/>
              <w:suppressLineNumbers/>
              <w:jc w:val="center"/>
              <w:rPr>
                <w:rFonts w:ascii="Times New Roman" w:hAnsi="Times New Roman"/>
                <w:color w:val="000000" w:themeColor="text1"/>
              </w:rPr>
            </w:pPr>
            <w:r w:rsidRPr="00A06ADB">
              <w:rPr>
                <w:rFonts w:ascii="Times New Roman" w:hAnsi="Times New Roman"/>
                <w:color w:val="000000" w:themeColor="text1"/>
              </w:rPr>
              <w:t>2</w:t>
            </w:r>
          </w:p>
        </w:tc>
        <w:tc>
          <w:tcPr>
            <w:tcW w:w="10975" w:type="dxa"/>
            <w:gridSpan w:val="4"/>
            <w:tcBorders>
              <w:top w:val="single" w:sz="4" w:space="0" w:color="auto"/>
              <w:left w:val="single" w:sz="4" w:space="0" w:color="auto"/>
              <w:bottom w:val="single" w:sz="4" w:space="0" w:color="auto"/>
              <w:right w:val="single" w:sz="4" w:space="0" w:color="auto"/>
            </w:tcBorders>
            <w:vAlign w:val="center"/>
          </w:tcPr>
          <w:p w:rsidR="003F407D" w:rsidRPr="006C78E2" w:rsidRDefault="006C78E2" w:rsidP="00983AFF">
            <w:pPr>
              <w:pStyle w:val="aa"/>
              <w:suppressLineNumbers/>
              <w:rPr>
                <w:rFonts w:ascii="Times New Roman" w:hAnsi="Times New Roman"/>
                <w:color w:val="000000" w:themeColor="text1"/>
              </w:rPr>
            </w:pPr>
            <w:r w:rsidRPr="006C78E2">
              <w:rPr>
                <w:rFonts w:ascii="Times New Roman" w:hAnsi="Times New Roman"/>
                <w:szCs w:val="20"/>
              </w:rPr>
              <w:t>Измерение</w:t>
            </w:r>
            <w:r w:rsidR="00F329E4">
              <w:rPr>
                <w:rFonts w:ascii="Times New Roman" w:hAnsi="Times New Roman"/>
                <w:szCs w:val="20"/>
              </w:rPr>
              <w:t xml:space="preserve"> коэффициента трения скольжения</w:t>
            </w:r>
          </w:p>
        </w:tc>
        <w:tc>
          <w:tcPr>
            <w:tcW w:w="1556" w:type="dxa"/>
            <w:tcBorders>
              <w:top w:val="single" w:sz="4" w:space="0" w:color="auto"/>
              <w:left w:val="single" w:sz="4" w:space="0" w:color="auto"/>
              <w:bottom w:val="single" w:sz="4" w:space="0" w:color="auto"/>
              <w:right w:val="single" w:sz="4" w:space="0" w:color="auto"/>
            </w:tcBorders>
          </w:tcPr>
          <w:p w:rsidR="003F407D" w:rsidRPr="00A06ADB" w:rsidRDefault="003F407D" w:rsidP="00983AFF">
            <w:pPr>
              <w:pStyle w:val="aa"/>
              <w:suppressLineNumbers/>
              <w:jc w:val="center"/>
              <w:rPr>
                <w:rFonts w:ascii="Times New Roman" w:hAnsi="Times New Roman"/>
                <w:snapToGrid w:val="0"/>
                <w:color w:val="000000" w:themeColor="text1"/>
              </w:rPr>
            </w:pPr>
            <w:r w:rsidRPr="00A06ADB">
              <w:rPr>
                <w:rFonts w:ascii="Times New Roman" w:hAnsi="Times New Roman"/>
                <w:snapToGrid w:val="0"/>
                <w:color w:val="000000" w:themeColor="text1"/>
              </w:rPr>
              <w:t>1</w:t>
            </w:r>
          </w:p>
        </w:tc>
      </w:tr>
      <w:tr w:rsidR="003F407D" w:rsidRPr="00A06ADB" w:rsidTr="006C33A8">
        <w:tblPrEx>
          <w:tblLook w:val="0000" w:firstRow="0" w:lastRow="0" w:firstColumn="0" w:lastColumn="0" w:noHBand="0" w:noVBand="0"/>
        </w:tblPrEx>
        <w:trPr>
          <w:cantSplit/>
          <w:trHeight w:val="20"/>
        </w:trPr>
        <w:tc>
          <w:tcPr>
            <w:tcW w:w="664" w:type="dxa"/>
            <w:tcBorders>
              <w:top w:val="single" w:sz="4" w:space="0" w:color="auto"/>
              <w:left w:val="single" w:sz="4" w:space="0" w:color="auto"/>
              <w:bottom w:val="single" w:sz="4" w:space="0" w:color="auto"/>
              <w:right w:val="single" w:sz="4" w:space="0" w:color="auto"/>
            </w:tcBorders>
          </w:tcPr>
          <w:p w:rsidR="003F407D" w:rsidRPr="00A06ADB" w:rsidRDefault="00DB6A4C" w:rsidP="00983AFF">
            <w:pPr>
              <w:pStyle w:val="aa"/>
              <w:suppressLineNumbers/>
              <w:jc w:val="center"/>
              <w:rPr>
                <w:rFonts w:ascii="Times New Roman" w:hAnsi="Times New Roman"/>
                <w:color w:val="000000" w:themeColor="text1"/>
              </w:rPr>
            </w:pPr>
            <w:r w:rsidRPr="00A06ADB">
              <w:rPr>
                <w:rFonts w:ascii="Times New Roman" w:hAnsi="Times New Roman"/>
                <w:color w:val="000000" w:themeColor="text1"/>
              </w:rPr>
              <w:t>3</w:t>
            </w:r>
          </w:p>
        </w:tc>
        <w:tc>
          <w:tcPr>
            <w:tcW w:w="1122" w:type="dxa"/>
            <w:gridSpan w:val="2"/>
            <w:tcBorders>
              <w:top w:val="single" w:sz="4" w:space="0" w:color="auto"/>
              <w:left w:val="single" w:sz="4" w:space="0" w:color="auto"/>
              <w:bottom w:val="single" w:sz="4" w:space="0" w:color="auto"/>
              <w:right w:val="single" w:sz="4" w:space="0" w:color="auto"/>
            </w:tcBorders>
          </w:tcPr>
          <w:p w:rsidR="003F407D" w:rsidRPr="00A06ADB" w:rsidRDefault="003F407D" w:rsidP="00983AFF">
            <w:pPr>
              <w:pStyle w:val="aa"/>
              <w:suppressLineNumbers/>
              <w:jc w:val="center"/>
              <w:rPr>
                <w:rFonts w:ascii="Times New Roman" w:hAnsi="Times New Roman"/>
                <w:color w:val="000000" w:themeColor="text1"/>
              </w:rPr>
            </w:pPr>
            <w:r w:rsidRPr="00A06ADB">
              <w:rPr>
                <w:rFonts w:ascii="Times New Roman" w:hAnsi="Times New Roman"/>
                <w:color w:val="000000" w:themeColor="text1"/>
              </w:rPr>
              <w:t>3</w:t>
            </w:r>
          </w:p>
        </w:tc>
        <w:tc>
          <w:tcPr>
            <w:tcW w:w="10975" w:type="dxa"/>
            <w:gridSpan w:val="4"/>
            <w:tcBorders>
              <w:top w:val="single" w:sz="4" w:space="0" w:color="auto"/>
              <w:left w:val="single" w:sz="4" w:space="0" w:color="auto"/>
              <w:bottom w:val="single" w:sz="4" w:space="0" w:color="auto"/>
              <w:right w:val="single" w:sz="4" w:space="0" w:color="auto"/>
            </w:tcBorders>
            <w:vAlign w:val="center"/>
          </w:tcPr>
          <w:p w:rsidR="003F407D" w:rsidRPr="006C78E2" w:rsidRDefault="006C78E2" w:rsidP="00983AFF">
            <w:pPr>
              <w:pStyle w:val="aa"/>
              <w:suppressLineNumbers/>
              <w:rPr>
                <w:rFonts w:ascii="Times New Roman" w:hAnsi="Times New Roman"/>
                <w:color w:val="000000" w:themeColor="text1"/>
              </w:rPr>
            </w:pPr>
            <w:r w:rsidRPr="006C78E2">
              <w:rPr>
                <w:rFonts w:ascii="Times New Roman" w:hAnsi="Times New Roman"/>
                <w:szCs w:val="20"/>
              </w:rPr>
              <w:t>Движение тела по окружности под дей</w:t>
            </w:r>
            <w:r w:rsidR="00F329E4">
              <w:rPr>
                <w:rFonts w:ascii="Times New Roman" w:hAnsi="Times New Roman"/>
                <w:szCs w:val="20"/>
              </w:rPr>
              <w:t>ствием сил тяжести и упругости</w:t>
            </w:r>
          </w:p>
        </w:tc>
        <w:tc>
          <w:tcPr>
            <w:tcW w:w="1556" w:type="dxa"/>
            <w:tcBorders>
              <w:top w:val="single" w:sz="4" w:space="0" w:color="auto"/>
              <w:left w:val="single" w:sz="4" w:space="0" w:color="auto"/>
              <w:bottom w:val="single" w:sz="4" w:space="0" w:color="auto"/>
              <w:right w:val="single" w:sz="4" w:space="0" w:color="auto"/>
            </w:tcBorders>
          </w:tcPr>
          <w:p w:rsidR="003F407D" w:rsidRPr="00A06ADB" w:rsidRDefault="003F407D" w:rsidP="00983AFF">
            <w:pPr>
              <w:pStyle w:val="aa"/>
              <w:suppressLineNumbers/>
              <w:jc w:val="center"/>
              <w:rPr>
                <w:rFonts w:ascii="Times New Roman" w:hAnsi="Times New Roman"/>
                <w:snapToGrid w:val="0"/>
                <w:color w:val="000000" w:themeColor="text1"/>
              </w:rPr>
            </w:pPr>
            <w:r w:rsidRPr="00A06ADB">
              <w:rPr>
                <w:rFonts w:ascii="Times New Roman" w:hAnsi="Times New Roman"/>
                <w:snapToGrid w:val="0"/>
                <w:color w:val="000000" w:themeColor="text1"/>
              </w:rPr>
              <w:t xml:space="preserve">1  </w:t>
            </w:r>
          </w:p>
        </w:tc>
      </w:tr>
      <w:tr w:rsidR="003F407D" w:rsidRPr="00A06ADB" w:rsidTr="006C33A8">
        <w:tblPrEx>
          <w:tblLook w:val="0000" w:firstRow="0" w:lastRow="0" w:firstColumn="0" w:lastColumn="0" w:noHBand="0" w:noVBand="0"/>
        </w:tblPrEx>
        <w:trPr>
          <w:cantSplit/>
          <w:trHeight w:val="20"/>
        </w:trPr>
        <w:tc>
          <w:tcPr>
            <w:tcW w:w="664" w:type="dxa"/>
            <w:tcBorders>
              <w:top w:val="single" w:sz="4" w:space="0" w:color="auto"/>
              <w:left w:val="single" w:sz="4" w:space="0" w:color="auto"/>
              <w:bottom w:val="single" w:sz="4" w:space="0" w:color="auto"/>
              <w:right w:val="single" w:sz="4" w:space="0" w:color="auto"/>
            </w:tcBorders>
          </w:tcPr>
          <w:p w:rsidR="003F407D" w:rsidRPr="00A06ADB" w:rsidRDefault="00DB6A4C" w:rsidP="00983AFF">
            <w:pPr>
              <w:pStyle w:val="aa"/>
              <w:suppressLineNumbers/>
              <w:jc w:val="center"/>
              <w:rPr>
                <w:rFonts w:ascii="Times New Roman" w:hAnsi="Times New Roman"/>
                <w:color w:val="000000" w:themeColor="text1"/>
              </w:rPr>
            </w:pPr>
            <w:r w:rsidRPr="00A06ADB">
              <w:rPr>
                <w:rFonts w:ascii="Times New Roman" w:hAnsi="Times New Roman"/>
                <w:color w:val="000000" w:themeColor="text1"/>
              </w:rPr>
              <w:t>4</w:t>
            </w:r>
          </w:p>
        </w:tc>
        <w:tc>
          <w:tcPr>
            <w:tcW w:w="1122" w:type="dxa"/>
            <w:gridSpan w:val="2"/>
            <w:tcBorders>
              <w:top w:val="single" w:sz="4" w:space="0" w:color="auto"/>
              <w:left w:val="single" w:sz="4" w:space="0" w:color="auto"/>
              <w:bottom w:val="single" w:sz="4" w:space="0" w:color="auto"/>
              <w:right w:val="single" w:sz="4" w:space="0" w:color="auto"/>
            </w:tcBorders>
          </w:tcPr>
          <w:p w:rsidR="003F407D" w:rsidRPr="00A06ADB" w:rsidRDefault="00DB6A4C" w:rsidP="00983AFF">
            <w:pPr>
              <w:pStyle w:val="aa"/>
              <w:suppressLineNumbers/>
              <w:jc w:val="center"/>
              <w:rPr>
                <w:rFonts w:ascii="Times New Roman" w:hAnsi="Times New Roman"/>
                <w:color w:val="000000" w:themeColor="text1"/>
              </w:rPr>
            </w:pPr>
            <w:r w:rsidRPr="00A06ADB">
              <w:rPr>
                <w:rFonts w:ascii="Times New Roman" w:hAnsi="Times New Roman"/>
                <w:color w:val="000000" w:themeColor="text1"/>
              </w:rPr>
              <w:t>4</w:t>
            </w:r>
          </w:p>
        </w:tc>
        <w:tc>
          <w:tcPr>
            <w:tcW w:w="10975" w:type="dxa"/>
            <w:gridSpan w:val="4"/>
            <w:tcBorders>
              <w:top w:val="single" w:sz="4" w:space="0" w:color="auto"/>
              <w:left w:val="single" w:sz="4" w:space="0" w:color="auto"/>
              <w:bottom w:val="single" w:sz="4" w:space="0" w:color="auto"/>
              <w:right w:val="single" w:sz="4" w:space="0" w:color="auto"/>
            </w:tcBorders>
            <w:vAlign w:val="center"/>
          </w:tcPr>
          <w:p w:rsidR="003F407D" w:rsidRPr="00564A6D" w:rsidRDefault="00564A6D" w:rsidP="00983AFF">
            <w:pPr>
              <w:pStyle w:val="aa"/>
              <w:suppressLineNumbers/>
              <w:rPr>
                <w:rFonts w:ascii="Times New Roman" w:hAnsi="Times New Roman"/>
                <w:color w:val="000000" w:themeColor="text1"/>
              </w:rPr>
            </w:pPr>
            <w:r w:rsidRPr="00564A6D">
              <w:rPr>
                <w:rFonts w:ascii="Times New Roman" w:hAnsi="Times New Roman"/>
                <w:szCs w:val="20"/>
              </w:rPr>
              <w:t>Исследование закона сохранения энергии при действи</w:t>
            </w:r>
            <w:r w:rsidR="00F329E4">
              <w:rPr>
                <w:rFonts w:ascii="Times New Roman" w:hAnsi="Times New Roman"/>
                <w:szCs w:val="20"/>
              </w:rPr>
              <w:t>и силы упругости и силы тяжести</w:t>
            </w:r>
          </w:p>
        </w:tc>
        <w:tc>
          <w:tcPr>
            <w:tcW w:w="1556" w:type="dxa"/>
            <w:tcBorders>
              <w:top w:val="single" w:sz="4" w:space="0" w:color="auto"/>
              <w:left w:val="single" w:sz="4" w:space="0" w:color="auto"/>
              <w:bottom w:val="single" w:sz="4" w:space="0" w:color="auto"/>
              <w:right w:val="single" w:sz="4" w:space="0" w:color="auto"/>
            </w:tcBorders>
          </w:tcPr>
          <w:p w:rsidR="003F407D" w:rsidRPr="00A06ADB" w:rsidRDefault="00DB6A4C" w:rsidP="00983AFF">
            <w:pPr>
              <w:pStyle w:val="aa"/>
              <w:suppressLineNumbers/>
              <w:jc w:val="center"/>
              <w:rPr>
                <w:rFonts w:ascii="Times New Roman" w:hAnsi="Times New Roman"/>
                <w:snapToGrid w:val="0"/>
                <w:color w:val="000000" w:themeColor="text1"/>
              </w:rPr>
            </w:pPr>
            <w:r w:rsidRPr="00A06ADB">
              <w:rPr>
                <w:rFonts w:ascii="Times New Roman" w:hAnsi="Times New Roman"/>
                <w:snapToGrid w:val="0"/>
                <w:color w:val="000000" w:themeColor="text1"/>
              </w:rPr>
              <w:t>1</w:t>
            </w:r>
          </w:p>
        </w:tc>
      </w:tr>
      <w:tr w:rsidR="003F407D" w:rsidRPr="00A06ADB" w:rsidTr="006C33A8">
        <w:tblPrEx>
          <w:tblLook w:val="0000" w:firstRow="0" w:lastRow="0" w:firstColumn="0" w:lastColumn="0" w:noHBand="0" w:noVBand="0"/>
        </w:tblPrEx>
        <w:trPr>
          <w:cantSplit/>
          <w:trHeight w:val="20"/>
        </w:trPr>
        <w:tc>
          <w:tcPr>
            <w:tcW w:w="664" w:type="dxa"/>
            <w:tcBorders>
              <w:top w:val="single" w:sz="4" w:space="0" w:color="auto"/>
              <w:left w:val="single" w:sz="4" w:space="0" w:color="auto"/>
              <w:bottom w:val="single" w:sz="4" w:space="0" w:color="auto"/>
              <w:right w:val="single" w:sz="4" w:space="0" w:color="auto"/>
            </w:tcBorders>
          </w:tcPr>
          <w:p w:rsidR="003F407D" w:rsidRPr="00A06ADB" w:rsidRDefault="003F407D" w:rsidP="00983AFF">
            <w:pPr>
              <w:pStyle w:val="aa"/>
              <w:suppressLineNumbers/>
              <w:jc w:val="center"/>
              <w:rPr>
                <w:rFonts w:ascii="Times New Roman" w:hAnsi="Times New Roman"/>
                <w:color w:val="000000" w:themeColor="text1"/>
              </w:rPr>
            </w:pPr>
            <w:r w:rsidRPr="00A06ADB">
              <w:rPr>
                <w:rFonts w:ascii="Times New Roman" w:hAnsi="Times New Roman"/>
                <w:color w:val="000000" w:themeColor="text1"/>
              </w:rPr>
              <w:t>5</w:t>
            </w:r>
          </w:p>
        </w:tc>
        <w:tc>
          <w:tcPr>
            <w:tcW w:w="1122" w:type="dxa"/>
            <w:gridSpan w:val="2"/>
            <w:tcBorders>
              <w:top w:val="single" w:sz="4" w:space="0" w:color="auto"/>
              <w:left w:val="single" w:sz="4" w:space="0" w:color="auto"/>
              <w:bottom w:val="single" w:sz="4" w:space="0" w:color="auto"/>
              <w:right w:val="single" w:sz="4" w:space="0" w:color="auto"/>
            </w:tcBorders>
          </w:tcPr>
          <w:p w:rsidR="003F407D" w:rsidRPr="00A06ADB" w:rsidRDefault="00564A6D" w:rsidP="00983AFF">
            <w:pPr>
              <w:pStyle w:val="aa"/>
              <w:suppressLineNumbers/>
              <w:jc w:val="center"/>
              <w:rPr>
                <w:rFonts w:ascii="Times New Roman" w:hAnsi="Times New Roman"/>
                <w:color w:val="000000" w:themeColor="text1"/>
              </w:rPr>
            </w:pPr>
            <w:r>
              <w:rPr>
                <w:rFonts w:ascii="Times New Roman" w:hAnsi="Times New Roman"/>
                <w:color w:val="000000" w:themeColor="text1"/>
              </w:rPr>
              <w:t>5</w:t>
            </w:r>
          </w:p>
        </w:tc>
        <w:tc>
          <w:tcPr>
            <w:tcW w:w="10975" w:type="dxa"/>
            <w:gridSpan w:val="4"/>
            <w:tcBorders>
              <w:top w:val="single" w:sz="4" w:space="0" w:color="auto"/>
              <w:left w:val="single" w:sz="4" w:space="0" w:color="auto"/>
              <w:bottom w:val="single" w:sz="4" w:space="0" w:color="auto"/>
              <w:right w:val="single" w:sz="4" w:space="0" w:color="auto"/>
            </w:tcBorders>
            <w:vAlign w:val="center"/>
          </w:tcPr>
          <w:p w:rsidR="003F407D" w:rsidRPr="00564A6D" w:rsidRDefault="00564A6D" w:rsidP="00983AFF">
            <w:pPr>
              <w:pStyle w:val="aa"/>
              <w:suppressLineNumbers/>
              <w:rPr>
                <w:rFonts w:ascii="Times New Roman" w:hAnsi="Times New Roman"/>
                <w:color w:val="000000" w:themeColor="text1"/>
              </w:rPr>
            </w:pPr>
            <w:r w:rsidRPr="00564A6D">
              <w:rPr>
                <w:rFonts w:ascii="Times New Roman" w:hAnsi="Times New Roman"/>
                <w:szCs w:val="20"/>
              </w:rPr>
              <w:t>Изучение процесса установления теплового равновесия между горячей и</w:t>
            </w:r>
            <w:r w:rsidR="00F329E4">
              <w:rPr>
                <w:rFonts w:ascii="Times New Roman" w:hAnsi="Times New Roman"/>
                <w:szCs w:val="20"/>
              </w:rPr>
              <w:t xml:space="preserve"> холодной водой при теплообмене</w:t>
            </w:r>
          </w:p>
        </w:tc>
        <w:tc>
          <w:tcPr>
            <w:tcW w:w="1556" w:type="dxa"/>
            <w:tcBorders>
              <w:top w:val="single" w:sz="4" w:space="0" w:color="auto"/>
              <w:left w:val="single" w:sz="4" w:space="0" w:color="auto"/>
              <w:bottom w:val="single" w:sz="4" w:space="0" w:color="auto"/>
              <w:right w:val="single" w:sz="4" w:space="0" w:color="auto"/>
            </w:tcBorders>
          </w:tcPr>
          <w:p w:rsidR="003F407D" w:rsidRPr="00A06ADB" w:rsidRDefault="00DB6A4C" w:rsidP="00983AFF">
            <w:pPr>
              <w:pStyle w:val="aa"/>
              <w:suppressLineNumbers/>
              <w:jc w:val="center"/>
              <w:rPr>
                <w:rFonts w:ascii="Times New Roman" w:hAnsi="Times New Roman"/>
                <w:snapToGrid w:val="0"/>
                <w:color w:val="000000" w:themeColor="text1"/>
              </w:rPr>
            </w:pPr>
            <w:r w:rsidRPr="00A06ADB">
              <w:rPr>
                <w:rFonts w:ascii="Times New Roman" w:hAnsi="Times New Roman"/>
                <w:snapToGrid w:val="0"/>
                <w:color w:val="000000" w:themeColor="text1"/>
              </w:rPr>
              <w:t>1</w:t>
            </w:r>
          </w:p>
        </w:tc>
      </w:tr>
      <w:tr w:rsidR="003F407D" w:rsidRPr="00A06ADB" w:rsidTr="006C33A8">
        <w:tblPrEx>
          <w:tblLook w:val="0000" w:firstRow="0" w:lastRow="0" w:firstColumn="0" w:lastColumn="0" w:noHBand="0" w:noVBand="0"/>
        </w:tblPrEx>
        <w:trPr>
          <w:cantSplit/>
          <w:trHeight w:val="20"/>
        </w:trPr>
        <w:tc>
          <w:tcPr>
            <w:tcW w:w="664" w:type="dxa"/>
            <w:tcBorders>
              <w:top w:val="single" w:sz="4" w:space="0" w:color="auto"/>
              <w:left w:val="single" w:sz="4" w:space="0" w:color="auto"/>
              <w:bottom w:val="single" w:sz="4" w:space="0" w:color="auto"/>
              <w:right w:val="single" w:sz="4" w:space="0" w:color="auto"/>
            </w:tcBorders>
          </w:tcPr>
          <w:p w:rsidR="003F407D" w:rsidRPr="00A06ADB" w:rsidRDefault="003F407D" w:rsidP="00983AFF">
            <w:pPr>
              <w:pStyle w:val="aa"/>
              <w:suppressLineNumbers/>
              <w:jc w:val="center"/>
              <w:rPr>
                <w:rFonts w:ascii="Times New Roman" w:hAnsi="Times New Roman"/>
                <w:color w:val="000000" w:themeColor="text1"/>
              </w:rPr>
            </w:pPr>
            <w:r w:rsidRPr="00A06ADB">
              <w:rPr>
                <w:rFonts w:ascii="Times New Roman" w:hAnsi="Times New Roman"/>
                <w:color w:val="000000" w:themeColor="text1"/>
              </w:rPr>
              <w:t>6</w:t>
            </w:r>
          </w:p>
        </w:tc>
        <w:tc>
          <w:tcPr>
            <w:tcW w:w="1122" w:type="dxa"/>
            <w:gridSpan w:val="2"/>
            <w:tcBorders>
              <w:top w:val="single" w:sz="4" w:space="0" w:color="auto"/>
              <w:left w:val="single" w:sz="4" w:space="0" w:color="auto"/>
              <w:bottom w:val="single" w:sz="4" w:space="0" w:color="auto"/>
              <w:right w:val="single" w:sz="4" w:space="0" w:color="auto"/>
            </w:tcBorders>
          </w:tcPr>
          <w:p w:rsidR="003F407D" w:rsidRPr="00A06ADB" w:rsidRDefault="003F407D" w:rsidP="00983AFF">
            <w:pPr>
              <w:pStyle w:val="aa"/>
              <w:suppressLineNumbers/>
              <w:jc w:val="center"/>
              <w:rPr>
                <w:rFonts w:ascii="Times New Roman" w:hAnsi="Times New Roman"/>
                <w:color w:val="000000" w:themeColor="text1"/>
              </w:rPr>
            </w:pPr>
            <w:r w:rsidRPr="00A06ADB">
              <w:rPr>
                <w:rFonts w:ascii="Times New Roman" w:hAnsi="Times New Roman"/>
                <w:color w:val="000000" w:themeColor="text1"/>
              </w:rPr>
              <w:t>6</w:t>
            </w:r>
          </w:p>
        </w:tc>
        <w:tc>
          <w:tcPr>
            <w:tcW w:w="10975" w:type="dxa"/>
            <w:gridSpan w:val="4"/>
            <w:tcBorders>
              <w:top w:val="single" w:sz="4" w:space="0" w:color="auto"/>
              <w:left w:val="single" w:sz="4" w:space="0" w:color="auto"/>
              <w:bottom w:val="single" w:sz="4" w:space="0" w:color="auto"/>
              <w:right w:val="single" w:sz="4" w:space="0" w:color="auto"/>
            </w:tcBorders>
            <w:vAlign w:val="center"/>
          </w:tcPr>
          <w:p w:rsidR="003F407D" w:rsidRPr="00A06ADB" w:rsidRDefault="00564A6D" w:rsidP="00983AFF">
            <w:pPr>
              <w:pStyle w:val="aa"/>
              <w:suppressLineNumbers/>
              <w:rPr>
                <w:rFonts w:ascii="Times New Roman" w:hAnsi="Times New Roman"/>
                <w:color w:val="000000" w:themeColor="text1"/>
              </w:rPr>
            </w:pPr>
            <w:r w:rsidRPr="00564A6D">
              <w:rPr>
                <w:rFonts w:ascii="Times New Roman" w:eastAsia="Calibri" w:hAnsi="Times New Roman"/>
                <w:bCs/>
                <w:iCs/>
                <w:szCs w:val="20"/>
              </w:rPr>
              <w:t>Э</w:t>
            </w:r>
            <w:r w:rsidR="00F329E4">
              <w:rPr>
                <w:rFonts w:ascii="Times New Roman" w:eastAsia="Calibri" w:hAnsi="Times New Roman"/>
                <w:bCs/>
                <w:iCs/>
                <w:szCs w:val="20"/>
              </w:rPr>
              <w:t>нергия заряженного конденсатора</w:t>
            </w:r>
          </w:p>
        </w:tc>
        <w:tc>
          <w:tcPr>
            <w:tcW w:w="1556" w:type="dxa"/>
            <w:tcBorders>
              <w:top w:val="single" w:sz="4" w:space="0" w:color="auto"/>
              <w:left w:val="single" w:sz="4" w:space="0" w:color="auto"/>
              <w:bottom w:val="single" w:sz="4" w:space="0" w:color="auto"/>
              <w:right w:val="single" w:sz="4" w:space="0" w:color="auto"/>
            </w:tcBorders>
          </w:tcPr>
          <w:p w:rsidR="003F407D" w:rsidRPr="00A06ADB" w:rsidRDefault="003F407D" w:rsidP="00983AFF">
            <w:pPr>
              <w:pStyle w:val="aa"/>
              <w:suppressLineNumbers/>
              <w:jc w:val="center"/>
              <w:rPr>
                <w:rFonts w:ascii="Times New Roman" w:hAnsi="Times New Roman"/>
                <w:snapToGrid w:val="0"/>
                <w:color w:val="000000" w:themeColor="text1"/>
              </w:rPr>
            </w:pPr>
            <w:r w:rsidRPr="00A06ADB">
              <w:rPr>
                <w:rFonts w:ascii="Times New Roman" w:hAnsi="Times New Roman"/>
                <w:snapToGrid w:val="0"/>
                <w:color w:val="000000" w:themeColor="text1"/>
              </w:rPr>
              <w:t>1</w:t>
            </w:r>
          </w:p>
        </w:tc>
      </w:tr>
    </w:tbl>
    <w:p w:rsidR="00A06ADB" w:rsidRDefault="00A06ADB" w:rsidP="00983AFF">
      <w:pPr>
        <w:jc w:val="center"/>
        <w:rPr>
          <w:b/>
          <w:color w:val="000000" w:themeColor="text1"/>
          <w:sz w:val="24"/>
          <w:szCs w:val="24"/>
          <w:lang w:eastAsia="ar-SA"/>
        </w:rPr>
      </w:pPr>
    </w:p>
    <w:p w:rsidR="00A06ADB" w:rsidRDefault="00A06ADB" w:rsidP="00983AFF">
      <w:pPr>
        <w:jc w:val="center"/>
        <w:rPr>
          <w:b/>
          <w:color w:val="000000" w:themeColor="text1"/>
          <w:sz w:val="24"/>
          <w:szCs w:val="24"/>
          <w:lang w:eastAsia="ar-SA"/>
        </w:rPr>
      </w:pPr>
    </w:p>
    <w:p w:rsidR="00BC3716" w:rsidRPr="00A06ADB" w:rsidRDefault="00BC3716" w:rsidP="00983AFF">
      <w:pPr>
        <w:jc w:val="center"/>
        <w:rPr>
          <w:b/>
          <w:color w:val="000000" w:themeColor="text1"/>
          <w:sz w:val="24"/>
          <w:szCs w:val="24"/>
          <w:lang w:eastAsia="ar-SA"/>
        </w:rPr>
      </w:pPr>
      <w:r w:rsidRPr="00A06ADB">
        <w:rPr>
          <w:b/>
          <w:color w:val="000000" w:themeColor="text1"/>
          <w:sz w:val="24"/>
          <w:szCs w:val="24"/>
          <w:lang w:eastAsia="ar-SA"/>
        </w:rPr>
        <w:t>3. Система оценивания.</w:t>
      </w:r>
    </w:p>
    <w:p w:rsidR="00BC3716" w:rsidRPr="00A06ADB" w:rsidRDefault="00BC3716" w:rsidP="00983AFF">
      <w:pPr>
        <w:jc w:val="center"/>
        <w:rPr>
          <w:b/>
          <w:bCs/>
          <w:color w:val="000000" w:themeColor="text1"/>
          <w:sz w:val="24"/>
          <w:szCs w:val="24"/>
          <w:lang w:eastAsia="ar-SA"/>
        </w:rPr>
      </w:pPr>
      <w:r w:rsidRPr="00A06ADB">
        <w:rPr>
          <w:b/>
          <w:bCs/>
          <w:color w:val="000000" w:themeColor="text1"/>
          <w:sz w:val="24"/>
          <w:szCs w:val="24"/>
          <w:lang w:eastAsia="ar-SA"/>
        </w:rPr>
        <w:t>3.1 Оценка устных ответов учащихся.</w:t>
      </w:r>
    </w:p>
    <w:p w:rsidR="00BC3716" w:rsidRPr="00A06ADB" w:rsidRDefault="00BC3716" w:rsidP="00983AFF">
      <w:pPr>
        <w:jc w:val="both"/>
        <w:rPr>
          <w:color w:val="000000" w:themeColor="text1"/>
          <w:sz w:val="24"/>
          <w:szCs w:val="24"/>
          <w:lang w:eastAsia="ar-SA"/>
        </w:rPr>
      </w:pPr>
      <w:r w:rsidRPr="00A06ADB">
        <w:rPr>
          <w:b/>
          <w:bCs/>
          <w:i/>
          <w:color w:val="000000" w:themeColor="text1"/>
          <w:sz w:val="24"/>
          <w:szCs w:val="24"/>
          <w:u w:val="single"/>
          <w:lang w:eastAsia="ar-SA"/>
        </w:rPr>
        <w:t>Оценка 5</w:t>
      </w:r>
      <w:r w:rsidRPr="00A06ADB">
        <w:rPr>
          <w:color w:val="000000" w:themeColor="text1"/>
          <w:sz w:val="24"/>
          <w:szCs w:val="24"/>
          <w:lang w:eastAsia="ar-SA"/>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BC3716" w:rsidRPr="00A06ADB" w:rsidRDefault="00BC3716" w:rsidP="00983AFF">
      <w:pPr>
        <w:jc w:val="both"/>
        <w:rPr>
          <w:color w:val="000000" w:themeColor="text1"/>
          <w:sz w:val="24"/>
          <w:szCs w:val="24"/>
          <w:lang w:eastAsia="ar-SA"/>
        </w:rPr>
      </w:pPr>
      <w:r w:rsidRPr="00A06ADB">
        <w:rPr>
          <w:b/>
          <w:bCs/>
          <w:i/>
          <w:color w:val="000000" w:themeColor="text1"/>
          <w:sz w:val="24"/>
          <w:szCs w:val="24"/>
          <w:u w:val="single"/>
          <w:lang w:eastAsia="ar-SA"/>
        </w:rPr>
        <w:t>Оценка 4</w:t>
      </w:r>
      <w:r w:rsidRPr="00A06ADB">
        <w:rPr>
          <w:b/>
          <w:bCs/>
          <w:color w:val="000000" w:themeColor="text1"/>
          <w:sz w:val="24"/>
          <w:szCs w:val="24"/>
          <w:lang w:eastAsia="ar-SA"/>
        </w:rPr>
        <w:t xml:space="preserve"> </w:t>
      </w:r>
      <w:r w:rsidRPr="00A06ADB">
        <w:rPr>
          <w:color w:val="000000" w:themeColor="text1"/>
          <w:sz w:val="24"/>
          <w:szCs w:val="24"/>
          <w:lang w:eastAsia="ar-SA"/>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BC3716" w:rsidRPr="00A06ADB" w:rsidRDefault="00BC3716" w:rsidP="00983AFF">
      <w:pPr>
        <w:jc w:val="both"/>
        <w:rPr>
          <w:color w:val="000000" w:themeColor="text1"/>
          <w:sz w:val="24"/>
          <w:szCs w:val="24"/>
          <w:lang w:eastAsia="ar-SA"/>
        </w:rPr>
      </w:pPr>
      <w:r w:rsidRPr="00A06ADB">
        <w:rPr>
          <w:b/>
          <w:bCs/>
          <w:i/>
          <w:color w:val="000000" w:themeColor="text1"/>
          <w:sz w:val="24"/>
          <w:szCs w:val="24"/>
          <w:u w:val="single"/>
          <w:lang w:eastAsia="ar-SA"/>
        </w:rPr>
        <w:lastRenderedPageBreak/>
        <w:t>Оценка 3</w:t>
      </w:r>
      <w:r w:rsidRPr="00A06ADB">
        <w:rPr>
          <w:b/>
          <w:bCs/>
          <w:color w:val="000000" w:themeColor="text1"/>
          <w:sz w:val="24"/>
          <w:szCs w:val="24"/>
          <w:lang w:eastAsia="ar-SA"/>
        </w:rPr>
        <w:t xml:space="preserve"> </w:t>
      </w:r>
      <w:r w:rsidRPr="00A06ADB">
        <w:rPr>
          <w:color w:val="000000" w:themeColor="text1"/>
          <w:sz w:val="24"/>
          <w:szCs w:val="24"/>
          <w:lang w:eastAsia="ar-SA"/>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BC3716" w:rsidRPr="00A06ADB" w:rsidRDefault="00BC3716" w:rsidP="00983AFF">
      <w:pPr>
        <w:jc w:val="both"/>
        <w:rPr>
          <w:color w:val="000000" w:themeColor="text1"/>
          <w:sz w:val="24"/>
          <w:szCs w:val="24"/>
          <w:lang w:eastAsia="ar-SA"/>
        </w:rPr>
      </w:pPr>
      <w:r w:rsidRPr="00A06ADB">
        <w:rPr>
          <w:b/>
          <w:bCs/>
          <w:i/>
          <w:color w:val="000000" w:themeColor="text1"/>
          <w:sz w:val="24"/>
          <w:szCs w:val="24"/>
          <w:u w:val="single"/>
          <w:lang w:eastAsia="ar-SA"/>
        </w:rPr>
        <w:t>Оценка 2</w:t>
      </w:r>
      <w:r w:rsidRPr="00A06ADB">
        <w:rPr>
          <w:b/>
          <w:bCs/>
          <w:color w:val="000000" w:themeColor="text1"/>
          <w:sz w:val="24"/>
          <w:szCs w:val="24"/>
          <w:lang w:eastAsia="ar-SA"/>
        </w:rPr>
        <w:t xml:space="preserve">   </w:t>
      </w:r>
      <w:r w:rsidRPr="00A06ADB">
        <w:rPr>
          <w:color w:val="000000" w:themeColor="text1"/>
          <w:sz w:val="24"/>
          <w:szCs w:val="24"/>
          <w:lang w:eastAsia="ar-SA"/>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BC3716" w:rsidRPr="00A06ADB" w:rsidRDefault="00BC3716" w:rsidP="00983AFF">
      <w:pPr>
        <w:jc w:val="both"/>
        <w:rPr>
          <w:color w:val="000000" w:themeColor="text1"/>
          <w:sz w:val="24"/>
          <w:szCs w:val="24"/>
          <w:lang w:eastAsia="ar-SA"/>
        </w:rPr>
      </w:pPr>
      <w:r w:rsidRPr="00A06ADB">
        <w:rPr>
          <w:b/>
          <w:bCs/>
          <w:i/>
          <w:color w:val="000000" w:themeColor="text1"/>
          <w:sz w:val="24"/>
          <w:szCs w:val="24"/>
          <w:u w:val="single"/>
          <w:lang w:eastAsia="ar-SA"/>
        </w:rPr>
        <w:t>Оценка 1</w:t>
      </w:r>
      <w:r w:rsidRPr="00A06ADB">
        <w:rPr>
          <w:b/>
          <w:bCs/>
          <w:color w:val="000000" w:themeColor="text1"/>
          <w:sz w:val="24"/>
          <w:szCs w:val="24"/>
          <w:lang w:eastAsia="ar-SA"/>
        </w:rPr>
        <w:t xml:space="preserve"> </w:t>
      </w:r>
      <w:r w:rsidRPr="00A06ADB">
        <w:rPr>
          <w:color w:val="000000" w:themeColor="text1"/>
          <w:sz w:val="24"/>
          <w:szCs w:val="24"/>
          <w:lang w:eastAsia="ar-SA"/>
        </w:rPr>
        <w:t>ставится в том случае, если ученик не может ответить ни на один из поставленных вопросов.</w:t>
      </w:r>
    </w:p>
    <w:p w:rsidR="00BC3716" w:rsidRPr="00A06ADB" w:rsidRDefault="00BC3716" w:rsidP="00983AFF">
      <w:pPr>
        <w:rPr>
          <w:b/>
          <w:bCs/>
          <w:color w:val="000000" w:themeColor="text1"/>
          <w:sz w:val="24"/>
          <w:szCs w:val="24"/>
          <w:lang w:eastAsia="ar-SA"/>
        </w:rPr>
      </w:pPr>
    </w:p>
    <w:p w:rsidR="00BC3716" w:rsidRPr="00A06ADB" w:rsidRDefault="00BC3716" w:rsidP="00983AFF">
      <w:pPr>
        <w:jc w:val="center"/>
        <w:rPr>
          <w:b/>
          <w:bCs/>
          <w:color w:val="000000" w:themeColor="text1"/>
          <w:sz w:val="24"/>
          <w:szCs w:val="24"/>
          <w:lang w:eastAsia="ar-SA"/>
        </w:rPr>
      </w:pPr>
      <w:r w:rsidRPr="00A06ADB">
        <w:rPr>
          <w:b/>
          <w:bCs/>
          <w:color w:val="000000" w:themeColor="text1"/>
          <w:sz w:val="24"/>
          <w:szCs w:val="24"/>
          <w:lang w:eastAsia="ar-SA"/>
        </w:rPr>
        <w:t>3.2 Оценка письменных контрольных работ</w:t>
      </w:r>
    </w:p>
    <w:p w:rsidR="00BC3716" w:rsidRPr="00A06ADB" w:rsidRDefault="00BC3716" w:rsidP="00983AFF">
      <w:pPr>
        <w:jc w:val="both"/>
        <w:rPr>
          <w:color w:val="000000" w:themeColor="text1"/>
          <w:sz w:val="24"/>
          <w:szCs w:val="24"/>
          <w:u w:val="single"/>
          <w:lang w:eastAsia="ar-SA"/>
        </w:rPr>
      </w:pPr>
      <w:r w:rsidRPr="00A06ADB">
        <w:rPr>
          <w:b/>
          <w:bCs/>
          <w:i/>
          <w:color w:val="000000" w:themeColor="text1"/>
          <w:sz w:val="24"/>
          <w:szCs w:val="24"/>
          <w:u w:val="single"/>
          <w:lang w:eastAsia="ar-SA"/>
        </w:rPr>
        <w:t>Оценка 5</w:t>
      </w:r>
      <w:r w:rsidRPr="00A06ADB">
        <w:rPr>
          <w:b/>
          <w:bCs/>
          <w:color w:val="000000" w:themeColor="text1"/>
          <w:sz w:val="24"/>
          <w:szCs w:val="24"/>
          <w:lang w:eastAsia="ar-SA"/>
        </w:rPr>
        <w:t xml:space="preserve"> </w:t>
      </w:r>
      <w:r w:rsidRPr="00A06ADB">
        <w:rPr>
          <w:color w:val="000000" w:themeColor="text1"/>
          <w:sz w:val="24"/>
          <w:szCs w:val="24"/>
          <w:lang w:eastAsia="ar-SA"/>
        </w:rPr>
        <w:t>ставится за работу, выполненную полностью без ошибок и недочетов.</w:t>
      </w:r>
      <w:r w:rsidRPr="00A06ADB">
        <w:rPr>
          <w:color w:val="000000" w:themeColor="text1"/>
          <w:sz w:val="24"/>
          <w:szCs w:val="24"/>
          <w:u w:val="single"/>
          <w:lang w:eastAsia="ar-SA"/>
        </w:rPr>
        <w:t xml:space="preserve">  </w:t>
      </w:r>
    </w:p>
    <w:p w:rsidR="00BC3716" w:rsidRPr="00A06ADB" w:rsidRDefault="00BC3716" w:rsidP="00983AFF">
      <w:pPr>
        <w:jc w:val="both"/>
        <w:rPr>
          <w:color w:val="000000" w:themeColor="text1"/>
          <w:sz w:val="24"/>
          <w:szCs w:val="24"/>
          <w:lang w:eastAsia="ar-SA"/>
        </w:rPr>
      </w:pPr>
      <w:r w:rsidRPr="00A06ADB">
        <w:rPr>
          <w:b/>
          <w:bCs/>
          <w:i/>
          <w:color w:val="000000" w:themeColor="text1"/>
          <w:sz w:val="24"/>
          <w:szCs w:val="24"/>
          <w:u w:val="single"/>
          <w:lang w:eastAsia="ar-SA"/>
        </w:rPr>
        <w:t>Оценка 4</w:t>
      </w:r>
      <w:r w:rsidRPr="00A06ADB">
        <w:rPr>
          <w:b/>
          <w:bCs/>
          <w:color w:val="000000" w:themeColor="text1"/>
          <w:sz w:val="24"/>
          <w:szCs w:val="24"/>
          <w:lang w:eastAsia="ar-SA"/>
        </w:rPr>
        <w:t xml:space="preserve"> </w:t>
      </w:r>
      <w:r w:rsidRPr="00A06ADB">
        <w:rPr>
          <w:color w:val="000000" w:themeColor="text1"/>
          <w:sz w:val="24"/>
          <w:szCs w:val="24"/>
          <w:lang w:eastAsia="ar-SA"/>
        </w:rPr>
        <w:t>ставится за работу, выполненную полностью, но при наличии не более одной ошибки и одного недочета, не более трех недочетов.</w:t>
      </w:r>
    </w:p>
    <w:p w:rsidR="00BC3716" w:rsidRPr="00A06ADB" w:rsidRDefault="00BC3716" w:rsidP="00983AFF">
      <w:pPr>
        <w:jc w:val="both"/>
        <w:rPr>
          <w:color w:val="000000" w:themeColor="text1"/>
          <w:sz w:val="24"/>
          <w:szCs w:val="24"/>
          <w:lang w:eastAsia="ar-SA"/>
        </w:rPr>
      </w:pPr>
      <w:r w:rsidRPr="00A06ADB">
        <w:rPr>
          <w:b/>
          <w:bCs/>
          <w:i/>
          <w:color w:val="000000" w:themeColor="text1"/>
          <w:sz w:val="24"/>
          <w:szCs w:val="24"/>
          <w:u w:val="single"/>
          <w:lang w:eastAsia="ar-SA"/>
        </w:rPr>
        <w:t>Оценка 3</w:t>
      </w:r>
      <w:r w:rsidRPr="00A06ADB">
        <w:rPr>
          <w:b/>
          <w:bCs/>
          <w:color w:val="000000" w:themeColor="text1"/>
          <w:sz w:val="24"/>
          <w:szCs w:val="24"/>
          <w:lang w:eastAsia="ar-SA"/>
        </w:rPr>
        <w:t xml:space="preserve"> </w:t>
      </w:r>
      <w:r w:rsidRPr="00A06ADB">
        <w:rPr>
          <w:color w:val="000000" w:themeColor="text1"/>
          <w:sz w:val="24"/>
          <w:szCs w:val="24"/>
          <w:lang w:eastAsia="ar-SA"/>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BC3716" w:rsidRPr="00A06ADB" w:rsidRDefault="00BC3716" w:rsidP="00983AFF">
      <w:pPr>
        <w:jc w:val="both"/>
        <w:rPr>
          <w:bCs/>
          <w:color w:val="000000" w:themeColor="text1"/>
          <w:sz w:val="24"/>
          <w:szCs w:val="24"/>
          <w:lang w:eastAsia="ar-SA"/>
        </w:rPr>
      </w:pPr>
      <w:r w:rsidRPr="00A06ADB">
        <w:rPr>
          <w:b/>
          <w:bCs/>
          <w:i/>
          <w:color w:val="000000" w:themeColor="text1"/>
          <w:sz w:val="24"/>
          <w:szCs w:val="24"/>
          <w:u w:val="single"/>
          <w:lang w:eastAsia="ar-SA"/>
        </w:rPr>
        <w:t>Оценка 2</w:t>
      </w:r>
      <w:r w:rsidRPr="00A06ADB">
        <w:rPr>
          <w:b/>
          <w:bCs/>
          <w:color w:val="000000" w:themeColor="text1"/>
          <w:sz w:val="24"/>
          <w:szCs w:val="24"/>
          <w:lang w:eastAsia="ar-SA"/>
        </w:rPr>
        <w:t xml:space="preserve"> </w:t>
      </w:r>
      <w:r w:rsidRPr="00A06ADB">
        <w:rPr>
          <w:color w:val="000000" w:themeColor="text1"/>
          <w:sz w:val="24"/>
          <w:szCs w:val="24"/>
          <w:lang w:eastAsia="ar-SA"/>
        </w:rPr>
        <w:t>ставится за работу,</w:t>
      </w:r>
      <w:r w:rsidRPr="00A06ADB">
        <w:rPr>
          <w:bCs/>
          <w:color w:val="000000" w:themeColor="text1"/>
          <w:sz w:val="24"/>
          <w:szCs w:val="24"/>
          <w:lang w:eastAsia="ar-SA"/>
        </w:rPr>
        <w:t xml:space="preserve"> в которой число ошибок и недочетов превысило норму для оценки 3 или правильно выполнено менее 2/3 работы.</w:t>
      </w:r>
    </w:p>
    <w:p w:rsidR="00BC3716" w:rsidRPr="00A06ADB" w:rsidRDefault="00BC3716" w:rsidP="00983AFF">
      <w:pPr>
        <w:jc w:val="both"/>
        <w:rPr>
          <w:bCs/>
          <w:color w:val="000000" w:themeColor="text1"/>
          <w:sz w:val="24"/>
          <w:szCs w:val="24"/>
          <w:lang w:eastAsia="ar-SA"/>
        </w:rPr>
      </w:pPr>
      <w:r w:rsidRPr="00A06ADB">
        <w:rPr>
          <w:b/>
          <w:i/>
          <w:color w:val="000000" w:themeColor="text1"/>
          <w:sz w:val="24"/>
          <w:szCs w:val="24"/>
          <w:u w:val="single"/>
          <w:lang w:eastAsia="ar-SA"/>
        </w:rPr>
        <w:t>Оценка 1</w:t>
      </w:r>
      <w:r w:rsidRPr="00A06ADB">
        <w:rPr>
          <w:b/>
          <w:color w:val="000000" w:themeColor="text1"/>
          <w:sz w:val="24"/>
          <w:szCs w:val="24"/>
          <w:lang w:eastAsia="ar-SA"/>
        </w:rPr>
        <w:t xml:space="preserve"> </w:t>
      </w:r>
      <w:r w:rsidRPr="00A06ADB">
        <w:rPr>
          <w:bCs/>
          <w:color w:val="000000" w:themeColor="text1"/>
          <w:sz w:val="24"/>
          <w:szCs w:val="24"/>
          <w:lang w:eastAsia="ar-SA"/>
        </w:rPr>
        <w:t>ставится за работу, невыполненную совсем или выполненную с грубыми ошибками в заданиях.</w:t>
      </w:r>
    </w:p>
    <w:p w:rsidR="00BC3716" w:rsidRPr="00A06ADB" w:rsidRDefault="00BC3716" w:rsidP="00983AFF">
      <w:pPr>
        <w:jc w:val="center"/>
        <w:rPr>
          <w:b/>
          <w:color w:val="000000" w:themeColor="text1"/>
          <w:sz w:val="24"/>
          <w:szCs w:val="24"/>
          <w:u w:val="single"/>
          <w:lang w:eastAsia="ar-SA"/>
        </w:rPr>
      </w:pPr>
    </w:p>
    <w:p w:rsidR="00BC3716" w:rsidRPr="00A06ADB" w:rsidRDefault="00BC3716" w:rsidP="00983AFF">
      <w:pPr>
        <w:jc w:val="center"/>
        <w:rPr>
          <w:b/>
          <w:color w:val="000000" w:themeColor="text1"/>
          <w:sz w:val="24"/>
          <w:szCs w:val="24"/>
          <w:lang w:eastAsia="ar-SA"/>
        </w:rPr>
      </w:pPr>
      <w:r w:rsidRPr="00A06ADB">
        <w:rPr>
          <w:b/>
          <w:color w:val="000000" w:themeColor="text1"/>
          <w:sz w:val="24"/>
          <w:szCs w:val="24"/>
          <w:lang w:eastAsia="ar-SA"/>
        </w:rPr>
        <w:t>3.3 Оценка лабораторных работ</w:t>
      </w:r>
    </w:p>
    <w:p w:rsidR="00BC3716" w:rsidRPr="00A06ADB" w:rsidRDefault="00BC3716" w:rsidP="00983AFF">
      <w:pPr>
        <w:jc w:val="both"/>
        <w:rPr>
          <w:bCs/>
          <w:color w:val="000000" w:themeColor="text1"/>
          <w:sz w:val="24"/>
          <w:szCs w:val="24"/>
          <w:lang w:eastAsia="ar-SA"/>
        </w:rPr>
      </w:pPr>
      <w:r w:rsidRPr="00A06ADB">
        <w:rPr>
          <w:b/>
          <w:i/>
          <w:color w:val="000000" w:themeColor="text1"/>
          <w:sz w:val="24"/>
          <w:szCs w:val="24"/>
          <w:u w:val="single"/>
          <w:lang w:eastAsia="ar-SA"/>
        </w:rPr>
        <w:t>Оценка 5</w:t>
      </w:r>
      <w:r w:rsidRPr="00A06ADB">
        <w:rPr>
          <w:b/>
          <w:color w:val="000000" w:themeColor="text1"/>
          <w:sz w:val="24"/>
          <w:szCs w:val="24"/>
          <w:lang w:eastAsia="ar-SA"/>
        </w:rPr>
        <w:t xml:space="preserve"> </w:t>
      </w:r>
      <w:r w:rsidRPr="00A06ADB">
        <w:rPr>
          <w:bCs/>
          <w:color w:val="000000" w:themeColor="text1"/>
          <w:sz w:val="24"/>
          <w:szCs w:val="24"/>
          <w:lang w:eastAsia="ar-SA"/>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BC3716" w:rsidRPr="00A06ADB" w:rsidRDefault="00BC3716" w:rsidP="00983AFF">
      <w:pPr>
        <w:jc w:val="both"/>
        <w:rPr>
          <w:bCs/>
          <w:color w:val="000000" w:themeColor="text1"/>
          <w:sz w:val="24"/>
          <w:szCs w:val="24"/>
          <w:lang w:eastAsia="ar-SA"/>
        </w:rPr>
      </w:pPr>
      <w:r w:rsidRPr="00A06ADB">
        <w:rPr>
          <w:b/>
          <w:i/>
          <w:color w:val="000000" w:themeColor="text1"/>
          <w:sz w:val="24"/>
          <w:szCs w:val="24"/>
          <w:u w:val="single"/>
          <w:lang w:eastAsia="ar-SA"/>
        </w:rPr>
        <w:t>Оценка 4</w:t>
      </w:r>
      <w:r w:rsidRPr="00A06ADB">
        <w:rPr>
          <w:b/>
          <w:color w:val="000000" w:themeColor="text1"/>
          <w:sz w:val="24"/>
          <w:szCs w:val="24"/>
          <w:lang w:eastAsia="ar-SA"/>
        </w:rPr>
        <w:t xml:space="preserve"> </w:t>
      </w:r>
      <w:r w:rsidRPr="00A06ADB">
        <w:rPr>
          <w:bCs/>
          <w:color w:val="000000" w:themeColor="text1"/>
          <w:sz w:val="24"/>
          <w:szCs w:val="24"/>
          <w:lang w:eastAsia="ar-SA"/>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BC3716" w:rsidRPr="00A06ADB" w:rsidRDefault="00BC3716" w:rsidP="00983AFF">
      <w:pPr>
        <w:jc w:val="both"/>
        <w:rPr>
          <w:bCs/>
          <w:color w:val="000000" w:themeColor="text1"/>
          <w:sz w:val="24"/>
          <w:szCs w:val="24"/>
          <w:lang w:eastAsia="ar-SA"/>
        </w:rPr>
      </w:pPr>
      <w:r w:rsidRPr="00A06ADB">
        <w:rPr>
          <w:b/>
          <w:i/>
          <w:color w:val="000000" w:themeColor="text1"/>
          <w:sz w:val="24"/>
          <w:szCs w:val="24"/>
          <w:u w:val="single"/>
          <w:lang w:eastAsia="ar-SA"/>
        </w:rPr>
        <w:t>Оценка 3</w:t>
      </w:r>
      <w:r w:rsidRPr="00A06ADB">
        <w:rPr>
          <w:b/>
          <w:color w:val="000000" w:themeColor="text1"/>
          <w:sz w:val="24"/>
          <w:szCs w:val="24"/>
          <w:lang w:eastAsia="ar-SA"/>
        </w:rPr>
        <w:t xml:space="preserve"> </w:t>
      </w:r>
      <w:r w:rsidRPr="00A06ADB">
        <w:rPr>
          <w:bCs/>
          <w:color w:val="000000" w:themeColor="text1"/>
          <w:sz w:val="24"/>
          <w:szCs w:val="24"/>
          <w:lang w:eastAsia="ar-SA"/>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BC3716" w:rsidRPr="00A06ADB" w:rsidRDefault="00BC3716" w:rsidP="00983AFF">
      <w:pPr>
        <w:jc w:val="both"/>
        <w:rPr>
          <w:bCs/>
          <w:color w:val="000000" w:themeColor="text1"/>
          <w:sz w:val="24"/>
          <w:szCs w:val="24"/>
          <w:lang w:eastAsia="ar-SA"/>
        </w:rPr>
      </w:pPr>
      <w:r w:rsidRPr="00A06ADB">
        <w:rPr>
          <w:b/>
          <w:i/>
          <w:color w:val="000000" w:themeColor="text1"/>
          <w:sz w:val="24"/>
          <w:szCs w:val="24"/>
          <w:u w:val="single"/>
          <w:lang w:eastAsia="ar-SA"/>
        </w:rPr>
        <w:t>Оценка 2</w:t>
      </w:r>
      <w:r w:rsidRPr="00A06ADB">
        <w:rPr>
          <w:b/>
          <w:color w:val="000000" w:themeColor="text1"/>
          <w:sz w:val="24"/>
          <w:szCs w:val="24"/>
          <w:lang w:eastAsia="ar-SA"/>
        </w:rPr>
        <w:t xml:space="preserve"> </w:t>
      </w:r>
      <w:r w:rsidRPr="00A06ADB">
        <w:rPr>
          <w:bCs/>
          <w:color w:val="000000" w:themeColor="text1"/>
          <w:sz w:val="24"/>
          <w:szCs w:val="24"/>
          <w:lang w:eastAsia="ar-SA"/>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BC3716" w:rsidRPr="00A06ADB" w:rsidRDefault="00BC3716" w:rsidP="00983AFF">
      <w:pPr>
        <w:jc w:val="both"/>
        <w:rPr>
          <w:bCs/>
          <w:color w:val="000000" w:themeColor="text1"/>
          <w:sz w:val="24"/>
          <w:szCs w:val="24"/>
          <w:lang w:eastAsia="ar-SA"/>
        </w:rPr>
      </w:pPr>
      <w:r w:rsidRPr="00A06ADB">
        <w:rPr>
          <w:b/>
          <w:i/>
          <w:color w:val="000000" w:themeColor="text1"/>
          <w:sz w:val="24"/>
          <w:szCs w:val="24"/>
          <w:u w:val="single"/>
          <w:lang w:eastAsia="ar-SA"/>
        </w:rPr>
        <w:t>Оценка 1</w:t>
      </w:r>
      <w:r w:rsidRPr="00A06ADB">
        <w:rPr>
          <w:b/>
          <w:color w:val="000000" w:themeColor="text1"/>
          <w:sz w:val="24"/>
          <w:szCs w:val="24"/>
          <w:lang w:eastAsia="ar-SA"/>
        </w:rPr>
        <w:t xml:space="preserve"> </w:t>
      </w:r>
      <w:r w:rsidRPr="00A06ADB">
        <w:rPr>
          <w:bCs/>
          <w:color w:val="000000" w:themeColor="text1"/>
          <w:sz w:val="24"/>
          <w:szCs w:val="24"/>
          <w:lang w:eastAsia="ar-SA"/>
        </w:rPr>
        <w:t>ставится в том случае, если учащийся совсем не выполнил работу.</w:t>
      </w:r>
    </w:p>
    <w:p w:rsidR="00BC3716" w:rsidRPr="00A06ADB" w:rsidRDefault="00BC3716" w:rsidP="00983AFF">
      <w:pPr>
        <w:jc w:val="both"/>
        <w:rPr>
          <w:bCs/>
          <w:color w:val="000000" w:themeColor="text1"/>
          <w:sz w:val="24"/>
          <w:szCs w:val="24"/>
          <w:lang w:eastAsia="ar-SA"/>
        </w:rPr>
      </w:pPr>
      <w:r w:rsidRPr="00A06ADB">
        <w:rPr>
          <w:bCs/>
          <w:color w:val="000000" w:themeColor="text1"/>
          <w:sz w:val="24"/>
          <w:szCs w:val="24"/>
          <w:lang w:eastAsia="ar-SA"/>
        </w:rPr>
        <w:t xml:space="preserve"> Во всех случаях оценка снижается, если учащийся не соблюдал требований правил безопасного труда.</w:t>
      </w:r>
    </w:p>
    <w:p w:rsidR="00BC3716" w:rsidRPr="00A06ADB" w:rsidRDefault="00BC3716" w:rsidP="00983AFF">
      <w:pPr>
        <w:jc w:val="both"/>
        <w:rPr>
          <w:bCs/>
          <w:color w:val="000000" w:themeColor="text1"/>
          <w:sz w:val="24"/>
          <w:szCs w:val="24"/>
          <w:lang w:eastAsia="ar-SA"/>
        </w:rPr>
      </w:pPr>
    </w:p>
    <w:p w:rsidR="00BC3716" w:rsidRPr="00A06ADB" w:rsidRDefault="00BC3716" w:rsidP="00983AFF">
      <w:pPr>
        <w:jc w:val="center"/>
        <w:rPr>
          <w:b/>
          <w:color w:val="000000" w:themeColor="text1"/>
          <w:sz w:val="24"/>
          <w:szCs w:val="24"/>
          <w:u w:val="single"/>
          <w:lang w:eastAsia="ar-SA"/>
        </w:rPr>
      </w:pPr>
      <w:r w:rsidRPr="00A06ADB">
        <w:rPr>
          <w:b/>
          <w:color w:val="000000" w:themeColor="text1"/>
          <w:sz w:val="24"/>
          <w:szCs w:val="24"/>
          <w:lang w:eastAsia="ar-SA"/>
        </w:rPr>
        <w:t>3.4 Перечень ошибок</w:t>
      </w:r>
    </w:p>
    <w:p w:rsidR="00BC3716" w:rsidRPr="00A06ADB" w:rsidRDefault="00BC3716" w:rsidP="00983AFF">
      <w:pPr>
        <w:jc w:val="center"/>
        <w:rPr>
          <w:b/>
          <w:color w:val="000000" w:themeColor="text1"/>
          <w:sz w:val="24"/>
          <w:szCs w:val="24"/>
          <w:lang w:eastAsia="ar-SA"/>
        </w:rPr>
      </w:pPr>
      <w:r w:rsidRPr="00A06ADB">
        <w:rPr>
          <w:b/>
          <w:color w:val="000000" w:themeColor="text1"/>
          <w:sz w:val="24"/>
          <w:szCs w:val="24"/>
          <w:lang w:eastAsia="ar-SA"/>
        </w:rPr>
        <w:lastRenderedPageBreak/>
        <w:t>3.4.1 Грубые ошибки.</w:t>
      </w:r>
    </w:p>
    <w:p w:rsidR="00BC3716" w:rsidRPr="00A06ADB" w:rsidRDefault="00BC3716" w:rsidP="00983AFF">
      <w:pPr>
        <w:numPr>
          <w:ilvl w:val="0"/>
          <w:numId w:val="13"/>
        </w:numPr>
        <w:tabs>
          <w:tab w:val="clear" w:pos="1125"/>
          <w:tab w:val="num" w:pos="360"/>
        </w:tabs>
        <w:ind w:left="0" w:firstLine="0"/>
        <w:jc w:val="both"/>
        <w:rPr>
          <w:bCs/>
          <w:color w:val="000000" w:themeColor="text1"/>
          <w:sz w:val="24"/>
          <w:szCs w:val="24"/>
          <w:lang w:eastAsia="ar-SA"/>
        </w:rPr>
      </w:pPr>
      <w:r w:rsidRPr="00A06ADB">
        <w:rPr>
          <w:bCs/>
          <w:color w:val="000000" w:themeColor="text1"/>
          <w:sz w:val="24"/>
          <w:szCs w:val="24"/>
          <w:lang w:eastAsia="ar-SA"/>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BC3716" w:rsidRPr="00A06ADB" w:rsidRDefault="00BC3716" w:rsidP="00983AFF">
      <w:pPr>
        <w:numPr>
          <w:ilvl w:val="0"/>
          <w:numId w:val="13"/>
        </w:numPr>
        <w:tabs>
          <w:tab w:val="clear" w:pos="1125"/>
          <w:tab w:val="num" w:pos="360"/>
        </w:tabs>
        <w:ind w:left="0" w:firstLine="0"/>
        <w:jc w:val="both"/>
        <w:rPr>
          <w:bCs/>
          <w:color w:val="000000" w:themeColor="text1"/>
          <w:sz w:val="24"/>
          <w:szCs w:val="24"/>
          <w:lang w:eastAsia="ar-SA"/>
        </w:rPr>
      </w:pPr>
      <w:r w:rsidRPr="00A06ADB">
        <w:rPr>
          <w:bCs/>
          <w:color w:val="000000" w:themeColor="text1"/>
          <w:sz w:val="24"/>
          <w:szCs w:val="24"/>
          <w:lang w:eastAsia="ar-SA"/>
        </w:rPr>
        <w:t>Неумение выделять в ответе главное.</w:t>
      </w:r>
    </w:p>
    <w:p w:rsidR="00BC3716" w:rsidRPr="00A06ADB" w:rsidRDefault="00BC3716" w:rsidP="00983AFF">
      <w:pPr>
        <w:numPr>
          <w:ilvl w:val="0"/>
          <w:numId w:val="13"/>
        </w:numPr>
        <w:tabs>
          <w:tab w:val="clear" w:pos="1125"/>
          <w:tab w:val="num" w:pos="360"/>
        </w:tabs>
        <w:ind w:left="0" w:firstLine="0"/>
        <w:jc w:val="both"/>
        <w:rPr>
          <w:bCs/>
          <w:color w:val="000000" w:themeColor="text1"/>
          <w:sz w:val="24"/>
          <w:szCs w:val="24"/>
          <w:lang w:eastAsia="ar-SA"/>
        </w:rPr>
      </w:pPr>
      <w:r w:rsidRPr="00A06ADB">
        <w:rPr>
          <w:bCs/>
          <w:color w:val="000000" w:themeColor="text1"/>
          <w:sz w:val="24"/>
          <w:szCs w:val="24"/>
          <w:lang w:eastAsia="ar-SA"/>
        </w:rPr>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BC3716" w:rsidRPr="00A06ADB" w:rsidRDefault="00BC3716" w:rsidP="00983AFF">
      <w:pPr>
        <w:numPr>
          <w:ilvl w:val="0"/>
          <w:numId w:val="13"/>
        </w:numPr>
        <w:tabs>
          <w:tab w:val="clear" w:pos="1125"/>
          <w:tab w:val="num" w:pos="360"/>
        </w:tabs>
        <w:ind w:left="0" w:firstLine="0"/>
        <w:jc w:val="both"/>
        <w:rPr>
          <w:bCs/>
          <w:color w:val="000000" w:themeColor="text1"/>
          <w:sz w:val="24"/>
          <w:szCs w:val="24"/>
          <w:lang w:eastAsia="ar-SA"/>
        </w:rPr>
      </w:pPr>
      <w:r w:rsidRPr="00A06ADB">
        <w:rPr>
          <w:bCs/>
          <w:color w:val="000000" w:themeColor="text1"/>
          <w:sz w:val="24"/>
          <w:szCs w:val="24"/>
          <w:lang w:eastAsia="ar-SA"/>
        </w:rPr>
        <w:t>Неумение читать и строить графики и принципиальные схемы.</w:t>
      </w:r>
    </w:p>
    <w:p w:rsidR="00BC3716" w:rsidRPr="00A06ADB" w:rsidRDefault="00BC3716" w:rsidP="00983AFF">
      <w:pPr>
        <w:numPr>
          <w:ilvl w:val="0"/>
          <w:numId w:val="13"/>
        </w:numPr>
        <w:tabs>
          <w:tab w:val="clear" w:pos="1125"/>
          <w:tab w:val="num" w:pos="360"/>
        </w:tabs>
        <w:ind w:left="0" w:firstLine="0"/>
        <w:jc w:val="both"/>
        <w:rPr>
          <w:bCs/>
          <w:color w:val="000000" w:themeColor="text1"/>
          <w:sz w:val="24"/>
          <w:szCs w:val="24"/>
          <w:lang w:eastAsia="ar-SA"/>
        </w:rPr>
      </w:pPr>
      <w:r w:rsidRPr="00A06ADB">
        <w:rPr>
          <w:bCs/>
          <w:color w:val="000000" w:themeColor="text1"/>
          <w:sz w:val="24"/>
          <w:szCs w:val="24"/>
          <w:lang w:eastAsia="ar-SA"/>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BC3716" w:rsidRPr="00A06ADB" w:rsidRDefault="00BC3716" w:rsidP="00983AFF">
      <w:pPr>
        <w:numPr>
          <w:ilvl w:val="0"/>
          <w:numId w:val="13"/>
        </w:numPr>
        <w:tabs>
          <w:tab w:val="clear" w:pos="1125"/>
          <w:tab w:val="num" w:pos="360"/>
        </w:tabs>
        <w:ind w:left="0" w:firstLine="0"/>
        <w:jc w:val="both"/>
        <w:rPr>
          <w:bCs/>
          <w:color w:val="000000" w:themeColor="text1"/>
          <w:sz w:val="24"/>
          <w:szCs w:val="24"/>
          <w:lang w:eastAsia="ar-SA"/>
        </w:rPr>
      </w:pPr>
      <w:r w:rsidRPr="00A06ADB">
        <w:rPr>
          <w:bCs/>
          <w:color w:val="000000" w:themeColor="text1"/>
          <w:sz w:val="24"/>
          <w:szCs w:val="24"/>
          <w:lang w:eastAsia="ar-SA"/>
        </w:rPr>
        <w:t>Небрежное отношение  к лабораторному оборудованию и измерительным приборам.</w:t>
      </w:r>
    </w:p>
    <w:p w:rsidR="00BC3716" w:rsidRPr="00A06ADB" w:rsidRDefault="00BC3716" w:rsidP="00983AFF">
      <w:pPr>
        <w:numPr>
          <w:ilvl w:val="0"/>
          <w:numId w:val="13"/>
        </w:numPr>
        <w:tabs>
          <w:tab w:val="clear" w:pos="1125"/>
          <w:tab w:val="num" w:pos="360"/>
        </w:tabs>
        <w:ind w:left="0" w:firstLine="0"/>
        <w:jc w:val="both"/>
        <w:rPr>
          <w:bCs/>
          <w:color w:val="000000" w:themeColor="text1"/>
          <w:sz w:val="24"/>
          <w:szCs w:val="24"/>
          <w:lang w:eastAsia="ar-SA"/>
        </w:rPr>
      </w:pPr>
      <w:r w:rsidRPr="00A06ADB">
        <w:rPr>
          <w:bCs/>
          <w:color w:val="000000" w:themeColor="text1"/>
          <w:sz w:val="24"/>
          <w:szCs w:val="24"/>
          <w:lang w:eastAsia="ar-SA"/>
        </w:rPr>
        <w:t>Неумение определить показания измерительного прибора.</w:t>
      </w:r>
    </w:p>
    <w:p w:rsidR="00BC3716" w:rsidRPr="00A06ADB" w:rsidRDefault="00BC3716" w:rsidP="00983AFF">
      <w:pPr>
        <w:numPr>
          <w:ilvl w:val="0"/>
          <w:numId w:val="13"/>
        </w:numPr>
        <w:tabs>
          <w:tab w:val="clear" w:pos="1125"/>
          <w:tab w:val="num" w:pos="360"/>
        </w:tabs>
        <w:ind w:left="0" w:firstLine="0"/>
        <w:jc w:val="both"/>
        <w:rPr>
          <w:bCs/>
          <w:color w:val="000000" w:themeColor="text1"/>
          <w:sz w:val="24"/>
          <w:szCs w:val="24"/>
          <w:lang w:eastAsia="ar-SA"/>
        </w:rPr>
      </w:pPr>
      <w:r w:rsidRPr="00A06ADB">
        <w:rPr>
          <w:bCs/>
          <w:color w:val="000000" w:themeColor="text1"/>
          <w:sz w:val="24"/>
          <w:szCs w:val="24"/>
          <w:lang w:eastAsia="ar-SA"/>
        </w:rPr>
        <w:t>Нарушение требований правил безопасного труда при выполнении эксперимента.</w:t>
      </w:r>
    </w:p>
    <w:p w:rsidR="00BC3716" w:rsidRPr="00A06ADB" w:rsidRDefault="00BC3716" w:rsidP="00983AFF">
      <w:pPr>
        <w:jc w:val="both"/>
        <w:rPr>
          <w:bCs/>
          <w:color w:val="000000" w:themeColor="text1"/>
          <w:sz w:val="24"/>
          <w:szCs w:val="24"/>
          <w:lang w:eastAsia="ar-SA"/>
        </w:rPr>
      </w:pPr>
    </w:p>
    <w:p w:rsidR="00BC3716" w:rsidRPr="00A06ADB" w:rsidRDefault="00BC3716" w:rsidP="00983AFF">
      <w:pPr>
        <w:jc w:val="center"/>
        <w:rPr>
          <w:b/>
          <w:color w:val="000000" w:themeColor="text1"/>
          <w:sz w:val="24"/>
          <w:szCs w:val="24"/>
          <w:lang w:eastAsia="ar-SA"/>
        </w:rPr>
      </w:pPr>
      <w:r w:rsidRPr="00A06ADB">
        <w:rPr>
          <w:b/>
          <w:color w:val="000000" w:themeColor="text1"/>
          <w:sz w:val="24"/>
          <w:szCs w:val="24"/>
          <w:lang w:eastAsia="ar-SA"/>
        </w:rPr>
        <w:t>3.4.2 Негрубые ошибки</w:t>
      </w:r>
    </w:p>
    <w:p w:rsidR="00BC3716" w:rsidRPr="00A06ADB" w:rsidRDefault="00BC3716" w:rsidP="00983AFF">
      <w:pPr>
        <w:numPr>
          <w:ilvl w:val="0"/>
          <w:numId w:val="12"/>
        </w:numPr>
        <w:tabs>
          <w:tab w:val="clear" w:pos="0"/>
          <w:tab w:val="left" w:pos="360"/>
        </w:tabs>
        <w:jc w:val="both"/>
        <w:rPr>
          <w:bCs/>
          <w:color w:val="000000" w:themeColor="text1"/>
          <w:sz w:val="24"/>
          <w:szCs w:val="24"/>
          <w:lang w:eastAsia="ar-SA"/>
        </w:rPr>
      </w:pPr>
      <w:r w:rsidRPr="00A06ADB">
        <w:rPr>
          <w:bCs/>
          <w:color w:val="000000" w:themeColor="text1"/>
          <w:sz w:val="24"/>
          <w:szCs w:val="24"/>
          <w:lang w:eastAsia="ar-SA"/>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BC3716" w:rsidRPr="00A06ADB" w:rsidRDefault="00BC3716" w:rsidP="00983AFF">
      <w:pPr>
        <w:numPr>
          <w:ilvl w:val="0"/>
          <w:numId w:val="12"/>
        </w:numPr>
        <w:tabs>
          <w:tab w:val="clear" w:pos="0"/>
          <w:tab w:val="left" w:pos="360"/>
        </w:tabs>
        <w:jc w:val="both"/>
        <w:rPr>
          <w:bCs/>
          <w:color w:val="000000" w:themeColor="text1"/>
          <w:sz w:val="24"/>
          <w:szCs w:val="24"/>
          <w:lang w:eastAsia="ar-SA"/>
        </w:rPr>
      </w:pPr>
      <w:r w:rsidRPr="00A06ADB">
        <w:rPr>
          <w:bCs/>
          <w:color w:val="000000" w:themeColor="text1"/>
          <w:sz w:val="24"/>
          <w:szCs w:val="24"/>
          <w:lang w:eastAsia="ar-SA"/>
        </w:rPr>
        <w:t>Ошибки в условных обозначениях на принципиальных схемах, неточности чертежей, графиков, схем.</w:t>
      </w:r>
    </w:p>
    <w:p w:rsidR="00BC3716" w:rsidRPr="00A06ADB" w:rsidRDefault="00BC3716" w:rsidP="00983AFF">
      <w:pPr>
        <w:numPr>
          <w:ilvl w:val="0"/>
          <w:numId w:val="12"/>
        </w:numPr>
        <w:tabs>
          <w:tab w:val="clear" w:pos="0"/>
          <w:tab w:val="left" w:pos="360"/>
        </w:tabs>
        <w:jc w:val="both"/>
        <w:rPr>
          <w:bCs/>
          <w:color w:val="000000" w:themeColor="text1"/>
          <w:sz w:val="24"/>
          <w:szCs w:val="24"/>
          <w:lang w:eastAsia="ar-SA"/>
        </w:rPr>
      </w:pPr>
      <w:r w:rsidRPr="00A06ADB">
        <w:rPr>
          <w:bCs/>
          <w:color w:val="000000" w:themeColor="text1"/>
          <w:sz w:val="24"/>
          <w:szCs w:val="24"/>
          <w:lang w:eastAsia="ar-SA"/>
        </w:rPr>
        <w:t>Пропуск или неточное написание наименований единиц физических величин.</w:t>
      </w:r>
    </w:p>
    <w:p w:rsidR="00BC3716" w:rsidRPr="00A06ADB" w:rsidRDefault="00BC3716" w:rsidP="00983AFF">
      <w:pPr>
        <w:numPr>
          <w:ilvl w:val="0"/>
          <w:numId w:val="12"/>
        </w:numPr>
        <w:tabs>
          <w:tab w:val="clear" w:pos="0"/>
          <w:tab w:val="left" w:pos="360"/>
        </w:tabs>
        <w:jc w:val="both"/>
        <w:rPr>
          <w:bCs/>
          <w:color w:val="000000" w:themeColor="text1"/>
          <w:sz w:val="24"/>
          <w:szCs w:val="24"/>
          <w:lang w:eastAsia="ar-SA"/>
        </w:rPr>
      </w:pPr>
      <w:r w:rsidRPr="00A06ADB">
        <w:rPr>
          <w:bCs/>
          <w:color w:val="000000" w:themeColor="text1"/>
          <w:sz w:val="24"/>
          <w:szCs w:val="24"/>
          <w:lang w:eastAsia="ar-SA"/>
        </w:rPr>
        <w:t>Нерациональный выбор хода решения.</w:t>
      </w:r>
    </w:p>
    <w:p w:rsidR="00BC3716" w:rsidRPr="00A06ADB" w:rsidRDefault="00BC3716" w:rsidP="00983AFF">
      <w:pPr>
        <w:jc w:val="both"/>
        <w:rPr>
          <w:bCs/>
          <w:color w:val="000000" w:themeColor="text1"/>
          <w:sz w:val="24"/>
          <w:szCs w:val="24"/>
          <w:lang w:eastAsia="ar-SA"/>
        </w:rPr>
      </w:pPr>
    </w:p>
    <w:p w:rsidR="00BC3716" w:rsidRPr="00A06ADB" w:rsidRDefault="00BC3716" w:rsidP="00983AFF">
      <w:pPr>
        <w:jc w:val="center"/>
        <w:rPr>
          <w:b/>
          <w:color w:val="000000" w:themeColor="text1"/>
          <w:sz w:val="24"/>
          <w:szCs w:val="24"/>
          <w:lang w:eastAsia="ar-SA"/>
        </w:rPr>
      </w:pPr>
      <w:r w:rsidRPr="00A06ADB">
        <w:rPr>
          <w:b/>
          <w:color w:val="000000" w:themeColor="text1"/>
          <w:sz w:val="24"/>
          <w:szCs w:val="24"/>
          <w:lang w:eastAsia="ar-SA"/>
        </w:rPr>
        <w:t>3.4.3 Недочеты</w:t>
      </w:r>
    </w:p>
    <w:p w:rsidR="00BC3716" w:rsidRPr="00A06ADB" w:rsidRDefault="00BC3716" w:rsidP="00983AFF">
      <w:pPr>
        <w:numPr>
          <w:ilvl w:val="0"/>
          <w:numId w:val="14"/>
        </w:numPr>
        <w:tabs>
          <w:tab w:val="clear" w:pos="1125"/>
          <w:tab w:val="left" w:pos="0"/>
          <w:tab w:val="num" w:pos="360"/>
        </w:tabs>
        <w:ind w:left="0" w:firstLine="0"/>
        <w:jc w:val="both"/>
        <w:rPr>
          <w:bCs/>
          <w:color w:val="000000" w:themeColor="text1"/>
          <w:sz w:val="24"/>
          <w:szCs w:val="24"/>
          <w:lang w:eastAsia="ar-SA"/>
        </w:rPr>
      </w:pPr>
      <w:r w:rsidRPr="00A06ADB">
        <w:rPr>
          <w:bCs/>
          <w:color w:val="000000" w:themeColor="text1"/>
          <w:sz w:val="24"/>
          <w:szCs w:val="24"/>
          <w:lang w:eastAsia="ar-SA"/>
        </w:rPr>
        <w:t>Нерациональные записи при вычислениях, нерациональные приемы вычислений, преобразований и решения задач.</w:t>
      </w:r>
    </w:p>
    <w:p w:rsidR="00BC3716" w:rsidRPr="00A06ADB" w:rsidRDefault="00BC3716" w:rsidP="00983AFF">
      <w:pPr>
        <w:numPr>
          <w:ilvl w:val="0"/>
          <w:numId w:val="14"/>
        </w:numPr>
        <w:tabs>
          <w:tab w:val="clear" w:pos="1125"/>
          <w:tab w:val="left" w:pos="0"/>
          <w:tab w:val="num" w:pos="360"/>
        </w:tabs>
        <w:ind w:left="0" w:firstLine="0"/>
        <w:jc w:val="both"/>
        <w:rPr>
          <w:bCs/>
          <w:color w:val="000000" w:themeColor="text1"/>
          <w:sz w:val="24"/>
          <w:szCs w:val="24"/>
          <w:lang w:eastAsia="ar-SA"/>
        </w:rPr>
      </w:pPr>
      <w:r w:rsidRPr="00A06ADB">
        <w:rPr>
          <w:bCs/>
          <w:color w:val="000000" w:themeColor="text1"/>
          <w:sz w:val="24"/>
          <w:szCs w:val="24"/>
          <w:lang w:eastAsia="ar-SA"/>
        </w:rPr>
        <w:t>Арифметические ошибки в вычислениях, если эти ошибки грубо не искажают реальность полученного результата.</w:t>
      </w:r>
    </w:p>
    <w:p w:rsidR="00BC3716" w:rsidRPr="00A06ADB" w:rsidRDefault="00BC3716" w:rsidP="00983AFF">
      <w:pPr>
        <w:numPr>
          <w:ilvl w:val="0"/>
          <w:numId w:val="14"/>
        </w:numPr>
        <w:tabs>
          <w:tab w:val="clear" w:pos="1125"/>
          <w:tab w:val="left" w:pos="0"/>
          <w:tab w:val="num" w:pos="360"/>
        </w:tabs>
        <w:ind w:left="0" w:firstLine="0"/>
        <w:jc w:val="both"/>
        <w:rPr>
          <w:bCs/>
          <w:color w:val="000000" w:themeColor="text1"/>
          <w:sz w:val="24"/>
          <w:szCs w:val="24"/>
          <w:lang w:eastAsia="ar-SA"/>
        </w:rPr>
      </w:pPr>
      <w:r w:rsidRPr="00A06ADB">
        <w:rPr>
          <w:bCs/>
          <w:color w:val="000000" w:themeColor="text1"/>
          <w:sz w:val="24"/>
          <w:szCs w:val="24"/>
          <w:lang w:eastAsia="ar-SA"/>
        </w:rPr>
        <w:t>Отдельные погрешности в формулировке вопроса или ответа.</w:t>
      </w:r>
    </w:p>
    <w:p w:rsidR="00BC3716" w:rsidRPr="00A06ADB" w:rsidRDefault="00BC3716" w:rsidP="00983AFF">
      <w:pPr>
        <w:numPr>
          <w:ilvl w:val="0"/>
          <w:numId w:val="14"/>
        </w:numPr>
        <w:tabs>
          <w:tab w:val="clear" w:pos="1125"/>
          <w:tab w:val="left" w:pos="0"/>
          <w:tab w:val="num" w:pos="360"/>
        </w:tabs>
        <w:ind w:left="0" w:firstLine="0"/>
        <w:jc w:val="both"/>
        <w:rPr>
          <w:bCs/>
          <w:color w:val="000000" w:themeColor="text1"/>
          <w:sz w:val="24"/>
          <w:szCs w:val="24"/>
          <w:lang w:eastAsia="ar-SA"/>
        </w:rPr>
      </w:pPr>
      <w:r w:rsidRPr="00A06ADB">
        <w:rPr>
          <w:bCs/>
          <w:color w:val="000000" w:themeColor="text1"/>
          <w:sz w:val="24"/>
          <w:szCs w:val="24"/>
          <w:lang w:eastAsia="ar-SA"/>
        </w:rPr>
        <w:t>Небрежное выполнение записей, чертежей, схем, графиков.</w:t>
      </w:r>
    </w:p>
    <w:p w:rsidR="00BC3716" w:rsidRPr="00A06ADB" w:rsidRDefault="00BC3716" w:rsidP="00983AFF">
      <w:pPr>
        <w:numPr>
          <w:ilvl w:val="0"/>
          <w:numId w:val="14"/>
        </w:numPr>
        <w:tabs>
          <w:tab w:val="clear" w:pos="1125"/>
          <w:tab w:val="left" w:pos="0"/>
          <w:tab w:val="num" w:pos="360"/>
        </w:tabs>
        <w:ind w:left="0" w:firstLine="0"/>
        <w:jc w:val="both"/>
        <w:rPr>
          <w:bCs/>
          <w:color w:val="000000" w:themeColor="text1"/>
          <w:sz w:val="24"/>
          <w:szCs w:val="24"/>
          <w:lang w:eastAsia="ar-SA"/>
        </w:rPr>
      </w:pPr>
      <w:r w:rsidRPr="00A06ADB">
        <w:rPr>
          <w:color w:val="000000" w:themeColor="text1"/>
          <w:sz w:val="24"/>
          <w:szCs w:val="24"/>
          <w:lang w:eastAsia="ar-SA"/>
        </w:rPr>
        <w:t>Орфографические и пунктуационные ошибки.</w:t>
      </w:r>
    </w:p>
    <w:p w:rsidR="00BC3716" w:rsidRPr="00A06ADB" w:rsidRDefault="00BC3716" w:rsidP="00983AFF">
      <w:pPr>
        <w:tabs>
          <w:tab w:val="left" w:pos="0"/>
        </w:tabs>
        <w:jc w:val="both"/>
        <w:rPr>
          <w:color w:val="000000" w:themeColor="text1"/>
          <w:sz w:val="24"/>
          <w:szCs w:val="24"/>
          <w:lang w:eastAsia="ar-SA"/>
        </w:rPr>
      </w:pPr>
    </w:p>
    <w:p w:rsidR="00E51242" w:rsidRPr="00A06ADB" w:rsidRDefault="00E51242" w:rsidP="00983AFF">
      <w:pPr>
        <w:ind w:right="-185"/>
        <w:jc w:val="center"/>
        <w:rPr>
          <w:b/>
          <w:bCs/>
          <w:color w:val="000000" w:themeColor="text1"/>
          <w:sz w:val="24"/>
          <w:szCs w:val="24"/>
        </w:rPr>
      </w:pPr>
    </w:p>
    <w:p w:rsidR="00E51242" w:rsidRPr="00A06ADB" w:rsidRDefault="00E51242" w:rsidP="00983AFF">
      <w:pPr>
        <w:ind w:right="-185"/>
        <w:jc w:val="center"/>
        <w:rPr>
          <w:b/>
          <w:bCs/>
          <w:color w:val="000000" w:themeColor="text1"/>
          <w:sz w:val="24"/>
          <w:szCs w:val="24"/>
        </w:rPr>
      </w:pPr>
    </w:p>
    <w:p w:rsidR="00E51242" w:rsidRPr="00A06ADB" w:rsidRDefault="00E51242" w:rsidP="00983AFF">
      <w:pPr>
        <w:ind w:right="-185"/>
        <w:jc w:val="center"/>
        <w:rPr>
          <w:b/>
          <w:bCs/>
          <w:color w:val="000000" w:themeColor="text1"/>
          <w:sz w:val="24"/>
          <w:szCs w:val="24"/>
        </w:rPr>
      </w:pPr>
    </w:p>
    <w:p w:rsidR="00BC3716" w:rsidRPr="00A06ADB" w:rsidRDefault="00BC3716" w:rsidP="00983AFF">
      <w:pPr>
        <w:ind w:right="-185"/>
        <w:jc w:val="center"/>
        <w:rPr>
          <w:b/>
          <w:bCs/>
          <w:color w:val="000000" w:themeColor="text1"/>
          <w:sz w:val="24"/>
          <w:szCs w:val="24"/>
        </w:rPr>
      </w:pPr>
      <w:r w:rsidRPr="00A06ADB">
        <w:rPr>
          <w:b/>
          <w:bCs/>
          <w:color w:val="000000" w:themeColor="text1"/>
          <w:sz w:val="24"/>
          <w:szCs w:val="24"/>
        </w:rPr>
        <w:t>4. Учебно-методическое обеспечение</w:t>
      </w:r>
    </w:p>
    <w:p w:rsidR="00BC3716" w:rsidRPr="00A06ADB" w:rsidRDefault="00BC3716" w:rsidP="00983AFF">
      <w:pPr>
        <w:ind w:right="-185"/>
        <w:jc w:val="center"/>
        <w:rPr>
          <w:b/>
          <w:bCs/>
          <w:color w:val="000000" w:themeColor="text1"/>
          <w:sz w:val="24"/>
          <w:szCs w:val="24"/>
        </w:rPr>
      </w:pPr>
      <w:r w:rsidRPr="00A06ADB">
        <w:rPr>
          <w:b/>
          <w:bCs/>
          <w:color w:val="000000" w:themeColor="text1"/>
          <w:sz w:val="24"/>
          <w:szCs w:val="24"/>
        </w:rPr>
        <w:t>4.1 Учебно-методический комплекс для учащихся:</w:t>
      </w:r>
    </w:p>
    <w:p w:rsidR="00BC3716" w:rsidRPr="00A06ADB" w:rsidRDefault="00BC3716" w:rsidP="00983AFF">
      <w:pPr>
        <w:pStyle w:val="a5"/>
        <w:numPr>
          <w:ilvl w:val="3"/>
          <w:numId w:val="2"/>
        </w:numPr>
        <w:ind w:left="0" w:firstLine="0"/>
        <w:jc w:val="both"/>
        <w:rPr>
          <w:bCs/>
          <w:color w:val="000000" w:themeColor="text1"/>
          <w:sz w:val="24"/>
          <w:szCs w:val="24"/>
        </w:rPr>
      </w:pPr>
      <w:r w:rsidRPr="00A06ADB">
        <w:rPr>
          <w:color w:val="000000" w:themeColor="text1"/>
          <w:sz w:val="24"/>
          <w:szCs w:val="24"/>
        </w:rPr>
        <w:t>Физика: Учебник д</w:t>
      </w:r>
      <w:r w:rsidR="005A0F94" w:rsidRPr="00A06ADB">
        <w:rPr>
          <w:color w:val="000000" w:themeColor="text1"/>
          <w:sz w:val="24"/>
          <w:szCs w:val="24"/>
        </w:rPr>
        <w:t>ля 10</w:t>
      </w:r>
      <w:r w:rsidRPr="00A06ADB">
        <w:rPr>
          <w:color w:val="000000" w:themeColor="text1"/>
          <w:sz w:val="24"/>
          <w:szCs w:val="24"/>
        </w:rPr>
        <w:t xml:space="preserve"> класса  общеобразовательных учреждений / </w:t>
      </w:r>
      <w:proofErr w:type="spellStart"/>
      <w:r w:rsidR="005A0F94" w:rsidRPr="00A06ADB">
        <w:rPr>
          <w:color w:val="000000" w:themeColor="text1"/>
          <w:sz w:val="24"/>
          <w:szCs w:val="24"/>
        </w:rPr>
        <w:t>С.А.Тихомирова</w:t>
      </w:r>
      <w:proofErr w:type="spellEnd"/>
      <w:r w:rsidR="005A0F94" w:rsidRPr="00A06ADB">
        <w:rPr>
          <w:color w:val="000000" w:themeColor="text1"/>
          <w:sz w:val="24"/>
          <w:szCs w:val="24"/>
        </w:rPr>
        <w:t xml:space="preserve">, </w:t>
      </w:r>
      <w:proofErr w:type="spellStart"/>
      <w:r w:rsidR="005A0F94" w:rsidRPr="00A06ADB">
        <w:rPr>
          <w:color w:val="000000" w:themeColor="text1"/>
          <w:sz w:val="24"/>
          <w:szCs w:val="24"/>
        </w:rPr>
        <w:t>Б.М.Яворский</w:t>
      </w:r>
      <w:proofErr w:type="spellEnd"/>
      <w:r w:rsidRPr="00A06ADB">
        <w:rPr>
          <w:color w:val="000000" w:themeColor="text1"/>
          <w:sz w:val="24"/>
          <w:szCs w:val="24"/>
        </w:rPr>
        <w:t xml:space="preserve"> -  М.: </w:t>
      </w:r>
      <w:r w:rsidR="005A0F94" w:rsidRPr="00A06ADB">
        <w:rPr>
          <w:color w:val="000000" w:themeColor="text1"/>
          <w:sz w:val="24"/>
          <w:szCs w:val="24"/>
        </w:rPr>
        <w:t>Мнемозина, 2012. – 304</w:t>
      </w:r>
      <w:r w:rsidRPr="00A06ADB">
        <w:rPr>
          <w:color w:val="000000" w:themeColor="text1"/>
          <w:sz w:val="24"/>
          <w:szCs w:val="24"/>
        </w:rPr>
        <w:t>с.</w:t>
      </w:r>
    </w:p>
    <w:p w:rsidR="00BC3716" w:rsidRPr="00A06ADB" w:rsidRDefault="00BC3716" w:rsidP="00983AFF">
      <w:pPr>
        <w:pStyle w:val="a5"/>
        <w:numPr>
          <w:ilvl w:val="3"/>
          <w:numId w:val="2"/>
        </w:numPr>
        <w:ind w:left="0" w:firstLine="0"/>
        <w:jc w:val="both"/>
        <w:rPr>
          <w:bCs/>
          <w:color w:val="000000" w:themeColor="text1"/>
          <w:sz w:val="24"/>
          <w:szCs w:val="24"/>
        </w:rPr>
      </w:pPr>
      <w:proofErr w:type="spellStart"/>
      <w:r w:rsidRPr="00A06ADB">
        <w:rPr>
          <w:color w:val="000000" w:themeColor="text1"/>
          <w:sz w:val="24"/>
          <w:szCs w:val="24"/>
        </w:rPr>
        <w:lastRenderedPageBreak/>
        <w:t>Г.Н.Степанова</w:t>
      </w:r>
      <w:proofErr w:type="spellEnd"/>
      <w:r w:rsidRPr="00A06ADB">
        <w:rPr>
          <w:color w:val="000000" w:themeColor="text1"/>
          <w:sz w:val="24"/>
          <w:szCs w:val="24"/>
        </w:rPr>
        <w:t xml:space="preserve"> Сборник задач по физике. 10-11 </w:t>
      </w:r>
      <w:proofErr w:type="spellStart"/>
      <w:r w:rsidRPr="00A06ADB">
        <w:rPr>
          <w:color w:val="000000" w:themeColor="text1"/>
          <w:sz w:val="24"/>
          <w:szCs w:val="24"/>
        </w:rPr>
        <w:t>кл</w:t>
      </w:r>
      <w:proofErr w:type="spellEnd"/>
      <w:r w:rsidRPr="00A06ADB">
        <w:rPr>
          <w:color w:val="000000" w:themeColor="text1"/>
          <w:sz w:val="24"/>
          <w:szCs w:val="24"/>
        </w:rPr>
        <w:t xml:space="preserve">.: Пособие для </w:t>
      </w:r>
      <w:r w:rsidRPr="00A06ADB">
        <w:rPr>
          <w:bCs/>
          <w:color w:val="000000" w:themeColor="text1"/>
          <w:sz w:val="24"/>
          <w:szCs w:val="24"/>
        </w:rPr>
        <w:t>общеобразовательных учеб. заведений,</w:t>
      </w:r>
      <w:r w:rsidRPr="00A06ADB">
        <w:rPr>
          <w:color w:val="000000" w:themeColor="text1"/>
          <w:sz w:val="24"/>
          <w:szCs w:val="24"/>
        </w:rPr>
        <w:t xml:space="preserve"> М.:  Просвещение, 2006.</w:t>
      </w:r>
    </w:p>
    <w:p w:rsidR="00BC3716" w:rsidRPr="00A06ADB" w:rsidRDefault="00BC3716" w:rsidP="00983AFF">
      <w:pPr>
        <w:pStyle w:val="a5"/>
        <w:numPr>
          <w:ilvl w:val="3"/>
          <w:numId w:val="2"/>
        </w:numPr>
        <w:ind w:left="0" w:firstLine="0"/>
        <w:jc w:val="both"/>
        <w:rPr>
          <w:bCs/>
          <w:color w:val="000000" w:themeColor="text1"/>
          <w:sz w:val="24"/>
          <w:szCs w:val="24"/>
        </w:rPr>
      </w:pPr>
      <w:r w:rsidRPr="00A06ADB">
        <w:rPr>
          <w:color w:val="000000" w:themeColor="text1"/>
          <w:sz w:val="24"/>
          <w:szCs w:val="24"/>
        </w:rPr>
        <w:t>Цифровая лаборатория «Архимед»</w:t>
      </w:r>
    </w:p>
    <w:p w:rsidR="00BC3716" w:rsidRPr="00A06ADB" w:rsidRDefault="00BC3716" w:rsidP="00983AFF">
      <w:pPr>
        <w:pStyle w:val="a5"/>
        <w:numPr>
          <w:ilvl w:val="3"/>
          <w:numId w:val="2"/>
        </w:numPr>
        <w:ind w:left="0" w:firstLine="0"/>
        <w:jc w:val="both"/>
        <w:rPr>
          <w:color w:val="000000" w:themeColor="text1"/>
          <w:sz w:val="24"/>
          <w:szCs w:val="24"/>
        </w:rPr>
      </w:pPr>
      <w:r w:rsidRPr="00A06ADB">
        <w:rPr>
          <w:color w:val="000000" w:themeColor="text1"/>
          <w:sz w:val="24"/>
          <w:szCs w:val="24"/>
        </w:rPr>
        <w:t>Лабораторные работы по физике. Электронное учебное издание. ООО «Дрофа», 2006г</w:t>
      </w:r>
    </w:p>
    <w:p w:rsidR="00BC3716" w:rsidRPr="00A06ADB" w:rsidRDefault="00BC3716" w:rsidP="00983AFF">
      <w:pPr>
        <w:pStyle w:val="a5"/>
        <w:numPr>
          <w:ilvl w:val="3"/>
          <w:numId w:val="2"/>
        </w:numPr>
        <w:ind w:left="0" w:firstLine="0"/>
        <w:jc w:val="both"/>
        <w:rPr>
          <w:color w:val="000000" w:themeColor="text1"/>
          <w:sz w:val="24"/>
          <w:szCs w:val="24"/>
        </w:rPr>
      </w:pPr>
      <w:r w:rsidRPr="00A06ADB">
        <w:rPr>
          <w:color w:val="000000" w:themeColor="text1"/>
          <w:sz w:val="24"/>
          <w:szCs w:val="24"/>
        </w:rPr>
        <w:t xml:space="preserve">Физика. Задачник. 10-11 </w:t>
      </w:r>
      <w:proofErr w:type="spellStart"/>
      <w:r w:rsidRPr="00A06ADB">
        <w:rPr>
          <w:color w:val="000000" w:themeColor="text1"/>
          <w:sz w:val="24"/>
          <w:szCs w:val="24"/>
        </w:rPr>
        <w:t>кл</w:t>
      </w:r>
      <w:proofErr w:type="spellEnd"/>
      <w:r w:rsidRPr="00A06ADB">
        <w:rPr>
          <w:color w:val="000000" w:themeColor="text1"/>
          <w:sz w:val="24"/>
          <w:szCs w:val="24"/>
        </w:rPr>
        <w:t xml:space="preserve">.: Пособие для общеобразовательных учреждений / </w:t>
      </w:r>
      <w:proofErr w:type="spellStart"/>
      <w:r w:rsidRPr="00A06ADB">
        <w:rPr>
          <w:color w:val="000000" w:themeColor="text1"/>
          <w:sz w:val="24"/>
          <w:szCs w:val="24"/>
        </w:rPr>
        <w:t>А.П.Рымкевич</w:t>
      </w:r>
      <w:proofErr w:type="spellEnd"/>
      <w:r w:rsidRPr="00A06ADB">
        <w:rPr>
          <w:color w:val="000000" w:themeColor="text1"/>
          <w:sz w:val="24"/>
          <w:szCs w:val="24"/>
        </w:rPr>
        <w:t xml:space="preserve">– 8-е изд., стереотип. – М.: Дрофа, 2008. – 192 с. </w:t>
      </w:r>
    </w:p>
    <w:p w:rsidR="00BC3716" w:rsidRPr="00A06ADB" w:rsidRDefault="00BC3716" w:rsidP="00983AFF">
      <w:pPr>
        <w:pStyle w:val="a5"/>
        <w:ind w:left="0"/>
        <w:jc w:val="both"/>
        <w:rPr>
          <w:color w:val="000000" w:themeColor="text1"/>
          <w:sz w:val="24"/>
          <w:szCs w:val="24"/>
        </w:rPr>
      </w:pPr>
    </w:p>
    <w:p w:rsidR="00BC3716" w:rsidRPr="00A06ADB" w:rsidRDefault="00BC3716" w:rsidP="00983AFF">
      <w:pPr>
        <w:ind w:right="-185"/>
        <w:jc w:val="center"/>
        <w:rPr>
          <w:b/>
          <w:bCs/>
          <w:color w:val="000000" w:themeColor="text1"/>
          <w:sz w:val="24"/>
          <w:szCs w:val="24"/>
        </w:rPr>
      </w:pPr>
      <w:r w:rsidRPr="00A06ADB">
        <w:rPr>
          <w:b/>
          <w:bCs/>
          <w:color w:val="000000" w:themeColor="text1"/>
          <w:sz w:val="24"/>
          <w:szCs w:val="24"/>
        </w:rPr>
        <w:t>4.2 Учебно- методический комплекс для учителя:</w:t>
      </w:r>
    </w:p>
    <w:p w:rsidR="00BC3716" w:rsidRPr="00A06ADB" w:rsidRDefault="00BC3716" w:rsidP="00983AFF">
      <w:pPr>
        <w:pStyle w:val="a5"/>
        <w:numPr>
          <w:ilvl w:val="0"/>
          <w:numId w:val="1"/>
        </w:numPr>
        <w:autoSpaceDE w:val="0"/>
        <w:autoSpaceDN w:val="0"/>
        <w:adjustRightInd w:val="0"/>
        <w:ind w:left="0" w:firstLine="0"/>
        <w:jc w:val="both"/>
        <w:rPr>
          <w:rFonts w:eastAsia="HiddenHorzOCR"/>
          <w:color w:val="000000" w:themeColor="text1"/>
          <w:sz w:val="24"/>
          <w:szCs w:val="24"/>
          <w:lang w:eastAsia="en-US"/>
        </w:rPr>
      </w:pPr>
      <w:r w:rsidRPr="00A06ADB">
        <w:rPr>
          <w:rFonts w:eastAsia="HiddenHorzOCR"/>
          <w:color w:val="000000" w:themeColor="text1"/>
          <w:sz w:val="24"/>
          <w:szCs w:val="24"/>
          <w:lang w:eastAsia="en-US"/>
        </w:rPr>
        <w:t xml:space="preserve">О.И. </w:t>
      </w:r>
      <w:proofErr w:type="spellStart"/>
      <w:r w:rsidRPr="00A06ADB">
        <w:rPr>
          <w:rFonts w:eastAsia="HiddenHorzOCR"/>
          <w:color w:val="000000" w:themeColor="text1"/>
          <w:sz w:val="24"/>
          <w:szCs w:val="24"/>
          <w:lang w:eastAsia="en-US"/>
        </w:rPr>
        <w:t>Громцева</w:t>
      </w:r>
      <w:proofErr w:type="spellEnd"/>
      <w:r w:rsidRPr="00A06ADB">
        <w:rPr>
          <w:rFonts w:eastAsia="HiddenHorzOCR"/>
          <w:color w:val="000000" w:themeColor="text1"/>
          <w:sz w:val="24"/>
          <w:szCs w:val="24"/>
          <w:lang w:eastAsia="en-US"/>
        </w:rPr>
        <w:t xml:space="preserve">. Тематические контрольные и самостоятельные работы по физике. 1О класс/ О.И. </w:t>
      </w:r>
      <w:proofErr w:type="spellStart"/>
      <w:r w:rsidRPr="00A06ADB">
        <w:rPr>
          <w:rFonts w:eastAsia="HiddenHorzOCR"/>
          <w:color w:val="000000" w:themeColor="text1"/>
          <w:sz w:val="24"/>
          <w:szCs w:val="24"/>
          <w:lang w:eastAsia="en-US"/>
        </w:rPr>
        <w:t>Громцева</w:t>
      </w:r>
      <w:proofErr w:type="spellEnd"/>
      <w:r w:rsidRPr="00A06ADB">
        <w:rPr>
          <w:rFonts w:eastAsia="HiddenHorzOCR"/>
          <w:color w:val="000000" w:themeColor="text1"/>
          <w:sz w:val="24"/>
          <w:szCs w:val="24"/>
          <w:lang w:eastAsia="en-US"/>
        </w:rPr>
        <w:t xml:space="preserve">.- М.: Издательство «Экзамен», 2012. - 190, с. </w:t>
      </w:r>
    </w:p>
    <w:p w:rsidR="00BC3716" w:rsidRPr="00A06ADB" w:rsidRDefault="00BC3716" w:rsidP="00983AFF">
      <w:pPr>
        <w:pStyle w:val="a5"/>
        <w:numPr>
          <w:ilvl w:val="0"/>
          <w:numId w:val="1"/>
        </w:numPr>
        <w:autoSpaceDE w:val="0"/>
        <w:autoSpaceDN w:val="0"/>
        <w:adjustRightInd w:val="0"/>
        <w:ind w:left="0" w:firstLine="0"/>
        <w:jc w:val="both"/>
        <w:rPr>
          <w:rFonts w:eastAsia="HiddenHorzOCR"/>
          <w:color w:val="000000" w:themeColor="text1"/>
          <w:sz w:val="24"/>
          <w:szCs w:val="24"/>
          <w:lang w:eastAsia="en-US"/>
        </w:rPr>
      </w:pPr>
      <w:r w:rsidRPr="00A06ADB">
        <w:rPr>
          <w:rFonts w:eastAsia="HiddenHorzOCR"/>
          <w:color w:val="000000" w:themeColor="text1"/>
          <w:sz w:val="24"/>
          <w:szCs w:val="24"/>
          <w:lang w:eastAsia="en-US"/>
        </w:rPr>
        <w:t xml:space="preserve">О.И. </w:t>
      </w:r>
      <w:proofErr w:type="spellStart"/>
      <w:r w:rsidRPr="00A06ADB">
        <w:rPr>
          <w:rFonts w:eastAsia="HiddenHorzOCR"/>
          <w:color w:val="000000" w:themeColor="text1"/>
          <w:sz w:val="24"/>
          <w:szCs w:val="24"/>
          <w:lang w:eastAsia="en-US"/>
        </w:rPr>
        <w:t>Громцева</w:t>
      </w:r>
      <w:proofErr w:type="spellEnd"/>
      <w:r w:rsidRPr="00A06ADB">
        <w:rPr>
          <w:rFonts w:eastAsia="HiddenHorzOCR"/>
          <w:color w:val="000000" w:themeColor="text1"/>
          <w:sz w:val="24"/>
          <w:szCs w:val="24"/>
          <w:lang w:eastAsia="en-US"/>
        </w:rPr>
        <w:t xml:space="preserve">. Тематические контрольные и самостоятельные работы по физике. 11 класс/ О.И. </w:t>
      </w:r>
      <w:proofErr w:type="spellStart"/>
      <w:r w:rsidRPr="00A06ADB">
        <w:rPr>
          <w:rFonts w:eastAsia="HiddenHorzOCR"/>
          <w:color w:val="000000" w:themeColor="text1"/>
          <w:sz w:val="24"/>
          <w:szCs w:val="24"/>
          <w:lang w:eastAsia="en-US"/>
        </w:rPr>
        <w:t>Громцева</w:t>
      </w:r>
      <w:proofErr w:type="spellEnd"/>
      <w:r w:rsidRPr="00A06ADB">
        <w:rPr>
          <w:rFonts w:eastAsia="HiddenHorzOCR"/>
          <w:color w:val="000000" w:themeColor="text1"/>
          <w:sz w:val="24"/>
          <w:szCs w:val="24"/>
          <w:lang w:eastAsia="en-US"/>
        </w:rPr>
        <w:t xml:space="preserve">.- М.: Издательство «Экзамен», 2012. - 190, с. </w:t>
      </w:r>
    </w:p>
    <w:p w:rsidR="00BC3716" w:rsidRPr="00A06ADB" w:rsidRDefault="00BC3716" w:rsidP="00983AFF">
      <w:pPr>
        <w:numPr>
          <w:ilvl w:val="0"/>
          <w:numId w:val="1"/>
        </w:numPr>
        <w:ind w:left="0" w:right="-185" w:firstLine="0"/>
        <w:jc w:val="both"/>
        <w:rPr>
          <w:color w:val="000000" w:themeColor="text1"/>
          <w:sz w:val="24"/>
          <w:szCs w:val="24"/>
        </w:rPr>
      </w:pPr>
      <w:r w:rsidRPr="00A06ADB">
        <w:rPr>
          <w:color w:val="000000" w:themeColor="text1"/>
          <w:sz w:val="24"/>
          <w:szCs w:val="24"/>
        </w:rPr>
        <w:t>Н.И. Зорина: Тесты, зачеты, обобщающие уроки 10-11 класс. М.:ВАКО,2009</w:t>
      </w:r>
    </w:p>
    <w:p w:rsidR="00BC3716" w:rsidRPr="00A06ADB" w:rsidRDefault="00BC3716" w:rsidP="00983AFF">
      <w:pPr>
        <w:numPr>
          <w:ilvl w:val="0"/>
          <w:numId w:val="1"/>
        </w:numPr>
        <w:ind w:left="0" w:right="-185" w:firstLine="0"/>
        <w:jc w:val="both"/>
        <w:rPr>
          <w:color w:val="000000" w:themeColor="text1"/>
          <w:sz w:val="24"/>
          <w:szCs w:val="24"/>
        </w:rPr>
      </w:pPr>
      <w:r w:rsidRPr="00A06ADB">
        <w:rPr>
          <w:color w:val="000000" w:themeColor="text1"/>
          <w:sz w:val="24"/>
          <w:szCs w:val="24"/>
        </w:rPr>
        <w:t xml:space="preserve">Р.И. </w:t>
      </w:r>
      <w:proofErr w:type="spellStart"/>
      <w:r w:rsidRPr="00A06ADB">
        <w:rPr>
          <w:color w:val="000000" w:themeColor="text1"/>
          <w:sz w:val="24"/>
          <w:szCs w:val="24"/>
        </w:rPr>
        <w:t>Малофеев</w:t>
      </w:r>
      <w:proofErr w:type="spellEnd"/>
      <w:r w:rsidRPr="00A06ADB">
        <w:rPr>
          <w:color w:val="000000" w:themeColor="text1"/>
          <w:sz w:val="24"/>
          <w:szCs w:val="24"/>
        </w:rPr>
        <w:t>: Творческие экспериментальные задания по физике 9-11 классы. М.: Школьная Пресса,2003</w:t>
      </w:r>
    </w:p>
    <w:p w:rsidR="00BC3716" w:rsidRPr="00A06ADB" w:rsidRDefault="00BC3716" w:rsidP="00983AFF">
      <w:pPr>
        <w:numPr>
          <w:ilvl w:val="0"/>
          <w:numId w:val="1"/>
        </w:numPr>
        <w:ind w:left="0" w:right="-185" w:firstLine="0"/>
        <w:jc w:val="both"/>
        <w:rPr>
          <w:color w:val="000000" w:themeColor="text1"/>
          <w:sz w:val="24"/>
          <w:szCs w:val="24"/>
        </w:rPr>
      </w:pPr>
      <w:proofErr w:type="spellStart"/>
      <w:r w:rsidRPr="00A06ADB">
        <w:rPr>
          <w:color w:val="000000" w:themeColor="text1"/>
          <w:sz w:val="24"/>
          <w:szCs w:val="24"/>
        </w:rPr>
        <w:t>С.М.Козел</w:t>
      </w:r>
      <w:proofErr w:type="spellEnd"/>
      <w:r w:rsidRPr="00A06ADB">
        <w:rPr>
          <w:color w:val="000000" w:themeColor="text1"/>
          <w:sz w:val="24"/>
          <w:szCs w:val="24"/>
        </w:rPr>
        <w:t xml:space="preserve">, В. П. </w:t>
      </w:r>
      <w:proofErr w:type="spellStart"/>
      <w:r w:rsidRPr="00A06ADB">
        <w:rPr>
          <w:color w:val="000000" w:themeColor="text1"/>
          <w:sz w:val="24"/>
          <w:szCs w:val="24"/>
        </w:rPr>
        <w:t>Слободянин</w:t>
      </w:r>
      <w:proofErr w:type="spellEnd"/>
      <w:r w:rsidRPr="00A06ADB">
        <w:rPr>
          <w:color w:val="000000" w:themeColor="text1"/>
          <w:sz w:val="24"/>
          <w:szCs w:val="24"/>
        </w:rPr>
        <w:t>: Физика. Всероссийские олимпиады. М.:Просвещение,2008</w:t>
      </w:r>
    </w:p>
    <w:p w:rsidR="00BC3716" w:rsidRPr="00A06ADB" w:rsidRDefault="00BC3716" w:rsidP="00983AFF">
      <w:pPr>
        <w:numPr>
          <w:ilvl w:val="0"/>
          <w:numId w:val="1"/>
        </w:numPr>
        <w:ind w:left="0" w:firstLine="0"/>
        <w:jc w:val="both"/>
        <w:rPr>
          <w:color w:val="000000" w:themeColor="text1"/>
          <w:sz w:val="24"/>
          <w:szCs w:val="24"/>
        </w:rPr>
      </w:pPr>
      <w:proofErr w:type="spellStart"/>
      <w:r w:rsidRPr="00A06ADB">
        <w:rPr>
          <w:color w:val="000000" w:themeColor="text1"/>
          <w:sz w:val="24"/>
          <w:szCs w:val="24"/>
        </w:rPr>
        <w:t>Н.И.Зорин</w:t>
      </w:r>
      <w:proofErr w:type="spellEnd"/>
      <w:r w:rsidRPr="00A06ADB">
        <w:rPr>
          <w:color w:val="000000" w:themeColor="text1"/>
          <w:sz w:val="24"/>
          <w:szCs w:val="24"/>
        </w:rPr>
        <w:t>: Контрольно-измерительные материалы. Физика 10-11 класс. М.: ВАКО, 2011</w:t>
      </w:r>
    </w:p>
    <w:p w:rsidR="00BC3716" w:rsidRPr="00A06ADB" w:rsidRDefault="007D35A3" w:rsidP="00983AFF">
      <w:pPr>
        <w:pStyle w:val="a5"/>
        <w:numPr>
          <w:ilvl w:val="0"/>
          <w:numId w:val="1"/>
        </w:numPr>
        <w:autoSpaceDE w:val="0"/>
        <w:autoSpaceDN w:val="0"/>
        <w:adjustRightInd w:val="0"/>
        <w:ind w:left="0" w:firstLine="0"/>
        <w:jc w:val="both"/>
        <w:rPr>
          <w:bCs/>
          <w:color w:val="000000" w:themeColor="text1"/>
          <w:sz w:val="24"/>
          <w:szCs w:val="24"/>
        </w:rPr>
      </w:pPr>
      <w:hyperlink r:id="rId10" w:history="1">
        <w:r w:rsidR="00BC3716" w:rsidRPr="00A06ADB">
          <w:rPr>
            <w:rStyle w:val="ac"/>
            <w:color w:val="000000" w:themeColor="text1"/>
            <w:sz w:val="24"/>
            <w:szCs w:val="24"/>
          </w:rPr>
          <w:t>http://skillopedia.ru/material.php?id=4203</w:t>
        </w:r>
      </w:hyperlink>
    </w:p>
    <w:p w:rsidR="00BC3716" w:rsidRPr="00A06ADB" w:rsidRDefault="007D35A3" w:rsidP="00983AFF">
      <w:pPr>
        <w:pStyle w:val="a5"/>
        <w:numPr>
          <w:ilvl w:val="0"/>
          <w:numId w:val="1"/>
        </w:numPr>
        <w:autoSpaceDE w:val="0"/>
        <w:autoSpaceDN w:val="0"/>
        <w:adjustRightInd w:val="0"/>
        <w:ind w:left="0" w:firstLine="0"/>
        <w:jc w:val="both"/>
        <w:rPr>
          <w:bCs/>
          <w:color w:val="000000" w:themeColor="text1"/>
          <w:sz w:val="24"/>
          <w:szCs w:val="24"/>
        </w:rPr>
      </w:pPr>
      <w:hyperlink r:id="rId11" w:history="1">
        <w:r w:rsidR="00BC3716" w:rsidRPr="00A06ADB">
          <w:rPr>
            <w:rStyle w:val="ac"/>
            <w:color w:val="000000" w:themeColor="text1"/>
            <w:sz w:val="24"/>
            <w:szCs w:val="24"/>
          </w:rPr>
          <w:t>http://class-fizika.narod.ru/test7.htm</w:t>
        </w:r>
      </w:hyperlink>
    </w:p>
    <w:p w:rsidR="00BC3716" w:rsidRPr="00A06ADB" w:rsidRDefault="007D35A3" w:rsidP="00983AFF">
      <w:pPr>
        <w:pStyle w:val="a5"/>
        <w:numPr>
          <w:ilvl w:val="0"/>
          <w:numId w:val="1"/>
        </w:numPr>
        <w:autoSpaceDE w:val="0"/>
        <w:autoSpaceDN w:val="0"/>
        <w:adjustRightInd w:val="0"/>
        <w:ind w:left="0" w:firstLine="0"/>
        <w:jc w:val="both"/>
        <w:rPr>
          <w:color w:val="000000" w:themeColor="text1"/>
          <w:sz w:val="24"/>
          <w:szCs w:val="24"/>
        </w:rPr>
      </w:pPr>
      <w:hyperlink r:id="rId12" w:anchor="search?text=%D0%B2%D0%B8%D0%B4%D0%B5%D0%BE%20%D0%BE%D0%BF%D1%8B%D1%82%20%D0%A0%D0%B5%D0%B7%D0%B5%D1%80%D1%84%D0%BE%D1%80%D0%B4%D0%B0&amp;where=all&amp;filmId=100745856-00" w:history="1">
        <w:r w:rsidR="00BC3716" w:rsidRPr="00A06ADB">
          <w:rPr>
            <w:rStyle w:val="ac"/>
            <w:color w:val="000000" w:themeColor="text1"/>
            <w:sz w:val="24"/>
            <w:szCs w:val="24"/>
          </w:rPr>
          <w:t>http://video.yandex.ru/search.xml?text=%D0%B2%D0%B8%D0%B4%D0%B5%D0%BE%20%D0%BE%D0%BF%D1%8B%D1%82%20%D0%A0%D0%B5%D0%B7%D0%B5%D1%80%D1%84%D0%BE%D1%80%D0%B4%D0%B0&amp;where=all&amp;id=84339442-00#search?text=%D0%B2%D0%B8%D0%B4%D0%B5%D0%BE%20%D0%BE%D0%BF%D1%8B%D1%82%20%D0%A0%D0%B5%D0%B7%D0%B5%D1%80%D1%84%D0%BE%D1%80%D0%B4%D0%B0&amp;where=all&amp;filmId=100745856-00</w:t>
        </w:r>
      </w:hyperlink>
    </w:p>
    <w:p w:rsidR="00BC3716" w:rsidRPr="00A06ADB" w:rsidRDefault="007D35A3" w:rsidP="00983AFF">
      <w:pPr>
        <w:pStyle w:val="a5"/>
        <w:numPr>
          <w:ilvl w:val="0"/>
          <w:numId w:val="1"/>
        </w:numPr>
        <w:autoSpaceDE w:val="0"/>
        <w:autoSpaceDN w:val="0"/>
        <w:adjustRightInd w:val="0"/>
        <w:ind w:left="0" w:firstLine="0"/>
        <w:jc w:val="both"/>
        <w:rPr>
          <w:bCs/>
          <w:color w:val="000000" w:themeColor="text1"/>
          <w:sz w:val="24"/>
          <w:szCs w:val="24"/>
        </w:rPr>
      </w:pPr>
      <w:hyperlink r:id="rId13" w:history="1">
        <w:r w:rsidR="00BC3716" w:rsidRPr="00A06ADB">
          <w:rPr>
            <w:rStyle w:val="ac"/>
            <w:color w:val="000000" w:themeColor="text1"/>
            <w:sz w:val="24"/>
            <w:szCs w:val="24"/>
          </w:rPr>
          <w:t>http://www.chipdip.ru/video.aspx?vid=ID000283390</w:t>
        </w:r>
      </w:hyperlink>
    </w:p>
    <w:p w:rsidR="00BC3716" w:rsidRPr="00A06ADB" w:rsidRDefault="007D35A3" w:rsidP="00983AFF">
      <w:pPr>
        <w:pStyle w:val="a5"/>
        <w:numPr>
          <w:ilvl w:val="0"/>
          <w:numId w:val="1"/>
        </w:numPr>
        <w:autoSpaceDE w:val="0"/>
        <w:autoSpaceDN w:val="0"/>
        <w:adjustRightInd w:val="0"/>
        <w:ind w:left="0" w:firstLine="0"/>
        <w:jc w:val="both"/>
        <w:rPr>
          <w:bCs/>
          <w:color w:val="000000" w:themeColor="text1"/>
          <w:sz w:val="24"/>
          <w:szCs w:val="24"/>
        </w:rPr>
      </w:pPr>
      <w:hyperlink r:id="rId14" w:anchor="search?text=%D0%B2%D0%B8%D0%B4%D0%B5%D0%BE%20%D1%8D%D0%BB%D0%B5%D0%BA%D1%82%D1%80%D0%BE%D0%BC%D0%B0%D0%B3%D0%BD%D0%B8%D1%82%20%D0%B8%20%D0%B5%D0%B3%D0%BE%20%D0%BF%D1%80%D0%B8%D0%BC%D0%B5%D0%BD%D0%B5%D0%BD%D0%B8%D0%B5%208%20%D0%BA%D0%BB%D0%B0%D1%81%D1%81&amp;w" w:history="1">
        <w:r w:rsidR="00BC3716" w:rsidRPr="00A06ADB">
          <w:rPr>
            <w:rStyle w:val="ac"/>
            <w:color w:val="000000" w:themeColor="text1"/>
            <w:sz w:val="24"/>
            <w:szCs w:val="24"/>
          </w:rPr>
          <w:t>http://video.yandex.ru/#search?text=%D0%B2%D0%B8%D0%B4%D0%B5%D0%BE%20%D1%8D%D0%BB%D0%B5%D0%BA%D1%82%D1%80%D0%BE%D0%BC%D0%B0%D0%B3%D0%BD%D0%B8%D1%82%20%D0%B8%20%D0%B5%D0%B3%D0%BE%20%D0%BF%D1%80%D0%B8%D0%BC%D0%B5%D0%BD%D0%B5%D0%BD%D0%B8%D0%B5%208%20%D0%BA%D0%BB%D0%B0%D1%81%D1%81&amp;where=all&amp;id=36391946-06-12</w:t>
        </w:r>
      </w:hyperlink>
    </w:p>
    <w:p w:rsidR="00BC3716" w:rsidRPr="00A06ADB" w:rsidRDefault="007D35A3" w:rsidP="00983AFF">
      <w:pPr>
        <w:pStyle w:val="a5"/>
        <w:numPr>
          <w:ilvl w:val="0"/>
          <w:numId w:val="1"/>
        </w:numPr>
        <w:autoSpaceDE w:val="0"/>
        <w:autoSpaceDN w:val="0"/>
        <w:adjustRightInd w:val="0"/>
        <w:ind w:left="0" w:firstLine="0"/>
        <w:jc w:val="both"/>
        <w:rPr>
          <w:bCs/>
          <w:color w:val="000000" w:themeColor="text1"/>
          <w:sz w:val="24"/>
          <w:szCs w:val="24"/>
        </w:rPr>
      </w:pPr>
      <w:hyperlink r:id="rId15" w:anchor="search?text=%D0%B2%D0%B8%D0%B4%D0%B5%D0%BE%20%D0%BE%D0%BF%D1%8B%D1%82%D0%B0%20%D1%80%D0%B5%D0%B7%D0%B5%D1%80%D1%84%D0%BE%D1%80%D0%B4%D0%B0%20%D0%BD%D0%B0%20%D0%B8%D0%B7%D1%83%D1%87%D0%B5%D0%BD%D0%B8%D0%B5%20%D1%80%D0%B0%D0%B4%D0%B8%D0%BE%D0%B0%D0%BA%D1%82" w:history="1">
        <w:r w:rsidR="00BC3716" w:rsidRPr="00A06ADB">
          <w:rPr>
            <w:rStyle w:val="ac"/>
            <w:color w:val="000000" w:themeColor="text1"/>
            <w:sz w:val="24"/>
            <w:szCs w:val="24"/>
          </w:rPr>
          <w:t>http://video.yandex.ru/#search?text=%D0%B2%D0%B8%D0%B4%D0%B5%D0%BE%20%D0%BE%D0%BF%D1%8B%D1%82%D0%B0%20%D1%80%D0%B5%D0%B7%D0%B5%D1%80%D1%84%D0%BE%D1%80%D0%B4%D0%B0%20%D0%BD%D0%B0%20%D0%B8%D0%B7%D1%83%D1%87%D0%B5%D0%BD%D0%B8%D0%B5%20%D1%80%D0%B0%D0%B4%D0%B8%D0%BE%D0%B0%D0%BA%D1%82%D0%B8%D0%B2%D0%BD%D0%BE%D0%B3%D0%BE%20%D0%B8%D0%B7%D0%BB%D1%83%D1%87%D0%B5%D0%BD%D0%B8%D1%8F&amp;where=all&amp;id=19199960-06-12</w:t>
        </w:r>
      </w:hyperlink>
    </w:p>
    <w:p w:rsidR="00BC3716" w:rsidRPr="00A06ADB" w:rsidRDefault="007D35A3" w:rsidP="00983AFF">
      <w:pPr>
        <w:pStyle w:val="a5"/>
        <w:numPr>
          <w:ilvl w:val="0"/>
          <w:numId w:val="1"/>
        </w:numPr>
        <w:autoSpaceDE w:val="0"/>
        <w:autoSpaceDN w:val="0"/>
        <w:adjustRightInd w:val="0"/>
        <w:ind w:left="0" w:firstLine="0"/>
        <w:jc w:val="both"/>
        <w:rPr>
          <w:bCs/>
          <w:color w:val="000000" w:themeColor="text1"/>
          <w:sz w:val="24"/>
          <w:szCs w:val="24"/>
        </w:rPr>
      </w:pPr>
      <w:hyperlink r:id="rId16" w:anchor="search?text=%D0%B2%D0%B8%D0%B4%D0%B5%D0%BE%20%D0%BE%D0%BF%D1%8B%D1%82%D0%B0%20%D1%80%D0%B5%D0%B7%D0%B5%D1%80%D1%84%D0%BE%D1%80%D0%B4%D0%B0%20%D0%BD%D0%B0%20%D0%B8%D0%B7%D1%83%D1%87%D0%B5%D0%BD%D0%B8%D0%B5%20%D1%80%D0%B0%D0%B4%D0%B8%D0%BE%D0%B0%D0%BA%D1%82" w:history="1">
        <w:r w:rsidR="00BC3716" w:rsidRPr="00A06ADB">
          <w:rPr>
            <w:rStyle w:val="ac"/>
            <w:color w:val="000000" w:themeColor="text1"/>
            <w:sz w:val="24"/>
            <w:szCs w:val="24"/>
          </w:rPr>
          <w:t>http://video.yandex.ru/#search?text=%D0%B2%D0%B8%D0%B4%D0%B5%D0%BE%20%D0%BE%D0%BF%D1%8B%D1%82%D0%B0%20%D1%80%D0%B5%D0%B7%D0%B5%D1%80%D1%84%D0%BE%D1%80%D0%B4%D0%B0%20%D0%BD%D0%B0%20%D0%B8%D0%B7%D1%83%D1%87%D0%B5%D0%BD%D0%B8%D0%B5%20%D1%80%D0%B0%D0%B4%D0%B8%D0%BE%D0%B0%D0%BA%D1%82</w:t>
        </w:r>
        <w:r w:rsidR="00BC3716" w:rsidRPr="00A06ADB">
          <w:rPr>
            <w:rStyle w:val="ac"/>
            <w:color w:val="000000" w:themeColor="text1"/>
            <w:sz w:val="24"/>
            <w:szCs w:val="24"/>
          </w:rPr>
          <w:lastRenderedPageBreak/>
          <w:t>%D0%B8%D0%B2%D0%BD%D0%BE%D0%B3%D0%BE%20%D0%B8%D0%B7%D0%BB%D1%83%D1%87%D0%B5%D0%BD%D0%B8%D1%8F&amp;where=all&amp;filmId=28443545-11-12</w:t>
        </w:r>
      </w:hyperlink>
    </w:p>
    <w:p w:rsidR="00BC3716" w:rsidRPr="00A06ADB" w:rsidRDefault="00BC3716" w:rsidP="00983AFF">
      <w:pPr>
        <w:pStyle w:val="a5"/>
        <w:numPr>
          <w:ilvl w:val="0"/>
          <w:numId w:val="1"/>
        </w:numPr>
        <w:autoSpaceDE w:val="0"/>
        <w:autoSpaceDN w:val="0"/>
        <w:adjustRightInd w:val="0"/>
        <w:ind w:left="0" w:firstLine="0"/>
        <w:contextualSpacing w:val="0"/>
        <w:jc w:val="both"/>
        <w:rPr>
          <w:bCs/>
          <w:color w:val="000000" w:themeColor="text1"/>
          <w:sz w:val="24"/>
          <w:szCs w:val="24"/>
        </w:rPr>
      </w:pPr>
      <w:r w:rsidRPr="00A06ADB">
        <w:rPr>
          <w:bCs/>
          <w:color w:val="000000" w:themeColor="text1"/>
          <w:sz w:val="24"/>
          <w:szCs w:val="24"/>
        </w:rPr>
        <w:t xml:space="preserve">Виртуальная школа Кирилла и </w:t>
      </w:r>
      <w:proofErr w:type="spellStart"/>
      <w:r w:rsidRPr="00A06ADB">
        <w:rPr>
          <w:bCs/>
          <w:color w:val="000000" w:themeColor="text1"/>
          <w:sz w:val="24"/>
          <w:szCs w:val="24"/>
        </w:rPr>
        <w:t>Мефодия</w:t>
      </w:r>
      <w:proofErr w:type="spellEnd"/>
      <w:r w:rsidRPr="00A06ADB">
        <w:rPr>
          <w:bCs/>
          <w:color w:val="000000" w:themeColor="text1"/>
          <w:sz w:val="24"/>
          <w:szCs w:val="24"/>
        </w:rPr>
        <w:t xml:space="preserve"> «Уроки физики Кирилла и </w:t>
      </w:r>
      <w:proofErr w:type="spellStart"/>
      <w:r w:rsidRPr="00A06ADB">
        <w:rPr>
          <w:bCs/>
          <w:color w:val="000000" w:themeColor="text1"/>
          <w:sz w:val="24"/>
          <w:szCs w:val="24"/>
        </w:rPr>
        <w:t>Мефодия</w:t>
      </w:r>
      <w:proofErr w:type="spellEnd"/>
      <w:r w:rsidRPr="00A06ADB">
        <w:rPr>
          <w:bCs/>
          <w:color w:val="000000" w:themeColor="text1"/>
          <w:sz w:val="24"/>
          <w:szCs w:val="24"/>
        </w:rPr>
        <w:t xml:space="preserve">» </w:t>
      </w:r>
      <w:r w:rsidR="00A6678C" w:rsidRPr="00A06ADB">
        <w:rPr>
          <w:bCs/>
          <w:color w:val="000000" w:themeColor="text1"/>
          <w:sz w:val="24"/>
          <w:szCs w:val="24"/>
        </w:rPr>
        <w:t>10</w:t>
      </w:r>
      <w:r w:rsidRPr="00A06ADB">
        <w:rPr>
          <w:bCs/>
          <w:color w:val="000000" w:themeColor="text1"/>
          <w:sz w:val="24"/>
          <w:szCs w:val="24"/>
        </w:rPr>
        <w:t xml:space="preserve"> класс, </w:t>
      </w:r>
      <w:r w:rsidRPr="00A06ADB">
        <w:rPr>
          <w:bCs/>
          <w:color w:val="000000" w:themeColor="text1"/>
          <w:sz w:val="24"/>
          <w:szCs w:val="24"/>
          <w:lang w:val="en-US"/>
        </w:rPr>
        <w:t>CD</w:t>
      </w:r>
      <w:r w:rsidRPr="00A06ADB">
        <w:rPr>
          <w:bCs/>
          <w:color w:val="000000" w:themeColor="text1"/>
          <w:sz w:val="24"/>
          <w:szCs w:val="24"/>
        </w:rPr>
        <w:t>-</w:t>
      </w:r>
      <w:r w:rsidRPr="00A06ADB">
        <w:rPr>
          <w:bCs/>
          <w:color w:val="000000" w:themeColor="text1"/>
          <w:sz w:val="24"/>
          <w:szCs w:val="24"/>
          <w:lang w:val="en-US"/>
        </w:rPr>
        <w:t>ROM</w:t>
      </w:r>
      <w:r w:rsidRPr="00A06ADB">
        <w:rPr>
          <w:bCs/>
          <w:color w:val="000000" w:themeColor="text1"/>
          <w:sz w:val="24"/>
          <w:szCs w:val="24"/>
        </w:rPr>
        <w:t>, М:2009</w:t>
      </w:r>
    </w:p>
    <w:p w:rsidR="00BC3716" w:rsidRPr="00A06ADB" w:rsidRDefault="00BC3716" w:rsidP="00983AFF">
      <w:pPr>
        <w:pStyle w:val="a5"/>
        <w:numPr>
          <w:ilvl w:val="0"/>
          <w:numId w:val="1"/>
        </w:numPr>
        <w:autoSpaceDE w:val="0"/>
        <w:autoSpaceDN w:val="0"/>
        <w:adjustRightInd w:val="0"/>
        <w:ind w:left="0" w:firstLine="0"/>
        <w:contextualSpacing w:val="0"/>
        <w:jc w:val="both"/>
        <w:rPr>
          <w:bCs/>
          <w:color w:val="000000" w:themeColor="text1"/>
          <w:sz w:val="24"/>
          <w:szCs w:val="24"/>
        </w:rPr>
      </w:pPr>
      <w:r w:rsidRPr="00A06ADB">
        <w:rPr>
          <w:bCs/>
          <w:color w:val="000000" w:themeColor="text1"/>
          <w:sz w:val="24"/>
          <w:szCs w:val="24"/>
        </w:rPr>
        <w:t xml:space="preserve">Учебно-методический комплект «Живая физика», виртуальный конструктор, </w:t>
      </w:r>
      <w:r w:rsidRPr="00A06ADB">
        <w:rPr>
          <w:bCs/>
          <w:color w:val="000000" w:themeColor="text1"/>
          <w:sz w:val="24"/>
          <w:szCs w:val="24"/>
          <w:lang w:val="en-US"/>
        </w:rPr>
        <w:t>CD</w:t>
      </w:r>
      <w:r w:rsidRPr="00A06ADB">
        <w:rPr>
          <w:bCs/>
          <w:color w:val="000000" w:themeColor="text1"/>
          <w:sz w:val="24"/>
          <w:szCs w:val="24"/>
        </w:rPr>
        <w:t>-</w:t>
      </w:r>
      <w:r w:rsidRPr="00A06ADB">
        <w:rPr>
          <w:bCs/>
          <w:color w:val="000000" w:themeColor="text1"/>
          <w:sz w:val="24"/>
          <w:szCs w:val="24"/>
          <w:lang w:val="en-US"/>
        </w:rPr>
        <w:t>ROM</w:t>
      </w:r>
      <w:r w:rsidRPr="00A06ADB">
        <w:rPr>
          <w:bCs/>
          <w:color w:val="000000" w:themeColor="text1"/>
          <w:sz w:val="24"/>
          <w:szCs w:val="24"/>
        </w:rPr>
        <w:t>, М:2011</w:t>
      </w:r>
    </w:p>
    <w:p w:rsidR="00BC3716" w:rsidRPr="00A06ADB" w:rsidRDefault="00BC3716" w:rsidP="00983AFF">
      <w:pPr>
        <w:pStyle w:val="a5"/>
        <w:numPr>
          <w:ilvl w:val="0"/>
          <w:numId w:val="1"/>
        </w:numPr>
        <w:autoSpaceDE w:val="0"/>
        <w:autoSpaceDN w:val="0"/>
        <w:adjustRightInd w:val="0"/>
        <w:ind w:left="0" w:firstLine="0"/>
        <w:jc w:val="both"/>
        <w:rPr>
          <w:bCs/>
          <w:color w:val="000000" w:themeColor="text1"/>
          <w:sz w:val="24"/>
          <w:szCs w:val="24"/>
        </w:rPr>
      </w:pPr>
      <w:r w:rsidRPr="00A06ADB">
        <w:rPr>
          <w:bCs/>
          <w:color w:val="000000" w:themeColor="text1"/>
          <w:sz w:val="24"/>
          <w:szCs w:val="24"/>
        </w:rPr>
        <w:t xml:space="preserve">Учебно-методический комплект «Открытая физика 1 часть», </w:t>
      </w:r>
      <w:r w:rsidRPr="00A06ADB">
        <w:rPr>
          <w:bCs/>
          <w:color w:val="000000" w:themeColor="text1"/>
          <w:sz w:val="24"/>
          <w:szCs w:val="24"/>
          <w:lang w:val="en-US"/>
        </w:rPr>
        <w:t>CD</w:t>
      </w:r>
      <w:r w:rsidRPr="00A06ADB">
        <w:rPr>
          <w:bCs/>
          <w:color w:val="000000" w:themeColor="text1"/>
          <w:sz w:val="24"/>
          <w:szCs w:val="24"/>
        </w:rPr>
        <w:t>-</w:t>
      </w:r>
      <w:r w:rsidRPr="00A06ADB">
        <w:rPr>
          <w:bCs/>
          <w:color w:val="000000" w:themeColor="text1"/>
          <w:sz w:val="24"/>
          <w:szCs w:val="24"/>
          <w:lang w:val="en-US"/>
        </w:rPr>
        <w:t>ROM</w:t>
      </w:r>
      <w:r w:rsidRPr="00A06ADB">
        <w:rPr>
          <w:bCs/>
          <w:color w:val="000000" w:themeColor="text1"/>
          <w:sz w:val="24"/>
          <w:szCs w:val="24"/>
        </w:rPr>
        <w:t>, М: «</w:t>
      </w:r>
      <w:proofErr w:type="spellStart"/>
      <w:r w:rsidRPr="00A06ADB">
        <w:rPr>
          <w:bCs/>
          <w:color w:val="000000" w:themeColor="text1"/>
          <w:sz w:val="24"/>
          <w:szCs w:val="24"/>
        </w:rPr>
        <w:t>Физикон</w:t>
      </w:r>
      <w:proofErr w:type="spellEnd"/>
      <w:r w:rsidRPr="00A06ADB">
        <w:rPr>
          <w:bCs/>
          <w:color w:val="000000" w:themeColor="text1"/>
          <w:sz w:val="24"/>
          <w:szCs w:val="24"/>
        </w:rPr>
        <w:t>», 2004</w:t>
      </w:r>
    </w:p>
    <w:p w:rsidR="00BC3716" w:rsidRPr="00A06ADB" w:rsidRDefault="00BC3716" w:rsidP="00983AFF">
      <w:pPr>
        <w:pStyle w:val="a5"/>
        <w:numPr>
          <w:ilvl w:val="0"/>
          <w:numId w:val="1"/>
        </w:numPr>
        <w:autoSpaceDE w:val="0"/>
        <w:autoSpaceDN w:val="0"/>
        <w:adjustRightInd w:val="0"/>
        <w:ind w:left="0" w:firstLine="0"/>
        <w:jc w:val="both"/>
        <w:rPr>
          <w:bCs/>
          <w:color w:val="000000" w:themeColor="text1"/>
          <w:sz w:val="24"/>
          <w:szCs w:val="24"/>
        </w:rPr>
      </w:pPr>
      <w:r w:rsidRPr="00A06ADB">
        <w:rPr>
          <w:bCs/>
          <w:color w:val="000000" w:themeColor="text1"/>
          <w:sz w:val="24"/>
          <w:szCs w:val="24"/>
        </w:rPr>
        <w:t xml:space="preserve">Учебно-методический комплект «Открытая физика 2 часть», </w:t>
      </w:r>
      <w:r w:rsidRPr="00A06ADB">
        <w:rPr>
          <w:bCs/>
          <w:color w:val="000000" w:themeColor="text1"/>
          <w:sz w:val="24"/>
          <w:szCs w:val="24"/>
          <w:lang w:val="en-US"/>
        </w:rPr>
        <w:t>CD</w:t>
      </w:r>
      <w:r w:rsidRPr="00A06ADB">
        <w:rPr>
          <w:bCs/>
          <w:color w:val="000000" w:themeColor="text1"/>
          <w:sz w:val="24"/>
          <w:szCs w:val="24"/>
        </w:rPr>
        <w:t>-</w:t>
      </w:r>
      <w:r w:rsidRPr="00A06ADB">
        <w:rPr>
          <w:bCs/>
          <w:color w:val="000000" w:themeColor="text1"/>
          <w:sz w:val="24"/>
          <w:szCs w:val="24"/>
          <w:lang w:val="en-US"/>
        </w:rPr>
        <w:t>ROM</w:t>
      </w:r>
      <w:r w:rsidRPr="00A06ADB">
        <w:rPr>
          <w:bCs/>
          <w:color w:val="000000" w:themeColor="text1"/>
          <w:sz w:val="24"/>
          <w:szCs w:val="24"/>
        </w:rPr>
        <w:t>, М: «</w:t>
      </w:r>
      <w:proofErr w:type="spellStart"/>
      <w:r w:rsidRPr="00A06ADB">
        <w:rPr>
          <w:bCs/>
          <w:color w:val="000000" w:themeColor="text1"/>
          <w:sz w:val="24"/>
          <w:szCs w:val="24"/>
        </w:rPr>
        <w:t>Физикон</w:t>
      </w:r>
      <w:proofErr w:type="spellEnd"/>
      <w:r w:rsidRPr="00A06ADB">
        <w:rPr>
          <w:bCs/>
          <w:color w:val="000000" w:themeColor="text1"/>
          <w:sz w:val="24"/>
          <w:szCs w:val="24"/>
        </w:rPr>
        <w:t>», 2004</w:t>
      </w:r>
    </w:p>
    <w:p w:rsidR="00BC3716" w:rsidRPr="00A06ADB" w:rsidRDefault="00BC3716" w:rsidP="00983AFF">
      <w:pPr>
        <w:pStyle w:val="a5"/>
        <w:numPr>
          <w:ilvl w:val="0"/>
          <w:numId w:val="1"/>
        </w:numPr>
        <w:autoSpaceDE w:val="0"/>
        <w:autoSpaceDN w:val="0"/>
        <w:adjustRightInd w:val="0"/>
        <w:ind w:left="0" w:firstLine="0"/>
        <w:jc w:val="both"/>
        <w:rPr>
          <w:bCs/>
          <w:color w:val="000000" w:themeColor="text1"/>
          <w:sz w:val="24"/>
          <w:szCs w:val="24"/>
        </w:rPr>
      </w:pPr>
      <w:r w:rsidRPr="00A06ADB">
        <w:rPr>
          <w:bCs/>
          <w:color w:val="000000" w:themeColor="text1"/>
          <w:sz w:val="24"/>
          <w:szCs w:val="24"/>
        </w:rPr>
        <w:t xml:space="preserve"> Библиотека наглядных пособий. «Физика 7 – 11 классы», </w:t>
      </w:r>
      <w:r w:rsidRPr="00A06ADB">
        <w:rPr>
          <w:bCs/>
          <w:color w:val="000000" w:themeColor="text1"/>
          <w:sz w:val="24"/>
          <w:szCs w:val="24"/>
          <w:lang w:val="en-US"/>
        </w:rPr>
        <w:t>CD</w:t>
      </w:r>
      <w:r w:rsidRPr="00A06ADB">
        <w:rPr>
          <w:bCs/>
          <w:color w:val="000000" w:themeColor="text1"/>
          <w:sz w:val="24"/>
          <w:szCs w:val="24"/>
        </w:rPr>
        <w:t>-</w:t>
      </w:r>
      <w:r w:rsidRPr="00A06ADB">
        <w:rPr>
          <w:bCs/>
          <w:color w:val="000000" w:themeColor="text1"/>
          <w:sz w:val="24"/>
          <w:szCs w:val="24"/>
          <w:lang w:val="en-US"/>
        </w:rPr>
        <w:t>ROM</w:t>
      </w:r>
      <w:r w:rsidRPr="00A06ADB">
        <w:rPr>
          <w:bCs/>
          <w:color w:val="000000" w:themeColor="text1"/>
          <w:sz w:val="24"/>
          <w:szCs w:val="24"/>
        </w:rPr>
        <w:t>, «Дрофа», 2006</w:t>
      </w:r>
    </w:p>
    <w:p w:rsidR="00BC3716" w:rsidRPr="00A06ADB" w:rsidRDefault="00BC3716" w:rsidP="00983AFF">
      <w:pPr>
        <w:pStyle w:val="a5"/>
        <w:numPr>
          <w:ilvl w:val="0"/>
          <w:numId w:val="1"/>
        </w:numPr>
        <w:autoSpaceDE w:val="0"/>
        <w:autoSpaceDN w:val="0"/>
        <w:adjustRightInd w:val="0"/>
        <w:ind w:left="0" w:firstLine="0"/>
        <w:jc w:val="both"/>
        <w:rPr>
          <w:bCs/>
          <w:color w:val="000000" w:themeColor="text1"/>
          <w:sz w:val="24"/>
          <w:szCs w:val="24"/>
        </w:rPr>
      </w:pPr>
      <w:r w:rsidRPr="00A06ADB">
        <w:rPr>
          <w:bCs/>
          <w:color w:val="000000" w:themeColor="text1"/>
          <w:sz w:val="24"/>
          <w:szCs w:val="24"/>
        </w:rPr>
        <w:t xml:space="preserve">Учебное электронное издание «Физика 7 – 11 классы. Практикум», </w:t>
      </w:r>
      <w:r w:rsidRPr="00A06ADB">
        <w:rPr>
          <w:bCs/>
          <w:color w:val="000000" w:themeColor="text1"/>
          <w:sz w:val="24"/>
          <w:szCs w:val="24"/>
          <w:lang w:val="en-US"/>
        </w:rPr>
        <w:t>CD</w:t>
      </w:r>
      <w:r w:rsidRPr="00A06ADB">
        <w:rPr>
          <w:bCs/>
          <w:color w:val="000000" w:themeColor="text1"/>
          <w:sz w:val="24"/>
          <w:szCs w:val="24"/>
        </w:rPr>
        <w:t>-</w:t>
      </w:r>
      <w:r w:rsidRPr="00A06ADB">
        <w:rPr>
          <w:bCs/>
          <w:color w:val="000000" w:themeColor="text1"/>
          <w:sz w:val="24"/>
          <w:szCs w:val="24"/>
          <w:lang w:val="en-US"/>
        </w:rPr>
        <w:t>ROM</w:t>
      </w:r>
      <w:r w:rsidRPr="00A06ADB">
        <w:rPr>
          <w:bCs/>
          <w:color w:val="000000" w:themeColor="text1"/>
          <w:sz w:val="24"/>
          <w:szCs w:val="24"/>
        </w:rPr>
        <w:t>, М: «</w:t>
      </w:r>
      <w:proofErr w:type="spellStart"/>
      <w:r w:rsidRPr="00A06ADB">
        <w:rPr>
          <w:bCs/>
          <w:color w:val="000000" w:themeColor="text1"/>
          <w:sz w:val="24"/>
          <w:szCs w:val="24"/>
        </w:rPr>
        <w:t>Физикон</w:t>
      </w:r>
      <w:proofErr w:type="spellEnd"/>
      <w:r w:rsidRPr="00A06ADB">
        <w:rPr>
          <w:bCs/>
          <w:color w:val="000000" w:themeColor="text1"/>
          <w:sz w:val="24"/>
          <w:szCs w:val="24"/>
        </w:rPr>
        <w:t>», 2006</w:t>
      </w:r>
    </w:p>
    <w:p w:rsidR="00BC3716" w:rsidRPr="00A06ADB" w:rsidRDefault="00BC3716" w:rsidP="00983AFF">
      <w:pPr>
        <w:pStyle w:val="a5"/>
        <w:numPr>
          <w:ilvl w:val="0"/>
          <w:numId w:val="1"/>
        </w:numPr>
        <w:autoSpaceDE w:val="0"/>
        <w:autoSpaceDN w:val="0"/>
        <w:adjustRightInd w:val="0"/>
        <w:ind w:left="0" w:firstLine="0"/>
        <w:jc w:val="both"/>
        <w:rPr>
          <w:bCs/>
          <w:color w:val="000000" w:themeColor="text1"/>
          <w:sz w:val="24"/>
          <w:szCs w:val="24"/>
        </w:rPr>
      </w:pPr>
      <w:r w:rsidRPr="00A06ADB">
        <w:rPr>
          <w:bCs/>
          <w:color w:val="000000" w:themeColor="text1"/>
          <w:sz w:val="24"/>
          <w:szCs w:val="24"/>
        </w:rPr>
        <w:t xml:space="preserve">Образовательная коллекция «Открытая физика 1.1»,полный интерактивный курс физики,  </w:t>
      </w:r>
      <w:r w:rsidRPr="00A06ADB">
        <w:rPr>
          <w:bCs/>
          <w:color w:val="000000" w:themeColor="text1"/>
          <w:sz w:val="24"/>
          <w:szCs w:val="24"/>
          <w:lang w:val="en-US"/>
        </w:rPr>
        <w:t>CD</w:t>
      </w:r>
      <w:r w:rsidRPr="00A06ADB">
        <w:rPr>
          <w:bCs/>
          <w:color w:val="000000" w:themeColor="text1"/>
          <w:sz w:val="24"/>
          <w:szCs w:val="24"/>
        </w:rPr>
        <w:t>-</w:t>
      </w:r>
      <w:r w:rsidRPr="00A06ADB">
        <w:rPr>
          <w:bCs/>
          <w:color w:val="000000" w:themeColor="text1"/>
          <w:sz w:val="24"/>
          <w:szCs w:val="24"/>
          <w:lang w:val="en-US"/>
        </w:rPr>
        <w:t>ROM</w:t>
      </w:r>
      <w:r w:rsidRPr="00A06ADB">
        <w:rPr>
          <w:bCs/>
          <w:color w:val="000000" w:themeColor="text1"/>
          <w:sz w:val="24"/>
          <w:szCs w:val="24"/>
        </w:rPr>
        <w:t>, М: «</w:t>
      </w:r>
      <w:proofErr w:type="spellStart"/>
      <w:r w:rsidRPr="00A06ADB">
        <w:rPr>
          <w:bCs/>
          <w:color w:val="000000" w:themeColor="text1"/>
          <w:sz w:val="24"/>
          <w:szCs w:val="24"/>
        </w:rPr>
        <w:t>Физикон</w:t>
      </w:r>
      <w:proofErr w:type="spellEnd"/>
      <w:r w:rsidRPr="00A06ADB">
        <w:rPr>
          <w:bCs/>
          <w:color w:val="000000" w:themeColor="text1"/>
          <w:sz w:val="24"/>
          <w:szCs w:val="24"/>
        </w:rPr>
        <w:t>», 2002</w:t>
      </w:r>
    </w:p>
    <w:p w:rsidR="00BC3716" w:rsidRPr="00A06ADB" w:rsidRDefault="00BC3716" w:rsidP="00983AFF">
      <w:pPr>
        <w:pStyle w:val="Default"/>
        <w:numPr>
          <w:ilvl w:val="0"/>
          <w:numId w:val="1"/>
        </w:numPr>
        <w:ind w:left="0" w:firstLine="0"/>
        <w:jc w:val="both"/>
        <w:rPr>
          <w:color w:val="000000" w:themeColor="text1"/>
        </w:rPr>
      </w:pPr>
      <w:r w:rsidRPr="00A06ADB">
        <w:rPr>
          <w:color w:val="000000" w:themeColor="text1"/>
        </w:rPr>
        <w:t>Лабораторные работы по физике. Электронное учебное издание. ООО «Дрофа», 2006г</w:t>
      </w:r>
    </w:p>
    <w:p w:rsidR="00BC3716" w:rsidRPr="00A06ADB" w:rsidRDefault="00BC3716" w:rsidP="00983AFF">
      <w:pPr>
        <w:pStyle w:val="Default"/>
        <w:numPr>
          <w:ilvl w:val="0"/>
          <w:numId w:val="1"/>
        </w:numPr>
        <w:ind w:left="0" w:firstLine="0"/>
        <w:jc w:val="both"/>
        <w:rPr>
          <w:color w:val="000000" w:themeColor="text1"/>
        </w:rPr>
      </w:pPr>
      <w:r w:rsidRPr="00A06ADB">
        <w:rPr>
          <w:color w:val="000000" w:themeColor="text1"/>
        </w:rPr>
        <w:t>Цифровая лаборатория «Архимед»</w:t>
      </w:r>
    </w:p>
    <w:p w:rsidR="00BC3716" w:rsidRPr="00A06ADB" w:rsidRDefault="00BC3716" w:rsidP="00983AFF">
      <w:pPr>
        <w:pStyle w:val="Default"/>
        <w:rPr>
          <w:color w:val="000000" w:themeColor="text1"/>
        </w:rPr>
      </w:pPr>
    </w:p>
    <w:p w:rsidR="00BC3716" w:rsidRPr="00A06ADB" w:rsidRDefault="00BC3716" w:rsidP="00983AFF">
      <w:pPr>
        <w:jc w:val="center"/>
        <w:rPr>
          <w:b/>
          <w:color w:val="000000" w:themeColor="text1"/>
          <w:sz w:val="24"/>
          <w:szCs w:val="24"/>
        </w:rPr>
      </w:pPr>
      <w:r w:rsidRPr="00A06ADB">
        <w:rPr>
          <w:b/>
          <w:color w:val="000000" w:themeColor="text1"/>
          <w:sz w:val="24"/>
          <w:szCs w:val="24"/>
        </w:rPr>
        <w:t>5. Список литературы</w:t>
      </w:r>
    </w:p>
    <w:p w:rsidR="00BC3716" w:rsidRPr="00A06ADB" w:rsidRDefault="00BC3716" w:rsidP="00983AFF">
      <w:pPr>
        <w:rPr>
          <w:color w:val="000000" w:themeColor="text1"/>
          <w:sz w:val="24"/>
          <w:szCs w:val="24"/>
        </w:rPr>
      </w:pPr>
    </w:p>
    <w:p w:rsidR="00BC3716" w:rsidRPr="00A06ADB" w:rsidRDefault="00BC3716" w:rsidP="00983AFF">
      <w:pPr>
        <w:pStyle w:val="Default"/>
        <w:numPr>
          <w:ilvl w:val="0"/>
          <w:numId w:val="15"/>
        </w:numPr>
        <w:spacing w:after="27"/>
        <w:ind w:left="0" w:firstLine="0"/>
        <w:jc w:val="both"/>
        <w:rPr>
          <w:color w:val="000000" w:themeColor="text1"/>
        </w:rPr>
      </w:pPr>
      <w:r w:rsidRPr="00A06ADB">
        <w:rPr>
          <w:color w:val="000000" w:themeColor="text1"/>
        </w:rPr>
        <w:t xml:space="preserve">Закон «Об образовании». </w:t>
      </w:r>
    </w:p>
    <w:p w:rsidR="00BC3716" w:rsidRPr="00A06ADB" w:rsidRDefault="00BC3716" w:rsidP="00983AFF">
      <w:pPr>
        <w:pStyle w:val="Default"/>
        <w:numPr>
          <w:ilvl w:val="0"/>
          <w:numId w:val="15"/>
        </w:numPr>
        <w:spacing w:after="27"/>
        <w:ind w:left="0" w:firstLine="0"/>
        <w:jc w:val="both"/>
        <w:rPr>
          <w:color w:val="000000" w:themeColor="text1"/>
        </w:rPr>
      </w:pPr>
      <w:r w:rsidRPr="00A06ADB">
        <w:rPr>
          <w:color w:val="000000" w:themeColor="text1"/>
        </w:rPr>
        <w:t xml:space="preserve">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BC3716" w:rsidRPr="00A06ADB" w:rsidRDefault="00BC3716" w:rsidP="00983AFF">
      <w:pPr>
        <w:pStyle w:val="Default"/>
        <w:numPr>
          <w:ilvl w:val="0"/>
          <w:numId w:val="15"/>
        </w:numPr>
        <w:spacing w:after="27"/>
        <w:ind w:left="0" w:firstLine="0"/>
        <w:jc w:val="both"/>
        <w:rPr>
          <w:color w:val="000000" w:themeColor="text1"/>
        </w:rPr>
      </w:pPr>
      <w:r w:rsidRPr="00A06ADB">
        <w:rPr>
          <w:color w:val="000000" w:themeColor="text1"/>
        </w:rPr>
        <w:t xml:space="preserve">Письмо Минобразования России от 20.02.2004 г. №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BC3716" w:rsidRPr="00A06ADB" w:rsidRDefault="00BC3716" w:rsidP="00983AFF">
      <w:pPr>
        <w:pStyle w:val="Default"/>
        <w:numPr>
          <w:ilvl w:val="0"/>
          <w:numId w:val="15"/>
        </w:numPr>
        <w:spacing w:after="27"/>
        <w:ind w:left="0" w:firstLine="0"/>
        <w:jc w:val="both"/>
        <w:rPr>
          <w:color w:val="000000" w:themeColor="text1"/>
        </w:rPr>
      </w:pPr>
      <w:r w:rsidRPr="00A06ADB">
        <w:rPr>
          <w:color w:val="000000" w:themeColor="text1"/>
        </w:rPr>
        <w:t xml:space="preserve">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 </w:t>
      </w:r>
    </w:p>
    <w:p w:rsidR="00BC3716" w:rsidRPr="00A06ADB" w:rsidRDefault="00BC3716" w:rsidP="00983AFF">
      <w:pPr>
        <w:pStyle w:val="Default"/>
        <w:numPr>
          <w:ilvl w:val="0"/>
          <w:numId w:val="15"/>
        </w:numPr>
        <w:spacing w:after="27"/>
        <w:ind w:left="0" w:firstLine="0"/>
        <w:jc w:val="both"/>
        <w:rPr>
          <w:color w:val="000000" w:themeColor="text1"/>
        </w:rPr>
      </w:pPr>
      <w:r w:rsidRPr="00A06ADB">
        <w:rPr>
          <w:color w:val="000000" w:themeColor="text1"/>
        </w:rPr>
        <w:t xml:space="preserve">Письмо Минобразования науки России от 07.07.2005 г. «О примерных программах по учебным предметам федерального базисного учебного плана» </w:t>
      </w:r>
    </w:p>
    <w:p w:rsidR="00BC3716" w:rsidRPr="00A06ADB" w:rsidRDefault="00BC3716" w:rsidP="00983AFF">
      <w:pPr>
        <w:pStyle w:val="Default"/>
        <w:numPr>
          <w:ilvl w:val="0"/>
          <w:numId w:val="15"/>
        </w:numPr>
        <w:ind w:left="0" w:firstLine="0"/>
        <w:jc w:val="both"/>
        <w:rPr>
          <w:color w:val="000000" w:themeColor="text1"/>
        </w:rPr>
      </w:pPr>
      <w:r w:rsidRPr="00A06ADB">
        <w:rPr>
          <w:color w:val="000000" w:themeColor="text1"/>
        </w:rPr>
        <w:t xml:space="preserve">Федеральный компонент государственного стандарта общего образования </w:t>
      </w:r>
    </w:p>
    <w:p w:rsidR="00BC3716" w:rsidRPr="00A06ADB" w:rsidRDefault="00BC3716" w:rsidP="00983AFF">
      <w:pPr>
        <w:pStyle w:val="Default"/>
        <w:numPr>
          <w:ilvl w:val="0"/>
          <w:numId w:val="15"/>
        </w:numPr>
        <w:ind w:left="0" w:firstLine="0"/>
        <w:jc w:val="both"/>
        <w:rPr>
          <w:color w:val="000000" w:themeColor="text1"/>
        </w:rPr>
      </w:pPr>
      <w:r w:rsidRPr="00A06ADB">
        <w:rPr>
          <w:color w:val="000000" w:themeColor="text1"/>
        </w:rPr>
        <w:t xml:space="preserve">Примерные программы по учебным предметам федерального базисного учебного плана/Физика. Естествознание. Содержание образования Сборник нормативно-правовых документов и методических материалов. – М.: </w:t>
      </w:r>
      <w:proofErr w:type="spellStart"/>
      <w:r w:rsidRPr="00A06ADB">
        <w:rPr>
          <w:color w:val="000000" w:themeColor="text1"/>
        </w:rPr>
        <w:t>Вентана</w:t>
      </w:r>
      <w:proofErr w:type="spellEnd"/>
      <w:r w:rsidRPr="00A06ADB">
        <w:rPr>
          <w:color w:val="000000" w:themeColor="text1"/>
        </w:rPr>
        <w:t xml:space="preserve"> – Граф. 2007. -208 с.- (Современное образование). </w:t>
      </w:r>
    </w:p>
    <w:p w:rsidR="00BC3716" w:rsidRPr="00A06ADB" w:rsidRDefault="00BC3716" w:rsidP="00983AFF">
      <w:pPr>
        <w:pStyle w:val="Default"/>
        <w:numPr>
          <w:ilvl w:val="0"/>
          <w:numId w:val="15"/>
        </w:numPr>
        <w:ind w:left="0" w:firstLine="0"/>
        <w:jc w:val="both"/>
        <w:rPr>
          <w:color w:val="000000" w:themeColor="text1"/>
        </w:rPr>
      </w:pPr>
      <w:r w:rsidRPr="00A06ADB">
        <w:rPr>
          <w:color w:val="000000" w:themeColor="text1"/>
        </w:rPr>
        <w:t>Примерная программа среднего (полного) общего образования по физике 10 -11 классы – 140 часов (2 ч. в неделю), базовый уровень.</w:t>
      </w:r>
    </w:p>
    <w:p w:rsidR="00BC3716" w:rsidRPr="00A06ADB" w:rsidRDefault="00BC3716" w:rsidP="00983AFF">
      <w:pPr>
        <w:pStyle w:val="Default"/>
        <w:numPr>
          <w:ilvl w:val="0"/>
          <w:numId w:val="15"/>
        </w:numPr>
        <w:ind w:left="0" w:firstLine="0"/>
        <w:jc w:val="both"/>
        <w:rPr>
          <w:color w:val="000000" w:themeColor="text1"/>
        </w:rPr>
      </w:pPr>
      <w:r w:rsidRPr="00A06ADB">
        <w:rPr>
          <w:color w:val="000000" w:themeColor="text1"/>
        </w:rPr>
        <w:t xml:space="preserve">Физика. Естествознание. Содержание образования: Сборник нормативно-правовых документов и методических материалов. – М.: </w:t>
      </w:r>
      <w:proofErr w:type="spellStart"/>
      <w:r w:rsidRPr="00A06ADB">
        <w:rPr>
          <w:color w:val="000000" w:themeColor="text1"/>
        </w:rPr>
        <w:t>Вентана</w:t>
      </w:r>
      <w:proofErr w:type="spellEnd"/>
      <w:r w:rsidRPr="00A06ADB">
        <w:rPr>
          <w:color w:val="000000" w:themeColor="text1"/>
        </w:rPr>
        <w:t xml:space="preserve"> – Граф. 2007. -208 с.- (Современное образование). </w:t>
      </w:r>
    </w:p>
    <w:p w:rsidR="00BC3716" w:rsidRPr="00A06ADB" w:rsidRDefault="00BC3716" w:rsidP="00983AFF">
      <w:pPr>
        <w:pStyle w:val="Default"/>
        <w:numPr>
          <w:ilvl w:val="0"/>
          <w:numId w:val="15"/>
        </w:numPr>
        <w:tabs>
          <w:tab w:val="clear" w:pos="720"/>
          <w:tab w:val="num" w:pos="851"/>
        </w:tabs>
        <w:ind w:left="0" w:firstLine="0"/>
        <w:jc w:val="both"/>
        <w:rPr>
          <w:color w:val="000000" w:themeColor="text1"/>
        </w:rPr>
      </w:pPr>
      <w:r w:rsidRPr="00A06ADB">
        <w:rPr>
          <w:color w:val="000000" w:themeColor="text1"/>
        </w:rPr>
        <w:t xml:space="preserve">Н.И. </w:t>
      </w:r>
      <w:proofErr w:type="spellStart"/>
      <w:r w:rsidRPr="00A06ADB">
        <w:rPr>
          <w:color w:val="000000" w:themeColor="text1"/>
        </w:rPr>
        <w:t>Верлан</w:t>
      </w:r>
      <w:proofErr w:type="spellEnd"/>
      <w:r w:rsidRPr="00A06ADB">
        <w:rPr>
          <w:color w:val="000000" w:themeColor="text1"/>
        </w:rPr>
        <w:t>, С.А. Попова, Н.Р. Родионова. Готовимся к тестированию. – Тюмень; НОУ«ИДО</w:t>
      </w:r>
    </w:p>
    <w:p w:rsidR="00BC3716" w:rsidRPr="00A06ADB" w:rsidRDefault="00BC3716" w:rsidP="00983AFF">
      <w:pPr>
        <w:pStyle w:val="Default"/>
        <w:jc w:val="both"/>
        <w:rPr>
          <w:color w:val="000000" w:themeColor="text1"/>
        </w:rPr>
      </w:pPr>
      <w:r w:rsidRPr="00A06ADB">
        <w:rPr>
          <w:color w:val="000000" w:themeColor="text1"/>
        </w:rPr>
        <w:t xml:space="preserve">     ТюмГНГУ»,2008.</w:t>
      </w:r>
    </w:p>
    <w:p w:rsidR="00BC3716" w:rsidRPr="00A06ADB" w:rsidRDefault="00BC3716" w:rsidP="00983AFF">
      <w:pPr>
        <w:numPr>
          <w:ilvl w:val="0"/>
          <w:numId w:val="15"/>
        </w:numPr>
        <w:ind w:left="0" w:firstLine="0"/>
        <w:jc w:val="both"/>
        <w:rPr>
          <w:color w:val="000000" w:themeColor="text1"/>
          <w:sz w:val="24"/>
          <w:szCs w:val="24"/>
        </w:rPr>
      </w:pPr>
      <w:r w:rsidRPr="00A06ADB">
        <w:rPr>
          <w:color w:val="000000" w:themeColor="text1"/>
          <w:sz w:val="24"/>
          <w:szCs w:val="24"/>
        </w:rPr>
        <w:t xml:space="preserve"> Контрольные работы по физике в 7-11 классах средней школы: Дидактический материал. Под ред. Э.Е. </w:t>
      </w:r>
      <w:proofErr w:type="spellStart"/>
      <w:r w:rsidRPr="00A06ADB">
        <w:rPr>
          <w:color w:val="000000" w:themeColor="text1"/>
          <w:sz w:val="24"/>
          <w:szCs w:val="24"/>
        </w:rPr>
        <w:t>Эвенчик</w:t>
      </w:r>
      <w:proofErr w:type="spellEnd"/>
      <w:r w:rsidRPr="00A06ADB">
        <w:rPr>
          <w:color w:val="000000" w:themeColor="text1"/>
          <w:sz w:val="24"/>
          <w:szCs w:val="24"/>
        </w:rPr>
        <w:t xml:space="preserve">, </w:t>
      </w:r>
    </w:p>
    <w:p w:rsidR="00BC3716" w:rsidRPr="00A06ADB" w:rsidRDefault="00BC3716" w:rsidP="00983AFF">
      <w:pPr>
        <w:numPr>
          <w:ilvl w:val="0"/>
          <w:numId w:val="15"/>
        </w:numPr>
        <w:ind w:left="0" w:firstLine="0"/>
        <w:jc w:val="both"/>
        <w:rPr>
          <w:color w:val="000000" w:themeColor="text1"/>
          <w:sz w:val="24"/>
          <w:szCs w:val="24"/>
        </w:rPr>
      </w:pPr>
      <w:r w:rsidRPr="00A06ADB">
        <w:rPr>
          <w:color w:val="000000" w:themeColor="text1"/>
          <w:sz w:val="24"/>
          <w:szCs w:val="24"/>
        </w:rPr>
        <w:lastRenderedPageBreak/>
        <w:t xml:space="preserve"> С.Я. </w:t>
      </w:r>
      <w:proofErr w:type="spellStart"/>
      <w:r w:rsidRPr="00A06ADB">
        <w:rPr>
          <w:color w:val="000000" w:themeColor="text1"/>
          <w:sz w:val="24"/>
          <w:szCs w:val="24"/>
        </w:rPr>
        <w:t>Шамаша</w:t>
      </w:r>
      <w:proofErr w:type="spellEnd"/>
      <w:r w:rsidRPr="00A06ADB">
        <w:rPr>
          <w:color w:val="000000" w:themeColor="text1"/>
          <w:sz w:val="24"/>
          <w:szCs w:val="24"/>
        </w:rPr>
        <w:t>. – М.: Просвещение, 1991.</w:t>
      </w:r>
    </w:p>
    <w:p w:rsidR="00BC3716" w:rsidRPr="00A06ADB" w:rsidRDefault="00BC3716" w:rsidP="00983AFF">
      <w:pPr>
        <w:numPr>
          <w:ilvl w:val="0"/>
          <w:numId w:val="15"/>
        </w:numPr>
        <w:ind w:left="0" w:firstLine="0"/>
        <w:jc w:val="both"/>
        <w:rPr>
          <w:color w:val="000000" w:themeColor="text1"/>
          <w:sz w:val="24"/>
          <w:szCs w:val="24"/>
        </w:rPr>
      </w:pPr>
      <w:r w:rsidRPr="00A06ADB">
        <w:rPr>
          <w:color w:val="000000" w:themeColor="text1"/>
          <w:sz w:val="24"/>
          <w:szCs w:val="24"/>
        </w:rPr>
        <w:t xml:space="preserve"> </w:t>
      </w:r>
      <w:proofErr w:type="spellStart"/>
      <w:r w:rsidRPr="00A06ADB">
        <w:rPr>
          <w:color w:val="000000" w:themeColor="text1"/>
          <w:sz w:val="24"/>
          <w:szCs w:val="24"/>
        </w:rPr>
        <w:t>Кабардин</w:t>
      </w:r>
      <w:proofErr w:type="spellEnd"/>
      <w:r w:rsidRPr="00A06ADB">
        <w:rPr>
          <w:color w:val="000000" w:themeColor="text1"/>
          <w:sz w:val="24"/>
          <w:szCs w:val="24"/>
        </w:rPr>
        <w:t xml:space="preserve"> О.Ф., Орлов В.А.. Физика. Тесты. 10-11 классы. – М.: Дрофа, 2000.</w:t>
      </w:r>
    </w:p>
    <w:p w:rsidR="00BC3716" w:rsidRPr="00A06ADB" w:rsidRDefault="00BC3716" w:rsidP="00983AFF">
      <w:pPr>
        <w:numPr>
          <w:ilvl w:val="0"/>
          <w:numId w:val="15"/>
        </w:numPr>
        <w:ind w:left="0" w:firstLine="0"/>
        <w:jc w:val="both"/>
        <w:rPr>
          <w:color w:val="000000" w:themeColor="text1"/>
          <w:sz w:val="24"/>
          <w:szCs w:val="24"/>
        </w:rPr>
      </w:pPr>
      <w:r w:rsidRPr="00A06ADB">
        <w:rPr>
          <w:color w:val="000000" w:themeColor="text1"/>
          <w:sz w:val="24"/>
          <w:szCs w:val="24"/>
        </w:rPr>
        <w:t xml:space="preserve"> </w:t>
      </w:r>
      <w:proofErr w:type="spellStart"/>
      <w:r w:rsidRPr="00A06ADB">
        <w:rPr>
          <w:color w:val="000000" w:themeColor="text1"/>
          <w:sz w:val="24"/>
          <w:szCs w:val="24"/>
        </w:rPr>
        <w:t>Кирик</w:t>
      </w:r>
      <w:proofErr w:type="spellEnd"/>
      <w:r w:rsidRPr="00A06ADB">
        <w:rPr>
          <w:color w:val="000000" w:themeColor="text1"/>
          <w:sz w:val="24"/>
          <w:szCs w:val="24"/>
        </w:rPr>
        <w:t xml:space="preserve"> Л.А., Дик Ю.И.. Физика. 10,11 классах. Сборник  заданий и самостоятельных работ.– М: </w:t>
      </w:r>
      <w:proofErr w:type="spellStart"/>
      <w:r w:rsidRPr="00A06ADB">
        <w:rPr>
          <w:color w:val="000000" w:themeColor="text1"/>
          <w:sz w:val="24"/>
          <w:szCs w:val="24"/>
        </w:rPr>
        <w:t>Илекса</w:t>
      </w:r>
      <w:proofErr w:type="spellEnd"/>
      <w:r w:rsidRPr="00A06ADB">
        <w:rPr>
          <w:color w:val="000000" w:themeColor="text1"/>
          <w:sz w:val="24"/>
          <w:szCs w:val="24"/>
        </w:rPr>
        <w:t>, 2004.</w:t>
      </w:r>
    </w:p>
    <w:p w:rsidR="00BC3716" w:rsidRPr="00A06ADB" w:rsidRDefault="00BC3716" w:rsidP="00983AFF">
      <w:pPr>
        <w:numPr>
          <w:ilvl w:val="0"/>
          <w:numId w:val="15"/>
        </w:numPr>
        <w:ind w:left="0" w:firstLine="0"/>
        <w:jc w:val="both"/>
        <w:rPr>
          <w:color w:val="000000" w:themeColor="text1"/>
          <w:sz w:val="24"/>
          <w:szCs w:val="24"/>
        </w:rPr>
      </w:pPr>
      <w:r w:rsidRPr="00A06ADB">
        <w:rPr>
          <w:color w:val="000000" w:themeColor="text1"/>
          <w:sz w:val="24"/>
          <w:szCs w:val="24"/>
        </w:rPr>
        <w:t xml:space="preserve"> </w:t>
      </w:r>
      <w:proofErr w:type="spellStart"/>
      <w:r w:rsidRPr="00A06ADB">
        <w:rPr>
          <w:color w:val="000000" w:themeColor="text1"/>
          <w:sz w:val="24"/>
          <w:szCs w:val="24"/>
        </w:rPr>
        <w:t>Кирик</w:t>
      </w:r>
      <w:proofErr w:type="spellEnd"/>
      <w:r w:rsidRPr="00A06ADB">
        <w:rPr>
          <w:color w:val="000000" w:themeColor="text1"/>
          <w:sz w:val="24"/>
          <w:szCs w:val="24"/>
        </w:rPr>
        <w:t xml:space="preserve"> Л. А.: Физика. Самостоятельные и контрольные работы. Механика. Молекулярная физика. Электричество и магнетизм. Москва-Харьков, </w:t>
      </w:r>
      <w:proofErr w:type="spellStart"/>
      <w:r w:rsidRPr="00A06ADB">
        <w:rPr>
          <w:color w:val="000000" w:themeColor="text1"/>
          <w:sz w:val="24"/>
          <w:szCs w:val="24"/>
        </w:rPr>
        <w:t>Илекса</w:t>
      </w:r>
      <w:proofErr w:type="spellEnd"/>
      <w:r w:rsidRPr="00A06ADB">
        <w:rPr>
          <w:color w:val="000000" w:themeColor="text1"/>
          <w:sz w:val="24"/>
          <w:szCs w:val="24"/>
        </w:rPr>
        <w:t>, 1999г.</w:t>
      </w:r>
    </w:p>
    <w:p w:rsidR="00BC3716" w:rsidRPr="00A06ADB" w:rsidRDefault="00BC3716" w:rsidP="00983AFF">
      <w:pPr>
        <w:pStyle w:val="a5"/>
        <w:numPr>
          <w:ilvl w:val="0"/>
          <w:numId w:val="15"/>
        </w:numPr>
        <w:ind w:left="0" w:firstLine="0"/>
        <w:jc w:val="both"/>
        <w:rPr>
          <w:color w:val="000000" w:themeColor="text1"/>
          <w:sz w:val="24"/>
          <w:szCs w:val="24"/>
        </w:rPr>
      </w:pPr>
      <w:r w:rsidRPr="00A06ADB">
        <w:rPr>
          <w:color w:val="000000" w:themeColor="text1"/>
          <w:sz w:val="24"/>
          <w:szCs w:val="24"/>
        </w:rPr>
        <w:t xml:space="preserve"> Марон А.Е., Марон Е.А.. Физика10 ,11 классах. Дидактические материалы.- М.: Дрофа, 2004 </w:t>
      </w:r>
    </w:p>
    <w:p w:rsidR="00BC3716" w:rsidRPr="00A06ADB" w:rsidRDefault="00BC3716" w:rsidP="00983AFF">
      <w:pPr>
        <w:numPr>
          <w:ilvl w:val="0"/>
          <w:numId w:val="15"/>
        </w:numPr>
        <w:tabs>
          <w:tab w:val="clear" w:pos="720"/>
          <w:tab w:val="num" w:pos="426"/>
        </w:tabs>
        <w:ind w:left="0" w:firstLine="0"/>
        <w:jc w:val="both"/>
        <w:rPr>
          <w:color w:val="000000" w:themeColor="text1"/>
          <w:sz w:val="24"/>
          <w:szCs w:val="24"/>
        </w:rPr>
      </w:pPr>
      <w:r w:rsidRPr="00A06ADB">
        <w:rPr>
          <w:color w:val="000000" w:themeColor="text1"/>
          <w:sz w:val="24"/>
          <w:szCs w:val="24"/>
        </w:rPr>
        <w:t xml:space="preserve"> Москалев А.Н., </w:t>
      </w:r>
      <w:proofErr w:type="spellStart"/>
      <w:r w:rsidRPr="00A06ADB">
        <w:rPr>
          <w:color w:val="000000" w:themeColor="text1"/>
          <w:sz w:val="24"/>
          <w:szCs w:val="24"/>
        </w:rPr>
        <w:t>Никулова</w:t>
      </w:r>
      <w:proofErr w:type="spellEnd"/>
      <w:r w:rsidRPr="00A06ADB">
        <w:rPr>
          <w:color w:val="000000" w:themeColor="text1"/>
          <w:sz w:val="24"/>
          <w:szCs w:val="24"/>
        </w:rPr>
        <w:t xml:space="preserve"> </w:t>
      </w:r>
      <w:proofErr w:type="spellStart"/>
      <w:r w:rsidRPr="00A06ADB">
        <w:rPr>
          <w:color w:val="000000" w:themeColor="text1"/>
          <w:sz w:val="24"/>
          <w:szCs w:val="24"/>
        </w:rPr>
        <w:t>Г.А.Физика</w:t>
      </w:r>
      <w:proofErr w:type="spellEnd"/>
      <w:r w:rsidRPr="00A06ADB">
        <w:rPr>
          <w:color w:val="000000" w:themeColor="text1"/>
          <w:sz w:val="24"/>
          <w:szCs w:val="24"/>
        </w:rPr>
        <w:t>. Готовимся к ЕГЭ Москва: Дрофа, 2009</w:t>
      </w:r>
    </w:p>
    <w:p w:rsidR="001E7D39" w:rsidRPr="00A06ADB" w:rsidRDefault="001E7D39" w:rsidP="001E7D39">
      <w:pPr>
        <w:jc w:val="both"/>
        <w:rPr>
          <w:color w:val="000000" w:themeColor="text1"/>
          <w:sz w:val="24"/>
          <w:szCs w:val="24"/>
        </w:rPr>
      </w:pPr>
    </w:p>
    <w:p w:rsidR="001E7D39" w:rsidRPr="00A06ADB" w:rsidRDefault="001E7D39" w:rsidP="001E7D39">
      <w:pPr>
        <w:ind w:left="4320" w:hanging="3600"/>
        <w:jc w:val="center"/>
        <w:rPr>
          <w:b/>
          <w:sz w:val="24"/>
          <w:szCs w:val="24"/>
        </w:rPr>
      </w:pPr>
      <w:r w:rsidRPr="00A06ADB">
        <w:rPr>
          <w:b/>
          <w:sz w:val="24"/>
          <w:szCs w:val="24"/>
        </w:rPr>
        <w:t>6.  Материально-техническое обеспечение дисциплины</w:t>
      </w:r>
    </w:p>
    <w:p w:rsidR="001E7D39" w:rsidRPr="00A06ADB" w:rsidRDefault="001E7D39" w:rsidP="001E7D39">
      <w:pPr>
        <w:ind w:firstLine="720"/>
        <w:rPr>
          <w:sz w:val="24"/>
          <w:szCs w:val="24"/>
        </w:rPr>
      </w:pPr>
      <w:r w:rsidRPr="00A06ADB">
        <w:rPr>
          <w:sz w:val="24"/>
          <w:szCs w:val="24"/>
        </w:rPr>
        <w:t>Комплект демонстрационного и лабораторного оборудования по (механике, молекулярной физике, электродинамике, оптике, атомной и ядерной физике) в соответствии с перечнем учебного оборудования по физике для основной школы.</w:t>
      </w:r>
    </w:p>
    <w:tbl>
      <w:tblPr>
        <w:tblStyle w:val="af4"/>
        <w:tblpPr w:leftFromText="180" w:rightFromText="180" w:vertAnchor="text" w:tblpX="108" w:tblpY="1"/>
        <w:tblOverlap w:val="never"/>
        <w:tblW w:w="14565" w:type="dxa"/>
        <w:tblLayout w:type="fixed"/>
        <w:tblLook w:val="04A0" w:firstRow="1" w:lastRow="0" w:firstColumn="1" w:lastColumn="0" w:noHBand="0" w:noVBand="1"/>
      </w:tblPr>
      <w:tblGrid>
        <w:gridCol w:w="6520"/>
        <w:gridCol w:w="1247"/>
        <w:gridCol w:w="5556"/>
        <w:gridCol w:w="1242"/>
      </w:tblGrid>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Учебно-наглядные пособия</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Кол-во</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Учебно-лабораторное оборудование</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Кол-во</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УМК «Живая физика» виртуальный конструктор </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Амперметр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15</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Видеокассеты: школьный физический эксперимент </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15</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Вольтметр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15</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Сборник задач по физике под ред. Степанова </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16</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Реостат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9</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Тесты по физике 7 класс </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30</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Ключ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15</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Тесты по физике 10 класс </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30</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Источник тока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15</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Тесты по физике 11 класс </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23</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Электрическая лампочка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15</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Справочник под ред. </w:t>
            </w:r>
            <w:proofErr w:type="spellStart"/>
            <w:r w:rsidRPr="00A06ADB">
              <w:rPr>
                <w:sz w:val="24"/>
                <w:szCs w:val="24"/>
              </w:rPr>
              <w:t>Енохович</w:t>
            </w:r>
            <w:proofErr w:type="spellEnd"/>
            <w:r w:rsidRPr="00A06ADB">
              <w:rPr>
                <w:sz w:val="24"/>
                <w:szCs w:val="24"/>
              </w:rPr>
              <w:t xml:space="preserve"> </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12</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Резисторы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15</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Периодическая таблица химических элементов</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13</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Мензурки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15</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ГИА лаборатория (комплект)</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8</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Калориметр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15</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Набор плакатов 11 класс</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Термометр</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14</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Сборник задач по физике под ред. </w:t>
            </w:r>
            <w:proofErr w:type="spellStart"/>
            <w:r w:rsidRPr="00A06ADB">
              <w:rPr>
                <w:sz w:val="24"/>
                <w:szCs w:val="24"/>
              </w:rPr>
              <w:t>Рымкевич</w:t>
            </w:r>
            <w:proofErr w:type="spellEnd"/>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16</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Динамометр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40</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tcPr>
          <w:p w:rsidR="0002298E" w:rsidRPr="00A06ADB" w:rsidRDefault="0002298E">
            <w:pPr>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298E" w:rsidRPr="00A06ADB" w:rsidRDefault="0002298E">
            <w:pPr>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Набор грузов (комплект)</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 xml:space="preserve">15 </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Интерактивная доска</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Рычаг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15</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Принтер цветной </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Линзы в оправе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40</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Принтер черно-белый</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proofErr w:type="spellStart"/>
            <w:r w:rsidRPr="00A06ADB">
              <w:rPr>
                <w:sz w:val="24"/>
                <w:szCs w:val="24"/>
              </w:rPr>
              <w:t>Дифр</w:t>
            </w:r>
            <w:proofErr w:type="spellEnd"/>
            <w:r w:rsidRPr="00A06ADB">
              <w:rPr>
                <w:sz w:val="24"/>
                <w:szCs w:val="24"/>
              </w:rPr>
              <w:t xml:space="preserve">. решётки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15</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Сканер</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Держатели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2</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Ноутбук </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proofErr w:type="spellStart"/>
            <w:r w:rsidRPr="00A06ADB">
              <w:rPr>
                <w:sz w:val="24"/>
                <w:szCs w:val="24"/>
              </w:rPr>
              <w:t>Стекл.призмы</w:t>
            </w:r>
            <w:proofErr w:type="spellEnd"/>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12</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Телевизор</w:t>
            </w:r>
          </w:p>
        </w:tc>
        <w:tc>
          <w:tcPr>
            <w:tcW w:w="1247"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w:t>
            </w: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proofErr w:type="spellStart"/>
            <w:r w:rsidRPr="00A06ADB">
              <w:rPr>
                <w:sz w:val="24"/>
                <w:szCs w:val="24"/>
              </w:rPr>
              <w:t>Дерев.бруски</w:t>
            </w:r>
            <w:proofErr w:type="spellEnd"/>
            <w:r w:rsidRPr="00A06ADB">
              <w:rPr>
                <w:sz w:val="24"/>
                <w:szCs w:val="24"/>
              </w:rPr>
              <w:t xml:space="preserve">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15</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tcPr>
          <w:p w:rsidR="0002298E" w:rsidRPr="00A06ADB" w:rsidRDefault="0002298E">
            <w:pPr>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298E" w:rsidRPr="00A06ADB" w:rsidRDefault="0002298E">
            <w:pPr>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Набор </w:t>
            </w:r>
            <w:proofErr w:type="spellStart"/>
            <w:r w:rsidRPr="00A06ADB">
              <w:rPr>
                <w:sz w:val="24"/>
                <w:szCs w:val="24"/>
              </w:rPr>
              <w:t>электр.провод</w:t>
            </w:r>
            <w:proofErr w:type="spellEnd"/>
            <w:r w:rsidRPr="00A06ADB">
              <w:rPr>
                <w:sz w:val="24"/>
                <w:szCs w:val="24"/>
              </w:rPr>
              <w:t>.</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12</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tcPr>
          <w:p w:rsidR="0002298E" w:rsidRPr="00A06ADB" w:rsidRDefault="0002298E">
            <w:pPr>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298E" w:rsidRPr="00A06ADB" w:rsidRDefault="0002298E">
            <w:pPr>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Штативы с лапками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15</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tcPr>
          <w:p w:rsidR="0002298E" w:rsidRPr="00A06ADB" w:rsidRDefault="0002298E">
            <w:pPr>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298E" w:rsidRPr="00A06ADB" w:rsidRDefault="0002298E">
            <w:pPr>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Катушки на подставке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2</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tcPr>
          <w:p w:rsidR="0002298E" w:rsidRPr="00A06ADB" w:rsidRDefault="0002298E">
            <w:pPr>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298E" w:rsidRPr="00A06ADB" w:rsidRDefault="0002298E">
            <w:pPr>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Гальванометр </w:t>
            </w:r>
            <w:proofErr w:type="spellStart"/>
            <w:r w:rsidRPr="00A06ADB">
              <w:rPr>
                <w:sz w:val="24"/>
                <w:szCs w:val="24"/>
              </w:rPr>
              <w:t>демонстр</w:t>
            </w:r>
            <w:proofErr w:type="spellEnd"/>
            <w:r w:rsidRPr="00A06ADB">
              <w:rPr>
                <w:sz w:val="24"/>
                <w:szCs w:val="24"/>
              </w:rPr>
              <w:t>.</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tcPr>
          <w:p w:rsidR="0002298E" w:rsidRPr="00A06ADB" w:rsidRDefault="0002298E">
            <w:pPr>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298E" w:rsidRPr="00A06ADB" w:rsidRDefault="0002298E">
            <w:pPr>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Вольтметр </w:t>
            </w:r>
            <w:proofErr w:type="spellStart"/>
            <w:r w:rsidRPr="00A06ADB">
              <w:rPr>
                <w:sz w:val="24"/>
                <w:szCs w:val="24"/>
              </w:rPr>
              <w:t>демонстр</w:t>
            </w:r>
            <w:proofErr w:type="spellEnd"/>
            <w:r w:rsidRPr="00A06ADB">
              <w:rPr>
                <w:sz w:val="24"/>
                <w:szCs w:val="24"/>
              </w:rPr>
              <w:t>.</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tcPr>
          <w:p w:rsidR="0002298E" w:rsidRPr="00A06ADB" w:rsidRDefault="0002298E">
            <w:pPr>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298E" w:rsidRPr="00A06ADB" w:rsidRDefault="0002298E">
            <w:pPr>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Амперметр </w:t>
            </w:r>
            <w:proofErr w:type="spellStart"/>
            <w:r w:rsidRPr="00A06ADB">
              <w:rPr>
                <w:sz w:val="24"/>
                <w:szCs w:val="24"/>
              </w:rPr>
              <w:t>демонстр</w:t>
            </w:r>
            <w:proofErr w:type="spellEnd"/>
            <w:r w:rsidRPr="00A06ADB">
              <w:rPr>
                <w:sz w:val="24"/>
                <w:szCs w:val="24"/>
              </w:rPr>
              <w:t>.</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tcPr>
          <w:p w:rsidR="0002298E" w:rsidRPr="00A06ADB" w:rsidRDefault="0002298E">
            <w:pPr>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298E" w:rsidRPr="00A06ADB" w:rsidRDefault="0002298E">
            <w:pPr>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Насос ручной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2</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tcPr>
          <w:p w:rsidR="0002298E" w:rsidRPr="00A06ADB" w:rsidRDefault="0002298E">
            <w:pPr>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298E" w:rsidRPr="00A06ADB" w:rsidRDefault="0002298E">
            <w:pPr>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Насос электрический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tcPr>
          <w:p w:rsidR="0002298E" w:rsidRPr="00A06ADB" w:rsidRDefault="0002298E">
            <w:pPr>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298E" w:rsidRPr="00A06ADB" w:rsidRDefault="0002298E">
            <w:pPr>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Электроскоп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6</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tcPr>
          <w:p w:rsidR="0002298E" w:rsidRPr="00A06ADB" w:rsidRDefault="0002298E">
            <w:pPr>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298E" w:rsidRPr="00A06ADB" w:rsidRDefault="0002298E">
            <w:pPr>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Экран с щелью</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15</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tcPr>
          <w:p w:rsidR="0002298E" w:rsidRPr="00A06ADB" w:rsidRDefault="0002298E">
            <w:pPr>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298E" w:rsidRPr="00A06ADB" w:rsidRDefault="0002298E">
            <w:pPr>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Метровая линейка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9</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tcPr>
          <w:p w:rsidR="0002298E" w:rsidRPr="00A06ADB" w:rsidRDefault="0002298E">
            <w:pPr>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298E" w:rsidRPr="00A06ADB" w:rsidRDefault="0002298E">
            <w:pPr>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 xml:space="preserve">Весы с разновесами </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15</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tcPr>
          <w:p w:rsidR="0002298E" w:rsidRPr="00A06ADB" w:rsidRDefault="0002298E">
            <w:pPr>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298E" w:rsidRPr="00A06ADB" w:rsidRDefault="0002298E">
            <w:pPr>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Цифровая лаборатория «Архимед»</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1</w:t>
            </w:r>
          </w:p>
        </w:tc>
      </w:tr>
      <w:tr w:rsidR="0002298E" w:rsidRPr="00A06ADB" w:rsidTr="0002298E">
        <w:tc>
          <w:tcPr>
            <w:tcW w:w="6521" w:type="dxa"/>
            <w:tcBorders>
              <w:top w:val="single" w:sz="4" w:space="0" w:color="auto"/>
              <w:left w:val="single" w:sz="4" w:space="0" w:color="auto"/>
              <w:bottom w:val="single" w:sz="4" w:space="0" w:color="auto"/>
              <w:right w:val="single" w:sz="4" w:space="0" w:color="auto"/>
            </w:tcBorders>
          </w:tcPr>
          <w:p w:rsidR="0002298E" w:rsidRPr="00A06ADB" w:rsidRDefault="0002298E">
            <w:pPr>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298E" w:rsidRPr="00A06ADB" w:rsidRDefault="0002298E">
            <w:pPr>
              <w:jc w:val="center"/>
              <w:rPr>
                <w:sz w:val="24"/>
                <w:szCs w:val="24"/>
              </w:rPr>
            </w:pPr>
          </w:p>
        </w:tc>
        <w:tc>
          <w:tcPr>
            <w:tcW w:w="5557" w:type="dxa"/>
            <w:tcBorders>
              <w:top w:val="single" w:sz="4" w:space="0" w:color="auto"/>
              <w:left w:val="single" w:sz="4" w:space="0" w:color="auto"/>
              <w:bottom w:val="single" w:sz="4" w:space="0" w:color="auto"/>
              <w:right w:val="single" w:sz="4" w:space="0" w:color="auto"/>
            </w:tcBorders>
            <w:hideMark/>
          </w:tcPr>
          <w:p w:rsidR="0002298E" w:rsidRPr="00A06ADB" w:rsidRDefault="0002298E">
            <w:pPr>
              <w:rPr>
                <w:sz w:val="24"/>
                <w:szCs w:val="24"/>
              </w:rPr>
            </w:pPr>
            <w:r w:rsidRPr="00A06ADB">
              <w:rPr>
                <w:sz w:val="24"/>
                <w:szCs w:val="24"/>
              </w:rPr>
              <w:t>ГИА лаборатория (комплект)</w:t>
            </w:r>
          </w:p>
        </w:tc>
        <w:tc>
          <w:tcPr>
            <w:tcW w:w="1242" w:type="dxa"/>
            <w:tcBorders>
              <w:top w:val="single" w:sz="4" w:space="0" w:color="auto"/>
              <w:left w:val="single" w:sz="4" w:space="0" w:color="auto"/>
              <w:bottom w:val="single" w:sz="4" w:space="0" w:color="auto"/>
              <w:right w:val="single" w:sz="4" w:space="0" w:color="auto"/>
            </w:tcBorders>
            <w:hideMark/>
          </w:tcPr>
          <w:p w:rsidR="0002298E" w:rsidRPr="00A06ADB" w:rsidRDefault="0002298E">
            <w:pPr>
              <w:jc w:val="center"/>
              <w:rPr>
                <w:sz w:val="24"/>
                <w:szCs w:val="24"/>
              </w:rPr>
            </w:pPr>
            <w:r w:rsidRPr="00A06ADB">
              <w:rPr>
                <w:sz w:val="24"/>
                <w:szCs w:val="24"/>
              </w:rPr>
              <w:t>8</w:t>
            </w:r>
          </w:p>
        </w:tc>
      </w:tr>
    </w:tbl>
    <w:p w:rsidR="001E7D39" w:rsidRPr="00A06ADB" w:rsidRDefault="001E7D39" w:rsidP="001E7D39">
      <w:pPr>
        <w:rPr>
          <w:sz w:val="24"/>
          <w:szCs w:val="24"/>
        </w:rPr>
      </w:pPr>
    </w:p>
    <w:p w:rsidR="00E51242" w:rsidRPr="00A06ADB" w:rsidRDefault="00E51242" w:rsidP="00240D87">
      <w:pPr>
        <w:jc w:val="center"/>
        <w:rPr>
          <w:b/>
          <w:color w:val="000000" w:themeColor="text1"/>
          <w:sz w:val="24"/>
          <w:szCs w:val="24"/>
        </w:rPr>
      </w:pPr>
    </w:p>
    <w:p w:rsidR="00E51242" w:rsidRPr="00A06ADB" w:rsidRDefault="00E51242" w:rsidP="00240D87">
      <w:pPr>
        <w:jc w:val="center"/>
        <w:rPr>
          <w:b/>
          <w:color w:val="000000" w:themeColor="text1"/>
          <w:sz w:val="24"/>
          <w:szCs w:val="24"/>
        </w:rPr>
      </w:pPr>
    </w:p>
    <w:p w:rsidR="00E51242" w:rsidRPr="00A06ADB" w:rsidRDefault="00E51242" w:rsidP="00240D87">
      <w:pPr>
        <w:jc w:val="center"/>
        <w:rPr>
          <w:b/>
          <w:color w:val="000000" w:themeColor="text1"/>
          <w:sz w:val="24"/>
          <w:szCs w:val="24"/>
        </w:rPr>
      </w:pPr>
    </w:p>
    <w:p w:rsidR="00E51242" w:rsidRPr="00A06ADB" w:rsidRDefault="00E51242" w:rsidP="00240D87">
      <w:pPr>
        <w:jc w:val="center"/>
        <w:rPr>
          <w:b/>
          <w:color w:val="000000" w:themeColor="text1"/>
          <w:sz w:val="24"/>
          <w:szCs w:val="24"/>
        </w:rPr>
      </w:pPr>
    </w:p>
    <w:p w:rsidR="00E51242" w:rsidRPr="00A06ADB" w:rsidRDefault="00E51242" w:rsidP="00240D87">
      <w:pPr>
        <w:jc w:val="center"/>
        <w:rPr>
          <w:b/>
          <w:color w:val="000000" w:themeColor="text1"/>
          <w:sz w:val="24"/>
          <w:szCs w:val="24"/>
        </w:rPr>
      </w:pPr>
    </w:p>
    <w:p w:rsidR="00E51242" w:rsidRPr="00A06ADB" w:rsidRDefault="00E51242" w:rsidP="00240D87">
      <w:pPr>
        <w:jc w:val="center"/>
        <w:rPr>
          <w:b/>
          <w:color w:val="000000" w:themeColor="text1"/>
          <w:sz w:val="24"/>
          <w:szCs w:val="24"/>
        </w:rPr>
      </w:pPr>
    </w:p>
    <w:p w:rsidR="00E51242" w:rsidRPr="00A06ADB" w:rsidRDefault="00E51242" w:rsidP="00240D87">
      <w:pPr>
        <w:jc w:val="center"/>
        <w:rPr>
          <w:b/>
          <w:color w:val="000000" w:themeColor="text1"/>
          <w:sz w:val="24"/>
          <w:szCs w:val="24"/>
        </w:rPr>
      </w:pPr>
    </w:p>
    <w:p w:rsidR="00E51242" w:rsidRDefault="00E51242" w:rsidP="00240D87">
      <w:pPr>
        <w:jc w:val="center"/>
        <w:rPr>
          <w:b/>
          <w:color w:val="000000" w:themeColor="text1"/>
          <w:sz w:val="24"/>
          <w:szCs w:val="24"/>
        </w:rPr>
      </w:pPr>
    </w:p>
    <w:p w:rsidR="00564A6D" w:rsidRDefault="00564A6D" w:rsidP="00240D87">
      <w:pPr>
        <w:jc w:val="center"/>
        <w:rPr>
          <w:b/>
          <w:color w:val="000000" w:themeColor="text1"/>
          <w:sz w:val="24"/>
          <w:szCs w:val="24"/>
        </w:rPr>
      </w:pPr>
    </w:p>
    <w:p w:rsidR="00564A6D" w:rsidRDefault="00564A6D" w:rsidP="00240D87">
      <w:pPr>
        <w:jc w:val="center"/>
        <w:rPr>
          <w:b/>
          <w:color w:val="000000" w:themeColor="text1"/>
          <w:sz w:val="24"/>
          <w:szCs w:val="24"/>
        </w:rPr>
      </w:pPr>
    </w:p>
    <w:p w:rsidR="00564A6D" w:rsidRDefault="00564A6D" w:rsidP="00240D87">
      <w:pPr>
        <w:jc w:val="center"/>
        <w:rPr>
          <w:b/>
          <w:color w:val="000000" w:themeColor="text1"/>
          <w:sz w:val="24"/>
          <w:szCs w:val="24"/>
        </w:rPr>
      </w:pPr>
    </w:p>
    <w:p w:rsidR="00564A6D" w:rsidRDefault="00564A6D" w:rsidP="00240D87">
      <w:pPr>
        <w:jc w:val="center"/>
        <w:rPr>
          <w:b/>
          <w:color w:val="000000" w:themeColor="text1"/>
          <w:sz w:val="24"/>
          <w:szCs w:val="24"/>
        </w:rPr>
      </w:pPr>
    </w:p>
    <w:p w:rsidR="00564A6D" w:rsidRDefault="00564A6D" w:rsidP="00240D87">
      <w:pPr>
        <w:jc w:val="center"/>
        <w:rPr>
          <w:b/>
          <w:color w:val="000000" w:themeColor="text1"/>
          <w:sz w:val="24"/>
          <w:szCs w:val="24"/>
        </w:rPr>
      </w:pPr>
    </w:p>
    <w:p w:rsidR="00564A6D" w:rsidRPr="00A06ADB" w:rsidRDefault="00564A6D" w:rsidP="00240D87">
      <w:pPr>
        <w:jc w:val="center"/>
        <w:rPr>
          <w:b/>
          <w:color w:val="000000" w:themeColor="text1"/>
          <w:sz w:val="24"/>
          <w:szCs w:val="24"/>
        </w:rPr>
      </w:pPr>
    </w:p>
    <w:p w:rsidR="00E51242" w:rsidRPr="00A06ADB" w:rsidRDefault="00E51242" w:rsidP="00240D87">
      <w:pPr>
        <w:jc w:val="center"/>
        <w:rPr>
          <w:b/>
          <w:color w:val="000000" w:themeColor="text1"/>
          <w:sz w:val="24"/>
          <w:szCs w:val="24"/>
        </w:rPr>
      </w:pPr>
    </w:p>
    <w:p w:rsidR="00CD434B" w:rsidRDefault="00CD434B" w:rsidP="00240D87">
      <w:pPr>
        <w:jc w:val="center"/>
        <w:rPr>
          <w:b/>
          <w:color w:val="000000" w:themeColor="text1"/>
          <w:sz w:val="24"/>
          <w:szCs w:val="24"/>
        </w:rPr>
      </w:pPr>
    </w:p>
    <w:p w:rsidR="00CD434B" w:rsidRDefault="00CD434B" w:rsidP="00240D87">
      <w:pPr>
        <w:jc w:val="center"/>
        <w:rPr>
          <w:b/>
          <w:color w:val="000000" w:themeColor="text1"/>
          <w:sz w:val="24"/>
          <w:szCs w:val="24"/>
        </w:rPr>
      </w:pPr>
    </w:p>
    <w:p w:rsidR="00CD434B" w:rsidRDefault="00CD434B" w:rsidP="00240D87">
      <w:pPr>
        <w:jc w:val="center"/>
        <w:rPr>
          <w:b/>
          <w:color w:val="000000" w:themeColor="text1"/>
          <w:sz w:val="24"/>
          <w:szCs w:val="24"/>
        </w:rPr>
      </w:pPr>
    </w:p>
    <w:p w:rsidR="00CD434B" w:rsidRDefault="00CD434B" w:rsidP="00240D87">
      <w:pPr>
        <w:jc w:val="center"/>
        <w:rPr>
          <w:b/>
          <w:color w:val="000000" w:themeColor="text1"/>
          <w:sz w:val="24"/>
          <w:szCs w:val="24"/>
        </w:rPr>
      </w:pPr>
    </w:p>
    <w:p w:rsidR="00CD434B" w:rsidRDefault="00CD434B" w:rsidP="00240D87">
      <w:pPr>
        <w:jc w:val="center"/>
        <w:rPr>
          <w:b/>
          <w:color w:val="000000" w:themeColor="text1"/>
          <w:sz w:val="24"/>
          <w:szCs w:val="24"/>
        </w:rPr>
      </w:pPr>
    </w:p>
    <w:p w:rsidR="00CD434B" w:rsidRDefault="00CD434B" w:rsidP="00240D87">
      <w:pPr>
        <w:jc w:val="center"/>
        <w:rPr>
          <w:b/>
          <w:color w:val="000000" w:themeColor="text1"/>
          <w:sz w:val="24"/>
          <w:szCs w:val="24"/>
        </w:rPr>
      </w:pPr>
    </w:p>
    <w:p w:rsidR="00240D87" w:rsidRPr="00A06ADB" w:rsidRDefault="00E51242" w:rsidP="00240D87">
      <w:pPr>
        <w:jc w:val="center"/>
        <w:rPr>
          <w:b/>
          <w:color w:val="000000" w:themeColor="text1"/>
          <w:sz w:val="24"/>
          <w:szCs w:val="24"/>
        </w:rPr>
      </w:pPr>
      <w:r w:rsidRPr="00A06ADB">
        <w:rPr>
          <w:b/>
          <w:color w:val="000000" w:themeColor="text1"/>
          <w:sz w:val="24"/>
          <w:szCs w:val="24"/>
        </w:rPr>
        <w:lastRenderedPageBreak/>
        <w:t>Т</w:t>
      </w:r>
      <w:r w:rsidR="00240D87" w:rsidRPr="00A06ADB">
        <w:rPr>
          <w:b/>
          <w:color w:val="000000" w:themeColor="text1"/>
          <w:sz w:val="24"/>
          <w:szCs w:val="24"/>
        </w:rPr>
        <w:t>ематическое планирование</w:t>
      </w:r>
    </w:p>
    <w:p w:rsidR="00240D87" w:rsidRPr="00A06ADB" w:rsidRDefault="00240D87" w:rsidP="00240D87">
      <w:pPr>
        <w:jc w:val="center"/>
        <w:rPr>
          <w:b/>
          <w:color w:val="000000" w:themeColor="text1"/>
          <w:sz w:val="24"/>
          <w:szCs w:val="24"/>
        </w:rPr>
      </w:pPr>
      <w:r w:rsidRPr="00A06ADB">
        <w:rPr>
          <w:b/>
          <w:color w:val="000000" w:themeColor="text1"/>
          <w:sz w:val="24"/>
          <w:szCs w:val="24"/>
        </w:rPr>
        <w:t>по физике</w:t>
      </w:r>
    </w:p>
    <w:p w:rsidR="00240D87" w:rsidRPr="00A06ADB" w:rsidRDefault="00240D87" w:rsidP="00240D87">
      <w:pPr>
        <w:jc w:val="both"/>
        <w:rPr>
          <w:color w:val="000000" w:themeColor="text1"/>
          <w:sz w:val="24"/>
          <w:szCs w:val="24"/>
        </w:rPr>
      </w:pPr>
    </w:p>
    <w:p w:rsidR="00BC3716" w:rsidRPr="00A06ADB" w:rsidRDefault="00564A6D" w:rsidP="00983AFF">
      <w:pPr>
        <w:pStyle w:val="Default"/>
        <w:jc w:val="both"/>
        <w:rPr>
          <w:color w:val="000000" w:themeColor="text1"/>
          <w:u w:val="single"/>
        </w:rPr>
      </w:pPr>
      <w:r>
        <w:rPr>
          <w:color w:val="000000" w:themeColor="text1"/>
          <w:u w:val="single"/>
        </w:rPr>
        <w:t>Класс 10 а, 10 б, 10в</w:t>
      </w:r>
    </w:p>
    <w:p w:rsidR="00240D87" w:rsidRPr="00A06ADB" w:rsidRDefault="00CD434B" w:rsidP="00983AFF">
      <w:pPr>
        <w:pStyle w:val="Default"/>
        <w:jc w:val="both"/>
        <w:rPr>
          <w:color w:val="000000" w:themeColor="text1"/>
        </w:rPr>
      </w:pPr>
      <w:r>
        <w:rPr>
          <w:color w:val="000000" w:themeColor="text1"/>
        </w:rPr>
        <w:t>Учитель Мелкозерова Н.В.</w:t>
      </w:r>
    </w:p>
    <w:p w:rsidR="00240D87" w:rsidRPr="00A06ADB" w:rsidRDefault="00240D87" w:rsidP="00983AFF">
      <w:pPr>
        <w:pStyle w:val="Default"/>
        <w:jc w:val="both"/>
        <w:rPr>
          <w:color w:val="000000" w:themeColor="text1"/>
        </w:rPr>
      </w:pPr>
      <w:r w:rsidRPr="00A06ADB">
        <w:rPr>
          <w:color w:val="000000" w:themeColor="text1"/>
        </w:rPr>
        <w:t>Количество часов</w:t>
      </w:r>
    </w:p>
    <w:p w:rsidR="00240D87" w:rsidRPr="00A06ADB" w:rsidRDefault="00240D87" w:rsidP="00983AFF">
      <w:pPr>
        <w:pStyle w:val="Default"/>
        <w:jc w:val="both"/>
        <w:rPr>
          <w:color w:val="000000" w:themeColor="text1"/>
        </w:rPr>
      </w:pPr>
      <w:r w:rsidRPr="00A06ADB">
        <w:rPr>
          <w:color w:val="000000" w:themeColor="text1"/>
        </w:rPr>
        <w:t>всего 68 час; в неделю 2 час.</w:t>
      </w:r>
    </w:p>
    <w:p w:rsidR="00240D87" w:rsidRPr="00A06ADB" w:rsidRDefault="00564A6D" w:rsidP="00983AFF">
      <w:pPr>
        <w:pStyle w:val="Default"/>
        <w:jc w:val="both"/>
        <w:rPr>
          <w:color w:val="000000" w:themeColor="text1"/>
        </w:rPr>
      </w:pPr>
      <w:r>
        <w:rPr>
          <w:color w:val="000000" w:themeColor="text1"/>
        </w:rPr>
        <w:t>Плановых контрольных уроков – 6</w:t>
      </w:r>
      <w:r w:rsidR="00240D87" w:rsidRPr="00A06ADB">
        <w:rPr>
          <w:color w:val="000000" w:themeColor="text1"/>
        </w:rPr>
        <w:t>, лабораторных работ – 6.</w:t>
      </w:r>
    </w:p>
    <w:p w:rsidR="00240D87" w:rsidRPr="00A06ADB" w:rsidRDefault="00240D87" w:rsidP="00240D87">
      <w:pPr>
        <w:pStyle w:val="a5"/>
        <w:ind w:left="0"/>
        <w:jc w:val="both"/>
        <w:rPr>
          <w:color w:val="000000" w:themeColor="text1"/>
          <w:sz w:val="24"/>
          <w:szCs w:val="24"/>
        </w:rPr>
      </w:pPr>
      <w:r w:rsidRPr="00A06ADB">
        <w:rPr>
          <w:color w:val="000000" w:themeColor="text1"/>
          <w:sz w:val="24"/>
          <w:szCs w:val="24"/>
        </w:rPr>
        <w:t xml:space="preserve">Учебник: Физика  для 10 класса  общеобразовательных учреждений / </w:t>
      </w:r>
      <w:r w:rsidR="00564A6D">
        <w:rPr>
          <w:sz w:val="24"/>
          <w:szCs w:val="24"/>
        </w:rPr>
        <w:t xml:space="preserve">В.А. Касьянов </w:t>
      </w:r>
      <w:r w:rsidRPr="00A06ADB">
        <w:rPr>
          <w:color w:val="000000" w:themeColor="text1"/>
          <w:sz w:val="24"/>
          <w:szCs w:val="24"/>
        </w:rPr>
        <w:t xml:space="preserve">-  М.: </w:t>
      </w:r>
      <w:r w:rsidR="00564A6D">
        <w:rPr>
          <w:color w:val="000000" w:themeColor="text1"/>
          <w:sz w:val="24"/>
          <w:szCs w:val="24"/>
        </w:rPr>
        <w:t>Дрофа, 2019</w:t>
      </w:r>
      <w:r w:rsidRPr="00A06ADB">
        <w:rPr>
          <w:color w:val="000000" w:themeColor="text1"/>
          <w:sz w:val="24"/>
          <w:szCs w:val="24"/>
        </w:rPr>
        <w:t>. – 304с.</w:t>
      </w:r>
    </w:p>
    <w:p w:rsidR="00240D87" w:rsidRPr="00A06ADB" w:rsidRDefault="00240D87" w:rsidP="00240D87">
      <w:pPr>
        <w:pStyle w:val="a5"/>
        <w:ind w:left="0"/>
        <w:jc w:val="both"/>
        <w:rPr>
          <w:color w:val="000000" w:themeColor="text1"/>
          <w:sz w:val="24"/>
          <w:szCs w:val="24"/>
        </w:rPr>
      </w:pPr>
      <w:proofErr w:type="spellStart"/>
      <w:r w:rsidRPr="00A06ADB">
        <w:rPr>
          <w:color w:val="000000" w:themeColor="text1"/>
          <w:sz w:val="24"/>
          <w:szCs w:val="24"/>
        </w:rPr>
        <w:t>Г.Н.Степанова</w:t>
      </w:r>
      <w:proofErr w:type="spellEnd"/>
      <w:r w:rsidRPr="00A06ADB">
        <w:rPr>
          <w:color w:val="000000" w:themeColor="text1"/>
          <w:sz w:val="24"/>
          <w:szCs w:val="24"/>
        </w:rPr>
        <w:t xml:space="preserve"> Сборник задач по физике. 10-11 </w:t>
      </w:r>
      <w:proofErr w:type="spellStart"/>
      <w:r w:rsidRPr="00A06ADB">
        <w:rPr>
          <w:color w:val="000000" w:themeColor="text1"/>
          <w:sz w:val="24"/>
          <w:szCs w:val="24"/>
        </w:rPr>
        <w:t>кл</w:t>
      </w:r>
      <w:proofErr w:type="spellEnd"/>
      <w:r w:rsidRPr="00A06ADB">
        <w:rPr>
          <w:color w:val="000000" w:themeColor="text1"/>
          <w:sz w:val="24"/>
          <w:szCs w:val="24"/>
        </w:rPr>
        <w:t xml:space="preserve">.: Пособие для </w:t>
      </w:r>
      <w:r w:rsidRPr="00A06ADB">
        <w:rPr>
          <w:bCs/>
          <w:color w:val="000000" w:themeColor="text1"/>
          <w:sz w:val="24"/>
          <w:szCs w:val="24"/>
        </w:rPr>
        <w:t>общеобразовательных учеб. заведений,</w:t>
      </w:r>
      <w:r w:rsidRPr="00A06ADB">
        <w:rPr>
          <w:color w:val="000000" w:themeColor="text1"/>
          <w:sz w:val="24"/>
          <w:szCs w:val="24"/>
        </w:rPr>
        <w:t xml:space="preserve"> М.:  Просвещение, 2006.</w:t>
      </w:r>
    </w:p>
    <w:p w:rsidR="00240D87" w:rsidRPr="00A06ADB" w:rsidRDefault="00240D87" w:rsidP="00240D87">
      <w:pPr>
        <w:pStyle w:val="a5"/>
        <w:ind w:left="0"/>
        <w:jc w:val="both"/>
        <w:rPr>
          <w:color w:val="000000" w:themeColor="text1"/>
          <w:sz w:val="24"/>
          <w:szCs w:val="24"/>
        </w:rPr>
      </w:pPr>
      <w:r w:rsidRPr="00A06ADB">
        <w:rPr>
          <w:color w:val="000000" w:themeColor="text1"/>
          <w:sz w:val="24"/>
          <w:szCs w:val="24"/>
        </w:rPr>
        <w:t xml:space="preserve">Физика. Задачник. 10-11 </w:t>
      </w:r>
      <w:proofErr w:type="spellStart"/>
      <w:r w:rsidRPr="00A06ADB">
        <w:rPr>
          <w:color w:val="000000" w:themeColor="text1"/>
          <w:sz w:val="24"/>
          <w:szCs w:val="24"/>
        </w:rPr>
        <w:t>кл</w:t>
      </w:r>
      <w:proofErr w:type="spellEnd"/>
      <w:r w:rsidRPr="00A06ADB">
        <w:rPr>
          <w:color w:val="000000" w:themeColor="text1"/>
          <w:sz w:val="24"/>
          <w:szCs w:val="24"/>
        </w:rPr>
        <w:t xml:space="preserve">.: Пособие для общеобразовательных учреждений / </w:t>
      </w:r>
      <w:proofErr w:type="spellStart"/>
      <w:r w:rsidRPr="00A06ADB">
        <w:rPr>
          <w:color w:val="000000" w:themeColor="text1"/>
          <w:sz w:val="24"/>
          <w:szCs w:val="24"/>
        </w:rPr>
        <w:t>А.П.Рымкевич</w:t>
      </w:r>
      <w:proofErr w:type="spellEnd"/>
      <w:r w:rsidRPr="00A06ADB">
        <w:rPr>
          <w:color w:val="000000" w:themeColor="text1"/>
          <w:sz w:val="24"/>
          <w:szCs w:val="24"/>
        </w:rPr>
        <w:t xml:space="preserve">– 8-е изд., стереотип. – М.: Дрофа, 2008. – 192 с. </w:t>
      </w:r>
    </w:p>
    <w:p w:rsidR="00240D87" w:rsidRPr="00A06ADB" w:rsidRDefault="00240D87" w:rsidP="00240D87">
      <w:pPr>
        <w:pStyle w:val="a5"/>
        <w:ind w:left="0"/>
        <w:jc w:val="both"/>
        <w:rPr>
          <w:bCs/>
          <w:color w:val="000000" w:themeColor="text1"/>
          <w:sz w:val="24"/>
          <w:szCs w:val="24"/>
        </w:rPr>
      </w:pPr>
    </w:p>
    <w:p w:rsidR="00240D87" w:rsidRPr="00A06ADB" w:rsidRDefault="00240D87" w:rsidP="00983AFF">
      <w:pPr>
        <w:pStyle w:val="Default"/>
        <w:jc w:val="both"/>
        <w:rPr>
          <w:color w:val="000000" w:themeColor="text1"/>
        </w:rPr>
      </w:pPr>
    </w:p>
    <w:p w:rsidR="006C33A8" w:rsidRPr="009540C6" w:rsidRDefault="006C33A8" w:rsidP="00983AFF">
      <w:pPr>
        <w:pStyle w:val="Default"/>
        <w:jc w:val="both"/>
        <w:rPr>
          <w:color w:val="000000" w:themeColor="text1"/>
          <w:sz w:val="28"/>
          <w:szCs w:val="28"/>
        </w:rPr>
      </w:pPr>
    </w:p>
    <w:p w:rsidR="006C33A8" w:rsidRPr="009540C6" w:rsidRDefault="006C33A8" w:rsidP="00983AFF">
      <w:pPr>
        <w:pStyle w:val="Default"/>
        <w:jc w:val="both"/>
        <w:rPr>
          <w:color w:val="000000" w:themeColor="text1"/>
          <w:sz w:val="28"/>
          <w:szCs w:val="28"/>
        </w:rPr>
      </w:pPr>
    </w:p>
    <w:p w:rsidR="00E51242" w:rsidRDefault="00E51242" w:rsidP="006C33A8">
      <w:pPr>
        <w:pStyle w:val="Default"/>
        <w:ind w:left="426"/>
        <w:jc w:val="center"/>
        <w:rPr>
          <w:b/>
          <w:color w:val="000000" w:themeColor="text1"/>
          <w:sz w:val="28"/>
          <w:szCs w:val="28"/>
        </w:rPr>
      </w:pPr>
    </w:p>
    <w:p w:rsidR="00E51242" w:rsidRDefault="00E51242" w:rsidP="006C33A8">
      <w:pPr>
        <w:pStyle w:val="Default"/>
        <w:ind w:left="426"/>
        <w:jc w:val="center"/>
        <w:rPr>
          <w:b/>
          <w:color w:val="000000" w:themeColor="text1"/>
          <w:sz w:val="28"/>
          <w:szCs w:val="28"/>
        </w:rPr>
      </w:pPr>
    </w:p>
    <w:p w:rsidR="00E51242" w:rsidRDefault="00E51242" w:rsidP="006C33A8">
      <w:pPr>
        <w:pStyle w:val="Default"/>
        <w:ind w:left="426"/>
        <w:jc w:val="center"/>
        <w:rPr>
          <w:b/>
          <w:color w:val="000000" w:themeColor="text1"/>
          <w:sz w:val="28"/>
          <w:szCs w:val="28"/>
        </w:rPr>
      </w:pPr>
    </w:p>
    <w:p w:rsidR="00E51242" w:rsidRDefault="00E51242" w:rsidP="006C33A8">
      <w:pPr>
        <w:pStyle w:val="Default"/>
        <w:ind w:left="426"/>
        <w:jc w:val="center"/>
        <w:rPr>
          <w:b/>
          <w:color w:val="000000" w:themeColor="text1"/>
          <w:sz w:val="28"/>
          <w:szCs w:val="28"/>
        </w:rPr>
      </w:pPr>
    </w:p>
    <w:p w:rsidR="00E51242" w:rsidRDefault="00E51242" w:rsidP="006C33A8">
      <w:pPr>
        <w:pStyle w:val="Default"/>
        <w:ind w:left="426"/>
        <w:jc w:val="center"/>
        <w:rPr>
          <w:b/>
          <w:color w:val="000000" w:themeColor="text1"/>
          <w:sz w:val="28"/>
          <w:szCs w:val="28"/>
        </w:rPr>
      </w:pPr>
    </w:p>
    <w:p w:rsidR="00E51242" w:rsidRDefault="00E51242" w:rsidP="006C33A8">
      <w:pPr>
        <w:pStyle w:val="Default"/>
        <w:ind w:left="426"/>
        <w:jc w:val="center"/>
        <w:rPr>
          <w:b/>
          <w:color w:val="000000" w:themeColor="text1"/>
          <w:sz w:val="28"/>
          <w:szCs w:val="28"/>
        </w:rPr>
      </w:pPr>
    </w:p>
    <w:p w:rsidR="00E51242" w:rsidRDefault="00E51242" w:rsidP="006C33A8">
      <w:pPr>
        <w:pStyle w:val="Default"/>
        <w:ind w:left="426"/>
        <w:jc w:val="center"/>
        <w:rPr>
          <w:b/>
          <w:color w:val="000000" w:themeColor="text1"/>
          <w:sz w:val="28"/>
          <w:szCs w:val="28"/>
        </w:rPr>
      </w:pPr>
    </w:p>
    <w:p w:rsidR="00E51242" w:rsidRDefault="00E51242" w:rsidP="006C33A8">
      <w:pPr>
        <w:pStyle w:val="Default"/>
        <w:ind w:left="426"/>
        <w:jc w:val="center"/>
        <w:rPr>
          <w:b/>
          <w:color w:val="000000" w:themeColor="text1"/>
          <w:sz w:val="28"/>
          <w:szCs w:val="28"/>
        </w:rPr>
      </w:pPr>
    </w:p>
    <w:p w:rsidR="00E51242" w:rsidRDefault="00E51242" w:rsidP="006C33A8">
      <w:pPr>
        <w:pStyle w:val="Default"/>
        <w:ind w:left="426"/>
        <w:jc w:val="center"/>
        <w:rPr>
          <w:b/>
          <w:color w:val="000000" w:themeColor="text1"/>
          <w:sz w:val="28"/>
          <w:szCs w:val="28"/>
        </w:rPr>
      </w:pPr>
    </w:p>
    <w:p w:rsidR="00E51242" w:rsidRDefault="00E51242" w:rsidP="006C33A8">
      <w:pPr>
        <w:pStyle w:val="Default"/>
        <w:ind w:left="426"/>
        <w:jc w:val="center"/>
        <w:rPr>
          <w:b/>
          <w:color w:val="000000" w:themeColor="text1"/>
          <w:sz w:val="28"/>
          <w:szCs w:val="28"/>
        </w:rPr>
      </w:pPr>
    </w:p>
    <w:p w:rsidR="00E51242" w:rsidRDefault="00E51242" w:rsidP="006C33A8">
      <w:pPr>
        <w:pStyle w:val="Default"/>
        <w:ind w:left="426"/>
        <w:jc w:val="center"/>
        <w:rPr>
          <w:b/>
          <w:color w:val="000000" w:themeColor="text1"/>
          <w:sz w:val="28"/>
          <w:szCs w:val="28"/>
        </w:rPr>
      </w:pPr>
    </w:p>
    <w:p w:rsidR="00A06ADB" w:rsidRDefault="00A06ADB" w:rsidP="006C33A8">
      <w:pPr>
        <w:pStyle w:val="Default"/>
        <w:ind w:left="426"/>
        <w:jc w:val="center"/>
        <w:rPr>
          <w:b/>
          <w:color w:val="000000" w:themeColor="text1"/>
          <w:sz w:val="28"/>
          <w:szCs w:val="28"/>
        </w:rPr>
      </w:pPr>
    </w:p>
    <w:p w:rsidR="00A06ADB" w:rsidRDefault="00A06ADB" w:rsidP="006C33A8">
      <w:pPr>
        <w:pStyle w:val="Default"/>
        <w:ind w:left="426"/>
        <w:jc w:val="center"/>
        <w:rPr>
          <w:b/>
          <w:color w:val="000000" w:themeColor="text1"/>
          <w:sz w:val="28"/>
          <w:szCs w:val="28"/>
        </w:rPr>
      </w:pPr>
    </w:p>
    <w:p w:rsidR="00A06ADB" w:rsidRDefault="00A06ADB" w:rsidP="006C33A8">
      <w:pPr>
        <w:pStyle w:val="Default"/>
        <w:ind w:left="426"/>
        <w:jc w:val="center"/>
        <w:rPr>
          <w:b/>
          <w:color w:val="000000" w:themeColor="text1"/>
          <w:sz w:val="28"/>
          <w:szCs w:val="28"/>
        </w:rPr>
      </w:pPr>
    </w:p>
    <w:p w:rsidR="00A06ADB" w:rsidRDefault="00A06ADB" w:rsidP="006C33A8">
      <w:pPr>
        <w:pStyle w:val="Default"/>
        <w:ind w:left="426"/>
        <w:jc w:val="center"/>
        <w:rPr>
          <w:b/>
          <w:color w:val="000000" w:themeColor="text1"/>
          <w:sz w:val="28"/>
          <w:szCs w:val="28"/>
        </w:rPr>
      </w:pPr>
    </w:p>
    <w:p w:rsidR="005A0F94" w:rsidRDefault="006C33A8" w:rsidP="006C33A8">
      <w:pPr>
        <w:pStyle w:val="Default"/>
        <w:ind w:left="426"/>
        <w:jc w:val="center"/>
        <w:rPr>
          <w:b/>
          <w:color w:val="000000" w:themeColor="text1"/>
          <w:sz w:val="28"/>
          <w:szCs w:val="28"/>
        </w:rPr>
      </w:pPr>
      <w:r w:rsidRPr="009540C6">
        <w:rPr>
          <w:b/>
          <w:color w:val="000000" w:themeColor="text1"/>
          <w:sz w:val="28"/>
          <w:szCs w:val="28"/>
        </w:rPr>
        <w:lastRenderedPageBreak/>
        <w:t>Календарно – тематическое планирование</w:t>
      </w:r>
    </w:p>
    <w:p w:rsidR="00782B8C" w:rsidRDefault="00782B8C" w:rsidP="006C33A8">
      <w:pPr>
        <w:pStyle w:val="Default"/>
        <w:ind w:left="426"/>
        <w:jc w:val="center"/>
        <w:rPr>
          <w:b/>
          <w:color w:val="000000" w:themeColor="text1"/>
          <w:sz w:val="28"/>
          <w:szCs w:val="28"/>
        </w:rPr>
      </w:pPr>
      <w:r>
        <w:rPr>
          <w:b/>
          <w:color w:val="000000" w:themeColor="text1"/>
          <w:sz w:val="28"/>
          <w:szCs w:val="28"/>
        </w:rPr>
        <w:t>10 класс</w:t>
      </w:r>
    </w:p>
    <w:p w:rsidR="004207A2" w:rsidRDefault="004207A2" w:rsidP="006C33A8">
      <w:pPr>
        <w:pStyle w:val="Default"/>
        <w:ind w:left="426"/>
        <w:jc w:val="center"/>
        <w:rPr>
          <w:b/>
          <w:color w:val="000000" w:themeColor="text1"/>
          <w:sz w:val="28"/>
          <w:szCs w:val="28"/>
        </w:rPr>
      </w:pPr>
    </w:p>
    <w:p w:rsidR="00564A6D" w:rsidRDefault="00564A6D" w:rsidP="006C33A8">
      <w:pPr>
        <w:pStyle w:val="Default"/>
        <w:ind w:left="426"/>
        <w:jc w:val="center"/>
        <w:rPr>
          <w:b/>
          <w:sz w:val="28"/>
          <w:szCs w:val="20"/>
        </w:rPr>
      </w:pPr>
      <w:r w:rsidRPr="00564A6D">
        <w:rPr>
          <w:b/>
          <w:sz w:val="28"/>
          <w:szCs w:val="20"/>
        </w:rPr>
        <w:t>Физика в познании веществ</w:t>
      </w:r>
      <w:r>
        <w:rPr>
          <w:b/>
          <w:sz w:val="28"/>
          <w:szCs w:val="20"/>
        </w:rPr>
        <w:t>а, поля, пространства и времени – 2 час.</w:t>
      </w:r>
    </w:p>
    <w:p w:rsidR="00564A6D" w:rsidRPr="00564A6D" w:rsidRDefault="00564A6D" w:rsidP="006C33A8">
      <w:pPr>
        <w:pStyle w:val="Default"/>
        <w:ind w:left="426"/>
        <w:jc w:val="center"/>
        <w:rPr>
          <w:b/>
          <w:color w:val="000000" w:themeColor="text1"/>
          <w:sz w:val="40"/>
          <w:szCs w:val="28"/>
        </w:rPr>
      </w:pPr>
    </w:p>
    <w:tbl>
      <w:tblPr>
        <w:tblW w:w="14478" w:type="dxa"/>
        <w:tblInd w:w="426" w:type="dxa"/>
        <w:tblLayout w:type="fixed"/>
        <w:tblLook w:val="04A0" w:firstRow="1" w:lastRow="0" w:firstColumn="1" w:lastColumn="0" w:noHBand="0" w:noVBand="1"/>
      </w:tblPr>
      <w:tblGrid>
        <w:gridCol w:w="809"/>
        <w:gridCol w:w="716"/>
        <w:gridCol w:w="709"/>
        <w:gridCol w:w="3827"/>
        <w:gridCol w:w="709"/>
        <w:gridCol w:w="3260"/>
        <w:gridCol w:w="3260"/>
        <w:gridCol w:w="1188"/>
      </w:tblGrid>
      <w:tr w:rsidR="004207A2" w:rsidTr="004207A2">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4207A2" w:rsidRDefault="004207A2" w:rsidP="004207A2">
            <w:pPr>
              <w:pStyle w:val="Default"/>
              <w:ind w:left="113" w:right="113"/>
              <w:jc w:val="center"/>
              <w:rPr>
                <w:color w:val="000000" w:themeColor="text1"/>
              </w:rPr>
            </w:pPr>
            <w:r>
              <w:rPr>
                <w:color w:val="000000" w:themeColor="text1"/>
              </w:rPr>
              <w:t>раздел</w:t>
            </w:r>
          </w:p>
          <w:p w:rsidR="004207A2" w:rsidRDefault="004207A2" w:rsidP="004207A2">
            <w:pPr>
              <w:pStyle w:val="Default"/>
              <w:ind w:left="113" w:right="113"/>
              <w:jc w:val="center"/>
              <w:rPr>
                <w:color w:val="000000" w:themeColor="text1"/>
              </w:rPr>
            </w:pPr>
            <w:r>
              <w:rPr>
                <w:color w:val="000000" w:themeColor="text1"/>
              </w:rPr>
              <w:t>№ь урока</w:t>
            </w:r>
          </w:p>
        </w:tc>
        <w:tc>
          <w:tcPr>
            <w:tcW w:w="1425" w:type="dxa"/>
            <w:gridSpan w:val="2"/>
            <w:tcBorders>
              <w:top w:val="single" w:sz="4" w:space="0" w:color="auto"/>
              <w:left w:val="single" w:sz="4" w:space="0" w:color="auto"/>
              <w:bottom w:val="single" w:sz="4" w:space="0" w:color="auto"/>
              <w:right w:val="single" w:sz="4" w:space="0" w:color="auto"/>
            </w:tcBorders>
          </w:tcPr>
          <w:p w:rsidR="004207A2" w:rsidRDefault="004207A2" w:rsidP="004207A2">
            <w:pPr>
              <w:pStyle w:val="Default"/>
              <w:jc w:val="center"/>
              <w:rPr>
                <w:color w:val="000000" w:themeColor="text1"/>
              </w:rPr>
            </w:pPr>
            <w:r>
              <w:rPr>
                <w:color w:val="000000" w:themeColor="text1"/>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4207A2" w:rsidRDefault="004207A2" w:rsidP="004207A2">
            <w:pPr>
              <w:pStyle w:val="Default"/>
              <w:jc w:val="center"/>
              <w:rPr>
                <w:color w:val="000000" w:themeColor="text1"/>
              </w:rPr>
            </w:pPr>
            <w:r>
              <w:rPr>
                <w:color w:val="000000" w:themeColor="text1"/>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4207A2" w:rsidRDefault="004207A2" w:rsidP="004207A2">
            <w:pPr>
              <w:pStyle w:val="Default"/>
              <w:ind w:left="113" w:right="113"/>
              <w:jc w:val="center"/>
              <w:rPr>
                <w:color w:val="000000" w:themeColor="text1"/>
              </w:rPr>
            </w:pPr>
            <w:r>
              <w:rPr>
                <w:color w:val="000000" w:themeColor="text1"/>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4207A2" w:rsidRDefault="004207A2" w:rsidP="004207A2">
            <w:pPr>
              <w:pStyle w:val="Default"/>
              <w:jc w:val="center"/>
              <w:rPr>
                <w:color w:val="000000" w:themeColor="text1"/>
              </w:rPr>
            </w:pPr>
            <w:r>
              <w:rPr>
                <w:color w:val="000000" w:themeColor="text1"/>
              </w:rPr>
              <w:t>Тип урока</w:t>
            </w:r>
          </w:p>
          <w:p w:rsidR="00294580" w:rsidRDefault="004207A2" w:rsidP="004207A2">
            <w:pPr>
              <w:pStyle w:val="Default"/>
              <w:jc w:val="center"/>
              <w:rPr>
                <w:color w:val="000000" w:themeColor="text1"/>
              </w:rPr>
            </w:pPr>
            <w:r>
              <w:rPr>
                <w:color w:val="000000" w:themeColor="text1"/>
              </w:rPr>
              <w:t xml:space="preserve">Вид контроля, </w:t>
            </w:r>
          </w:p>
          <w:p w:rsidR="004207A2" w:rsidRDefault="004207A2" w:rsidP="004207A2">
            <w:pPr>
              <w:pStyle w:val="Default"/>
              <w:jc w:val="center"/>
              <w:rPr>
                <w:color w:val="000000" w:themeColor="text1"/>
              </w:rPr>
            </w:pPr>
            <w:r>
              <w:rPr>
                <w:color w:val="000000" w:themeColor="text1"/>
              </w:rPr>
              <w:t>ЕГЭ, ИКТ</w:t>
            </w:r>
          </w:p>
          <w:p w:rsidR="004207A2" w:rsidRDefault="004207A2" w:rsidP="004207A2">
            <w:pPr>
              <w:pStyle w:val="Default"/>
              <w:jc w:val="center"/>
              <w:rPr>
                <w:color w:val="000000" w:themeColor="text1"/>
              </w:rPr>
            </w:pPr>
          </w:p>
          <w:p w:rsidR="004207A2" w:rsidRDefault="004207A2" w:rsidP="004207A2">
            <w:pPr>
              <w:pStyle w:val="Default"/>
              <w:jc w:val="center"/>
              <w:rPr>
                <w:color w:val="000000" w:themeColor="text1"/>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4207A2" w:rsidRDefault="004207A2" w:rsidP="004207A2">
            <w:pPr>
              <w:pStyle w:val="Default"/>
              <w:jc w:val="center"/>
              <w:rPr>
                <w:color w:val="000000" w:themeColor="text1"/>
              </w:rPr>
            </w:pPr>
          </w:p>
          <w:p w:rsidR="004207A2" w:rsidRDefault="004207A2" w:rsidP="004207A2">
            <w:pPr>
              <w:pStyle w:val="Default"/>
              <w:jc w:val="center"/>
              <w:rPr>
                <w:color w:val="000000" w:themeColor="text1"/>
              </w:rPr>
            </w:pPr>
            <w:r>
              <w:rPr>
                <w:color w:val="000000" w:themeColor="text1"/>
              </w:rPr>
              <w:t>Планируемый результат</w:t>
            </w:r>
          </w:p>
        </w:tc>
        <w:tc>
          <w:tcPr>
            <w:tcW w:w="1188" w:type="dxa"/>
            <w:vMerge w:val="restart"/>
            <w:tcBorders>
              <w:top w:val="single" w:sz="4" w:space="0" w:color="auto"/>
              <w:left w:val="single" w:sz="4" w:space="0" w:color="auto"/>
              <w:bottom w:val="single" w:sz="4" w:space="0" w:color="auto"/>
              <w:right w:val="single" w:sz="4" w:space="0" w:color="auto"/>
            </w:tcBorders>
            <w:textDirection w:val="btLr"/>
            <w:hideMark/>
          </w:tcPr>
          <w:p w:rsidR="004207A2" w:rsidRDefault="004207A2" w:rsidP="004207A2">
            <w:pPr>
              <w:pStyle w:val="Default"/>
              <w:ind w:left="113" w:right="113"/>
              <w:jc w:val="center"/>
              <w:rPr>
                <w:color w:val="000000" w:themeColor="text1"/>
              </w:rPr>
            </w:pPr>
            <w:r>
              <w:rPr>
                <w:color w:val="000000" w:themeColor="text1"/>
              </w:rPr>
              <w:t>Домашнее задание</w:t>
            </w:r>
          </w:p>
        </w:tc>
      </w:tr>
      <w:tr w:rsidR="004207A2" w:rsidTr="004207A2">
        <w:tc>
          <w:tcPr>
            <w:tcW w:w="809" w:type="dxa"/>
            <w:vMerge/>
            <w:tcBorders>
              <w:top w:val="single" w:sz="4" w:space="0" w:color="auto"/>
              <w:left w:val="single" w:sz="4" w:space="0" w:color="auto"/>
              <w:bottom w:val="single" w:sz="4" w:space="0" w:color="auto"/>
              <w:right w:val="single" w:sz="4" w:space="0" w:color="auto"/>
            </w:tcBorders>
            <w:vAlign w:val="center"/>
            <w:hideMark/>
          </w:tcPr>
          <w:p w:rsidR="004207A2" w:rsidRDefault="004207A2" w:rsidP="004207A2">
            <w:pPr>
              <w:rPr>
                <w:rFonts w:eastAsia="Calibri"/>
                <w:color w:val="000000" w:themeColor="text1"/>
                <w:sz w:val="24"/>
                <w:szCs w:val="24"/>
              </w:rPr>
            </w:pPr>
          </w:p>
        </w:tc>
        <w:tc>
          <w:tcPr>
            <w:tcW w:w="716" w:type="dxa"/>
            <w:tcBorders>
              <w:top w:val="single" w:sz="4" w:space="0" w:color="auto"/>
              <w:left w:val="single" w:sz="4" w:space="0" w:color="auto"/>
              <w:bottom w:val="single" w:sz="4" w:space="0" w:color="auto"/>
              <w:right w:val="single" w:sz="4" w:space="0" w:color="auto"/>
            </w:tcBorders>
          </w:tcPr>
          <w:p w:rsidR="004207A2" w:rsidRDefault="004207A2" w:rsidP="004207A2">
            <w:pPr>
              <w:rPr>
                <w:rFonts w:eastAsia="Calibri"/>
                <w:color w:val="000000" w:themeColor="text1"/>
                <w:sz w:val="24"/>
                <w:szCs w:val="24"/>
              </w:rPr>
            </w:pPr>
            <w:r>
              <w:rPr>
                <w:rFonts w:eastAsia="Calibri"/>
                <w:color w:val="000000" w:themeColor="text1"/>
                <w:sz w:val="24"/>
                <w:szCs w:val="24"/>
              </w:rPr>
              <w:t>план</w:t>
            </w:r>
          </w:p>
        </w:tc>
        <w:tc>
          <w:tcPr>
            <w:tcW w:w="709" w:type="dxa"/>
            <w:tcBorders>
              <w:top w:val="single" w:sz="4" w:space="0" w:color="auto"/>
              <w:left w:val="single" w:sz="4" w:space="0" w:color="auto"/>
              <w:bottom w:val="single" w:sz="4" w:space="0" w:color="auto"/>
              <w:right w:val="single" w:sz="4" w:space="0" w:color="auto"/>
            </w:tcBorders>
          </w:tcPr>
          <w:p w:rsidR="004207A2" w:rsidRDefault="004207A2" w:rsidP="004207A2">
            <w:pPr>
              <w:rPr>
                <w:rFonts w:eastAsia="Calibri"/>
                <w:color w:val="000000" w:themeColor="text1"/>
                <w:sz w:val="24"/>
                <w:szCs w:val="24"/>
              </w:rPr>
            </w:pPr>
            <w:r>
              <w:rPr>
                <w:rFonts w:eastAsia="Calibri"/>
                <w:color w:val="000000" w:themeColor="text1"/>
                <w:sz w:val="24"/>
                <w:szCs w:val="24"/>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4207A2" w:rsidRDefault="004207A2" w:rsidP="004207A2">
            <w:pPr>
              <w:rPr>
                <w:rFonts w:eastAsia="Calibri"/>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207A2" w:rsidRDefault="004207A2" w:rsidP="004207A2">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207A2" w:rsidRDefault="004207A2" w:rsidP="004207A2">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207A2" w:rsidRDefault="004207A2" w:rsidP="004207A2">
            <w:pPr>
              <w:rPr>
                <w:rFonts w:eastAsia="Calibri"/>
                <w:color w:val="000000" w:themeColor="text1"/>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4207A2" w:rsidRDefault="004207A2" w:rsidP="004207A2">
            <w:pPr>
              <w:rPr>
                <w:rFonts w:eastAsia="Calibri"/>
                <w:color w:val="000000" w:themeColor="text1"/>
                <w:sz w:val="24"/>
                <w:szCs w:val="24"/>
              </w:rPr>
            </w:pPr>
          </w:p>
        </w:tc>
      </w:tr>
      <w:tr w:rsidR="004207A2" w:rsidRPr="00D200E6" w:rsidTr="004207A2">
        <w:tc>
          <w:tcPr>
            <w:tcW w:w="809" w:type="dxa"/>
            <w:tcBorders>
              <w:top w:val="single" w:sz="4" w:space="0" w:color="auto"/>
              <w:left w:val="single" w:sz="4" w:space="0" w:color="auto"/>
              <w:bottom w:val="single" w:sz="4" w:space="0" w:color="auto"/>
              <w:right w:val="single" w:sz="4" w:space="0" w:color="auto"/>
            </w:tcBorders>
            <w:hideMark/>
          </w:tcPr>
          <w:p w:rsidR="004207A2" w:rsidRDefault="00564A6D" w:rsidP="004207A2">
            <w:pPr>
              <w:pStyle w:val="Default"/>
              <w:jc w:val="center"/>
              <w:rPr>
                <w:color w:val="000000" w:themeColor="text1"/>
              </w:rPr>
            </w:pPr>
            <w:r>
              <w:rPr>
                <w:color w:val="000000" w:themeColor="text1"/>
              </w:rPr>
              <w:t>1</w:t>
            </w:r>
          </w:p>
        </w:tc>
        <w:tc>
          <w:tcPr>
            <w:tcW w:w="716" w:type="dxa"/>
            <w:tcBorders>
              <w:top w:val="single" w:sz="4" w:space="0" w:color="auto"/>
              <w:left w:val="single" w:sz="4" w:space="0" w:color="auto"/>
              <w:bottom w:val="single" w:sz="4" w:space="0" w:color="auto"/>
              <w:right w:val="single" w:sz="4" w:space="0" w:color="auto"/>
            </w:tcBorders>
          </w:tcPr>
          <w:p w:rsidR="004207A2" w:rsidRPr="00E16E94" w:rsidRDefault="00564A6D" w:rsidP="004207A2">
            <w:pPr>
              <w:pStyle w:val="Default"/>
              <w:jc w:val="center"/>
              <w:rPr>
                <w:sz w:val="22"/>
              </w:rPr>
            </w:pPr>
            <w:r>
              <w:rPr>
                <w:sz w:val="20"/>
              </w:rPr>
              <w:t>02</w:t>
            </w:r>
            <w:r w:rsidR="00EC205E" w:rsidRPr="00EC205E">
              <w:rPr>
                <w:sz w:val="20"/>
              </w:rPr>
              <w:t>.09</w:t>
            </w:r>
          </w:p>
        </w:tc>
        <w:tc>
          <w:tcPr>
            <w:tcW w:w="709" w:type="dxa"/>
            <w:tcBorders>
              <w:top w:val="single" w:sz="4" w:space="0" w:color="auto"/>
              <w:left w:val="single" w:sz="4" w:space="0" w:color="auto"/>
              <w:bottom w:val="single" w:sz="4" w:space="0" w:color="auto"/>
              <w:right w:val="single" w:sz="4" w:space="0" w:color="auto"/>
            </w:tcBorders>
          </w:tcPr>
          <w:p w:rsidR="004207A2" w:rsidRPr="00AF5B44" w:rsidRDefault="004207A2" w:rsidP="004207A2">
            <w:pPr>
              <w:pStyle w:val="Default"/>
              <w:jc w:val="center"/>
            </w:pPr>
          </w:p>
        </w:tc>
        <w:tc>
          <w:tcPr>
            <w:tcW w:w="3827" w:type="dxa"/>
            <w:tcBorders>
              <w:top w:val="single" w:sz="4" w:space="0" w:color="auto"/>
              <w:left w:val="single" w:sz="4" w:space="0" w:color="auto"/>
              <w:bottom w:val="single" w:sz="4" w:space="0" w:color="auto"/>
              <w:right w:val="single" w:sz="4" w:space="0" w:color="auto"/>
            </w:tcBorders>
            <w:hideMark/>
          </w:tcPr>
          <w:p w:rsidR="004207A2" w:rsidRPr="00564A6D" w:rsidRDefault="00564A6D" w:rsidP="004207A2">
            <w:pPr>
              <w:pStyle w:val="Default"/>
              <w:jc w:val="center"/>
              <w:rPr>
                <w:szCs w:val="20"/>
              </w:rPr>
            </w:pPr>
            <w:r w:rsidRPr="00564A6D">
              <w:rPr>
                <w:szCs w:val="20"/>
              </w:rPr>
              <w:t>Что изучает физика.</w:t>
            </w:r>
          </w:p>
          <w:p w:rsidR="00564A6D" w:rsidRDefault="00564A6D" w:rsidP="004207A2">
            <w:pPr>
              <w:pStyle w:val="Default"/>
              <w:jc w:val="center"/>
              <w:rPr>
                <w:color w:val="000000" w:themeColor="text1"/>
              </w:rPr>
            </w:pPr>
            <w:r>
              <w:rPr>
                <w:sz w:val="20"/>
                <w:szCs w:val="20"/>
              </w:rPr>
              <w:t>Вводный инструктаж по технике безопасности в кабинете физики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7A2" w:rsidRDefault="004207A2" w:rsidP="004207A2">
            <w:pPr>
              <w:jc w:val="center"/>
            </w:pPr>
            <w:r w:rsidRPr="00E632D8">
              <w:rPr>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4207A2" w:rsidRPr="003C26AF" w:rsidRDefault="004207A2" w:rsidP="004207A2">
            <w:pPr>
              <w:shd w:val="clear" w:color="auto" w:fill="FFFFFF"/>
              <w:spacing w:before="30"/>
              <w:rPr>
                <w:bCs/>
                <w:color w:val="000000" w:themeColor="text1"/>
                <w:sz w:val="20"/>
              </w:rPr>
            </w:pPr>
            <w:r w:rsidRPr="003C26AF">
              <w:rPr>
                <w:bCs/>
                <w:color w:val="000000" w:themeColor="text1"/>
                <w:sz w:val="20"/>
              </w:rPr>
              <w:t>Урок изучения нового материала</w:t>
            </w:r>
          </w:p>
          <w:p w:rsidR="004207A2" w:rsidRPr="003C26AF" w:rsidRDefault="004207A2" w:rsidP="004207A2">
            <w:pPr>
              <w:pStyle w:val="Default"/>
              <w:rPr>
                <w:color w:val="000000" w:themeColor="text1"/>
                <w:sz w:val="20"/>
                <w:szCs w:val="20"/>
              </w:rPr>
            </w:pPr>
            <w:r w:rsidRPr="003C26AF">
              <w:rPr>
                <w:color w:val="000000" w:themeColor="text1"/>
                <w:sz w:val="20"/>
                <w:szCs w:val="20"/>
                <w:lang w:val="en-US"/>
              </w:rPr>
              <w:t>IT</w:t>
            </w:r>
            <w:r w:rsidRPr="003C26AF">
              <w:rPr>
                <w:color w:val="000000" w:themeColor="text1"/>
                <w:sz w:val="20"/>
                <w:szCs w:val="20"/>
              </w:rPr>
              <w:t>: презентация</w:t>
            </w:r>
          </w:p>
          <w:p w:rsidR="003C26AF" w:rsidRPr="003C26AF" w:rsidRDefault="003C26AF" w:rsidP="003C26AF">
            <w:pPr>
              <w:contextualSpacing/>
              <w:rPr>
                <w:b/>
                <w:sz w:val="20"/>
              </w:rPr>
            </w:pPr>
            <w:r w:rsidRPr="003C26AF">
              <w:rPr>
                <w:b/>
                <w:sz w:val="20"/>
              </w:rPr>
              <w:t xml:space="preserve">Знать/ понимать: </w:t>
            </w:r>
            <w:r w:rsidRPr="003C26AF">
              <w:rPr>
                <w:b/>
                <w:i/>
                <w:sz w:val="20"/>
              </w:rPr>
              <w:t>Смысл понятий:</w:t>
            </w:r>
            <w:r w:rsidRPr="003C26AF">
              <w:rPr>
                <w:sz w:val="20"/>
              </w:rPr>
              <w:t xml:space="preserve"> физическое явление, гипотеза, закон, теория;            </w:t>
            </w:r>
            <w:r w:rsidRPr="003C26AF">
              <w:rPr>
                <w:b/>
                <w:sz w:val="20"/>
              </w:rPr>
              <w:t xml:space="preserve">Уметь: </w:t>
            </w:r>
            <w:r w:rsidRPr="003C26AF">
              <w:rPr>
                <w:sz w:val="20"/>
              </w:rPr>
              <w:t>отличать гипотезы от научных теорий;</w:t>
            </w:r>
          </w:p>
          <w:p w:rsidR="004207A2" w:rsidRPr="003C26AF" w:rsidRDefault="003C26AF" w:rsidP="003C26AF">
            <w:pPr>
              <w:shd w:val="clear" w:color="auto" w:fill="FFFFFF"/>
              <w:spacing w:before="30"/>
              <w:rPr>
                <w:bCs/>
                <w:color w:val="000000" w:themeColor="text1"/>
                <w:sz w:val="20"/>
              </w:rPr>
            </w:pPr>
            <w:r w:rsidRPr="003C26AF">
              <w:rPr>
                <w:sz w:val="20"/>
              </w:rPr>
              <w:t>Приводить примеры, показывающие, сто наблюдения и эксперимент являются основой для выдвижения гипотез и теорий, позволяют проверить истинность теоретических выводов.</w:t>
            </w:r>
          </w:p>
        </w:tc>
        <w:tc>
          <w:tcPr>
            <w:tcW w:w="3260" w:type="dxa"/>
            <w:tcBorders>
              <w:top w:val="single" w:sz="4" w:space="0" w:color="auto"/>
              <w:left w:val="single" w:sz="4" w:space="0" w:color="auto"/>
              <w:bottom w:val="single" w:sz="4" w:space="0" w:color="auto"/>
              <w:right w:val="single" w:sz="4" w:space="0" w:color="auto"/>
            </w:tcBorders>
            <w:hideMark/>
          </w:tcPr>
          <w:p w:rsidR="003C26AF" w:rsidRPr="003C26AF" w:rsidRDefault="003C26AF" w:rsidP="003C26AF">
            <w:pPr>
              <w:autoSpaceDE w:val="0"/>
              <w:autoSpaceDN w:val="0"/>
              <w:adjustRightInd w:val="0"/>
              <w:contextualSpacing/>
              <w:rPr>
                <w:color w:val="000000"/>
                <w:spacing w:val="-2"/>
                <w:w w:val="105"/>
                <w:sz w:val="20"/>
              </w:rPr>
            </w:pPr>
            <w:r w:rsidRPr="003C26AF">
              <w:rPr>
                <w:color w:val="000000"/>
                <w:w w:val="105"/>
                <w:sz w:val="20"/>
              </w:rPr>
              <w:t>Возникновение физики как науки. Базовые физические величины в механике. Кратные и дольные единицы. Диапазон восприятия органов чувств. Органы чувств и процесс познания. Особен</w:t>
            </w:r>
            <w:r w:rsidRPr="003C26AF">
              <w:rPr>
                <w:color w:val="000000"/>
                <w:w w:val="105"/>
                <w:sz w:val="20"/>
              </w:rPr>
              <w:softHyphen/>
              <w:t xml:space="preserve">ности научного эксперимента. </w:t>
            </w:r>
            <w:r w:rsidRPr="003C26AF">
              <w:rPr>
                <w:color w:val="000000"/>
                <w:spacing w:val="-2"/>
                <w:w w:val="105"/>
                <w:sz w:val="20"/>
              </w:rPr>
              <w:t>Фундаментальные физические теории. Модельные приближения. Пределы применения физической теории</w:t>
            </w:r>
          </w:p>
          <w:p w:rsidR="004207A2" w:rsidRPr="003C26AF" w:rsidRDefault="003C26AF" w:rsidP="003C26AF">
            <w:pPr>
              <w:pStyle w:val="Default"/>
              <w:rPr>
                <w:color w:val="000000" w:themeColor="text1"/>
                <w:sz w:val="20"/>
                <w:szCs w:val="20"/>
              </w:rPr>
            </w:pPr>
            <w:r w:rsidRPr="003C26AF">
              <w:rPr>
                <w:b/>
                <w:spacing w:val="-2"/>
                <w:w w:val="105"/>
                <w:sz w:val="20"/>
                <w:szCs w:val="20"/>
              </w:rPr>
              <w:t>Вклад Г. Галилея в теоретическое объяснение движения тел.</w:t>
            </w:r>
            <w:r w:rsidRPr="003C26AF">
              <w:rPr>
                <w:spacing w:val="-2"/>
                <w:w w:val="105"/>
                <w:sz w:val="20"/>
                <w:szCs w:val="20"/>
              </w:rPr>
              <w:t xml:space="preserve"> </w:t>
            </w:r>
            <w:r w:rsidRPr="003C26AF">
              <w:rPr>
                <w:b/>
                <w:spacing w:val="-2"/>
                <w:w w:val="105"/>
                <w:sz w:val="20"/>
                <w:szCs w:val="20"/>
              </w:rPr>
              <w:t xml:space="preserve">Гипотеза </w:t>
            </w:r>
            <w:proofErr w:type="spellStart"/>
            <w:r w:rsidRPr="003C26AF">
              <w:rPr>
                <w:b/>
                <w:spacing w:val="-2"/>
                <w:w w:val="105"/>
                <w:sz w:val="20"/>
                <w:szCs w:val="20"/>
              </w:rPr>
              <w:t>Демокрита</w:t>
            </w:r>
            <w:proofErr w:type="spellEnd"/>
            <w:r w:rsidRPr="003C26AF">
              <w:rPr>
                <w:b/>
                <w:spacing w:val="-2"/>
                <w:w w:val="105"/>
                <w:sz w:val="20"/>
                <w:szCs w:val="20"/>
              </w:rPr>
              <w:t>.</w:t>
            </w:r>
          </w:p>
        </w:tc>
        <w:tc>
          <w:tcPr>
            <w:tcW w:w="1188" w:type="dxa"/>
            <w:tcBorders>
              <w:top w:val="single" w:sz="4" w:space="0" w:color="auto"/>
              <w:left w:val="single" w:sz="4" w:space="0" w:color="auto"/>
              <w:bottom w:val="single" w:sz="4" w:space="0" w:color="auto"/>
              <w:right w:val="single" w:sz="4" w:space="0" w:color="auto"/>
            </w:tcBorders>
            <w:hideMark/>
          </w:tcPr>
          <w:p w:rsidR="003C26AF" w:rsidRPr="00992EBA" w:rsidRDefault="003C26AF" w:rsidP="003C26AF">
            <w:pPr>
              <w:contextualSpacing/>
              <w:rPr>
                <w:sz w:val="20"/>
              </w:rPr>
            </w:pPr>
            <w:r w:rsidRPr="00992EBA">
              <w:rPr>
                <w:sz w:val="20"/>
              </w:rPr>
              <w:t>Изучить §1, 2, ответить на вопросы</w:t>
            </w:r>
          </w:p>
          <w:p w:rsidR="004207A2" w:rsidRPr="00D200E6" w:rsidRDefault="004207A2" w:rsidP="004207A2">
            <w:pPr>
              <w:jc w:val="center"/>
              <w:rPr>
                <w:sz w:val="20"/>
              </w:rPr>
            </w:pPr>
          </w:p>
        </w:tc>
      </w:tr>
      <w:tr w:rsidR="00564A6D" w:rsidRPr="00D200E6" w:rsidTr="004207A2">
        <w:tc>
          <w:tcPr>
            <w:tcW w:w="809" w:type="dxa"/>
            <w:tcBorders>
              <w:top w:val="single" w:sz="4" w:space="0" w:color="auto"/>
              <w:left w:val="single" w:sz="4" w:space="0" w:color="auto"/>
              <w:bottom w:val="single" w:sz="4" w:space="0" w:color="auto"/>
              <w:right w:val="single" w:sz="4" w:space="0" w:color="auto"/>
            </w:tcBorders>
          </w:tcPr>
          <w:p w:rsidR="00564A6D" w:rsidRDefault="00564A6D" w:rsidP="004207A2">
            <w:pPr>
              <w:pStyle w:val="Default"/>
              <w:jc w:val="center"/>
              <w:rPr>
                <w:color w:val="000000" w:themeColor="text1"/>
              </w:rPr>
            </w:pPr>
            <w:r>
              <w:rPr>
                <w:color w:val="000000" w:themeColor="text1"/>
              </w:rPr>
              <w:t>2</w:t>
            </w:r>
          </w:p>
        </w:tc>
        <w:tc>
          <w:tcPr>
            <w:tcW w:w="716" w:type="dxa"/>
            <w:tcBorders>
              <w:top w:val="single" w:sz="4" w:space="0" w:color="auto"/>
              <w:left w:val="single" w:sz="4" w:space="0" w:color="auto"/>
              <w:bottom w:val="single" w:sz="4" w:space="0" w:color="auto"/>
              <w:right w:val="single" w:sz="4" w:space="0" w:color="auto"/>
            </w:tcBorders>
          </w:tcPr>
          <w:p w:rsidR="00564A6D" w:rsidRPr="00EC205E" w:rsidRDefault="00564A6D" w:rsidP="004207A2">
            <w:pPr>
              <w:pStyle w:val="Default"/>
              <w:jc w:val="center"/>
              <w:rPr>
                <w:sz w:val="20"/>
              </w:rPr>
            </w:pPr>
            <w:r>
              <w:rPr>
                <w:sz w:val="20"/>
              </w:rPr>
              <w:t>06.09</w:t>
            </w:r>
          </w:p>
        </w:tc>
        <w:tc>
          <w:tcPr>
            <w:tcW w:w="709" w:type="dxa"/>
            <w:tcBorders>
              <w:top w:val="single" w:sz="4" w:space="0" w:color="auto"/>
              <w:left w:val="single" w:sz="4" w:space="0" w:color="auto"/>
              <w:bottom w:val="single" w:sz="4" w:space="0" w:color="auto"/>
              <w:right w:val="single" w:sz="4" w:space="0" w:color="auto"/>
            </w:tcBorders>
          </w:tcPr>
          <w:p w:rsidR="00564A6D" w:rsidRPr="00AF5B44" w:rsidRDefault="00564A6D" w:rsidP="004207A2">
            <w:pPr>
              <w:pStyle w:val="Default"/>
              <w:jc w:val="center"/>
            </w:pPr>
          </w:p>
        </w:tc>
        <w:tc>
          <w:tcPr>
            <w:tcW w:w="3827" w:type="dxa"/>
            <w:tcBorders>
              <w:top w:val="single" w:sz="4" w:space="0" w:color="auto"/>
              <w:left w:val="single" w:sz="4" w:space="0" w:color="auto"/>
              <w:bottom w:val="single" w:sz="4" w:space="0" w:color="auto"/>
              <w:right w:val="single" w:sz="4" w:space="0" w:color="auto"/>
            </w:tcBorders>
          </w:tcPr>
          <w:p w:rsidR="00564A6D" w:rsidRPr="009540C6" w:rsidRDefault="003C26AF" w:rsidP="004207A2">
            <w:pPr>
              <w:pStyle w:val="Default"/>
              <w:jc w:val="center"/>
              <w:rPr>
                <w:color w:val="000000" w:themeColor="text1"/>
              </w:rPr>
            </w:pPr>
            <w:r w:rsidRPr="007B6CEC">
              <w:rPr>
                <w:szCs w:val="20"/>
              </w:rPr>
              <w:t>Идея атомизма. Фундаментальные взаимодействия.</w:t>
            </w:r>
          </w:p>
        </w:tc>
        <w:tc>
          <w:tcPr>
            <w:tcW w:w="709" w:type="dxa"/>
            <w:tcBorders>
              <w:top w:val="single" w:sz="4" w:space="0" w:color="auto"/>
              <w:left w:val="single" w:sz="4" w:space="0" w:color="auto"/>
              <w:bottom w:val="single" w:sz="4" w:space="0" w:color="auto"/>
              <w:right w:val="single" w:sz="4" w:space="0" w:color="auto"/>
            </w:tcBorders>
            <w:vAlign w:val="center"/>
          </w:tcPr>
          <w:p w:rsidR="00564A6D" w:rsidRPr="00E632D8" w:rsidRDefault="003C26AF" w:rsidP="004207A2">
            <w:pPr>
              <w:jc w:val="center"/>
              <w:rPr>
                <w:sz w:val="24"/>
                <w:szCs w:val="24"/>
              </w:rPr>
            </w:pPr>
            <w:r>
              <w:rPr>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564A6D" w:rsidRPr="00732B4E" w:rsidRDefault="003C26AF" w:rsidP="004207A2">
            <w:pPr>
              <w:shd w:val="clear" w:color="auto" w:fill="FFFFFF"/>
              <w:spacing w:before="30"/>
              <w:rPr>
                <w:bCs/>
                <w:color w:val="000000" w:themeColor="text1"/>
                <w:sz w:val="24"/>
              </w:rPr>
            </w:pPr>
            <w:r w:rsidRPr="001F6787">
              <w:rPr>
                <w:b/>
                <w:i/>
                <w:sz w:val="20"/>
              </w:rPr>
              <w:t>Смысл понятий:</w:t>
            </w:r>
            <w:r w:rsidRPr="001F6787">
              <w:rPr>
                <w:sz w:val="20"/>
              </w:rPr>
              <w:t xml:space="preserve"> взаимодействие, атом, атомное ядро, электромагнитное поле, фотон;</w:t>
            </w:r>
            <w:r>
              <w:rPr>
                <w:sz w:val="20"/>
              </w:rPr>
              <w:t xml:space="preserve"> </w:t>
            </w:r>
            <w:r w:rsidRPr="001F6787">
              <w:rPr>
                <w:b/>
                <w:sz w:val="20"/>
              </w:rPr>
              <w:t>Уметь:</w:t>
            </w:r>
            <w:r>
              <w:rPr>
                <w:b/>
                <w:sz w:val="20"/>
              </w:rPr>
              <w:t xml:space="preserve"> </w:t>
            </w:r>
            <w:r w:rsidRPr="001F6787">
              <w:rPr>
                <w:b/>
                <w:i/>
                <w:sz w:val="20"/>
              </w:rPr>
              <w:t>Воспринимать и на основе полученных знаний самостоятельно оценивать</w:t>
            </w:r>
            <w:r w:rsidRPr="001F6787">
              <w:rPr>
                <w:sz w:val="20"/>
              </w:rPr>
              <w:t xml:space="preserve"> информацию, содержащуюся в сообщениях СМИ, Интернете, научно- популярных стать</w:t>
            </w:r>
            <w:r>
              <w:rPr>
                <w:sz w:val="20"/>
              </w:rPr>
              <w:t>ях.</w:t>
            </w:r>
          </w:p>
        </w:tc>
        <w:tc>
          <w:tcPr>
            <w:tcW w:w="3260" w:type="dxa"/>
            <w:tcBorders>
              <w:top w:val="single" w:sz="4" w:space="0" w:color="auto"/>
              <w:left w:val="single" w:sz="4" w:space="0" w:color="auto"/>
              <w:bottom w:val="single" w:sz="4" w:space="0" w:color="auto"/>
              <w:right w:val="single" w:sz="4" w:space="0" w:color="auto"/>
            </w:tcBorders>
          </w:tcPr>
          <w:p w:rsidR="00564A6D" w:rsidRPr="009540C6" w:rsidRDefault="003C26AF" w:rsidP="004207A2">
            <w:pPr>
              <w:pStyle w:val="Default"/>
              <w:rPr>
                <w:color w:val="000000" w:themeColor="text1"/>
                <w:sz w:val="20"/>
                <w:szCs w:val="20"/>
              </w:rPr>
            </w:pPr>
            <w:r w:rsidRPr="00992EBA">
              <w:rPr>
                <w:sz w:val="20"/>
                <w:szCs w:val="20"/>
              </w:rPr>
              <w:t>Атомистическая гипотеза. Модели в микромире. Элементарная частица. Виды взаимодействий. Радиус действия взаимодействий.</w:t>
            </w:r>
          </w:p>
        </w:tc>
        <w:tc>
          <w:tcPr>
            <w:tcW w:w="1188" w:type="dxa"/>
            <w:tcBorders>
              <w:top w:val="single" w:sz="4" w:space="0" w:color="auto"/>
              <w:left w:val="single" w:sz="4" w:space="0" w:color="auto"/>
              <w:bottom w:val="single" w:sz="4" w:space="0" w:color="auto"/>
              <w:right w:val="single" w:sz="4" w:space="0" w:color="auto"/>
            </w:tcBorders>
          </w:tcPr>
          <w:p w:rsidR="003C26AF" w:rsidRPr="00992EBA" w:rsidRDefault="003C26AF" w:rsidP="003C26AF">
            <w:pPr>
              <w:contextualSpacing/>
              <w:rPr>
                <w:sz w:val="20"/>
              </w:rPr>
            </w:pPr>
            <w:r w:rsidRPr="00992EBA">
              <w:rPr>
                <w:sz w:val="20"/>
              </w:rPr>
              <w:t>Изучить §3, 4, ответить на вопросы. с.12 Творческое задание №2</w:t>
            </w:r>
          </w:p>
          <w:p w:rsidR="00564A6D" w:rsidRPr="004207A2" w:rsidRDefault="00564A6D" w:rsidP="004207A2">
            <w:pPr>
              <w:jc w:val="center"/>
              <w:rPr>
                <w:color w:val="000000" w:themeColor="text1"/>
                <w:sz w:val="20"/>
              </w:rPr>
            </w:pPr>
          </w:p>
        </w:tc>
      </w:tr>
      <w:tr w:rsidR="00D225D2" w:rsidRPr="00D200E6" w:rsidTr="00D225D2">
        <w:tc>
          <w:tcPr>
            <w:tcW w:w="14478" w:type="dxa"/>
            <w:gridSpan w:val="8"/>
            <w:tcBorders>
              <w:top w:val="single" w:sz="4" w:space="0" w:color="auto"/>
              <w:bottom w:val="single" w:sz="4" w:space="0" w:color="auto"/>
            </w:tcBorders>
          </w:tcPr>
          <w:p w:rsidR="007B6CEC" w:rsidRDefault="007B6CEC" w:rsidP="004207A2">
            <w:pPr>
              <w:pStyle w:val="Default"/>
              <w:jc w:val="center"/>
              <w:rPr>
                <w:b/>
                <w:color w:val="000000" w:themeColor="text1"/>
                <w:sz w:val="28"/>
              </w:rPr>
            </w:pPr>
          </w:p>
          <w:p w:rsidR="00D225D2" w:rsidRDefault="00D225D2" w:rsidP="004207A2">
            <w:pPr>
              <w:pStyle w:val="Default"/>
              <w:jc w:val="center"/>
              <w:rPr>
                <w:color w:val="000000" w:themeColor="text1"/>
              </w:rPr>
            </w:pPr>
            <w:r>
              <w:rPr>
                <w:b/>
                <w:color w:val="000000" w:themeColor="text1"/>
                <w:sz w:val="28"/>
              </w:rPr>
              <w:lastRenderedPageBreak/>
              <w:t>Раздел</w:t>
            </w:r>
            <w:r w:rsidR="007B6CEC">
              <w:rPr>
                <w:b/>
                <w:color w:val="000000" w:themeColor="text1"/>
                <w:sz w:val="28"/>
              </w:rPr>
              <w:t xml:space="preserve"> </w:t>
            </w:r>
            <w:r w:rsidR="002A0A89">
              <w:rPr>
                <w:b/>
                <w:color w:val="000000" w:themeColor="text1"/>
                <w:sz w:val="28"/>
              </w:rPr>
              <w:t>1: Кинематика</w:t>
            </w:r>
            <w:r w:rsidR="007B6CEC">
              <w:rPr>
                <w:b/>
                <w:color w:val="000000" w:themeColor="text1"/>
                <w:sz w:val="28"/>
              </w:rPr>
              <w:t xml:space="preserve"> – 9</w:t>
            </w:r>
            <w:r>
              <w:rPr>
                <w:b/>
                <w:color w:val="000000" w:themeColor="text1"/>
                <w:sz w:val="28"/>
              </w:rPr>
              <w:t xml:space="preserve"> час, контрольная работа – 1, лабораторная работа – 1.</w:t>
            </w:r>
          </w:p>
          <w:p w:rsidR="00D225D2" w:rsidRPr="004207A2" w:rsidRDefault="00D225D2" w:rsidP="004207A2">
            <w:pPr>
              <w:jc w:val="center"/>
              <w:rPr>
                <w:color w:val="000000" w:themeColor="text1"/>
                <w:sz w:val="20"/>
              </w:rPr>
            </w:pPr>
          </w:p>
        </w:tc>
      </w:tr>
    </w:tbl>
    <w:tbl>
      <w:tblPr>
        <w:tblStyle w:val="af4"/>
        <w:tblW w:w="14566" w:type="dxa"/>
        <w:tblInd w:w="426" w:type="dxa"/>
        <w:tblLayout w:type="fixed"/>
        <w:tblLook w:val="04A0" w:firstRow="1" w:lastRow="0" w:firstColumn="1" w:lastColumn="0" w:noHBand="0" w:noVBand="1"/>
      </w:tblPr>
      <w:tblGrid>
        <w:gridCol w:w="810"/>
        <w:gridCol w:w="715"/>
        <w:gridCol w:w="709"/>
        <w:gridCol w:w="3827"/>
        <w:gridCol w:w="709"/>
        <w:gridCol w:w="3260"/>
        <w:gridCol w:w="3260"/>
        <w:gridCol w:w="1276"/>
      </w:tblGrid>
      <w:tr w:rsidR="00A314FD" w:rsidRPr="009540C6" w:rsidTr="00A314FD">
        <w:trPr>
          <w:cantSplit/>
          <w:trHeight w:val="802"/>
        </w:trPr>
        <w:tc>
          <w:tcPr>
            <w:tcW w:w="810" w:type="dxa"/>
            <w:vMerge w:val="restart"/>
            <w:tcBorders>
              <w:top w:val="nil"/>
            </w:tcBorders>
            <w:textDirection w:val="btLr"/>
          </w:tcPr>
          <w:p w:rsidR="00A314FD" w:rsidRPr="009540C6" w:rsidRDefault="00A314FD" w:rsidP="008D679F">
            <w:pPr>
              <w:pStyle w:val="Default"/>
              <w:ind w:left="113" w:right="113"/>
              <w:jc w:val="center"/>
              <w:rPr>
                <w:color w:val="000000" w:themeColor="text1"/>
              </w:rPr>
            </w:pPr>
            <w:r w:rsidRPr="009540C6">
              <w:rPr>
                <w:color w:val="000000" w:themeColor="text1"/>
              </w:rPr>
              <w:lastRenderedPageBreak/>
              <w:t>раздел</w:t>
            </w:r>
          </w:p>
          <w:p w:rsidR="00A314FD" w:rsidRPr="009540C6" w:rsidRDefault="00A314FD" w:rsidP="00D225D2">
            <w:pPr>
              <w:pStyle w:val="Default"/>
              <w:ind w:left="113" w:right="113"/>
              <w:jc w:val="center"/>
              <w:rPr>
                <w:color w:val="000000" w:themeColor="text1"/>
              </w:rPr>
            </w:pPr>
            <w:r>
              <w:rPr>
                <w:color w:val="000000" w:themeColor="text1"/>
              </w:rPr>
              <w:t xml:space="preserve">№ </w:t>
            </w:r>
            <w:r w:rsidRPr="009540C6">
              <w:rPr>
                <w:color w:val="000000" w:themeColor="text1"/>
              </w:rPr>
              <w:t>урока</w:t>
            </w:r>
          </w:p>
        </w:tc>
        <w:tc>
          <w:tcPr>
            <w:tcW w:w="1424" w:type="dxa"/>
            <w:gridSpan w:val="2"/>
            <w:tcBorders>
              <w:top w:val="nil"/>
            </w:tcBorders>
          </w:tcPr>
          <w:p w:rsidR="00A314FD" w:rsidRPr="009540C6" w:rsidRDefault="00A314FD" w:rsidP="008D679F">
            <w:pPr>
              <w:pStyle w:val="Default"/>
              <w:jc w:val="center"/>
              <w:rPr>
                <w:color w:val="000000" w:themeColor="text1"/>
              </w:rPr>
            </w:pPr>
            <w:r>
              <w:rPr>
                <w:color w:val="000000" w:themeColor="text1"/>
              </w:rPr>
              <w:t>дата</w:t>
            </w:r>
          </w:p>
        </w:tc>
        <w:tc>
          <w:tcPr>
            <w:tcW w:w="3827" w:type="dxa"/>
            <w:vMerge w:val="restart"/>
            <w:tcBorders>
              <w:top w:val="nil"/>
            </w:tcBorders>
          </w:tcPr>
          <w:p w:rsidR="00A314FD" w:rsidRPr="009540C6" w:rsidRDefault="00A314FD" w:rsidP="008D679F">
            <w:pPr>
              <w:pStyle w:val="Default"/>
              <w:jc w:val="center"/>
              <w:rPr>
                <w:color w:val="000000" w:themeColor="text1"/>
              </w:rPr>
            </w:pPr>
            <w:r w:rsidRPr="009540C6">
              <w:rPr>
                <w:color w:val="000000" w:themeColor="text1"/>
              </w:rPr>
              <w:t>Тема урока</w:t>
            </w:r>
          </w:p>
        </w:tc>
        <w:tc>
          <w:tcPr>
            <w:tcW w:w="709" w:type="dxa"/>
            <w:vMerge w:val="restart"/>
            <w:tcBorders>
              <w:top w:val="nil"/>
            </w:tcBorders>
            <w:textDirection w:val="btLr"/>
          </w:tcPr>
          <w:p w:rsidR="00A314FD" w:rsidRPr="009540C6" w:rsidRDefault="00A314FD" w:rsidP="008D679F">
            <w:pPr>
              <w:pStyle w:val="Default"/>
              <w:ind w:left="113" w:right="113"/>
              <w:jc w:val="center"/>
              <w:rPr>
                <w:color w:val="000000" w:themeColor="text1"/>
              </w:rPr>
            </w:pPr>
            <w:r w:rsidRPr="009540C6">
              <w:rPr>
                <w:color w:val="000000" w:themeColor="text1"/>
              </w:rPr>
              <w:t>Количество часов</w:t>
            </w:r>
          </w:p>
        </w:tc>
        <w:tc>
          <w:tcPr>
            <w:tcW w:w="3260" w:type="dxa"/>
            <w:vMerge w:val="restart"/>
            <w:tcBorders>
              <w:top w:val="nil"/>
            </w:tcBorders>
          </w:tcPr>
          <w:p w:rsidR="00294580" w:rsidRDefault="00294580" w:rsidP="00294580">
            <w:pPr>
              <w:pStyle w:val="Default"/>
              <w:jc w:val="center"/>
              <w:rPr>
                <w:color w:val="000000" w:themeColor="text1"/>
              </w:rPr>
            </w:pPr>
            <w:r>
              <w:rPr>
                <w:color w:val="000000" w:themeColor="text1"/>
              </w:rPr>
              <w:t>Тип урока</w:t>
            </w:r>
          </w:p>
          <w:p w:rsidR="00294580" w:rsidRDefault="00294580" w:rsidP="00294580">
            <w:pPr>
              <w:pStyle w:val="Default"/>
              <w:jc w:val="center"/>
              <w:rPr>
                <w:color w:val="000000" w:themeColor="text1"/>
              </w:rPr>
            </w:pPr>
            <w:r>
              <w:rPr>
                <w:color w:val="000000" w:themeColor="text1"/>
              </w:rPr>
              <w:t xml:space="preserve">Вид контроля, </w:t>
            </w:r>
          </w:p>
          <w:p w:rsidR="00294580" w:rsidRDefault="00294580" w:rsidP="00294580">
            <w:pPr>
              <w:pStyle w:val="Default"/>
              <w:jc w:val="center"/>
              <w:rPr>
                <w:color w:val="000000" w:themeColor="text1"/>
              </w:rPr>
            </w:pPr>
            <w:r>
              <w:rPr>
                <w:color w:val="000000" w:themeColor="text1"/>
              </w:rPr>
              <w:t>ЕГЭ, ИКТ</w:t>
            </w:r>
          </w:p>
          <w:p w:rsidR="00A314FD" w:rsidRPr="009540C6" w:rsidRDefault="00A314FD" w:rsidP="00294580">
            <w:pPr>
              <w:pStyle w:val="Default"/>
              <w:jc w:val="center"/>
              <w:rPr>
                <w:color w:val="000000" w:themeColor="text1"/>
              </w:rPr>
            </w:pPr>
          </w:p>
        </w:tc>
        <w:tc>
          <w:tcPr>
            <w:tcW w:w="3260" w:type="dxa"/>
            <w:vMerge w:val="restart"/>
            <w:tcBorders>
              <w:top w:val="nil"/>
            </w:tcBorders>
          </w:tcPr>
          <w:p w:rsidR="00A314FD" w:rsidRPr="009540C6" w:rsidRDefault="00A314FD" w:rsidP="008D679F">
            <w:pPr>
              <w:pStyle w:val="Default"/>
              <w:jc w:val="center"/>
              <w:rPr>
                <w:color w:val="000000" w:themeColor="text1"/>
              </w:rPr>
            </w:pPr>
            <w:r w:rsidRPr="009540C6">
              <w:rPr>
                <w:color w:val="000000" w:themeColor="text1"/>
              </w:rPr>
              <w:t>Планируемый результат</w:t>
            </w:r>
          </w:p>
        </w:tc>
        <w:tc>
          <w:tcPr>
            <w:tcW w:w="1276" w:type="dxa"/>
            <w:vMerge w:val="restart"/>
            <w:tcBorders>
              <w:top w:val="nil"/>
            </w:tcBorders>
            <w:textDirection w:val="btLr"/>
          </w:tcPr>
          <w:p w:rsidR="00A314FD" w:rsidRPr="009540C6" w:rsidRDefault="00A314FD" w:rsidP="008D679F">
            <w:pPr>
              <w:pStyle w:val="Default"/>
              <w:ind w:left="113" w:right="113"/>
              <w:jc w:val="center"/>
              <w:rPr>
                <w:color w:val="000000" w:themeColor="text1"/>
              </w:rPr>
            </w:pPr>
            <w:r w:rsidRPr="009540C6">
              <w:rPr>
                <w:color w:val="000000" w:themeColor="text1"/>
              </w:rPr>
              <w:t>Домашнее задание</w:t>
            </w:r>
          </w:p>
        </w:tc>
      </w:tr>
      <w:tr w:rsidR="00A314FD" w:rsidRPr="009540C6" w:rsidTr="00A314FD">
        <w:trPr>
          <w:trHeight w:val="322"/>
        </w:trPr>
        <w:tc>
          <w:tcPr>
            <w:tcW w:w="810" w:type="dxa"/>
            <w:vMerge/>
          </w:tcPr>
          <w:p w:rsidR="00A314FD" w:rsidRPr="009540C6" w:rsidRDefault="00A314FD" w:rsidP="008D679F">
            <w:pPr>
              <w:pStyle w:val="Default"/>
              <w:jc w:val="center"/>
              <w:rPr>
                <w:b/>
                <w:color w:val="000000" w:themeColor="text1"/>
                <w:sz w:val="28"/>
                <w:szCs w:val="28"/>
              </w:rPr>
            </w:pPr>
          </w:p>
        </w:tc>
        <w:tc>
          <w:tcPr>
            <w:tcW w:w="715" w:type="dxa"/>
          </w:tcPr>
          <w:p w:rsidR="00A314FD" w:rsidRPr="00D225D2" w:rsidRDefault="00A314FD" w:rsidP="008D679F">
            <w:pPr>
              <w:pStyle w:val="Default"/>
              <w:jc w:val="center"/>
              <w:rPr>
                <w:color w:val="000000" w:themeColor="text1"/>
                <w:szCs w:val="28"/>
              </w:rPr>
            </w:pPr>
            <w:r w:rsidRPr="00D225D2">
              <w:rPr>
                <w:color w:val="000000" w:themeColor="text1"/>
                <w:szCs w:val="28"/>
              </w:rPr>
              <w:t>план</w:t>
            </w:r>
          </w:p>
        </w:tc>
        <w:tc>
          <w:tcPr>
            <w:tcW w:w="709" w:type="dxa"/>
          </w:tcPr>
          <w:p w:rsidR="00A314FD" w:rsidRPr="00D225D2" w:rsidRDefault="00A314FD" w:rsidP="008D679F">
            <w:pPr>
              <w:pStyle w:val="Default"/>
              <w:jc w:val="center"/>
              <w:rPr>
                <w:color w:val="000000" w:themeColor="text1"/>
                <w:szCs w:val="28"/>
              </w:rPr>
            </w:pPr>
            <w:r>
              <w:rPr>
                <w:color w:val="000000" w:themeColor="text1"/>
                <w:szCs w:val="28"/>
              </w:rPr>
              <w:t>факт</w:t>
            </w:r>
          </w:p>
        </w:tc>
        <w:tc>
          <w:tcPr>
            <w:tcW w:w="3827" w:type="dxa"/>
            <w:vMerge/>
          </w:tcPr>
          <w:p w:rsidR="00A314FD" w:rsidRPr="009540C6" w:rsidRDefault="00A314FD" w:rsidP="008D679F">
            <w:pPr>
              <w:pStyle w:val="Default"/>
              <w:jc w:val="center"/>
              <w:rPr>
                <w:b/>
                <w:color w:val="000000" w:themeColor="text1"/>
                <w:sz w:val="28"/>
                <w:szCs w:val="28"/>
              </w:rPr>
            </w:pPr>
          </w:p>
        </w:tc>
        <w:tc>
          <w:tcPr>
            <w:tcW w:w="709" w:type="dxa"/>
            <w:vMerge/>
          </w:tcPr>
          <w:p w:rsidR="00A314FD" w:rsidRPr="009540C6" w:rsidRDefault="00A314FD" w:rsidP="008D679F">
            <w:pPr>
              <w:pStyle w:val="Default"/>
              <w:jc w:val="center"/>
              <w:rPr>
                <w:b/>
                <w:color w:val="000000" w:themeColor="text1"/>
                <w:sz w:val="28"/>
                <w:szCs w:val="28"/>
              </w:rPr>
            </w:pPr>
          </w:p>
        </w:tc>
        <w:tc>
          <w:tcPr>
            <w:tcW w:w="3260" w:type="dxa"/>
            <w:vMerge/>
          </w:tcPr>
          <w:p w:rsidR="00A314FD" w:rsidRPr="009540C6" w:rsidRDefault="00A314FD" w:rsidP="008D679F">
            <w:pPr>
              <w:pStyle w:val="Default"/>
              <w:jc w:val="center"/>
              <w:rPr>
                <w:b/>
                <w:color w:val="000000" w:themeColor="text1"/>
                <w:sz w:val="28"/>
                <w:szCs w:val="28"/>
              </w:rPr>
            </w:pPr>
          </w:p>
        </w:tc>
        <w:tc>
          <w:tcPr>
            <w:tcW w:w="3260" w:type="dxa"/>
            <w:vMerge/>
          </w:tcPr>
          <w:p w:rsidR="00A314FD" w:rsidRPr="009540C6" w:rsidRDefault="00A314FD" w:rsidP="008D679F">
            <w:pPr>
              <w:pStyle w:val="Default"/>
              <w:jc w:val="center"/>
              <w:rPr>
                <w:b/>
                <w:color w:val="000000" w:themeColor="text1"/>
                <w:sz w:val="28"/>
                <w:szCs w:val="28"/>
              </w:rPr>
            </w:pPr>
          </w:p>
        </w:tc>
        <w:tc>
          <w:tcPr>
            <w:tcW w:w="1276" w:type="dxa"/>
            <w:vMerge/>
          </w:tcPr>
          <w:p w:rsidR="00A314FD" w:rsidRPr="009540C6" w:rsidRDefault="00A314FD" w:rsidP="008D679F">
            <w:pPr>
              <w:pStyle w:val="Default"/>
              <w:jc w:val="center"/>
              <w:rPr>
                <w:b/>
                <w:color w:val="000000" w:themeColor="text1"/>
                <w:sz w:val="28"/>
                <w:szCs w:val="28"/>
              </w:rPr>
            </w:pPr>
          </w:p>
        </w:tc>
      </w:tr>
      <w:tr w:rsidR="007B6CEC" w:rsidRPr="009540C6" w:rsidTr="007E25E7">
        <w:tc>
          <w:tcPr>
            <w:tcW w:w="810" w:type="dxa"/>
          </w:tcPr>
          <w:p w:rsidR="007B6CEC" w:rsidRPr="009540C6" w:rsidRDefault="007B6CEC" w:rsidP="007B6CEC">
            <w:pPr>
              <w:pStyle w:val="Default"/>
              <w:jc w:val="center"/>
              <w:rPr>
                <w:color w:val="000000" w:themeColor="text1"/>
              </w:rPr>
            </w:pPr>
            <w:r w:rsidRPr="009540C6">
              <w:rPr>
                <w:color w:val="000000" w:themeColor="text1"/>
              </w:rPr>
              <w:t>1.1</w:t>
            </w:r>
          </w:p>
        </w:tc>
        <w:tc>
          <w:tcPr>
            <w:tcW w:w="715" w:type="dxa"/>
          </w:tcPr>
          <w:p w:rsidR="007B6CEC" w:rsidRPr="009540C6" w:rsidRDefault="007B6CEC" w:rsidP="007B6CEC">
            <w:pPr>
              <w:pStyle w:val="Default"/>
              <w:rPr>
                <w:color w:val="000000" w:themeColor="text1"/>
                <w:sz w:val="20"/>
              </w:rPr>
            </w:pPr>
            <w:r>
              <w:rPr>
                <w:color w:val="000000" w:themeColor="text1"/>
                <w:sz w:val="20"/>
              </w:rPr>
              <w:t>09.09</w:t>
            </w:r>
          </w:p>
        </w:tc>
        <w:tc>
          <w:tcPr>
            <w:tcW w:w="709" w:type="dxa"/>
          </w:tcPr>
          <w:p w:rsidR="007B6CEC" w:rsidRPr="009540C6" w:rsidRDefault="007B6CEC" w:rsidP="007B6CEC">
            <w:pPr>
              <w:pStyle w:val="Default"/>
              <w:jc w:val="center"/>
              <w:rPr>
                <w:color w:val="000000" w:themeColor="text1"/>
                <w:sz w:val="20"/>
              </w:rPr>
            </w:pPr>
          </w:p>
        </w:tc>
        <w:tc>
          <w:tcPr>
            <w:tcW w:w="3827" w:type="dxa"/>
          </w:tcPr>
          <w:p w:rsidR="007B6CEC" w:rsidRPr="009540C6" w:rsidRDefault="007B6CEC" w:rsidP="007B6CEC">
            <w:pPr>
              <w:pStyle w:val="Default"/>
              <w:jc w:val="center"/>
              <w:rPr>
                <w:color w:val="000000" w:themeColor="text1"/>
              </w:rPr>
            </w:pPr>
            <w:r w:rsidRPr="007B6CEC">
              <w:rPr>
                <w:szCs w:val="20"/>
              </w:rPr>
              <w:t>Траектория. Закон движения.</w:t>
            </w:r>
          </w:p>
        </w:tc>
        <w:tc>
          <w:tcPr>
            <w:tcW w:w="709" w:type="dxa"/>
            <w:vAlign w:val="center"/>
          </w:tcPr>
          <w:p w:rsidR="007B6CEC" w:rsidRPr="009540C6" w:rsidRDefault="007B6CEC" w:rsidP="007B6CEC">
            <w:pPr>
              <w:pStyle w:val="Default"/>
              <w:jc w:val="center"/>
              <w:rPr>
                <w:color w:val="000000" w:themeColor="text1"/>
              </w:rPr>
            </w:pPr>
            <w:r w:rsidRPr="009540C6">
              <w:rPr>
                <w:color w:val="000000" w:themeColor="text1"/>
              </w:rPr>
              <w:t>1</w:t>
            </w:r>
          </w:p>
        </w:tc>
        <w:tc>
          <w:tcPr>
            <w:tcW w:w="3260" w:type="dxa"/>
          </w:tcPr>
          <w:p w:rsidR="007B6CEC" w:rsidRPr="00732B4E" w:rsidRDefault="007B6CEC" w:rsidP="007B6CEC">
            <w:pPr>
              <w:shd w:val="clear" w:color="auto" w:fill="FFFFFF"/>
              <w:spacing w:before="30"/>
              <w:rPr>
                <w:bCs/>
                <w:color w:val="000000" w:themeColor="text1"/>
                <w:sz w:val="24"/>
              </w:rPr>
            </w:pPr>
            <w:r w:rsidRPr="00732B4E">
              <w:rPr>
                <w:bCs/>
                <w:color w:val="000000" w:themeColor="text1"/>
                <w:sz w:val="24"/>
              </w:rPr>
              <w:t>Урок изучения нового материала</w:t>
            </w:r>
          </w:p>
          <w:p w:rsidR="007B6CEC" w:rsidRDefault="007B6CEC" w:rsidP="007B6CEC">
            <w:pPr>
              <w:pStyle w:val="Default"/>
              <w:rPr>
                <w:color w:val="000000" w:themeColor="text1"/>
              </w:rPr>
            </w:pPr>
            <w:r w:rsidRPr="00732B4E">
              <w:rPr>
                <w:color w:val="000000" w:themeColor="text1"/>
                <w:lang w:val="en-US"/>
              </w:rPr>
              <w:t>IT</w:t>
            </w:r>
            <w:r w:rsidRPr="00732B4E">
              <w:rPr>
                <w:color w:val="000000" w:themeColor="text1"/>
              </w:rPr>
              <w:t>: презентация</w:t>
            </w:r>
          </w:p>
          <w:p w:rsidR="007B6CEC" w:rsidRDefault="007B6CEC" w:rsidP="007B6CEC">
            <w:pPr>
              <w:pStyle w:val="Default"/>
              <w:rPr>
                <w:color w:val="000000" w:themeColor="text1"/>
                <w:szCs w:val="20"/>
              </w:rPr>
            </w:pPr>
            <w:r w:rsidRPr="00D225D2">
              <w:rPr>
                <w:color w:val="000000" w:themeColor="text1"/>
                <w:szCs w:val="20"/>
              </w:rPr>
              <w:t>модель солнечной системы, движение шаров по наклонной плоскости</w:t>
            </w:r>
          </w:p>
          <w:p w:rsidR="007B6CEC" w:rsidRDefault="007B6CEC" w:rsidP="007B6CEC">
            <w:pPr>
              <w:pStyle w:val="Default"/>
              <w:rPr>
                <w:sz w:val="20"/>
                <w:szCs w:val="20"/>
              </w:rPr>
            </w:pPr>
            <w:r w:rsidRPr="00A06ADB">
              <w:rPr>
                <w:b/>
                <w:color w:val="000000" w:themeColor="text1"/>
                <w:szCs w:val="20"/>
                <w:u w:val="single"/>
              </w:rPr>
              <w:t>Актуальная тема для региона:</w:t>
            </w:r>
            <w:r>
              <w:rPr>
                <w:sz w:val="20"/>
                <w:szCs w:val="20"/>
              </w:rPr>
              <w:t xml:space="preserve"> </w:t>
            </w:r>
            <w:proofErr w:type="gramStart"/>
            <w:r>
              <w:rPr>
                <w:sz w:val="20"/>
                <w:szCs w:val="20"/>
              </w:rPr>
              <w:t>Расчет характеристик движения велосипедистов на автодроме  СОК «Кулига – Парк»;</w:t>
            </w:r>
            <w:proofErr w:type="gramEnd"/>
          </w:p>
          <w:p w:rsidR="007B6CEC" w:rsidRPr="00A06ADB" w:rsidRDefault="007B6CEC" w:rsidP="007B6CEC">
            <w:pPr>
              <w:pStyle w:val="Default"/>
              <w:rPr>
                <w:b/>
                <w:color w:val="000000" w:themeColor="text1"/>
                <w:sz w:val="20"/>
                <w:szCs w:val="20"/>
                <w:u w:val="single"/>
              </w:rPr>
            </w:pPr>
            <w:r w:rsidRPr="001F6787">
              <w:rPr>
                <w:b/>
                <w:i/>
                <w:sz w:val="20"/>
                <w:szCs w:val="20"/>
              </w:rPr>
              <w:t>Смысл понятий:</w:t>
            </w:r>
            <w:r w:rsidRPr="001F6787">
              <w:rPr>
                <w:sz w:val="20"/>
                <w:szCs w:val="20"/>
              </w:rPr>
              <w:t xml:space="preserve"> механическое движение, траектория, система отсчета, закон движения;</w:t>
            </w:r>
            <w:r>
              <w:rPr>
                <w:sz w:val="20"/>
                <w:szCs w:val="20"/>
              </w:rPr>
              <w:t xml:space="preserve"> </w:t>
            </w:r>
            <w:r w:rsidRPr="001F6787">
              <w:rPr>
                <w:b/>
                <w:sz w:val="20"/>
                <w:szCs w:val="20"/>
              </w:rPr>
              <w:t>Уметь:</w:t>
            </w:r>
            <w:r>
              <w:rPr>
                <w:b/>
                <w:sz w:val="20"/>
                <w:szCs w:val="20"/>
              </w:rPr>
              <w:t xml:space="preserve"> </w:t>
            </w:r>
            <w:r w:rsidRPr="001F6787">
              <w:rPr>
                <w:b/>
                <w:i/>
                <w:sz w:val="20"/>
                <w:szCs w:val="20"/>
              </w:rPr>
              <w:t>Описывать и объяснять физические</w:t>
            </w:r>
            <w:r w:rsidRPr="00BF04CD">
              <w:rPr>
                <w:b/>
                <w:i/>
                <w:sz w:val="20"/>
                <w:szCs w:val="20"/>
              </w:rPr>
              <w:t xml:space="preserve"> явления: </w:t>
            </w:r>
            <w:r w:rsidRPr="001F6787">
              <w:rPr>
                <w:sz w:val="20"/>
                <w:szCs w:val="20"/>
              </w:rPr>
              <w:t>механиче</w:t>
            </w:r>
            <w:r>
              <w:rPr>
                <w:sz w:val="20"/>
                <w:szCs w:val="20"/>
              </w:rPr>
              <w:t>ское движение.</w:t>
            </w:r>
          </w:p>
        </w:tc>
        <w:tc>
          <w:tcPr>
            <w:tcW w:w="3260" w:type="dxa"/>
            <w:shd w:val="clear" w:color="auto" w:fill="auto"/>
          </w:tcPr>
          <w:p w:rsidR="007B6CEC" w:rsidRPr="00992EBA" w:rsidRDefault="007B6CEC" w:rsidP="007B6CEC">
            <w:pPr>
              <w:autoSpaceDE w:val="0"/>
              <w:autoSpaceDN w:val="0"/>
              <w:adjustRightInd w:val="0"/>
              <w:contextualSpacing/>
              <w:rPr>
                <w:sz w:val="20"/>
              </w:rPr>
            </w:pPr>
            <w:r w:rsidRPr="00992EBA">
              <w:rPr>
                <w:sz w:val="20"/>
              </w:rPr>
              <w:t>Описание механического движения. Материальная точка. Тело отчета. Траектория. Система отчета. Радиус-вектор. Закон движения тела в координатной и векторной форме.</w:t>
            </w:r>
          </w:p>
        </w:tc>
        <w:tc>
          <w:tcPr>
            <w:tcW w:w="1276" w:type="dxa"/>
          </w:tcPr>
          <w:p w:rsidR="007B6CEC" w:rsidRPr="00992EBA" w:rsidRDefault="007B6CEC" w:rsidP="007B6CEC">
            <w:pPr>
              <w:contextualSpacing/>
              <w:rPr>
                <w:sz w:val="20"/>
              </w:rPr>
            </w:pPr>
            <w:r w:rsidRPr="00992EBA">
              <w:rPr>
                <w:sz w:val="20"/>
              </w:rPr>
              <w:t>Изучить §5, ответить на вопросы</w:t>
            </w:r>
          </w:p>
          <w:p w:rsidR="007B6CEC" w:rsidRPr="009540C6" w:rsidRDefault="007B6CEC" w:rsidP="007B6CEC">
            <w:pPr>
              <w:pStyle w:val="Default"/>
              <w:rPr>
                <w:color w:val="000000" w:themeColor="text1"/>
              </w:rPr>
            </w:pPr>
          </w:p>
        </w:tc>
      </w:tr>
      <w:tr w:rsidR="007B6CEC" w:rsidRPr="009540C6" w:rsidTr="00A314FD">
        <w:tc>
          <w:tcPr>
            <w:tcW w:w="810" w:type="dxa"/>
          </w:tcPr>
          <w:p w:rsidR="007B6CEC" w:rsidRPr="009540C6" w:rsidRDefault="007B6CEC" w:rsidP="007B6CEC">
            <w:pPr>
              <w:pStyle w:val="Default"/>
              <w:jc w:val="center"/>
              <w:rPr>
                <w:color w:val="000000" w:themeColor="text1"/>
              </w:rPr>
            </w:pPr>
            <w:r w:rsidRPr="009540C6">
              <w:rPr>
                <w:color w:val="000000" w:themeColor="text1"/>
              </w:rPr>
              <w:t>1.2</w:t>
            </w:r>
          </w:p>
        </w:tc>
        <w:tc>
          <w:tcPr>
            <w:tcW w:w="715" w:type="dxa"/>
          </w:tcPr>
          <w:p w:rsidR="007B6CEC" w:rsidRPr="009540C6" w:rsidRDefault="007B6CEC" w:rsidP="007B6CEC">
            <w:pPr>
              <w:pStyle w:val="Default"/>
              <w:jc w:val="center"/>
              <w:rPr>
                <w:color w:val="000000" w:themeColor="text1"/>
                <w:sz w:val="20"/>
              </w:rPr>
            </w:pPr>
            <w:r>
              <w:rPr>
                <w:color w:val="000000" w:themeColor="text1"/>
                <w:sz w:val="20"/>
              </w:rPr>
              <w:t>13.09</w:t>
            </w:r>
          </w:p>
        </w:tc>
        <w:tc>
          <w:tcPr>
            <w:tcW w:w="709" w:type="dxa"/>
          </w:tcPr>
          <w:p w:rsidR="007B6CEC" w:rsidRPr="009540C6" w:rsidRDefault="007B6CEC" w:rsidP="007B6CEC">
            <w:pPr>
              <w:pStyle w:val="Default"/>
              <w:jc w:val="center"/>
              <w:rPr>
                <w:color w:val="000000" w:themeColor="text1"/>
                <w:sz w:val="20"/>
              </w:rPr>
            </w:pPr>
          </w:p>
        </w:tc>
        <w:tc>
          <w:tcPr>
            <w:tcW w:w="3827" w:type="dxa"/>
          </w:tcPr>
          <w:p w:rsidR="007B6CEC" w:rsidRPr="009540C6" w:rsidRDefault="007B6CEC" w:rsidP="007B6CEC">
            <w:pPr>
              <w:pStyle w:val="Default"/>
              <w:jc w:val="center"/>
              <w:rPr>
                <w:color w:val="000000" w:themeColor="text1"/>
                <w:sz w:val="20"/>
              </w:rPr>
            </w:pPr>
            <w:r w:rsidRPr="007B6CEC">
              <w:rPr>
                <w:szCs w:val="20"/>
              </w:rPr>
              <w:t>Перемещение.</w:t>
            </w:r>
          </w:p>
        </w:tc>
        <w:tc>
          <w:tcPr>
            <w:tcW w:w="709" w:type="dxa"/>
          </w:tcPr>
          <w:p w:rsidR="007B6CEC" w:rsidRPr="009540C6" w:rsidRDefault="007B6CEC" w:rsidP="007B6CEC">
            <w:pPr>
              <w:pStyle w:val="Default"/>
              <w:jc w:val="center"/>
              <w:rPr>
                <w:color w:val="000000" w:themeColor="text1"/>
              </w:rPr>
            </w:pPr>
            <w:r>
              <w:rPr>
                <w:color w:val="000000" w:themeColor="text1"/>
              </w:rPr>
              <w:t>1</w:t>
            </w:r>
          </w:p>
        </w:tc>
        <w:tc>
          <w:tcPr>
            <w:tcW w:w="3260" w:type="dxa"/>
          </w:tcPr>
          <w:p w:rsidR="007B6CEC" w:rsidRPr="007B6CEC" w:rsidRDefault="007B6CEC" w:rsidP="007B6CEC">
            <w:pPr>
              <w:shd w:val="clear" w:color="auto" w:fill="FFFFFF"/>
              <w:spacing w:before="30"/>
              <w:rPr>
                <w:bCs/>
                <w:color w:val="000000" w:themeColor="text1"/>
                <w:sz w:val="24"/>
              </w:rPr>
            </w:pPr>
            <w:r w:rsidRPr="007B6CEC">
              <w:rPr>
                <w:bCs/>
                <w:color w:val="000000" w:themeColor="text1"/>
                <w:sz w:val="24"/>
              </w:rPr>
              <w:t>Урок изучения нового материала</w:t>
            </w:r>
          </w:p>
          <w:p w:rsidR="007B6CEC" w:rsidRPr="007B6CEC" w:rsidRDefault="007B6CEC" w:rsidP="007B6CEC">
            <w:pPr>
              <w:pStyle w:val="Default"/>
              <w:rPr>
                <w:color w:val="000000" w:themeColor="text1"/>
              </w:rPr>
            </w:pPr>
            <w:r w:rsidRPr="007B6CEC">
              <w:rPr>
                <w:color w:val="000000" w:themeColor="text1"/>
                <w:lang w:val="en-US"/>
              </w:rPr>
              <w:t>IT</w:t>
            </w:r>
            <w:r w:rsidRPr="007B6CEC">
              <w:rPr>
                <w:color w:val="000000" w:themeColor="text1"/>
              </w:rPr>
              <w:t>: презентация</w:t>
            </w:r>
          </w:p>
          <w:p w:rsidR="007B6CEC" w:rsidRPr="009540C6" w:rsidRDefault="007B6CEC" w:rsidP="007B6CEC">
            <w:pPr>
              <w:rPr>
                <w:color w:val="000000" w:themeColor="text1"/>
                <w:sz w:val="18"/>
                <w:szCs w:val="18"/>
              </w:rPr>
            </w:pPr>
            <w:r w:rsidRPr="007B6CEC">
              <w:rPr>
                <w:b/>
                <w:i/>
                <w:sz w:val="20"/>
              </w:rPr>
              <w:t>Смысл понятий:</w:t>
            </w:r>
            <w:r w:rsidRPr="007B6CEC">
              <w:rPr>
                <w:sz w:val="20"/>
              </w:rPr>
              <w:t xml:space="preserve"> механическое движение, траектория, система отсчета, перемещение, путь; </w:t>
            </w:r>
            <w:r w:rsidRPr="007B6CEC">
              <w:rPr>
                <w:b/>
                <w:sz w:val="20"/>
              </w:rPr>
              <w:t xml:space="preserve">Уметь: </w:t>
            </w:r>
            <w:r w:rsidRPr="007B6CEC">
              <w:rPr>
                <w:b/>
                <w:i/>
                <w:sz w:val="20"/>
              </w:rPr>
              <w:t xml:space="preserve">Описывать и объяснять физические явления: </w:t>
            </w:r>
            <w:r w:rsidRPr="007B6CEC">
              <w:rPr>
                <w:sz w:val="20"/>
              </w:rPr>
              <w:t>механическое движение;</w:t>
            </w:r>
          </w:p>
        </w:tc>
        <w:tc>
          <w:tcPr>
            <w:tcW w:w="3260" w:type="dxa"/>
          </w:tcPr>
          <w:p w:rsidR="007B6CEC" w:rsidRPr="009540C6" w:rsidRDefault="007B6CEC" w:rsidP="007B6CEC">
            <w:pPr>
              <w:pStyle w:val="Default"/>
              <w:rPr>
                <w:color w:val="000000" w:themeColor="text1"/>
                <w:sz w:val="20"/>
                <w:szCs w:val="20"/>
              </w:rPr>
            </w:pPr>
            <w:r w:rsidRPr="00992EBA">
              <w:rPr>
                <w:sz w:val="20"/>
                <w:szCs w:val="20"/>
              </w:rPr>
              <w:t>Перемещение – векторная величина. Единица перемещения. Сложение перемещений. Путь. Единица пути. Различие пути и перемещения.</w:t>
            </w:r>
          </w:p>
        </w:tc>
        <w:tc>
          <w:tcPr>
            <w:tcW w:w="1276" w:type="dxa"/>
          </w:tcPr>
          <w:p w:rsidR="007B6CEC" w:rsidRPr="00992EBA" w:rsidRDefault="007B6CEC" w:rsidP="007B6CEC">
            <w:pPr>
              <w:contextualSpacing/>
              <w:rPr>
                <w:sz w:val="20"/>
              </w:rPr>
            </w:pPr>
            <w:r w:rsidRPr="00992EBA">
              <w:rPr>
                <w:sz w:val="20"/>
              </w:rPr>
              <w:t>Изучить §6, ответить на вопросы</w:t>
            </w:r>
          </w:p>
          <w:p w:rsidR="007B6CEC" w:rsidRPr="009540C6" w:rsidRDefault="007B6CEC" w:rsidP="007B6CEC">
            <w:pPr>
              <w:rPr>
                <w:color w:val="000000" w:themeColor="text1"/>
                <w:sz w:val="20"/>
              </w:rPr>
            </w:pPr>
          </w:p>
        </w:tc>
      </w:tr>
      <w:tr w:rsidR="007B6CEC" w:rsidRPr="009540C6" w:rsidTr="00A314FD">
        <w:tc>
          <w:tcPr>
            <w:tcW w:w="810" w:type="dxa"/>
          </w:tcPr>
          <w:p w:rsidR="007B6CEC" w:rsidRPr="009540C6" w:rsidRDefault="007B6CEC" w:rsidP="007B6CEC">
            <w:pPr>
              <w:pStyle w:val="Default"/>
              <w:jc w:val="center"/>
              <w:rPr>
                <w:color w:val="000000" w:themeColor="text1"/>
              </w:rPr>
            </w:pPr>
            <w:r w:rsidRPr="009540C6">
              <w:rPr>
                <w:color w:val="000000" w:themeColor="text1"/>
              </w:rPr>
              <w:t>1.3</w:t>
            </w:r>
          </w:p>
        </w:tc>
        <w:tc>
          <w:tcPr>
            <w:tcW w:w="715" w:type="dxa"/>
          </w:tcPr>
          <w:p w:rsidR="007B6CEC" w:rsidRPr="009540C6" w:rsidRDefault="007B6CEC" w:rsidP="007B6CEC">
            <w:pPr>
              <w:pStyle w:val="Default"/>
              <w:jc w:val="center"/>
              <w:rPr>
                <w:color w:val="000000" w:themeColor="text1"/>
                <w:sz w:val="20"/>
              </w:rPr>
            </w:pPr>
            <w:r>
              <w:rPr>
                <w:color w:val="000000" w:themeColor="text1"/>
                <w:sz w:val="20"/>
              </w:rPr>
              <w:t>16.09</w:t>
            </w:r>
          </w:p>
        </w:tc>
        <w:tc>
          <w:tcPr>
            <w:tcW w:w="709" w:type="dxa"/>
          </w:tcPr>
          <w:p w:rsidR="007B6CEC" w:rsidRPr="009540C6" w:rsidRDefault="007B6CEC" w:rsidP="007B6CEC">
            <w:pPr>
              <w:pStyle w:val="Default"/>
              <w:jc w:val="center"/>
              <w:rPr>
                <w:color w:val="000000" w:themeColor="text1"/>
                <w:sz w:val="20"/>
              </w:rPr>
            </w:pPr>
          </w:p>
        </w:tc>
        <w:tc>
          <w:tcPr>
            <w:tcW w:w="3827" w:type="dxa"/>
          </w:tcPr>
          <w:p w:rsidR="007B6CEC" w:rsidRPr="00D225D2" w:rsidRDefault="007B6CEC" w:rsidP="007B6CEC">
            <w:pPr>
              <w:pStyle w:val="Default"/>
              <w:jc w:val="center"/>
              <w:rPr>
                <w:color w:val="000000" w:themeColor="text1"/>
                <w:sz w:val="22"/>
              </w:rPr>
            </w:pPr>
            <w:r w:rsidRPr="007B6CEC">
              <w:rPr>
                <w:color w:val="000000" w:themeColor="text1"/>
              </w:rPr>
              <w:t xml:space="preserve">Скорость </w:t>
            </w:r>
          </w:p>
        </w:tc>
        <w:tc>
          <w:tcPr>
            <w:tcW w:w="709" w:type="dxa"/>
          </w:tcPr>
          <w:p w:rsidR="007B6CEC" w:rsidRPr="009540C6" w:rsidRDefault="007B6CEC" w:rsidP="007B6CEC">
            <w:pPr>
              <w:pStyle w:val="Default"/>
              <w:jc w:val="center"/>
              <w:rPr>
                <w:color w:val="000000" w:themeColor="text1"/>
              </w:rPr>
            </w:pPr>
            <w:r>
              <w:rPr>
                <w:color w:val="000000" w:themeColor="text1"/>
              </w:rPr>
              <w:t>1</w:t>
            </w:r>
          </w:p>
        </w:tc>
        <w:tc>
          <w:tcPr>
            <w:tcW w:w="3260" w:type="dxa"/>
          </w:tcPr>
          <w:p w:rsidR="007B6CEC" w:rsidRPr="001F6787" w:rsidRDefault="007B6CEC" w:rsidP="007B6CEC">
            <w:pPr>
              <w:jc w:val="both"/>
              <w:rPr>
                <w:sz w:val="20"/>
              </w:rPr>
            </w:pPr>
            <w:r w:rsidRPr="001F6787">
              <w:rPr>
                <w:b/>
                <w:i/>
                <w:sz w:val="20"/>
              </w:rPr>
              <w:t>Смысл понятий:</w:t>
            </w:r>
            <w:r w:rsidRPr="001F6787">
              <w:rPr>
                <w:sz w:val="20"/>
              </w:rPr>
              <w:t xml:space="preserve"> механическое движение, траектория, система отсчета;</w:t>
            </w:r>
            <w:r>
              <w:rPr>
                <w:sz w:val="20"/>
              </w:rPr>
              <w:t xml:space="preserve"> </w:t>
            </w:r>
            <w:r w:rsidRPr="001F6787">
              <w:rPr>
                <w:b/>
                <w:i/>
                <w:sz w:val="20"/>
              </w:rPr>
              <w:t>Смысл физических величин:</w:t>
            </w:r>
            <w:r w:rsidRPr="001F6787">
              <w:rPr>
                <w:sz w:val="20"/>
              </w:rPr>
              <w:t xml:space="preserve"> мгновенная скорость, средняя скорость;</w:t>
            </w:r>
          </w:p>
          <w:p w:rsidR="007B6CEC" w:rsidRPr="001F6787" w:rsidRDefault="007B6CEC" w:rsidP="007B6CEC">
            <w:pPr>
              <w:jc w:val="both"/>
              <w:rPr>
                <w:sz w:val="20"/>
              </w:rPr>
            </w:pPr>
            <w:r w:rsidRPr="001F6787">
              <w:rPr>
                <w:b/>
                <w:sz w:val="20"/>
              </w:rPr>
              <w:lastRenderedPageBreak/>
              <w:t>Уметь:</w:t>
            </w:r>
            <w:r>
              <w:rPr>
                <w:b/>
                <w:sz w:val="20"/>
              </w:rPr>
              <w:t xml:space="preserve"> </w:t>
            </w:r>
            <w:r w:rsidRPr="001F6787">
              <w:rPr>
                <w:b/>
                <w:i/>
                <w:sz w:val="20"/>
              </w:rPr>
              <w:t xml:space="preserve">Описывать и объяснять физические явления: </w:t>
            </w:r>
            <w:r w:rsidRPr="001F6787">
              <w:rPr>
                <w:sz w:val="20"/>
              </w:rPr>
              <w:t>механическое движение;</w:t>
            </w:r>
          </w:p>
          <w:p w:rsidR="007B6CEC" w:rsidRPr="009540C6" w:rsidRDefault="007B6CEC" w:rsidP="007B6CEC">
            <w:pPr>
              <w:rPr>
                <w:color w:val="000000" w:themeColor="text1"/>
                <w:sz w:val="18"/>
                <w:szCs w:val="18"/>
              </w:rPr>
            </w:pPr>
            <w:r w:rsidRPr="001F6787">
              <w:rPr>
                <w:b/>
                <w:i/>
                <w:sz w:val="20"/>
              </w:rPr>
              <w:t>Делать выводы</w:t>
            </w:r>
            <w:r w:rsidRPr="001F6787">
              <w:rPr>
                <w:sz w:val="20"/>
              </w:rPr>
              <w:t xml:space="preserve"> на основе экспериментальных данных</w:t>
            </w:r>
          </w:p>
        </w:tc>
        <w:tc>
          <w:tcPr>
            <w:tcW w:w="3260" w:type="dxa"/>
          </w:tcPr>
          <w:p w:rsidR="007B6CEC" w:rsidRPr="009540C6" w:rsidRDefault="007B6CEC" w:rsidP="007B6CEC">
            <w:pPr>
              <w:pStyle w:val="Default"/>
              <w:rPr>
                <w:color w:val="000000" w:themeColor="text1"/>
                <w:sz w:val="20"/>
                <w:szCs w:val="20"/>
              </w:rPr>
            </w:pPr>
            <w:r w:rsidRPr="00992EBA">
              <w:rPr>
                <w:w w:val="105"/>
                <w:sz w:val="20"/>
                <w:szCs w:val="20"/>
              </w:rPr>
              <w:lastRenderedPageBreak/>
              <w:t xml:space="preserve">Средняя путевая скорость. Единица </w:t>
            </w:r>
            <w:r w:rsidRPr="00992EBA">
              <w:rPr>
                <w:spacing w:val="-3"/>
                <w:w w:val="105"/>
                <w:sz w:val="20"/>
                <w:szCs w:val="20"/>
              </w:rPr>
              <w:t>скорости.</w:t>
            </w:r>
            <w:r w:rsidRPr="00992EBA">
              <w:rPr>
                <w:sz w:val="20"/>
                <w:szCs w:val="20"/>
              </w:rPr>
              <w:t xml:space="preserve"> </w:t>
            </w:r>
            <w:r w:rsidRPr="00992EBA">
              <w:rPr>
                <w:spacing w:val="-12"/>
                <w:w w:val="118"/>
                <w:sz w:val="20"/>
                <w:szCs w:val="20"/>
              </w:rPr>
              <w:t>Мгновенная скорость.  Мо</w:t>
            </w:r>
            <w:r w:rsidRPr="00992EBA">
              <w:rPr>
                <w:spacing w:val="-12"/>
                <w:w w:val="118"/>
                <w:sz w:val="20"/>
                <w:szCs w:val="20"/>
              </w:rPr>
              <w:softHyphen/>
            </w:r>
            <w:r w:rsidRPr="00992EBA">
              <w:rPr>
                <w:spacing w:val="-16"/>
                <w:w w:val="118"/>
                <w:sz w:val="20"/>
                <w:szCs w:val="20"/>
              </w:rPr>
              <w:t>дуль мгновенной скорости. Вектор скорости.</w:t>
            </w:r>
            <w:r w:rsidRPr="00992EBA">
              <w:rPr>
                <w:i/>
                <w:iCs/>
                <w:w w:val="104"/>
                <w:sz w:val="20"/>
                <w:szCs w:val="20"/>
              </w:rPr>
              <w:t xml:space="preserve"> </w:t>
            </w:r>
            <w:r w:rsidRPr="00992EBA">
              <w:rPr>
                <w:spacing w:val="-1"/>
                <w:w w:val="109"/>
                <w:sz w:val="20"/>
                <w:szCs w:val="20"/>
              </w:rPr>
              <w:t>Относительная скорость при</w:t>
            </w:r>
            <w:r w:rsidRPr="00992EBA">
              <w:rPr>
                <w:spacing w:val="-1"/>
                <w:w w:val="109"/>
                <w:sz w:val="20"/>
                <w:szCs w:val="20"/>
              </w:rPr>
              <w:br/>
            </w:r>
            <w:r w:rsidRPr="00992EBA">
              <w:rPr>
                <w:spacing w:val="-4"/>
                <w:w w:val="109"/>
                <w:sz w:val="20"/>
                <w:szCs w:val="20"/>
              </w:rPr>
              <w:lastRenderedPageBreak/>
              <w:t>движении тел в одном направлении и при встречном</w:t>
            </w:r>
            <w:r w:rsidRPr="00992EBA">
              <w:rPr>
                <w:spacing w:val="-4"/>
                <w:w w:val="109"/>
                <w:sz w:val="20"/>
                <w:szCs w:val="20"/>
              </w:rPr>
              <w:br/>
            </w:r>
            <w:r w:rsidRPr="00992EBA">
              <w:rPr>
                <w:spacing w:val="-8"/>
                <w:w w:val="109"/>
                <w:sz w:val="20"/>
                <w:szCs w:val="20"/>
              </w:rPr>
              <w:t>движении.</w:t>
            </w:r>
          </w:p>
        </w:tc>
        <w:tc>
          <w:tcPr>
            <w:tcW w:w="1276" w:type="dxa"/>
          </w:tcPr>
          <w:p w:rsidR="007B6CEC" w:rsidRPr="00992EBA" w:rsidRDefault="007B6CEC" w:rsidP="007B6CEC">
            <w:pPr>
              <w:contextualSpacing/>
              <w:rPr>
                <w:color w:val="000000"/>
                <w:sz w:val="20"/>
              </w:rPr>
            </w:pPr>
            <w:r w:rsidRPr="00992EBA">
              <w:rPr>
                <w:color w:val="000000"/>
                <w:sz w:val="20"/>
              </w:rPr>
              <w:lastRenderedPageBreak/>
              <w:t xml:space="preserve">Изучить §7, ответить на вопросы. </w:t>
            </w:r>
          </w:p>
          <w:p w:rsidR="007B6CEC" w:rsidRPr="009540C6" w:rsidRDefault="007B6CEC" w:rsidP="007B6CEC">
            <w:pPr>
              <w:rPr>
                <w:color w:val="000000" w:themeColor="text1"/>
                <w:sz w:val="20"/>
              </w:rPr>
            </w:pPr>
            <w:r w:rsidRPr="00992EBA">
              <w:rPr>
                <w:sz w:val="20"/>
              </w:rPr>
              <w:t xml:space="preserve">Задача №2  </w:t>
            </w:r>
          </w:p>
        </w:tc>
      </w:tr>
      <w:tr w:rsidR="005375BC" w:rsidRPr="009540C6" w:rsidTr="007E25E7">
        <w:tc>
          <w:tcPr>
            <w:tcW w:w="810" w:type="dxa"/>
          </w:tcPr>
          <w:p w:rsidR="005375BC" w:rsidRPr="009540C6" w:rsidRDefault="005375BC" w:rsidP="005375BC">
            <w:pPr>
              <w:pStyle w:val="Default"/>
              <w:jc w:val="center"/>
              <w:rPr>
                <w:color w:val="000000" w:themeColor="text1"/>
              </w:rPr>
            </w:pPr>
            <w:r w:rsidRPr="009540C6">
              <w:rPr>
                <w:color w:val="000000" w:themeColor="text1"/>
              </w:rPr>
              <w:lastRenderedPageBreak/>
              <w:t>1.4</w:t>
            </w:r>
          </w:p>
        </w:tc>
        <w:tc>
          <w:tcPr>
            <w:tcW w:w="715" w:type="dxa"/>
          </w:tcPr>
          <w:p w:rsidR="005375BC" w:rsidRPr="009540C6" w:rsidRDefault="005375BC" w:rsidP="005375BC">
            <w:pPr>
              <w:pStyle w:val="Default"/>
              <w:jc w:val="center"/>
              <w:rPr>
                <w:color w:val="000000" w:themeColor="text1"/>
                <w:sz w:val="20"/>
              </w:rPr>
            </w:pPr>
            <w:r>
              <w:rPr>
                <w:color w:val="000000" w:themeColor="text1"/>
                <w:sz w:val="20"/>
              </w:rPr>
              <w:t>20.09</w:t>
            </w:r>
          </w:p>
        </w:tc>
        <w:tc>
          <w:tcPr>
            <w:tcW w:w="709" w:type="dxa"/>
          </w:tcPr>
          <w:p w:rsidR="005375BC" w:rsidRPr="009540C6" w:rsidRDefault="005375BC" w:rsidP="005375BC">
            <w:pPr>
              <w:pStyle w:val="Default"/>
              <w:jc w:val="center"/>
              <w:rPr>
                <w:color w:val="000000" w:themeColor="text1"/>
                <w:sz w:val="20"/>
              </w:rPr>
            </w:pPr>
          </w:p>
        </w:tc>
        <w:tc>
          <w:tcPr>
            <w:tcW w:w="3827" w:type="dxa"/>
          </w:tcPr>
          <w:p w:rsidR="005375BC" w:rsidRPr="00D225D2" w:rsidRDefault="005375BC" w:rsidP="005375BC">
            <w:pPr>
              <w:pStyle w:val="Default"/>
              <w:jc w:val="center"/>
              <w:rPr>
                <w:color w:val="000000" w:themeColor="text1"/>
                <w:sz w:val="22"/>
              </w:rPr>
            </w:pPr>
            <w:r w:rsidRPr="005375BC">
              <w:rPr>
                <w:szCs w:val="20"/>
              </w:rPr>
              <w:t>Равномерное прямолинейное движение.</w:t>
            </w:r>
          </w:p>
        </w:tc>
        <w:tc>
          <w:tcPr>
            <w:tcW w:w="709" w:type="dxa"/>
            <w:vAlign w:val="center"/>
          </w:tcPr>
          <w:p w:rsidR="005375BC" w:rsidRPr="009540C6" w:rsidRDefault="005375BC" w:rsidP="005375BC">
            <w:pPr>
              <w:pStyle w:val="Default"/>
              <w:jc w:val="center"/>
              <w:rPr>
                <w:color w:val="000000" w:themeColor="text1"/>
              </w:rPr>
            </w:pPr>
            <w:r w:rsidRPr="009540C6">
              <w:rPr>
                <w:color w:val="000000" w:themeColor="text1"/>
              </w:rPr>
              <w:t>1</w:t>
            </w:r>
          </w:p>
        </w:tc>
        <w:tc>
          <w:tcPr>
            <w:tcW w:w="3260" w:type="dxa"/>
          </w:tcPr>
          <w:p w:rsidR="005375BC" w:rsidRPr="00963E03" w:rsidRDefault="005375BC" w:rsidP="005375BC">
            <w:pPr>
              <w:jc w:val="both"/>
              <w:rPr>
                <w:sz w:val="20"/>
              </w:rPr>
            </w:pPr>
            <w:r w:rsidRPr="00963E03">
              <w:rPr>
                <w:b/>
                <w:i/>
                <w:sz w:val="20"/>
              </w:rPr>
              <w:t>Смысл понятий:</w:t>
            </w:r>
            <w:r w:rsidRPr="00963E03">
              <w:rPr>
                <w:sz w:val="20"/>
              </w:rPr>
              <w:t xml:space="preserve"> механическое движение, траектория, система отсчета;</w:t>
            </w:r>
            <w:r>
              <w:rPr>
                <w:sz w:val="20"/>
              </w:rPr>
              <w:t xml:space="preserve"> </w:t>
            </w:r>
            <w:r w:rsidRPr="00963E03">
              <w:rPr>
                <w:b/>
                <w:i/>
                <w:sz w:val="20"/>
              </w:rPr>
              <w:t>Смысл физических величин:</w:t>
            </w:r>
            <w:r w:rsidRPr="00963E03">
              <w:rPr>
                <w:sz w:val="20"/>
              </w:rPr>
              <w:t xml:space="preserve"> скорость;</w:t>
            </w:r>
          </w:p>
          <w:p w:rsidR="005375BC" w:rsidRPr="009540C6" w:rsidRDefault="005375BC" w:rsidP="005375BC">
            <w:pPr>
              <w:shd w:val="clear" w:color="auto" w:fill="FFFFFF"/>
              <w:spacing w:before="30"/>
              <w:rPr>
                <w:color w:val="000000" w:themeColor="text1"/>
                <w:sz w:val="18"/>
                <w:szCs w:val="18"/>
              </w:rPr>
            </w:pPr>
            <w:r w:rsidRPr="00963E03">
              <w:rPr>
                <w:b/>
                <w:sz w:val="20"/>
              </w:rPr>
              <w:t>Уметь:</w:t>
            </w:r>
            <w:r>
              <w:rPr>
                <w:b/>
                <w:sz w:val="20"/>
              </w:rPr>
              <w:t xml:space="preserve"> </w:t>
            </w:r>
            <w:r w:rsidRPr="00963E03">
              <w:rPr>
                <w:b/>
                <w:i/>
                <w:sz w:val="20"/>
              </w:rPr>
              <w:t xml:space="preserve">Описывать и объяснять физические явления: </w:t>
            </w:r>
            <w:r w:rsidRPr="00963E03">
              <w:rPr>
                <w:sz w:val="20"/>
              </w:rPr>
              <w:t>механиче</w:t>
            </w:r>
            <w:r>
              <w:rPr>
                <w:sz w:val="20"/>
              </w:rPr>
              <w:t>ское движение.</w:t>
            </w:r>
          </w:p>
        </w:tc>
        <w:tc>
          <w:tcPr>
            <w:tcW w:w="3260" w:type="dxa"/>
            <w:shd w:val="clear" w:color="auto" w:fill="auto"/>
          </w:tcPr>
          <w:p w:rsidR="005375BC" w:rsidRPr="00992EBA" w:rsidRDefault="005375BC" w:rsidP="005375BC">
            <w:pPr>
              <w:shd w:val="clear" w:color="auto" w:fill="FFFFFF"/>
              <w:spacing w:before="5" w:line="245" w:lineRule="exact"/>
              <w:ind w:left="34"/>
              <w:contextualSpacing/>
              <w:rPr>
                <w:sz w:val="20"/>
              </w:rPr>
            </w:pPr>
            <w:r w:rsidRPr="00992EBA">
              <w:rPr>
                <w:color w:val="000000"/>
                <w:w w:val="106"/>
                <w:sz w:val="20"/>
              </w:rPr>
              <w:t xml:space="preserve">Равномерное прямолинейное </w:t>
            </w:r>
            <w:r w:rsidRPr="00992EBA">
              <w:rPr>
                <w:color w:val="000000"/>
                <w:spacing w:val="-3"/>
                <w:w w:val="106"/>
                <w:sz w:val="20"/>
              </w:rPr>
              <w:t>движение. График скорости. Графический способ на</w:t>
            </w:r>
            <w:r w:rsidRPr="00992EBA">
              <w:rPr>
                <w:color w:val="000000"/>
                <w:spacing w:val="-3"/>
                <w:w w:val="106"/>
                <w:sz w:val="20"/>
              </w:rPr>
              <w:softHyphen/>
            </w:r>
            <w:r w:rsidRPr="00992EBA">
              <w:rPr>
                <w:color w:val="000000"/>
                <w:w w:val="106"/>
                <w:sz w:val="20"/>
              </w:rPr>
              <w:t>хождения перемещения при равномерном прямоли</w:t>
            </w:r>
            <w:r w:rsidRPr="00992EBA">
              <w:rPr>
                <w:color w:val="000000"/>
                <w:w w:val="106"/>
                <w:sz w:val="20"/>
              </w:rPr>
              <w:softHyphen/>
            </w:r>
            <w:r w:rsidRPr="00992EBA">
              <w:rPr>
                <w:color w:val="000000"/>
                <w:spacing w:val="-2"/>
                <w:w w:val="106"/>
                <w:sz w:val="20"/>
              </w:rPr>
              <w:t>нейном движении. Закон равномерного прямолиней</w:t>
            </w:r>
            <w:r w:rsidRPr="00992EBA">
              <w:rPr>
                <w:color w:val="000000"/>
                <w:spacing w:val="-2"/>
                <w:w w:val="106"/>
                <w:sz w:val="20"/>
              </w:rPr>
              <w:softHyphen/>
              <w:t>ного движения.</w:t>
            </w:r>
          </w:p>
        </w:tc>
        <w:tc>
          <w:tcPr>
            <w:tcW w:w="1276" w:type="dxa"/>
          </w:tcPr>
          <w:p w:rsidR="005375BC" w:rsidRPr="00992EBA" w:rsidRDefault="005375BC" w:rsidP="005375BC">
            <w:pPr>
              <w:contextualSpacing/>
              <w:rPr>
                <w:sz w:val="20"/>
              </w:rPr>
            </w:pPr>
            <w:r w:rsidRPr="00992EBA">
              <w:rPr>
                <w:sz w:val="20"/>
              </w:rPr>
              <w:t xml:space="preserve">Изучить § 8, ответить на вопросы.   Задача №2  </w:t>
            </w:r>
          </w:p>
          <w:p w:rsidR="005375BC" w:rsidRPr="009540C6" w:rsidRDefault="005375BC" w:rsidP="005375BC">
            <w:pPr>
              <w:rPr>
                <w:color w:val="000000" w:themeColor="text1"/>
                <w:sz w:val="20"/>
              </w:rPr>
            </w:pPr>
          </w:p>
        </w:tc>
      </w:tr>
      <w:tr w:rsidR="005375BC" w:rsidRPr="009540C6" w:rsidTr="00A314FD">
        <w:tc>
          <w:tcPr>
            <w:tcW w:w="810" w:type="dxa"/>
          </w:tcPr>
          <w:p w:rsidR="005375BC" w:rsidRPr="009540C6" w:rsidRDefault="005375BC" w:rsidP="005375BC">
            <w:pPr>
              <w:pStyle w:val="Default"/>
              <w:jc w:val="center"/>
              <w:rPr>
                <w:color w:val="000000" w:themeColor="text1"/>
              </w:rPr>
            </w:pPr>
            <w:r w:rsidRPr="009540C6">
              <w:rPr>
                <w:color w:val="000000" w:themeColor="text1"/>
              </w:rPr>
              <w:t>1.5</w:t>
            </w:r>
          </w:p>
        </w:tc>
        <w:tc>
          <w:tcPr>
            <w:tcW w:w="715" w:type="dxa"/>
          </w:tcPr>
          <w:p w:rsidR="005375BC" w:rsidRPr="009540C6" w:rsidRDefault="005375BC" w:rsidP="005375BC">
            <w:pPr>
              <w:pStyle w:val="Default"/>
              <w:jc w:val="center"/>
              <w:rPr>
                <w:color w:val="000000" w:themeColor="text1"/>
                <w:sz w:val="20"/>
              </w:rPr>
            </w:pPr>
            <w:r>
              <w:rPr>
                <w:color w:val="000000" w:themeColor="text1"/>
                <w:sz w:val="20"/>
              </w:rPr>
              <w:t>23.09</w:t>
            </w:r>
          </w:p>
        </w:tc>
        <w:tc>
          <w:tcPr>
            <w:tcW w:w="709" w:type="dxa"/>
          </w:tcPr>
          <w:p w:rsidR="005375BC" w:rsidRPr="009540C6" w:rsidRDefault="005375BC" w:rsidP="005375BC">
            <w:pPr>
              <w:pStyle w:val="Default"/>
              <w:jc w:val="center"/>
              <w:rPr>
                <w:color w:val="000000" w:themeColor="text1"/>
                <w:sz w:val="20"/>
              </w:rPr>
            </w:pPr>
          </w:p>
        </w:tc>
        <w:tc>
          <w:tcPr>
            <w:tcW w:w="3827" w:type="dxa"/>
          </w:tcPr>
          <w:p w:rsidR="005375BC" w:rsidRPr="00D225D2" w:rsidRDefault="005375BC" w:rsidP="005375BC">
            <w:pPr>
              <w:pStyle w:val="Default"/>
              <w:jc w:val="center"/>
              <w:rPr>
                <w:color w:val="000000" w:themeColor="text1"/>
                <w:sz w:val="22"/>
              </w:rPr>
            </w:pPr>
            <w:r w:rsidRPr="005375BC">
              <w:rPr>
                <w:szCs w:val="20"/>
              </w:rPr>
              <w:t>Ускорение</w:t>
            </w:r>
          </w:p>
        </w:tc>
        <w:tc>
          <w:tcPr>
            <w:tcW w:w="709" w:type="dxa"/>
            <w:vAlign w:val="center"/>
          </w:tcPr>
          <w:p w:rsidR="005375BC" w:rsidRPr="009540C6" w:rsidRDefault="005375BC" w:rsidP="005375BC">
            <w:pPr>
              <w:pStyle w:val="Default"/>
              <w:jc w:val="center"/>
              <w:rPr>
                <w:color w:val="000000" w:themeColor="text1"/>
              </w:rPr>
            </w:pPr>
            <w:r w:rsidRPr="009540C6">
              <w:rPr>
                <w:color w:val="000000" w:themeColor="text1"/>
              </w:rPr>
              <w:t>1</w:t>
            </w:r>
          </w:p>
        </w:tc>
        <w:tc>
          <w:tcPr>
            <w:tcW w:w="3260" w:type="dxa"/>
          </w:tcPr>
          <w:p w:rsidR="005375BC" w:rsidRPr="00963E03" w:rsidRDefault="005375BC" w:rsidP="005375BC">
            <w:pPr>
              <w:rPr>
                <w:sz w:val="20"/>
              </w:rPr>
            </w:pPr>
            <w:r w:rsidRPr="00963E03">
              <w:rPr>
                <w:b/>
                <w:sz w:val="20"/>
              </w:rPr>
              <w:t>Знать/ понимать:</w:t>
            </w:r>
            <w:r>
              <w:rPr>
                <w:b/>
                <w:sz w:val="20"/>
              </w:rPr>
              <w:t xml:space="preserve"> </w:t>
            </w:r>
            <w:r w:rsidRPr="00963E03">
              <w:rPr>
                <w:b/>
                <w:i/>
                <w:sz w:val="20"/>
              </w:rPr>
              <w:t>Смысл понятий:</w:t>
            </w:r>
            <w:r w:rsidRPr="00963E03">
              <w:rPr>
                <w:sz w:val="20"/>
              </w:rPr>
              <w:t xml:space="preserve"> механическое движение, траектория, система отсчета;</w:t>
            </w:r>
          </w:p>
          <w:p w:rsidR="005375BC" w:rsidRPr="009540C6" w:rsidRDefault="005375BC" w:rsidP="005375BC">
            <w:pPr>
              <w:pStyle w:val="Default"/>
              <w:rPr>
                <w:color w:val="000000" w:themeColor="text1"/>
                <w:sz w:val="18"/>
                <w:szCs w:val="18"/>
              </w:rPr>
            </w:pPr>
            <w:r w:rsidRPr="00963E03">
              <w:rPr>
                <w:b/>
                <w:i/>
                <w:sz w:val="20"/>
                <w:szCs w:val="20"/>
              </w:rPr>
              <w:t>Смысл физических величин:</w:t>
            </w:r>
            <w:r w:rsidRPr="00963E03">
              <w:rPr>
                <w:sz w:val="20"/>
                <w:szCs w:val="20"/>
              </w:rPr>
              <w:t xml:space="preserve"> скорость, ускорение;</w:t>
            </w:r>
            <w:r>
              <w:rPr>
                <w:sz w:val="20"/>
                <w:szCs w:val="20"/>
              </w:rPr>
              <w:t xml:space="preserve"> </w:t>
            </w:r>
            <w:r w:rsidRPr="00963E03">
              <w:rPr>
                <w:b/>
                <w:sz w:val="20"/>
                <w:szCs w:val="20"/>
              </w:rPr>
              <w:t>Уметь:</w:t>
            </w:r>
            <w:r>
              <w:rPr>
                <w:b/>
                <w:sz w:val="20"/>
                <w:szCs w:val="20"/>
              </w:rPr>
              <w:t xml:space="preserve"> </w:t>
            </w:r>
            <w:r w:rsidRPr="00963E03">
              <w:rPr>
                <w:b/>
                <w:i/>
                <w:sz w:val="20"/>
                <w:szCs w:val="20"/>
              </w:rPr>
              <w:t>Описывать и объяснять физические явления:</w:t>
            </w:r>
            <w:r w:rsidRPr="00963E03">
              <w:rPr>
                <w:sz w:val="20"/>
                <w:szCs w:val="20"/>
              </w:rPr>
              <w:t xml:space="preserve"> ме</w:t>
            </w:r>
            <w:r>
              <w:rPr>
                <w:sz w:val="20"/>
                <w:szCs w:val="20"/>
              </w:rPr>
              <w:t>ханическое движение.</w:t>
            </w:r>
          </w:p>
        </w:tc>
        <w:tc>
          <w:tcPr>
            <w:tcW w:w="3260" w:type="dxa"/>
          </w:tcPr>
          <w:p w:rsidR="005375BC" w:rsidRPr="009540C6" w:rsidRDefault="005375BC" w:rsidP="005375BC">
            <w:pPr>
              <w:pStyle w:val="Default"/>
              <w:rPr>
                <w:color w:val="000000" w:themeColor="text1"/>
                <w:sz w:val="20"/>
                <w:szCs w:val="20"/>
              </w:rPr>
            </w:pPr>
            <w:r w:rsidRPr="00992EBA">
              <w:rPr>
                <w:spacing w:val="-4"/>
                <w:w w:val="107"/>
                <w:sz w:val="20"/>
                <w:szCs w:val="20"/>
              </w:rPr>
              <w:t>Мгновенное ускорение. Еди</w:t>
            </w:r>
            <w:r w:rsidRPr="00992EBA">
              <w:rPr>
                <w:spacing w:val="-4"/>
                <w:w w:val="107"/>
                <w:sz w:val="20"/>
                <w:szCs w:val="20"/>
              </w:rPr>
              <w:softHyphen/>
            </w:r>
            <w:r w:rsidRPr="00992EBA">
              <w:rPr>
                <w:spacing w:val="-3"/>
                <w:w w:val="107"/>
                <w:sz w:val="20"/>
                <w:szCs w:val="20"/>
              </w:rPr>
              <w:t>ница ускорения. Векторы ускорения при прямолинейном движении</w:t>
            </w:r>
            <w:r w:rsidRPr="00992EBA">
              <w:rPr>
                <w:spacing w:val="-1"/>
                <w:w w:val="107"/>
                <w:sz w:val="20"/>
                <w:szCs w:val="20"/>
              </w:rPr>
              <w:t>. Направление ускорения</w:t>
            </w:r>
          </w:p>
        </w:tc>
        <w:tc>
          <w:tcPr>
            <w:tcW w:w="1276" w:type="dxa"/>
          </w:tcPr>
          <w:p w:rsidR="005375BC" w:rsidRDefault="005375BC" w:rsidP="005375BC">
            <w:pPr>
              <w:rPr>
                <w:color w:val="000000" w:themeColor="text1"/>
                <w:sz w:val="20"/>
              </w:rPr>
            </w:pPr>
            <w:r w:rsidRPr="00992EBA">
              <w:rPr>
                <w:sz w:val="20"/>
              </w:rPr>
              <w:t xml:space="preserve">Изучить § 9, ответить на </w:t>
            </w:r>
            <w:r>
              <w:rPr>
                <w:sz w:val="20"/>
              </w:rPr>
              <w:t>в</w:t>
            </w:r>
            <w:r w:rsidRPr="00992EBA">
              <w:rPr>
                <w:sz w:val="20"/>
              </w:rPr>
              <w:t xml:space="preserve">опросы.  </w:t>
            </w:r>
          </w:p>
          <w:p w:rsidR="005375BC" w:rsidRPr="009540C6" w:rsidRDefault="005375BC" w:rsidP="005375BC">
            <w:pPr>
              <w:rPr>
                <w:color w:val="000000" w:themeColor="text1"/>
                <w:sz w:val="20"/>
              </w:rPr>
            </w:pPr>
            <w:r w:rsidRPr="009540C6">
              <w:rPr>
                <w:color w:val="000000" w:themeColor="text1"/>
                <w:sz w:val="20"/>
              </w:rPr>
              <w:t>№ 47, 53, 71</w:t>
            </w:r>
          </w:p>
        </w:tc>
      </w:tr>
      <w:tr w:rsidR="005375BC" w:rsidRPr="009540C6" w:rsidTr="00A314FD">
        <w:tc>
          <w:tcPr>
            <w:tcW w:w="810" w:type="dxa"/>
          </w:tcPr>
          <w:p w:rsidR="005375BC" w:rsidRPr="009540C6" w:rsidRDefault="005375BC" w:rsidP="005375BC">
            <w:pPr>
              <w:pStyle w:val="Default"/>
              <w:jc w:val="center"/>
              <w:rPr>
                <w:color w:val="000000" w:themeColor="text1"/>
              </w:rPr>
            </w:pPr>
            <w:r w:rsidRPr="009540C6">
              <w:rPr>
                <w:color w:val="000000" w:themeColor="text1"/>
              </w:rPr>
              <w:t>1.6</w:t>
            </w:r>
          </w:p>
        </w:tc>
        <w:tc>
          <w:tcPr>
            <w:tcW w:w="715" w:type="dxa"/>
          </w:tcPr>
          <w:p w:rsidR="005375BC" w:rsidRPr="009540C6" w:rsidRDefault="005375BC" w:rsidP="005375BC">
            <w:pPr>
              <w:pStyle w:val="Default"/>
              <w:jc w:val="center"/>
              <w:rPr>
                <w:color w:val="000000" w:themeColor="text1"/>
                <w:sz w:val="20"/>
              </w:rPr>
            </w:pPr>
            <w:r>
              <w:rPr>
                <w:color w:val="000000" w:themeColor="text1"/>
                <w:sz w:val="20"/>
              </w:rPr>
              <w:t>27.09</w:t>
            </w:r>
          </w:p>
        </w:tc>
        <w:tc>
          <w:tcPr>
            <w:tcW w:w="709" w:type="dxa"/>
          </w:tcPr>
          <w:p w:rsidR="005375BC" w:rsidRPr="009540C6" w:rsidRDefault="005375BC" w:rsidP="005375BC">
            <w:pPr>
              <w:pStyle w:val="Default"/>
              <w:jc w:val="center"/>
              <w:rPr>
                <w:color w:val="000000" w:themeColor="text1"/>
                <w:sz w:val="20"/>
              </w:rPr>
            </w:pPr>
          </w:p>
        </w:tc>
        <w:tc>
          <w:tcPr>
            <w:tcW w:w="3827" w:type="dxa"/>
          </w:tcPr>
          <w:p w:rsidR="005375BC" w:rsidRPr="00A314FD" w:rsidRDefault="005375BC" w:rsidP="005375BC">
            <w:pPr>
              <w:pStyle w:val="Default"/>
              <w:jc w:val="center"/>
              <w:rPr>
                <w:color w:val="000000" w:themeColor="text1"/>
              </w:rPr>
            </w:pPr>
            <w:r w:rsidRPr="005375BC">
              <w:rPr>
                <w:szCs w:val="20"/>
              </w:rPr>
              <w:t>Прямолинейное д</w:t>
            </w:r>
            <w:r>
              <w:rPr>
                <w:szCs w:val="20"/>
              </w:rPr>
              <w:t>вижение с постоянным ускорением</w:t>
            </w:r>
          </w:p>
        </w:tc>
        <w:tc>
          <w:tcPr>
            <w:tcW w:w="709" w:type="dxa"/>
            <w:vAlign w:val="center"/>
          </w:tcPr>
          <w:p w:rsidR="005375BC" w:rsidRPr="009540C6" w:rsidRDefault="005375BC" w:rsidP="005375BC">
            <w:pPr>
              <w:pStyle w:val="Default"/>
              <w:jc w:val="center"/>
              <w:rPr>
                <w:color w:val="000000" w:themeColor="text1"/>
              </w:rPr>
            </w:pPr>
            <w:r w:rsidRPr="009540C6">
              <w:rPr>
                <w:color w:val="000000" w:themeColor="text1"/>
              </w:rPr>
              <w:t>1</w:t>
            </w:r>
          </w:p>
        </w:tc>
        <w:tc>
          <w:tcPr>
            <w:tcW w:w="3260" w:type="dxa"/>
          </w:tcPr>
          <w:p w:rsidR="005375BC" w:rsidRDefault="005375BC" w:rsidP="005375BC">
            <w:pPr>
              <w:shd w:val="clear" w:color="auto" w:fill="FFFFFF"/>
              <w:spacing w:before="30"/>
              <w:rPr>
                <w:bCs/>
                <w:color w:val="000000" w:themeColor="text1"/>
                <w:sz w:val="24"/>
              </w:rPr>
            </w:pPr>
            <w:r>
              <w:rPr>
                <w:bCs/>
                <w:color w:val="000000" w:themeColor="text1"/>
                <w:sz w:val="24"/>
              </w:rPr>
              <w:t>Урок изучения нового материала</w:t>
            </w:r>
          </w:p>
          <w:p w:rsidR="005375BC" w:rsidRPr="00A314FD" w:rsidRDefault="005375BC" w:rsidP="005375BC">
            <w:pPr>
              <w:pStyle w:val="Default"/>
              <w:rPr>
                <w:color w:val="000000" w:themeColor="text1"/>
              </w:rPr>
            </w:pPr>
            <w:r w:rsidRPr="00A314FD">
              <w:rPr>
                <w:color w:val="000000" w:themeColor="text1"/>
              </w:rPr>
              <w:t>в/</w:t>
            </w:r>
            <w:proofErr w:type="spellStart"/>
            <w:r w:rsidRPr="00A314FD">
              <w:rPr>
                <w:color w:val="000000" w:themeColor="text1"/>
              </w:rPr>
              <w:t>фр</w:t>
            </w:r>
            <w:proofErr w:type="spellEnd"/>
            <w:r w:rsidRPr="00A314FD">
              <w:rPr>
                <w:color w:val="000000" w:themeColor="text1"/>
              </w:rPr>
              <w:t xml:space="preserve">: свободное падение тел, </w:t>
            </w:r>
          </w:p>
          <w:p w:rsidR="005375BC" w:rsidRPr="00A314FD" w:rsidRDefault="005375BC" w:rsidP="005375BC">
            <w:pPr>
              <w:pStyle w:val="Default"/>
              <w:rPr>
                <w:color w:val="000000" w:themeColor="text1"/>
              </w:rPr>
            </w:pPr>
            <w:r w:rsidRPr="00A314FD">
              <w:rPr>
                <w:color w:val="000000" w:themeColor="text1"/>
              </w:rPr>
              <w:t>в/опыт: трубка Ньютона</w:t>
            </w:r>
          </w:p>
          <w:p w:rsidR="005375BC" w:rsidRPr="009540C6" w:rsidRDefault="005375BC" w:rsidP="005375BC">
            <w:pPr>
              <w:shd w:val="clear" w:color="auto" w:fill="FFFFFF"/>
              <w:spacing w:before="30"/>
              <w:rPr>
                <w:color w:val="000000" w:themeColor="text1"/>
                <w:sz w:val="18"/>
                <w:szCs w:val="18"/>
              </w:rPr>
            </w:pPr>
            <w:r>
              <w:rPr>
                <w:color w:val="000000" w:themeColor="text1"/>
                <w:sz w:val="24"/>
              </w:rPr>
              <w:t>Часть 1</w:t>
            </w:r>
            <w:r w:rsidRPr="00A314FD">
              <w:rPr>
                <w:color w:val="000000" w:themeColor="text1"/>
                <w:sz w:val="24"/>
              </w:rPr>
              <w:t xml:space="preserve"> уровень Б</w:t>
            </w:r>
          </w:p>
        </w:tc>
        <w:tc>
          <w:tcPr>
            <w:tcW w:w="3260" w:type="dxa"/>
          </w:tcPr>
          <w:p w:rsidR="005375BC" w:rsidRPr="009540C6" w:rsidRDefault="005375BC" w:rsidP="005375BC">
            <w:pPr>
              <w:pStyle w:val="Default"/>
              <w:rPr>
                <w:color w:val="000000" w:themeColor="text1"/>
                <w:sz w:val="20"/>
                <w:szCs w:val="20"/>
              </w:rPr>
            </w:pPr>
            <w:r w:rsidRPr="00992EBA">
              <w:rPr>
                <w:spacing w:val="-3"/>
                <w:w w:val="108"/>
                <w:sz w:val="20"/>
                <w:szCs w:val="20"/>
              </w:rPr>
              <w:t>Равноускоренное прямоли</w:t>
            </w:r>
            <w:r w:rsidRPr="00992EBA">
              <w:rPr>
                <w:spacing w:val="-3"/>
                <w:w w:val="108"/>
                <w:sz w:val="20"/>
                <w:szCs w:val="20"/>
              </w:rPr>
              <w:softHyphen/>
            </w:r>
            <w:r w:rsidRPr="00992EBA">
              <w:rPr>
                <w:spacing w:val="-4"/>
                <w:w w:val="108"/>
                <w:sz w:val="20"/>
                <w:szCs w:val="20"/>
              </w:rPr>
              <w:t>нейное движение. Скорость. Графический способ на</w:t>
            </w:r>
            <w:r w:rsidRPr="00992EBA">
              <w:rPr>
                <w:spacing w:val="-4"/>
                <w:w w:val="108"/>
                <w:sz w:val="20"/>
                <w:szCs w:val="20"/>
              </w:rPr>
              <w:softHyphen/>
            </w:r>
            <w:r w:rsidRPr="00992EBA">
              <w:rPr>
                <w:w w:val="108"/>
                <w:sz w:val="20"/>
                <w:szCs w:val="20"/>
              </w:rPr>
              <w:t>хождения перемещения при равноускоренном пря</w:t>
            </w:r>
            <w:r w:rsidRPr="00992EBA">
              <w:rPr>
                <w:w w:val="108"/>
                <w:sz w:val="20"/>
                <w:szCs w:val="20"/>
              </w:rPr>
              <w:softHyphen/>
            </w:r>
            <w:r w:rsidRPr="00992EBA">
              <w:rPr>
                <w:spacing w:val="-5"/>
                <w:w w:val="108"/>
                <w:sz w:val="20"/>
                <w:szCs w:val="20"/>
              </w:rPr>
              <w:t xml:space="preserve">молинейном движении. Закон равноускоренного </w:t>
            </w:r>
            <w:r w:rsidRPr="00992EBA">
              <w:rPr>
                <w:spacing w:val="-4"/>
                <w:w w:val="108"/>
                <w:sz w:val="20"/>
                <w:szCs w:val="20"/>
              </w:rPr>
              <w:t>движения. Равнозамедленное прямолинейное движе</w:t>
            </w:r>
            <w:r w:rsidRPr="00992EBA">
              <w:rPr>
                <w:spacing w:val="-4"/>
                <w:w w:val="108"/>
                <w:sz w:val="20"/>
                <w:szCs w:val="20"/>
              </w:rPr>
              <w:softHyphen/>
            </w:r>
            <w:r w:rsidRPr="00992EBA">
              <w:rPr>
                <w:spacing w:val="-8"/>
                <w:w w:val="108"/>
                <w:sz w:val="20"/>
                <w:szCs w:val="20"/>
              </w:rPr>
              <w:t>ние.</w:t>
            </w:r>
            <w:r w:rsidRPr="00992EBA">
              <w:rPr>
                <w:w w:val="106"/>
                <w:sz w:val="20"/>
                <w:szCs w:val="20"/>
              </w:rPr>
              <w:t xml:space="preserve"> Зависимость проекции ско</w:t>
            </w:r>
            <w:r w:rsidRPr="00992EBA">
              <w:rPr>
                <w:w w:val="106"/>
                <w:sz w:val="20"/>
                <w:szCs w:val="20"/>
              </w:rPr>
              <w:softHyphen/>
            </w:r>
            <w:r w:rsidRPr="00992EBA">
              <w:rPr>
                <w:spacing w:val="-2"/>
                <w:w w:val="106"/>
                <w:sz w:val="20"/>
                <w:szCs w:val="20"/>
              </w:rPr>
              <w:t xml:space="preserve">рости тела на ось </w:t>
            </w:r>
            <w:r w:rsidRPr="00992EBA">
              <w:rPr>
                <w:i/>
                <w:iCs/>
                <w:spacing w:val="-2"/>
                <w:w w:val="106"/>
                <w:sz w:val="20"/>
                <w:szCs w:val="20"/>
                <w:lang w:val="en-US"/>
              </w:rPr>
              <w:t>X</w:t>
            </w:r>
            <w:r w:rsidRPr="00992EBA">
              <w:rPr>
                <w:i/>
                <w:iCs/>
                <w:spacing w:val="-2"/>
                <w:w w:val="106"/>
                <w:sz w:val="20"/>
                <w:szCs w:val="20"/>
              </w:rPr>
              <w:t xml:space="preserve"> </w:t>
            </w:r>
            <w:r w:rsidRPr="00992EBA">
              <w:rPr>
                <w:spacing w:val="-2"/>
                <w:w w:val="106"/>
                <w:sz w:val="20"/>
                <w:szCs w:val="20"/>
              </w:rPr>
              <w:t xml:space="preserve">от времени при равнопеременном </w:t>
            </w:r>
            <w:r w:rsidRPr="00992EBA">
              <w:rPr>
                <w:spacing w:val="-1"/>
                <w:w w:val="106"/>
                <w:sz w:val="20"/>
                <w:szCs w:val="20"/>
              </w:rPr>
              <w:t>движении. Закон равнопеременного движения</w:t>
            </w:r>
          </w:p>
        </w:tc>
        <w:tc>
          <w:tcPr>
            <w:tcW w:w="1276" w:type="dxa"/>
          </w:tcPr>
          <w:p w:rsidR="005375BC" w:rsidRPr="009540C6" w:rsidRDefault="005375BC" w:rsidP="005375BC">
            <w:pPr>
              <w:rPr>
                <w:color w:val="000000" w:themeColor="text1"/>
                <w:sz w:val="20"/>
              </w:rPr>
            </w:pPr>
            <w:r w:rsidRPr="009540C6">
              <w:rPr>
                <w:color w:val="000000" w:themeColor="text1"/>
                <w:sz w:val="20"/>
              </w:rPr>
              <w:t xml:space="preserve">§ 8,упр.7 </w:t>
            </w:r>
          </w:p>
        </w:tc>
      </w:tr>
      <w:tr w:rsidR="005375BC" w:rsidRPr="009540C6" w:rsidTr="00A314FD">
        <w:tc>
          <w:tcPr>
            <w:tcW w:w="810" w:type="dxa"/>
          </w:tcPr>
          <w:p w:rsidR="005375BC" w:rsidRPr="009540C6" w:rsidRDefault="005375BC" w:rsidP="005375BC">
            <w:pPr>
              <w:pStyle w:val="Default"/>
              <w:jc w:val="center"/>
              <w:rPr>
                <w:color w:val="000000" w:themeColor="text1"/>
              </w:rPr>
            </w:pPr>
            <w:r w:rsidRPr="009540C6">
              <w:rPr>
                <w:color w:val="000000" w:themeColor="text1"/>
              </w:rPr>
              <w:t>1.7</w:t>
            </w:r>
          </w:p>
        </w:tc>
        <w:tc>
          <w:tcPr>
            <w:tcW w:w="715" w:type="dxa"/>
          </w:tcPr>
          <w:p w:rsidR="005375BC" w:rsidRPr="009540C6" w:rsidRDefault="005375BC" w:rsidP="005375BC">
            <w:pPr>
              <w:pStyle w:val="Default"/>
              <w:jc w:val="center"/>
              <w:rPr>
                <w:color w:val="000000" w:themeColor="text1"/>
                <w:sz w:val="20"/>
              </w:rPr>
            </w:pPr>
            <w:r>
              <w:rPr>
                <w:color w:val="000000" w:themeColor="text1"/>
                <w:sz w:val="20"/>
              </w:rPr>
              <w:t>30.09</w:t>
            </w:r>
          </w:p>
        </w:tc>
        <w:tc>
          <w:tcPr>
            <w:tcW w:w="709" w:type="dxa"/>
          </w:tcPr>
          <w:p w:rsidR="005375BC" w:rsidRPr="009540C6" w:rsidRDefault="005375BC" w:rsidP="005375BC">
            <w:pPr>
              <w:pStyle w:val="Default"/>
              <w:jc w:val="center"/>
              <w:rPr>
                <w:color w:val="000000" w:themeColor="text1"/>
                <w:sz w:val="20"/>
              </w:rPr>
            </w:pPr>
          </w:p>
        </w:tc>
        <w:tc>
          <w:tcPr>
            <w:tcW w:w="3827" w:type="dxa"/>
          </w:tcPr>
          <w:p w:rsidR="005375BC" w:rsidRPr="00A314FD" w:rsidRDefault="001817C7" w:rsidP="005375BC">
            <w:pPr>
              <w:pStyle w:val="Default"/>
              <w:jc w:val="center"/>
              <w:rPr>
                <w:color w:val="000000" w:themeColor="text1"/>
              </w:rPr>
            </w:pPr>
            <w:r w:rsidRPr="001817C7">
              <w:rPr>
                <w:szCs w:val="20"/>
              </w:rPr>
              <w:t>Свободное падение тел</w:t>
            </w:r>
          </w:p>
        </w:tc>
        <w:tc>
          <w:tcPr>
            <w:tcW w:w="709" w:type="dxa"/>
            <w:vAlign w:val="center"/>
          </w:tcPr>
          <w:p w:rsidR="005375BC" w:rsidRPr="009540C6" w:rsidRDefault="005375BC" w:rsidP="005375BC">
            <w:pPr>
              <w:pStyle w:val="Default"/>
              <w:jc w:val="center"/>
              <w:rPr>
                <w:color w:val="000000" w:themeColor="text1"/>
              </w:rPr>
            </w:pPr>
            <w:r w:rsidRPr="009540C6">
              <w:rPr>
                <w:color w:val="000000" w:themeColor="text1"/>
              </w:rPr>
              <w:t>1</w:t>
            </w:r>
          </w:p>
        </w:tc>
        <w:tc>
          <w:tcPr>
            <w:tcW w:w="3260" w:type="dxa"/>
          </w:tcPr>
          <w:p w:rsidR="001817C7" w:rsidRPr="00992EBA" w:rsidRDefault="001817C7" w:rsidP="001817C7">
            <w:pPr>
              <w:autoSpaceDE w:val="0"/>
              <w:autoSpaceDN w:val="0"/>
              <w:adjustRightInd w:val="0"/>
              <w:contextualSpacing/>
              <w:rPr>
                <w:color w:val="000000"/>
                <w:spacing w:val="-1"/>
                <w:w w:val="105"/>
                <w:sz w:val="20"/>
              </w:rPr>
            </w:pPr>
            <w:r w:rsidRPr="00992EBA">
              <w:rPr>
                <w:color w:val="000000"/>
                <w:spacing w:val="-2"/>
                <w:w w:val="105"/>
                <w:sz w:val="20"/>
              </w:rPr>
              <w:t>Падение тел в отсутствии со</w:t>
            </w:r>
            <w:r w:rsidRPr="00992EBA">
              <w:rPr>
                <w:color w:val="000000"/>
                <w:spacing w:val="-2"/>
                <w:w w:val="105"/>
                <w:sz w:val="20"/>
              </w:rPr>
              <w:softHyphen/>
            </w:r>
            <w:r w:rsidRPr="00992EBA">
              <w:rPr>
                <w:color w:val="000000"/>
                <w:spacing w:val="-1"/>
                <w:w w:val="105"/>
                <w:sz w:val="20"/>
              </w:rPr>
              <w:t>противления воздуха. Ускорение свободного паде</w:t>
            </w:r>
            <w:r w:rsidRPr="00992EBA">
              <w:rPr>
                <w:color w:val="000000"/>
                <w:spacing w:val="-1"/>
                <w:w w:val="105"/>
                <w:sz w:val="20"/>
              </w:rPr>
              <w:softHyphen/>
              <w:t>ния. Падение тел в воздухе.</w:t>
            </w:r>
          </w:p>
          <w:p w:rsidR="005375BC" w:rsidRPr="009540C6" w:rsidRDefault="001817C7" w:rsidP="001817C7">
            <w:pPr>
              <w:shd w:val="clear" w:color="auto" w:fill="FFFFFF"/>
              <w:spacing w:before="30"/>
              <w:rPr>
                <w:color w:val="000000" w:themeColor="text1"/>
              </w:rPr>
            </w:pPr>
            <w:r w:rsidRPr="00992EBA">
              <w:rPr>
                <w:b/>
                <w:color w:val="000000"/>
                <w:spacing w:val="-1"/>
                <w:w w:val="105"/>
                <w:sz w:val="20"/>
              </w:rPr>
              <w:t xml:space="preserve">Опыты по определению ускорения свободного падения </w:t>
            </w:r>
            <w:r w:rsidRPr="00992EBA">
              <w:rPr>
                <w:b/>
                <w:color w:val="000000"/>
                <w:spacing w:val="-1"/>
                <w:w w:val="105"/>
                <w:sz w:val="20"/>
              </w:rPr>
              <w:lastRenderedPageBreak/>
              <w:t>Г. Галилеем, К. Гюйгенсом, Р. Бойлем.</w:t>
            </w:r>
          </w:p>
        </w:tc>
        <w:tc>
          <w:tcPr>
            <w:tcW w:w="3260" w:type="dxa"/>
          </w:tcPr>
          <w:p w:rsidR="001817C7" w:rsidRPr="00AB3269" w:rsidRDefault="001817C7" w:rsidP="001817C7">
            <w:pPr>
              <w:jc w:val="both"/>
              <w:rPr>
                <w:sz w:val="20"/>
              </w:rPr>
            </w:pPr>
            <w:r w:rsidRPr="00AB3269">
              <w:rPr>
                <w:b/>
                <w:i/>
                <w:sz w:val="20"/>
              </w:rPr>
              <w:lastRenderedPageBreak/>
              <w:t>Смысл понятий:</w:t>
            </w:r>
            <w:r w:rsidRPr="00AB3269">
              <w:rPr>
                <w:sz w:val="20"/>
              </w:rPr>
              <w:t xml:space="preserve"> механическое движение, траектория, система отсчета;</w:t>
            </w:r>
          </w:p>
          <w:p w:rsidR="001817C7" w:rsidRPr="00AB3269" w:rsidRDefault="001817C7" w:rsidP="001817C7">
            <w:pPr>
              <w:jc w:val="both"/>
              <w:rPr>
                <w:sz w:val="20"/>
              </w:rPr>
            </w:pPr>
            <w:r w:rsidRPr="00AB3269">
              <w:rPr>
                <w:b/>
                <w:i/>
                <w:sz w:val="20"/>
              </w:rPr>
              <w:t>Смысл физических величин:</w:t>
            </w:r>
            <w:r w:rsidRPr="00AB3269">
              <w:rPr>
                <w:sz w:val="20"/>
              </w:rPr>
              <w:t xml:space="preserve"> скорость, ускорение свободного падения; </w:t>
            </w:r>
            <w:r w:rsidRPr="00AB3269">
              <w:rPr>
                <w:b/>
                <w:i/>
                <w:sz w:val="20"/>
              </w:rPr>
              <w:t>Делать выводы:</w:t>
            </w:r>
            <w:r w:rsidRPr="00AB3269">
              <w:rPr>
                <w:sz w:val="20"/>
              </w:rPr>
              <w:t xml:space="preserve"> на </w:t>
            </w:r>
            <w:r w:rsidRPr="00AB3269">
              <w:rPr>
                <w:sz w:val="20"/>
              </w:rPr>
              <w:lastRenderedPageBreak/>
              <w:t>основе экспериментальных данных;</w:t>
            </w:r>
          </w:p>
          <w:p w:rsidR="001817C7" w:rsidRPr="00AB3269" w:rsidRDefault="001817C7" w:rsidP="001817C7">
            <w:pPr>
              <w:jc w:val="both"/>
              <w:rPr>
                <w:sz w:val="20"/>
              </w:rPr>
            </w:pPr>
            <w:r w:rsidRPr="00AB3269">
              <w:rPr>
                <w:b/>
                <w:sz w:val="20"/>
              </w:rPr>
              <w:t xml:space="preserve">Уметь: </w:t>
            </w:r>
            <w:r w:rsidRPr="00AB3269">
              <w:rPr>
                <w:b/>
                <w:i/>
                <w:sz w:val="20"/>
              </w:rPr>
              <w:t>Описывать и объяснять физические явления:</w:t>
            </w:r>
            <w:r w:rsidRPr="00AB3269">
              <w:rPr>
                <w:sz w:val="20"/>
              </w:rPr>
              <w:t xml:space="preserve"> механическое движение;</w:t>
            </w:r>
          </w:p>
          <w:p w:rsidR="005375BC" w:rsidRPr="009540C6" w:rsidRDefault="001817C7" w:rsidP="001817C7">
            <w:pPr>
              <w:pStyle w:val="Default"/>
              <w:rPr>
                <w:color w:val="000000" w:themeColor="text1"/>
                <w:sz w:val="20"/>
                <w:szCs w:val="20"/>
              </w:rPr>
            </w:pPr>
            <w:r w:rsidRPr="00AB3269">
              <w:rPr>
                <w:b/>
                <w:i/>
                <w:sz w:val="20"/>
                <w:szCs w:val="20"/>
              </w:rPr>
              <w:t>Приводить примеры практического использования физических знаний:</w:t>
            </w:r>
            <w:r w:rsidRPr="00AB3269">
              <w:rPr>
                <w:sz w:val="20"/>
                <w:szCs w:val="20"/>
              </w:rPr>
              <w:t xml:space="preserve"> законов механики;</w:t>
            </w:r>
          </w:p>
        </w:tc>
        <w:tc>
          <w:tcPr>
            <w:tcW w:w="1276" w:type="dxa"/>
          </w:tcPr>
          <w:p w:rsidR="005375BC" w:rsidRPr="009540C6" w:rsidRDefault="001817C7" w:rsidP="001817C7">
            <w:pPr>
              <w:rPr>
                <w:color w:val="000000" w:themeColor="text1"/>
                <w:sz w:val="20"/>
              </w:rPr>
            </w:pPr>
            <w:r w:rsidRPr="00992EBA">
              <w:rPr>
                <w:sz w:val="20"/>
              </w:rPr>
              <w:lastRenderedPageBreak/>
              <w:t>Изучить §11, ответить на вопросы</w:t>
            </w:r>
          </w:p>
        </w:tc>
      </w:tr>
      <w:tr w:rsidR="005375BC" w:rsidRPr="009540C6" w:rsidTr="00A06ADB">
        <w:tc>
          <w:tcPr>
            <w:tcW w:w="14566" w:type="dxa"/>
            <w:gridSpan w:val="8"/>
          </w:tcPr>
          <w:p w:rsidR="005375BC" w:rsidRPr="001817C7" w:rsidRDefault="005375BC" w:rsidP="005375BC">
            <w:pPr>
              <w:jc w:val="center"/>
              <w:rPr>
                <w:color w:val="000000" w:themeColor="text1"/>
                <w:sz w:val="20"/>
              </w:rPr>
            </w:pPr>
            <w:r w:rsidRPr="001817C7">
              <w:rPr>
                <w:color w:val="000000" w:themeColor="text1"/>
                <w:sz w:val="22"/>
              </w:rPr>
              <w:lastRenderedPageBreak/>
              <w:t>ИНТЕГРАЦИЯ «Тригонометрические преобразования» математика</w:t>
            </w:r>
          </w:p>
        </w:tc>
      </w:tr>
      <w:tr w:rsidR="005375BC" w:rsidRPr="009540C6" w:rsidTr="00A314FD">
        <w:tc>
          <w:tcPr>
            <w:tcW w:w="810" w:type="dxa"/>
          </w:tcPr>
          <w:p w:rsidR="005375BC" w:rsidRPr="009540C6" w:rsidRDefault="005375BC" w:rsidP="005375BC">
            <w:pPr>
              <w:pStyle w:val="Default"/>
              <w:jc w:val="center"/>
              <w:rPr>
                <w:color w:val="000000" w:themeColor="text1"/>
              </w:rPr>
            </w:pPr>
            <w:r w:rsidRPr="009540C6">
              <w:rPr>
                <w:color w:val="000000" w:themeColor="text1"/>
              </w:rPr>
              <w:t>1.8</w:t>
            </w:r>
          </w:p>
        </w:tc>
        <w:tc>
          <w:tcPr>
            <w:tcW w:w="715" w:type="dxa"/>
          </w:tcPr>
          <w:p w:rsidR="005375BC" w:rsidRPr="009540C6" w:rsidRDefault="005375BC" w:rsidP="005375BC">
            <w:pPr>
              <w:pStyle w:val="Default"/>
              <w:jc w:val="center"/>
              <w:rPr>
                <w:color w:val="000000" w:themeColor="text1"/>
                <w:sz w:val="20"/>
              </w:rPr>
            </w:pPr>
            <w:r>
              <w:rPr>
                <w:color w:val="000000" w:themeColor="text1"/>
                <w:sz w:val="20"/>
              </w:rPr>
              <w:t>04.10</w:t>
            </w:r>
          </w:p>
        </w:tc>
        <w:tc>
          <w:tcPr>
            <w:tcW w:w="709" w:type="dxa"/>
          </w:tcPr>
          <w:p w:rsidR="005375BC" w:rsidRPr="009540C6" w:rsidRDefault="005375BC" w:rsidP="005375BC">
            <w:pPr>
              <w:pStyle w:val="Default"/>
              <w:jc w:val="center"/>
              <w:rPr>
                <w:color w:val="000000" w:themeColor="text1"/>
                <w:sz w:val="20"/>
              </w:rPr>
            </w:pPr>
          </w:p>
        </w:tc>
        <w:tc>
          <w:tcPr>
            <w:tcW w:w="3827" w:type="dxa"/>
          </w:tcPr>
          <w:p w:rsidR="005375BC" w:rsidRPr="001817C7" w:rsidRDefault="001817C7" w:rsidP="005375BC">
            <w:pPr>
              <w:pStyle w:val="Default"/>
              <w:jc w:val="center"/>
              <w:rPr>
                <w:b/>
                <w:color w:val="000000" w:themeColor="text1"/>
              </w:rPr>
            </w:pPr>
            <w:r w:rsidRPr="001817C7">
              <w:rPr>
                <w:b/>
                <w:i/>
                <w:szCs w:val="20"/>
              </w:rPr>
              <w:t>Лабораторная работа №1 «Исследование скольжения шайбы по наклонной плоскости»</w:t>
            </w:r>
          </w:p>
        </w:tc>
        <w:tc>
          <w:tcPr>
            <w:tcW w:w="709" w:type="dxa"/>
            <w:vAlign w:val="center"/>
          </w:tcPr>
          <w:p w:rsidR="005375BC" w:rsidRPr="009540C6" w:rsidRDefault="005375BC" w:rsidP="005375BC">
            <w:pPr>
              <w:pStyle w:val="Default"/>
              <w:jc w:val="center"/>
              <w:rPr>
                <w:color w:val="000000" w:themeColor="text1"/>
              </w:rPr>
            </w:pPr>
            <w:r w:rsidRPr="009540C6">
              <w:rPr>
                <w:color w:val="000000" w:themeColor="text1"/>
              </w:rPr>
              <w:t>1</w:t>
            </w:r>
          </w:p>
        </w:tc>
        <w:tc>
          <w:tcPr>
            <w:tcW w:w="3260" w:type="dxa"/>
          </w:tcPr>
          <w:p w:rsidR="005375BC" w:rsidRDefault="005375BC" w:rsidP="005375BC">
            <w:pPr>
              <w:shd w:val="clear" w:color="auto" w:fill="FFFFFF"/>
              <w:spacing w:before="30"/>
              <w:rPr>
                <w:bCs/>
                <w:color w:val="000000" w:themeColor="text1"/>
                <w:sz w:val="24"/>
              </w:rPr>
            </w:pPr>
            <w:r>
              <w:rPr>
                <w:bCs/>
                <w:color w:val="000000" w:themeColor="text1"/>
                <w:sz w:val="24"/>
              </w:rPr>
              <w:t>Урок изучения нового материала</w:t>
            </w:r>
          </w:p>
          <w:p w:rsidR="005375BC" w:rsidRPr="00A314FD" w:rsidRDefault="005375BC" w:rsidP="005375BC">
            <w:pPr>
              <w:pStyle w:val="Default"/>
              <w:rPr>
                <w:color w:val="000000" w:themeColor="text1"/>
              </w:rPr>
            </w:pPr>
            <w:r w:rsidRPr="00A314FD">
              <w:rPr>
                <w:color w:val="000000" w:themeColor="text1"/>
              </w:rPr>
              <w:t>в/опыт: движение по окружности</w:t>
            </w:r>
          </w:p>
          <w:p w:rsidR="005375BC" w:rsidRPr="00A314FD" w:rsidRDefault="005375BC" w:rsidP="005375BC">
            <w:pPr>
              <w:pStyle w:val="Default"/>
              <w:rPr>
                <w:color w:val="000000" w:themeColor="text1"/>
                <w:szCs w:val="20"/>
              </w:rPr>
            </w:pPr>
            <w:r>
              <w:rPr>
                <w:color w:val="000000" w:themeColor="text1"/>
                <w:szCs w:val="20"/>
              </w:rPr>
              <w:t>Часть 1</w:t>
            </w:r>
            <w:r w:rsidRPr="00A314FD">
              <w:rPr>
                <w:color w:val="000000" w:themeColor="text1"/>
                <w:szCs w:val="20"/>
              </w:rPr>
              <w:t xml:space="preserve"> уровень Б</w:t>
            </w:r>
          </w:p>
          <w:p w:rsidR="005375BC" w:rsidRPr="009540C6" w:rsidRDefault="005375BC" w:rsidP="005375BC">
            <w:pPr>
              <w:shd w:val="clear" w:color="auto" w:fill="FFFFFF"/>
              <w:spacing w:before="30"/>
              <w:rPr>
                <w:color w:val="000000" w:themeColor="text1"/>
              </w:rPr>
            </w:pPr>
            <w:r>
              <w:rPr>
                <w:color w:val="000000" w:themeColor="text1"/>
                <w:sz w:val="24"/>
              </w:rPr>
              <w:t>Часть 2</w:t>
            </w:r>
          </w:p>
        </w:tc>
        <w:tc>
          <w:tcPr>
            <w:tcW w:w="3260" w:type="dxa"/>
          </w:tcPr>
          <w:p w:rsidR="005375BC" w:rsidRPr="009540C6" w:rsidRDefault="005375BC" w:rsidP="005375BC">
            <w:pPr>
              <w:pStyle w:val="Default"/>
              <w:rPr>
                <w:color w:val="000000" w:themeColor="text1"/>
                <w:sz w:val="20"/>
                <w:szCs w:val="20"/>
              </w:rPr>
            </w:pPr>
            <w:r w:rsidRPr="009540C6">
              <w:rPr>
                <w:color w:val="000000" w:themeColor="text1"/>
                <w:sz w:val="20"/>
                <w:szCs w:val="20"/>
              </w:rPr>
              <w:t>мгновенная скорость, отличие средней скорости от мгновенной, период, частота вращения тел по окружности</w:t>
            </w:r>
          </w:p>
        </w:tc>
        <w:tc>
          <w:tcPr>
            <w:tcW w:w="1276" w:type="dxa"/>
          </w:tcPr>
          <w:p w:rsidR="005375BC" w:rsidRPr="009540C6" w:rsidRDefault="005375BC" w:rsidP="005375BC">
            <w:pPr>
              <w:rPr>
                <w:color w:val="000000" w:themeColor="text1"/>
                <w:sz w:val="20"/>
              </w:rPr>
            </w:pPr>
            <w:r w:rsidRPr="009540C6">
              <w:rPr>
                <w:color w:val="000000" w:themeColor="text1"/>
                <w:sz w:val="20"/>
              </w:rPr>
              <w:t>§ 10,упр.9</w:t>
            </w:r>
          </w:p>
        </w:tc>
      </w:tr>
      <w:tr w:rsidR="001817C7" w:rsidRPr="009540C6" w:rsidTr="007E25E7">
        <w:tc>
          <w:tcPr>
            <w:tcW w:w="810" w:type="dxa"/>
          </w:tcPr>
          <w:p w:rsidR="001817C7" w:rsidRPr="009540C6" w:rsidRDefault="001817C7" w:rsidP="001817C7">
            <w:pPr>
              <w:pStyle w:val="Default"/>
              <w:jc w:val="center"/>
              <w:rPr>
                <w:color w:val="000000" w:themeColor="text1"/>
              </w:rPr>
            </w:pPr>
            <w:r w:rsidRPr="009540C6">
              <w:rPr>
                <w:color w:val="000000" w:themeColor="text1"/>
              </w:rPr>
              <w:t>1.9</w:t>
            </w:r>
          </w:p>
        </w:tc>
        <w:tc>
          <w:tcPr>
            <w:tcW w:w="715" w:type="dxa"/>
          </w:tcPr>
          <w:p w:rsidR="001817C7" w:rsidRPr="009540C6" w:rsidRDefault="001817C7" w:rsidP="001817C7">
            <w:pPr>
              <w:pStyle w:val="Default"/>
              <w:jc w:val="center"/>
              <w:rPr>
                <w:color w:val="000000" w:themeColor="text1"/>
                <w:sz w:val="20"/>
              </w:rPr>
            </w:pPr>
            <w:r>
              <w:rPr>
                <w:color w:val="000000" w:themeColor="text1"/>
                <w:sz w:val="20"/>
              </w:rPr>
              <w:t>07.10</w:t>
            </w:r>
          </w:p>
        </w:tc>
        <w:tc>
          <w:tcPr>
            <w:tcW w:w="709" w:type="dxa"/>
          </w:tcPr>
          <w:p w:rsidR="001817C7" w:rsidRPr="009540C6" w:rsidRDefault="001817C7" w:rsidP="001817C7">
            <w:pPr>
              <w:pStyle w:val="Default"/>
              <w:jc w:val="center"/>
              <w:rPr>
                <w:color w:val="000000" w:themeColor="text1"/>
                <w:sz w:val="20"/>
              </w:rPr>
            </w:pPr>
          </w:p>
        </w:tc>
        <w:tc>
          <w:tcPr>
            <w:tcW w:w="3827" w:type="dxa"/>
          </w:tcPr>
          <w:p w:rsidR="001817C7" w:rsidRPr="001817C7" w:rsidRDefault="001817C7" w:rsidP="001817C7">
            <w:pPr>
              <w:jc w:val="center"/>
              <w:rPr>
                <w:sz w:val="24"/>
              </w:rPr>
            </w:pPr>
            <w:r w:rsidRPr="001817C7">
              <w:rPr>
                <w:sz w:val="24"/>
              </w:rPr>
              <w:t>Кинематика периодического движения.</w:t>
            </w:r>
          </w:p>
        </w:tc>
        <w:tc>
          <w:tcPr>
            <w:tcW w:w="709" w:type="dxa"/>
            <w:vAlign w:val="center"/>
          </w:tcPr>
          <w:p w:rsidR="001817C7" w:rsidRDefault="001817C7" w:rsidP="001817C7">
            <w:pPr>
              <w:jc w:val="center"/>
            </w:pPr>
            <w:r>
              <w:rPr>
                <w:sz w:val="20"/>
              </w:rPr>
              <w:t>1</w:t>
            </w:r>
          </w:p>
        </w:tc>
        <w:tc>
          <w:tcPr>
            <w:tcW w:w="3260" w:type="dxa"/>
          </w:tcPr>
          <w:p w:rsidR="001817C7" w:rsidRPr="00AB3269" w:rsidRDefault="001817C7" w:rsidP="001817C7">
            <w:pPr>
              <w:jc w:val="both"/>
              <w:rPr>
                <w:sz w:val="20"/>
              </w:rPr>
            </w:pPr>
            <w:r w:rsidRPr="00AB3269">
              <w:rPr>
                <w:b/>
                <w:sz w:val="20"/>
              </w:rPr>
              <w:t>Знать/ понимать:</w:t>
            </w:r>
            <w:r>
              <w:rPr>
                <w:b/>
                <w:sz w:val="20"/>
              </w:rPr>
              <w:t xml:space="preserve"> </w:t>
            </w:r>
            <w:r w:rsidRPr="00AB3269">
              <w:rPr>
                <w:b/>
                <w:i/>
                <w:sz w:val="20"/>
              </w:rPr>
              <w:t>Смысл понятий:</w:t>
            </w:r>
            <w:r w:rsidRPr="00AB3269">
              <w:rPr>
                <w:sz w:val="20"/>
              </w:rPr>
              <w:t xml:space="preserve"> механическое движение, траектория, система отсчета;</w:t>
            </w:r>
            <w:r>
              <w:rPr>
                <w:sz w:val="20"/>
              </w:rPr>
              <w:t xml:space="preserve"> </w:t>
            </w:r>
            <w:r w:rsidRPr="00AB3269">
              <w:rPr>
                <w:b/>
                <w:i/>
                <w:sz w:val="20"/>
              </w:rPr>
              <w:t>Смысл физических величин:</w:t>
            </w:r>
            <w:r w:rsidRPr="00AB3269">
              <w:rPr>
                <w:sz w:val="20"/>
              </w:rPr>
              <w:t xml:space="preserve"> скорость, нормальное ускорение;</w:t>
            </w:r>
            <w:r>
              <w:rPr>
                <w:sz w:val="20"/>
              </w:rPr>
              <w:t xml:space="preserve"> </w:t>
            </w:r>
            <w:r w:rsidRPr="00AB3269">
              <w:rPr>
                <w:b/>
                <w:i/>
                <w:sz w:val="20"/>
              </w:rPr>
              <w:t>Делать выводы:</w:t>
            </w:r>
            <w:r w:rsidRPr="00AB3269">
              <w:rPr>
                <w:sz w:val="20"/>
              </w:rPr>
              <w:t xml:space="preserve"> на основе экспериментальных данных;</w:t>
            </w:r>
          </w:p>
          <w:p w:rsidR="001817C7" w:rsidRPr="009540C6" w:rsidRDefault="001817C7" w:rsidP="001817C7">
            <w:pPr>
              <w:spacing w:before="30" w:line="276" w:lineRule="auto"/>
              <w:rPr>
                <w:color w:val="000000" w:themeColor="text1"/>
                <w:sz w:val="18"/>
                <w:szCs w:val="18"/>
              </w:rPr>
            </w:pPr>
            <w:r w:rsidRPr="00AB3269">
              <w:rPr>
                <w:b/>
                <w:sz w:val="20"/>
              </w:rPr>
              <w:t>Уметь:</w:t>
            </w:r>
            <w:r>
              <w:rPr>
                <w:b/>
                <w:sz w:val="20"/>
              </w:rPr>
              <w:t xml:space="preserve"> </w:t>
            </w:r>
            <w:r w:rsidRPr="00AB3269">
              <w:rPr>
                <w:b/>
                <w:i/>
                <w:sz w:val="20"/>
              </w:rPr>
              <w:t>Описывать и объяснять физические явления:</w:t>
            </w:r>
            <w:r w:rsidRPr="00AB3269">
              <w:rPr>
                <w:sz w:val="20"/>
              </w:rPr>
              <w:t xml:space="preserve"> механическое движение;</w:t>
            </w:r>
            <w:r>
              <w:rPr>
                <w:sz w:val="20"/>
              </w:rPr>
              <w:t xml:space="preserve"> </w:t>
            </w:r>
            <w:r w:rsidRPr="00AB3269">
              <w:rPr>
                <w:b/>
                <w:i/>
                <w:sz w:val="20"/>
              </w:rPr>
              <w:t>Приводить примеры практического использования физических знаний:</w:t>
            </w:r>
            <w:r w:rsidRPr="00AB3269">
              <w:rPr>
                <w:sz w:val="20"/>
              </w:rPr>
              <w:t xml:space="preserve"> законов механики;</w:t>
            </w:r>
          </w:p>
        </w:tc>
        <w:tc>
          <w:tcPr>
            <w:tcW w:w="3260" w:type="dxa"/>
            <w:shd w:val="clear" w:color="auto" w:fill="auto"/>
          </w:tcPr>
          <w:p w:rsidR="001817C7" w:rsidRPr="00AB3269" w:rsidRDefault="001817C7" w:rsidP="001817C7">
            <w:pPr>
              <w:autoSpaceDE w:val="0"/>
              <w:autoSpaceDN w:val="0"/>
              <w:adjustRightInd w:val="0"/>
              <w:contextualSpacing/>
              <w:rPr>
                <w:color w:val="000000"/>
                <w:spacing w:val="-2"/>
                <w:w w:val="105"/>
                <w:sz w:val="20"/>
              </w:rPr>
            </w:pPr>
            <w:r w:rsidRPr="00992EBA">
              <w:rPr>
                <w:color w:val="000000"/>
                <w:w w:val="105"/>
                <w:sz w:val="20"/>
              </w:rPr>
              <w:t xml:space="preserve">Периодическое движение. </w:t>
            </w:r>
            <w:r w:rsidRPr="00992EBA">
              <w:rPr>
                <w:color w:val="000000"/>
                <w:spacing w:val="-1"/>
                <w:w w:val="105"/>
                <w:sz w:val="20"/>
              </w:rPr>
              <w:t>Виды периодического движения: вращательное и ко</w:t>
            </w:r>
            <w:r w:rsidRPr="00992EBA">
              <w:rPr>
                <w:color w:val="000000"/>
                <w:spacing w:val="-1"/>
                <w:w w:val="105"/>
                <w:sz w:val="20"/>
              </w:rPr>
              <w:softHyphen/>
            </w:r>
            <w:r w:rsidRPr="00992EBA">
              <w:rPr>
                <w:color w:val="000000"/>
                <w:w w:val="105"/>
                <w:sz w:val="20"/>
              </w:rPr>
              <w:t>лебательное. Равномерное движение по окружности. Способы определения положения частицы в произ</w:t>
            </w:r>
            <w:r w:rsidRPr="00992EBA">
              <w:rPr>
                <w:color w:val="000000"/>
                <w:w w:val="105"/>
                <w:sz w:val="20"/>
              </w:rPr>
              <w:softHyphen/>
              <w:t>вольный момент времени. Период и частота вращения. Ц</w:t>
            </w:r>
            <w:r w:rsidRPr="00992EBA">
              <w:rPr>
                <w:color w:val="000000"/>
                <w:spacing w:val="-2"/>
                <w:w w:val="105"/>
                <w:sz w:val="20"/>
              </w:rPr>
              <w:t>ентростремительное ускорение</w:t>
            </w:r>
          </w:p>
        </w:tc>
        <w:tc>
          <w:tcPr>
            <w:tcW w:w="1276" w:type="dxa"/>
          </w:tcPr>
          <w:p w:rsidR="001817C7" w:rsidRPr="00992EBA" w:rsidRDefault="001817C7" w:rsidP="001817C7">
            <w:pPr>
              <w:contextualSpacing/>
              <w:rPr>
                <w:color w:val="000000"/>
                <w:sz w:val="20"/>
              </w:rPr>
            </w:pPr>
            <w:r w:rsidRPr="00992EBA">
              <w:rPr>
                <w:color w:val="000000"/>
                <w:sz w:val="20"/>
              </w:rPr>
              <w:t>Изучить §12, ответить на вопросы. Задача №2</w:t>
            </w:r>
          </w:p>
          <w:p w:rsidR="001817C7" w:rsidRPr="009540C6" w:rsidRDefault="001817C7" w:rsidP="001817C7">
            <w:pPr>
              <w:rPr>
                <w:color w:val="000000" w:themeColor="text1"/>
                <w:sz w:val="20"/>
              </w:rPr>
            </w:pPr>
          </w:p>
        </w:tc>
      </w:tr>
    </w:tbl>
    <w:p w:rsidR="006C33A8" w:rsidRPr="009540C6" w:rsidRDefault="006C33A8" w:rsidP="006C33A8">
      <w:pPr>
        <w:pStyle w:val="Default"/>
        <w:ind w:left="426"/>
        <w:jc w:val="center"/>
        <w:rPr>
          <w:color w:val="000000" w:themeColor="text1"/>
        </w:rPr>
      </w:pPr>
    </w:p>
    <w:p w:rsidR="007B6CEC" w:rsidRDefault="007B6CEC" w:rsidP="006C33A8">
      <w:pPr>
        <w:pStyle w:val="Default"/>
        <w:ind w:left="426"/>
        <w:jc w:val="center"/>
        <w:rPr>
          <w:b/>
          <w:color w:val="000000" w:themeColor="text1"/>
          <w:sz w:val="28"/>
          <w:szCs w:val="28"/>
        </w:rPr>
      </w:pPr>
    </w:p>
    <w:p w:rsidR="001817C7" w:rsidRDefault="001817C7" w:rsidP="006C33A8">
      <w:pPr>
        <w:pStyle w:val="Default"/>
        <w:ind w:left="426"/>
        <w:jc w:val="center"/>
        <w:rPr>
          <w:b/>
          <w:color w:val="000000" w:themeColor="text1"/>
          <w:sz w:val="28"/>
          <w:szCs w:val="28"/>
        </w:rPr>
      </w:pPr>
    </w:p>
    <w:p w:rsidR="001817C7" w:rsidRDefault="001817C7" w:rsidP="006C33A8">
      <w:pPr>
        <w:pStyle w:val="Default"/>
        <w:ind w:left="426"/>
        <w:jc w:val="center"/>
        <w:rPr>
          <w:b/>
          <w:color w:val="000000" w:themeColor="text1"/>
          <w:sz w:val="28"/>
          <w:szCs w:val="28"/>
        </w:rPr>
      </w:pPr>
    </w:p>
    <w:p w:rsidR="001817C7" w:rsidRDefault="001817C7" w:rsidP="006C33A8">
      <w:pPr>
        <w:pStyle w:val="Default"/>
        <w:ind w:left="426"/>
        <w:jc w:val="center"/>
        <w:rPr>
          <w:b/>
          <w:color w:val="000000" w:themeColor="text1"/>
          <w:sz w:val="28"/>
          <w:szCs w:val="28"/>
        </w:rPr>
      </w:pPr>
    </w:p>
    <w:p w:rsidR="00073FCD" w:rsidRDefault="005F733A" w:rsidP="006C33A8">
      <w:pPr>
        <w:pStyle w:val="Default"/>
        <w:ind w:left="426"/>
        <w:jc w:val="center"/>
        <w:rPr>
          <w:b/>
          <w:color w:val="000000" w:themeColor="text1"/>
          <w:sz w:val="28"/>
          <w:szCs w:val="28"/>
        </w:rPr>
      </w:pPr>
      <w:r w:rsidRPr="009540C6">
        <w:rPr>
          <w:b/>
          <w:color w:val="000000" w:themeColor="text1"/>
          <w:sz w:val="28"/>
          <w:szCs w:val="28"/>
        </w:rPr>
        <w:lastRenderedPageBreak/>
        <w:t>Р</w:t>
      </w:r>
      <w:r w:rsidR="005F209B">
        <w:rPr>
          <w:b/>
          <w:color w:val="000000" w:themeColor="text1"/>
          <w:sz w:val="28"/>
          <w:szCs w:val="28"/>
        </w:rPr>
        <w:t>аздел 2:</w:t>
      </w:r>
      <w:r w:rsidR="002A0A89">
        <w:rPr>
          <w:b/>
          <w:color w:val="000000" w:themeColor="text1"/>
          <w:sz w:val="28"/>
          <w:szCs w:val="28"/>
        </w:rPr>
        <w:t xml:space="preserve"> </w:t>
      </w:r>
      <w:r w:rsidR="005F209B">
        <w:rPr>
          <w:b/>
          <w:color w:val="000000" w:themeColor="text1"/>
          <w:sz w:val="28"/>
          <w:szCs w:val="28"/>
        </w:rPr>
        <w:t>Динамика – 11</w:t>
      </w:r>
      <w:r w:rsidR="001817C7">
        <w:rPr>
          <w:b/>
          <w:color w:val="000000" w:themeColor="text1"/>
          <w:sz w:val="28"/>
          <w:szCs w:val="28"/>
        </w:rPr>
        <w:t xml:space="preserve"> </w:t>
      </w:r>
      <w:r w:rsidR="00073FCD" w:rsidRPr="009540C6">
        <w:rPr>
          <w:b/>
          <w:color w:val="000000" w:themeColor="text1"/>
          <w:sz w:val="28"/>
          <w:szCs w:val="28"/>
        </w:rPr>
        <w:t>час, контрольные раб</w:t>
      </w:r>
      <w:r w:rsidR="00D20FC4">
        <w:rPr>
          <w:b/>
          <w:color w:val="000000" w:themeColor="text1"/>
          <w:sz w:val="28"/>
          <w:szCs w:val="28"/>
        </w:rPr>
        <w:t>оты – 1, лабораторная работа – 2</w:t>
      </w:r>
    </w:p>
    <w:p w:rsidR="00C8464F" w:rsidRDefault="00C8464F" w:rsidP="006C33A8">
      <w:pPr>
        <w:pStyle w:val="Default"/>
        <w:ind w:left="426"/>
        <w:jc w:val="center"/>
        <w:rPr>
          <w:b/>
          <w:color w:val="000000" w:themeColor="text1"/>
          <w:sz w:val="28"/>
          <w:szCs w:val="28"/>
        </w:rPr>
      </w:pPr>
    </w:p>
    <w:tbl>
      <w:tblPr>
        <w:tblStyle w:val="af4"/>
        <w:tblW w:w="14478" w:type="dxa"/>
        <w:tblInd w:w="426" w:type="dxa"/>
        <w:tblLayout w:type="fixed"/>
        <w:tblLook w:val="04A0" w:firstRow="1" w:lastRow="0" w:firstColumn="1" w:lastColumn="0" w:noHBand="0" w:noVBand="1"/>
      </w:tblPr>
      <w:tblGrid>
        <w:gridCol w:w="810"/>
        <w:gridCol w:w="715"/>
        <w:gridCol w:w="709"/>
        <w:gridCol w:w="3827"/>
        <w:gridCol w:w="709"/>
        <w:gridCol w:w="3260"/>
        <w:gridCol w:w="3260"/>
        <w:gridCol w:w="1188"/>
      </w:tblGrid>
      <w:tr w:rsidR="00C8464F" w:rsidRPr="009540C6" w:rsidTr="00C8464F">
        <w:trPr>
          <w:cantSplit/>
          <w:trHeight w:val="802"/>
        </w:trPr>
        <w:tc>
          <w:tcPr>
            <w:tcW w:w="810" w:type="dxa"/>
            <w:vMerge w:val="restart"/>
            <w:textDirection w:val="btLr"/>
          </w:tcPr>
          <w:p w:rsidR="00C8464F" w:rsidRPr="009540C6" w:rsidRDefault="00C8464F" w:rsidP="00394472">
            <w:pPr>
              <w:pStyle w:val="Default"/>
              <w:ind w:left="113" w:right="113"/>
              <w:jc w:val="center"/>
              <w:rPr>
                <w:color w:val="000000" w:themeColor="text1"/>
              </w:rPr>
            </w:pPr>
            <w:r w:rsidRPr="009540C6">
              <w:rPr>
                <w:color w:val="000000" w:themeColor="text1"/>
              </w:rPr>
              <w:t>раздел</w:t>
            </w:r>
          </w:p>
          <w:p w:rsidR="00C8464F" w:rsidRPr="009540C6" w:rsidRDefault="00C8464F" w:rsidP="008C440C">
            <w:pPr>
              <w:pStyle w:val="Default"/>
              <w:ind w:left="113" w:right="113"/>
              <w:jc w:val="center"/>
              <w:rPr>
                <w:color w:val="000000" w:themeColor="text1"/>
              </w:rPr>
            </w:pPr>
            <w:r w:rsidRPr="009540C6">
              <w:rPr>
                <w:color w:val="000000" w:themeColor="text1"/>
              </w:rPr>
              <w:t>№</w:t>
            </w:r>
            <w:r w:rsidR="008C440C">
              <w:rPr>
                <w:color w:val="000000" w:themeColor="text1"/>
              </w:rPr>
              <w:t xml:space="preserve"> </w:t>
            </w:r>
            <w:r w:rsidRPr="009540C6">
              <w:rPr>
                <w:color w:val="000000" w:themeColor="text1"/>
              </w:rPr>
              <w:t xml:space="preserve"> урока</w:t>
            </w:r>
          </w:p>
        </w:tc>
        <w:tc>
          <w:tcPr>
            <w:tcW w:w="1424" w:type="dxa"/>
            <w:gridSpan w:val="2"/>
          </w:tcPr>
          <w:p w:rsidR="00C8464F" w:rsidRPr="009540C6" w:rsidRDefault="00C8464F" w:rsidP="00317658">
            <w:pPr>
              <w:pStyle w:val="Default"/>
              <w:jc w:val="center"/>
              <w:rPr>
                <w:color w:val="000000" w:themeColor="text1"/>
              </w:rPr>
            </w:pPr>
            <w:r>
              <w:rPr>
                <w:color w:val="000000" w:themeColor="text1"/>
              </w:rPr>
              <w:t>дата</w:t>
            </w:r>
          </w:p>
        </w:tc>
        <w:tc>
          <w:tcPr>
            <w:tcW w:w="3827" w:type="dxa"/>
            <w:vMerge w:val="restart"/>
          </w:tcPr>
          <w:p w:rsidR="00C8464F" w:rsidRPr="009540C6" w:rsidRDefault="00C8464F" w:rsidP="00394472">
            <w:pPr>
              <w:pStyle w:val="Default"/>
              <w:jc w:val="center"/>
              <w:rPr>
                <w:color w:val="000000" w:themeColor="text1"/>
              </w:rPr>
            </w:pPr>
            <w:r w:rsidRPr="009540C6">
              <w:rPr>
                <w:color w:val="000000" w:themeColor="text1"/>
              </w:rPr>
              <w:t>Тема урока</w:t>
            </w:r>
          </w:p>
        </w:tc>
        <w:tc>
          <w:tcPr>
            <w:tcW w:w="709" w:type="dxa"/>
            <w:vMerge w:val="restart"/>
            <w:textDirection w:val="btLr"/>
          </w:tcPr>
          <w:p w:rsidR="00C8464F" w:rsidRPr="009540C6" w:rsidRDefault="00C8464F" w:rsidP="00394472">
            <w:pPr>
              <w:pStyle w:val="Default"/>
              <w:ind w:left="113" w:right="113"/>
              <w:jc w:val="center"/>
              <w:rPr>
                <w:color w:val="000000" w:themeColor="text1"/>
              </w:rPr>
            </w:pPr>
            <w:r w:rsidRPr="009540C6">
              <w:rPr>
                <w:color w:val="000000" w:themeColor="text1"/>
              </w:rPr>
              <w:t>Количество часов</w:t>
            </w:r>
          </w:p>
        </w:tc>
        <w:tc>
          <w:tcPr>
            <w:tcW w:w="3260" w:type="dxa"/>
            <w:vMerge w:val="restart"/>
          </w:tcPr>
          <w:p w:rsidR="00294580" w:rsidRDefault="00294580" w:rsidP="00294580">
            <w:pPr>
              <w:pStyle w:val="Default"/>
              <w:jc w:val="center"/>
              <w:rPr>
                <w:color w:val="000000" w:themeColor="text1"/>
              </w:rPr>
            </w:pPr>
            <w:r>
              <w:rPr>
                <w:color w:val="000000" w:themeColor="text1"/>
              </w:rPr>
              <w:t>Тип урока</w:t>
            </w:r>
          </w:p>
          <w:p w:rsidR="00294580" w:rsidRDefault="00294580" w:rsidP="00294580">
            <w:pPr>
              <w:pStyle w:val="Default"/>
              <w:jc w:val="center"/>
              <w:rPr>
                <w:color w:val="000000" w:themeColor="text1"/>
              </w:rPr>
            </w:pPr>
            <w:r>
              <w:rPr>
                <w:color w:val="000000" w:themeColor="text1"/>
              </w:rPr>
              <w:t xml:space="preserve">Вид контроля, </w:t>
            </w:r>
          </w:p>
          <w:p w:rsidR="00294580" w:rsidRDefault="00294580" w:rsidP="00294580">
            <w:pPr>
              <w:pStyle w:val="Default"/>
              <w:jc w:val="center"/>
              <w:rPr>
                <w:color w:val="000000" w:themeColor="text1"/>
              </w:rPr>
            </w:pPr>
            <w:r>
              <w:rPr>
                <w:color w:val="000000" w:themeColor="text1"/>
              </w:rPr>
              <w:t>ЕГЭ, ИКТ</w:t>
            </w:r>
          </w:p>
          <w:p w:rsidR="00C8464F" w:rsidRPr="00C8464F" w:rsidRDefault="00C8464F" w:rsidP="00294580">
            <w:pPr>
              <w:pStyle w:val="Default"/>
              <w:jc w:val="center"/>
              <w:rPr>
                <w:color w:val="000000" w:themeColor="text1"/>
              </w:rPr>
            </w:pPr>
          </w:p>
        </w:tc>
        <w:tc>
          <w:tcPr>
            <w:tcW w:w="3260" w:type="dxa"/>
            <w:vMerge w:val="restart"/>
          </w:tcPr>
          <w:p w:rsidR="00C8464F" w:rsidRPr="009540C6" w:rsidRDefault="00C8464F" w:rsidP="00394472">
            <w:pPr>
              <w:pStyle w:val="Default"/>
              <w:jc w:val="center"/>
              <w:rPr>
                <w:color w:val="000000" w:themeColor="text1"/>
              </w:rPr>
            </w:pPr>
            <w:r w:rsidRPr="009540C6">
              <w:rPr>
                <w:color w:val="000000" w:themeColor="text1"/>
              </w:rPr>
              <w:t>Планируемый результат</w:t>
            </w:r>
          </w:p>
        </w:tc>
        <w:tc>
          <w:tcPr>
            <w:tcW w:w="1188" w:type="dxa"/>
            <w:vMerge w:val="restart"/>
            <w:textDirection w:val="btLr"/>
          </w:tcPr>
          <w:p w:rsidR="00C8464F" w:rsidRPr="009540C6" w:rsidRDefault="00C8464F" w:rsidP="00394472">
            <w:pPr>
              <w:pStyle w:val="Default"/>
              <w:ind w:left="113" w:right="113"/>
              <w:jc w:val="center"/>
              <w:rPr>
                <w:color w:val="000000" w:themeColor="text1"/>
              </w:rPr>
            </w:pPr>
            <w:r w:rsidRPr="009540C6">
              <w:rPr>
                <w:color w:val="000000" w:themeColor="text1"/>
              </w:rPr>
              <w:t>Домашнее задание</w:t>
            </w:r>
          </w:p>
        </w:tc>
      </w:tr>
      <w:tr w:rsidR="00C8464F" w:rsidRPr="009540C6" w:rsidTr="008C440C">
        <w:trPr>
          <w:trHeight w:val="573"/>
        </w:trPr>
        <w:tc>
          <w:tcPr>
            <w:tcW w:w="810" w:type="dxa"/>
            <w:vMerge/>
          </w:tcPr>
          <w:p w:rsidR="00C8464F" w:rsidRPr="009540C6" w:rsidRDefault="00C8464F" w:rsidP="00394472">
            <w:pPr>
              <w:pStyle w:val="Default"/>
              <w:jc w:val="center"/>
              <w:rPr>
                <w:b/>
                <w:color w:val="000000" w:themeColor="text1"/>
                <w:sz w:val="28"/>
                <w:szCs w:val="28"/>
              </w:rPr>
            </w:pPr>
          </w:p>
        </w:tc>
        <w:tc>
          <w:tcPr>
            <w:tcW w:w="715" w:type="dxa"/>
          </w:tcPr>
          <w:p w:rsidR="00C8464F" w:rsidRPr="00A314FD" w:rsidRDefault="00C8464F" w:rsidP="00394472">
            <w:pPr>
              <w:pStyle w:val="Default"/>
              <w:jc w:val="center"/>
              <w:rPr>
                <w:color w:val="000000" w:themeColor="text1"/>
                <w:szCs w:val="28"/>
              </w:rPr>
            </w:pPr>
            <w:r w:rsidRPr="00A314FD">
              <w:rPr>
                <w:color w:val="000000" w:themeColor="text1"/>
                <w:szCs w:val="28"/>
              </w:rPr>
              <w:t>план</w:t>
            </w:r>
          </w:p>
        </w:tc>
        <w:tc>
          <w:tcPr>
            <w:tcW w:w="709" w:type="dxa"/>
          </w:tcPr>
          <w:p w:rsidR="00C8464F" w:rsidRPr="00A314FD" w:rsidRDefault="00C8464F" w:rsidP="00317658">
            <w:pPr>
              <w:pStyle w:val="Default"/>
              <w:jc w:val="center"/>
              <w:rPr>
                <w:color w:val="000000" w:themeColor="text1"/>
                <w:szCs w:val="28"/>
              </w:rPr>
            </w:pPr>
            <w:r>
              <w:rPr>
                <w:color w:val="000000" w:themeColor="text1"/>
                <w:szCs w:val="28"/>
              </w:rPr>
              <w:t>факт</w:t>
            </w:r>
          </w:p>
        </w:tc>
        <w:tc>
          <w:tcPr>
            <w:tcW w:w="3827" w:type="dxa"/>
            <w:vMerge/>
          </w:tcPr>
          <w:p w:rsidR="00C8464F" w:rsidRPr="009540C6" w:rsidRDefault="00C8464F" w:rsidP="00394472">
            <w:pPr>
              <w:pStyle w:val="Default"/>
              <w:jc w:val="center"/>
              <w:rPr>
                <w:b/>
                <w:color w:val="000000" w:themeColor="text1"/>
                <w:sz w:val="28"/>
                <w:szCs w:val="28"/>
              </w:rPr>
            </w:pPr>
          </w:p>
        </w:tc>
        <w:tc>
          <w:tcPr>
            <w:tcW w:w="709" w:type="dxa"/>
            <w:vMerge/>
          </w:tcPr>
          <w:p w:rsidR="00C8464F" w:rsidRPr="009540C6" w:rsidRDefault="00C8464F" w:rsidP="00394472">
            <w:pPr>
              <w:pStyle w:val="Default"/>
              <w:jc w:val="center"/>
              <w:rPr>
                <w:b/>
                <w:color w:val="000000" w:themeColor="text1"/>
                <w:sz w:val="28"/>
                <w:szCs w:val="28"/>
              </w:rPr>
            </w:pPr>
          </w:p>
        </w:tc>
        <w:tc>
          <w:tcPr>
            <w:tcW w:w="3260" w:type="dxa"/>
            <w:vMerge/>
          </w:tcPr>
          <w:p w:rsidR="00C8464F" w:rsidRPr="00C8464F" w:rsidRDefault="00C8464F" w:rsidP="00C8464F">
            <w:pPr>
              <w:pStyle w:val="Default"/>
              <w:rPr>
                <w:b/>
                <w:color w:val="000000" w:themeColor="text1"/>
                <w:szCs w:val="28"/>
              </w:rPr>
            </w:pPr>
          </w:p>
        </w:tc>
        <w:tc>
          <w:tcPr>
            <w:tcW w:w="3260" w:type="dxa"/>
            <w:vMerge/>
          </w:tcPr>
          <w:p w:rsidR="00C8464F" w:rsidRPr="009540C6" w:rsidRDefault="00C8464F" w:rsidP="00394472">
            <w:pPr>
              <w:pStyle w:val="Default"/>
              <w:jc w:val="center"/>
              <w:rPr>
                <w:b/>
                <w:color w:val="000000" w:themeColor="text1"/>
                <w:sz w:val="28"/>
                <w:szCs w:val="28"/>
              </w:rPr>
            </w:pPr>
          </w:p>
        </w:tc>
        <w:tc>
          <w:tcPr>
            <w:tcW w:w="1188" w:type="dxa"/>
            <w:vMerge/>
          </w:tcPr>
          <w:p w:rsidR="00C8464F" w:rsidRPr="009540C6" w:rsidRDefault="00C8464F" w:rsidP="00394472">
            <w:pPr>
              <w:pStyle w:val="Default"/>
              <w:jc w:val="center"/>
              <w:rPr>
                <w:b/>
                <w:color w:val="000000" w:themeColor="text1"/>
                <w:sz w:val="28"/>
                <w:szCs w:val="28"/>
              </w:rPr>
            </w:pPr>
          </w:p>
        </w:tc>
      </w:tr>
      <w:tr w:rsidR="001817C7" w:rsidRPr="005202FA" w:rsidTr="00C8464F">
        <w:tc>
          <w:tcPr>
            <w:tcW w:w="810" w:type="dxa"/>
          </w:tcPr>
          <w:p w:rsidR="001817C7" w:rsidRPr="009540C6" w:rsidRDefault="001817C7" w:rsidP="001817C7">
            <w:pPr>
              <w:pStyle w:val="Default"/>
              <w:jc w:val="center"/>
              <w:rPr>
                <w:color w:val="000000" w:themeColor="text1"/>
              </w:rPr>
            </w:pPr>
            <w:r w:rsidRPr="009540C6">
              <w:rPr>
                <w:color w:val="000000" w:themeColor="text1"/>
              </w:rPr>
              <w:t>2.1</w:t>
            </w:r>
          </w:p>
        </w:tc>
        <w:tc>
          <w:tcPr>
            <w:tcW w:w="715" w:type="dxa"/>
          </w:tcPr>
          <w:p w:rsidR="001817C7" w:rsidRPr="00115FBF" w:rsidRDefault="001817C7" w:rsidP="001817C7">
            <w:pPr>
              <w:pStyle w:val="Default"/>
              <w:jc w:val="center"/>
              <w:rPr>
                <w:color w:val="000000" w:themeColor="text1"/>
                <w:sz w:val="20"/>
              </w:rPr>
            </w:pPr>
            <w:r>
              <w:rPr>
                <w:color w:val="000000" w:themeColor="text1"/>
                <w:sz w:val="20"/>
              </w:rPr>
              <w:t>11</w:t>
            </w:r>
            <w:r w:rsidRPr="00115FBF">
              <w:rPr>
                <w:color w:val="000000" w:themeColor="text1"/>
                <w:sz w:val="20"/>
              </w:rPr>
              <w:t>.10</w:t>
            </w:r>
          </w:p>
        </w:tc>
        <w:tc>
          <w:tcPr>
            <w:tcW w:w="709" w:type="dxa"/>
          </w:tcPr>
          <w:p w:rsidR="001817C7" w:rsidRPr="009540C6" w:rsidRDefault="001817C7" w:rsidP="001817C7">
            <w:pPr>
              <w:pStyle w:val="Default"/>
              <w:jc w:val="center"/>
              <w:rPr>
                <w:color w:val="000000" w:themeColor="text1"/>
              </w:rPr>
            </w:pPr>
          </w:p>
        </w:tc>
        <w:tc>
          <w:tcPr>
            <w:tcW w:w="3827" w:type="dxa"/>
          </w:tcPr>
          <w:p w:rsidR="001817C7" w:rsidRPr="001817C7" w:rsidRDefault="001817C7" w:rsidP="001817C7">
            <w:pPr>
              <w:snapToGrid w:val="0"/>
              <w:contextualSpacing/>
              <w:jc w:val="center"/>
              <w:rPr>
                <w:sz w:val="24"/>
              </w:rPr>
            </w:pPr>
            <w:r w:rsidRPr="001817C7">
              <w:rPr>
                <w:sz w:val="24"/>
              </w:rPr>
              <w:t>Принцип относительности Галилея. Первый закон Ньютона</w:t>
            </w:r>
          </w:p>
        </w:tc>
        <w:tc>
          <w:tcPr>
            <w:tcW w:w="709" w:type="dxa"/>
            <w:vAlign w:val="center"/>
          </w:tcPr>
          <w:p w:rsidR="001817C7" w:rsidRPr="009540C6" w:rsidRDefault="001817C7" w:rsidP="001817C7">
            <w:pPr>
              <w:pStyle w:val="Default"/>
              <w:jc w:val="center"/>
              <w:rPr>
                <w:color w:val="000000" w:themeColor="text1"/>
              </w:rPr>
            </w:pPr>
            <w:r w:rsidRPr="009540C6">
              <w:rPr>
                <w:color w:val="000000" w:themeColor="text1"/>
              </w:rPr>
              <w:t>1</w:t>
            </w:r>
          </w:p>
        </w:tc>
        <w:tc>
          <w:tcPr>
            <w:tcW w:w="3260" w:type="dxa"/>
          </w:tcPr>
          <w:p w:rsidR="001817C7" w:rsidRPr="008A4B34" w:rsidRDefault="001817C7" w:rsidP="001817C7">
            <w:pPr>
              <w:jc w:val="both"/>
              <w:rPr>
                <w:sz w:val="20"/>
              </w:rPr>
            </w:pPr>
            <w:r w:rsidRPr="008A4B34">
              <w:rPr>
                <w:b/>
                <w:sz w:val="20"/>
              </w:rPr>
              <w:t>Знать/ понимать:</w:t>
            </w:r>
            <w:r>
              <w:rPr>
                <w:b/>
                <w:sz w:val="20"/>
              </w:rPr>
              <w:t xml:space="preserve"> </w:t>
            </w:r>
            <w:r w:rsidRPr="008A4B34">
              <w:rPr>
                <w:b/>
                <w:i/>
                <w:sz w:val="20"/>
              </w:rPr>
              <w:t>Смысл понятий:</w:t>
            </w:r>
            <w:r w:rsidRPr="008A4B34">
              <w:rPr>
                <w:sz w:val="20"/>
              </w:rPr>
              <w:t xml:space="preserve"> относительность движения, закон;</w:t>
            </w:r>
            <w:r>
              <w:rPr>
                <w:sz w:val="20"/>
              </w:rPr>
              <w:t xml:space="preserve"> </w:t>
            </w:r>
            <w:r w:rsidRPr="008A4B34">
              <w:rPr>
                <w:b/>
                <w:i/>
                <w:sz w:val="20"/>
              </w:rPr>
              <w:t>Смысл физических величин:</w:t>
            </w:r>
            <w:r w:rsidRPr="008A4B34">
              <w:rPr>
                <w:sz w:val="20"/>
              </w:rPr>
              <w:t xml:space="preserve"> скорость, ускорение, масса;</w:t>
            </w:r>
            <w:r>
              <w:rPr>
                <w:sz w:val="20"/>
              </w:rPr>
              <w:t xml:space="preserve"> </w:t>
            </w:r>
            <w:r w:rsidRPr="008A4B34">
              <w:rPr>
                <w:b/>
                <w:i/>
                <w:sz w:val="20"/>
              </w:rPr>
              <w:t>Делать выводы:</w:t>
            </w:r>
            <w:r w:rsidRPr="008A4B34">
              <w:rPr>
                <w:sz w:val="20"/>
              </w:rPr>
              <w:t xml:space="preserve"> на основе экспериментальных данных;</w:t>
            </w:r>
          </w:p>
          <w:p w:rsidR="001817C7" w:rsidRPr="008A4B34" w:rsidRDefault="001817C7" w:rsidP="001817C7">
            <w:pPr>
              <w:jc w:val="both"/>
              <w:rPr>
                <w:b/>
                <w:sz w:val="20"/>
              </w:rPr>
            </w:pPr>
            <w:r w:rsidRPr="008A4B34">
              <w:rPr>
                <w:b/>
                <w:sz w:val="20"/>
              </w:rPr>
              <w:t>Уметь:</w:t>
            </w:r>
            <w:r>
              <w:rPr>
                <w:b/>
                <w:sz w:val="20"/>
              </w:rPr>
              <w:t xml:space="preserve"> </w:t>
            </w:r>
          </w:p>
          <w:p w:rsidR="001817C7" w:rsidRPr="008A4B34" w:rsidRDefault="001817C7" w:rsidP="001817C7">
            <w:pPr>
              <w:jc w:val="both"/>
              <w:rPr>
                <w:sz w:val="20"/>
              </w:rPr>
            </w:pPr>
            <w:r w:rsidRPr="008A4B34">
              <w:rPr>
                <w:b/>
                <w:i/>
                <w:sz w:val="20"/>
              </w:rPr>
              <w:t>Описывать и объяснять физические явления:</w:t>
            </w:r>
            <w:r w:rsidRPr="008A4B34">
              <w:rPr>
                <w:sz w:val="20"/>
              </w:rPr>
              <w:t xml:space="preserve"> инерция;</w:t>
            </w:r>
          </w:p>
          <w:p w:rsidR="001817C7" w:rsidRPr="00C8464F" w:rsidRDefault="001817C7" w:rsidP="001817C7">
            <w:pPr>
              <w:pStyle w:val="Default"/>
              <w:rPr>
                <w:color w:val="000000" w:themeColor="text1"/>
              </w:rPr>
            </w:pPr>
            <w:r w:rsidRPr="00C8464F">
              <w:rPr>
                <w:color w:val="000000" w:themeColor="text1"/>
                <w:lang w:val="en-US"/>
              </w:rPr>
              <w:t>IT</w:t>
            </w:r>
            <w:r w:rsidRPr="00C8464F">
              <w:rPr>
                <w:color w:val="000000" w:themeColor="text1"/>
              </w:rPr>
              <w:t>: презентация</w:t>
            </w:r>
          </w:p>
          <w:p w:rsidR="001817C7" w:rsidRPr="00C8464F" w:rsidRDefault="001817C7" w:rsidP="001817C7">
            <w:pPr>
              <w:rPr>
                <w:color w:val="000000" w:themeColor="text1"/>
                <w:sz w:val="24"/>
              </w:rPr>
            </w:pPr>
          </w:p>
        </w:tc>
        <w:tc>
          <w:tcPr>
            <w:tcW w:w="3260" w:type="dxa"/>
          </w:tcPr>
          <w:p w:rsidR="001817C7" w:rsidRPr="00992EBA" w:rsidRDefault="001817C7" w:rsidP="001817C7">
            <w:pPr>
              <w:autoSpaceDE w:val="0"/>
              <w:autoSpaceDN w:val="0"/>
              <w:adjustRightInd w:val="0"/>
              <w:contextualSpacing/>
              <w:rPr>
                <w:sz w:val="20"/>
              </w:rPr>
            </w:pPr>
            <w:r w:rsidRPr="00992EBA">
              <w:rPr>
                <w:color w:val="000000"/>
                <w:spacing w:val="-4"/>
                <w:w w:val="108"/>
                <w:sz w:val="20"/>
              </w:rPr>
              <w:t>Принцип инерции. Относи</w:t>
            </w:r>
            <w:r w:rsidRPr="00992EBA">
              <w:rPr>
                <w:color w:val="000000"/>
                <w:spacing w:val="-4"/>
                <w:w w:val="108"/>
                <w:sz w:val="20"/>
              </w:rPr>
              <w:softHyphen/>
            </w:r>
            <w:r w:rsidRPr="00992EBA">
              <w:rPr>
                <w:color w:val="000000"/>
                <w:w w:val="108"/>
                <w:sz w:val="20"/>
              </w:rPr>
              <w:t>тельность движения и покоя. Инерциальные систе</w:t>
            </w:r>
            <w:r w:rsidRPr="00992EBA">
              <w:rPr>
                <w:color w:val="000000"/>
                <w:w w:val="108"/>
                <w:sz w:val="20"/>
              </w:rPr>
              <w:softHyphen/>
            </w:r>
            <w:r w:rsidRPr="00992EBA">
              <w:rPr>
                <w:color w:val="000000"/>
                <w:spacing w:val="-1"/>
                <w:w w:val="108"/>
                <w:sz w:val="20"/>
              </w:rPr>
              <w:t>мы отсчета. Преобразования Галилея. Закон сложе</w:t>
            </w:r>
            <w:r w:rsidRPr="00992EBA">
              <w:rPr>
                <w:color w:val="000000"/>
                <w:spacing w:val="-1"/>
                <w:w w:val="108"/>
                <w:sz w:val="20"/>
              </w:rPr>
              <w:softHyphen/>
            </w:r>
            <w:r w:rsidRPr="00992EBA">
              <w:rPr>
                <w:color w:val="000000"/>
                <w:spacing w:val="-4"/>
                <w:w w:val="108"/>
                <w:sz w:val="20"/>
              </w:rPr>
              <w:t>ния скоростей. Принцип относительности Галилея</w:t>
            </w:r>
            <w:r w:rsidRPr="00992EBA">
              <w:rPr>
                <w:sz w:val="20"/>
              </w:rPr>
              <w:t xml:space="preserve"> Первый закон Ньютона – закон инерции. Экспериментальное подтверждение закона инерции.</w:t>
            </w:r>
          </w:p>
          <w:p w:rsidR="001817C7" w:rsidRPr="009540C6" w:rsidRDefault="001817C7" w:rsidP="001817C7">
            <w:pPr>
              <w:pStyle w:val="Default"/>
              <w:rPr>
                <w:color w:val="000000" w:themeColor="text1"/>
                <w:sz w:val="20"/>
                <w:szCs w:val="20"/>
              </w:rPr>
            </w:pPr>
            <w:r w:rsidRPr="00992EBA">
              <w:rPr>
                <w:b/>
                <w:sz w:val="20"/>
                <w:szCs w:val="20"/>
              </w:rPr>
              <w:t>Труд И. Ньютона «Математические начала натуральной философии»</w:t>
            </w:r>
          </w:p>
        </w:tc>
        <w:tc>
          <w:tcPr>
            <w:tcW w:w="1188" w:type="dxa"/>
          </w:tcPr>
          <w:p w:rsidR="001817C7" w:rsidRPr="00992EBA" w:rsidRDefault="001817C7" w:rsidP="001817C7">
            <w:pPr>
              <w:contextualSpacing/>
              <w:rPr>
                <w:color w:val="000000"/>
                <w:sz w:val="20"/>
              </w:rPr>
            </w:pPr>
            <w:r w:rsidRPr="00992EBA">
              <w:rPr>
                <w:color w:val="000000"/>
                <w:sz w:val="20"/>
              </w:rPr>
              <w:t>Изучить §13, 14, ответить на вопросы</w:t>
            </w:r>
          </w:p>
          <w:p w:rsidR="001817C7" w:rsidRPr="005202FA" w:rsidRDefault="001817C7" w:rsidP="001817C7">
            <w:pPr>
              <w:pStyle w:val="Default"/>
              <w:jc w:val="center"/>
              <w:rPr>
                <w:color w:val="000000" w:themeColor="text1"/>
                <w:sz w:val="22"/>
                <w:szCs w:val="22"/>
              </w:rPr>
            </w:pPr>
          </w:p>
        </w:tc>
      </w:tr>
      <w:tr w:rsidR="001817C7" w:rsidRPr="005202FA" w:rsidTr="007E25E7">
        <w:tc>
          <w:tcPr>
            <w:tcW w:w="810" w:type="dxa"/>
          </w:tcPr>
          <w:p w:rsidR="001817C7" w:rsidRPr="009540C6" w:rsidRDefault="001817C7" w:rsidP="001817C7">
            <w:pPr>
              <w:pStyle w:val="Default"/>
              <w:jc w:val="center"/>
              <w:rPr>
                <w:color w:val="000000" w:themeColor="text1"/>
              </w:rPr>
            </w:pPr>
            <w:r w:rsidRPr="009540C6">
              <w:rPr>
                <w:color w:val="000000" w:themeColor="text1"/>
              </w:rPr>
              <w:t>2.2</w:t>
            </w:r>
          </w:p>
        </w:tc>
        <w:tc>
          <w:tcPr>
            <w:tcW w:w="715" w:type="dxa"/>
          </w:tcPr>
          <w:p w:rsidR="001817C7" w:rsidRPr="00115FBF" w:rsidRDefault="001817C7" w:rsidP="001817C7">
            <w:pPr>
              <w:pStyle w:val="Default"/>
              <w:jc w:val="center"/>
              <w:rPr>
                <w:color w:val="000000" w:themeColor="text1"/>
                <w:sz w:val="20"/>
              </w:rPr>
            </w:pPr>
            <w:r>
              <w:rPr>
                <w:color w:val="000000" w:themeColor="text1"/>
                <w:sz w:val="20"/>
              </w:rPr>
              <w:t>14.10</w:t>
            </w:r>
          </w:p>
        </w:tc>
        <w:tc>
          <w:tcPr>
            <w:tcW w:w="709" w:type="dxa"/>
          </w:tcPr>
          <w:p w:rsidR="001817C7" w:rsidRPr="009540C6" w:rsidRDefault="001817C7" w:rsidP="001817C7">
            <w:pPr>
              <w:pStyle w:val="Default"/>
              <w:jc w:val="center"/>
              <w:rPr>
                <w:color w:val="000000" w:themeColor="text1"/>
              </w:rPr>
            </w:pPr>
          </w:p>
        </w:tc>
        <w:tc>
          <w:tcPr>
            <w:tcW w:w="3827" w:type="dxa"/>
          </w:tcPr>
          <w:p w:rsidR="001817C7" w:rsidRPr="009540C6" w:rsidRDefault="001817C7" w:rsidP="001817C7">
            <w:pPr>
              <w:pStyle w:val="Default"/>
              <w:jc w:val="center"/>
              <w:rPr>
                <w:color w:val="000000" w:themeColor="text1"/>
              </w:rPr>
            </w:pPr>
            <w:r w:rsidRPr="001817C7">
              <w:rPr>
                <w:szCs w:val="20"/>
              </w:rPr>
              <w:t>Второй закон Ньютона</w:t>
            </w:r>
          </w:p>
        </w:tc>
        <w:tc>
          <w:tcPr>
            <w:tcW w:w="709" w:type="dxa"/>
            <w:vAlign w:val="center"/>
          </w:tcPr>
          <w:p w:rsidR="001817C7" w:rsidRPr="009540C6" w:rsidRDefault="001817C7" w:rsidP="001817C7">
            <w:pPr>
              <w:pStyle w:val="Default"/>
              <w:jc w:val="center"/>
              <w:rPr>
                <w:color w:val="000000" w:themeColor="text1"/>
              </w:rPr>
            </w:pPr>
            <w:r w:rsidRPr="009540C6">
              <w:rPr>
                <w:color w:val="000000" w:themeColor="text1"/>
              </w:rPr>
              <w:t>1</w:t>
            </w:r>
          </w:p>
        </w:tc>
        <w:tc>
          <w:tcPr>
            <w:tcW w:w="3260" w:type="dxa"/>
            <w:shd w:val="clear" w:color="auto" w:fill="auto"/>
          </w:tcPr>
          <w:p w:rsidR="001817C7" w:rsidRPr="008A4B34" w:rsidRDefault="001817C7" w:rsidP="001817C7">
            <w:pPr>
              <w:jc w:val="both"/>
              <w:rPr>
                <w:sz w:val="20"/>
              </w:rPr>
            </w:pPr>
            <w:r w:rsidRPr="008A4B34">
              <w:rPr>
                <w:b/>
                <w:sz w:val="20"/>
              </w:rPr>
              <w:t>Знать/ понимать:</w:t>
            </w:r>
            <w:r>
              <w:rPr>
                <w:b/>
                <w:sz w:val="20"/>
              </w:rPr>
              <w:t xml:space="preserve"> </w:t>
            </w:r>
            <w:r w:rsidRPr="008A4B34">
              <w:rPr>
                <w:b/>
                <w:i/>
                <w:sz w:val="20"/>
              </w:rPr>
              <w:t>Смысл понятий:</w:t>
            </w:r>
            <w:r w:rsidRPr="008A4B34">
              <w:rPr>
                <w:sz w:val="20"/>
              </w:rPr>
              <w:t xml:space="preserve"> взаимодействие, инертность, закон;</w:t>
            </w:r>
          </w:p>
          <w:p w:rsidR="001817C7" w:rsidRPr="008A4B34" w:rsidRDefault="001817C7" w:rsidP="001817C7">
            <w:pPr>
              <w:jc w:val="both"/>
              <w:rPr>
                <w:sz w:val="20"/>
              </w:rPr>
            </w:pPr>
            <w:r w:rsidRPr="008A4B34">
              <w:rPr>
                <w:b/>
                <w:i/>
                <w:sz w:val="20"/>
              </w:rPr>
              <w:t>Смысл физических величин:</w:t>
            </w:r>
            <w:r w:rsidRPr="008A4B34">
              <w:rPr>
                <w:sz w:val="20"/>
              </w:rPr>
              <w:t xml:space="preserve"> скорость, ускорение, сила, масса;</w:t>
            </w:r>
            <w:r>
              <w:rPr>
                <w:sz w:val="20"/>
              </w:rPr>
              <w:t xml:space="preserve"> </w:t>
            </w:r>
            <w:r w:rsidRPr="008A4B34">
              <w:rPr>
                <w:b/>
                <w:i/>
                <w:sz w:val="20"/>
              </w:rPr>
              <w:t>Делать выводы:</w:t>
            </w:r>
            <w:r w:rsidRPr="008A4B34">
              <w:rPr>
                <w:sz w:val="20"/>
              </w:rPr>
              <w:t xml:space="preserve"> на основе экспериментальных данных;</w:t>
            </w:r>
          </w:p>
          <w:p w:rsidR="001817C7" w:rsidRPr="008A4B34" w:rsidRDefault="001817C7" w:rsidP="001817C7">
            <w:pPr>
              <w:jc w:val="both"/>
              <w:rPr>
                <w:sz w:val="20"/>
              </w:rPr>
            </w:pPr>
            <w:r w:rsidRPr="008A4B34">
              <w:rPr>
                <w:b/>
                <w:sz w:val="20"/>
              </w:rPr>
              <w:t>Уметь:</w:t>
            </w:r>
            <w:r>
              <w:rPr>
                <w:b/>
                <w:sz w:val="20"/>
              </w:rPr>
              <w:t xml:space="preserve"> </w:t>
            </w:r>
            <w:r w:rsidRPr="008A4B34">
              <w:rPr>
                <w:b/>
                <w:i/>
                <w:sz w:val="20"/>
              </w:rPr>
              <w:t>Описывать и объяснять физические явления:</w:t>
            </w:r>
            <w:r w:rsidRPr="008A4B34">
              <w:rPr>
                <w:sz w:val="20"/>
              </w:rPr>
              <w:t xml:space="preserve"> механическое взаимодействие тел;</w:t>
            </w:r>
          </w:p>
          <w:p w:rsidR="001817C7" w:rsidRPr="008A4B34" w:rsidRDefault="001817C7" w:rsidP="001817C7">
            <w:pPr>
              <w:jc w:val="both"/>
              <w:rPr>
                <w:sz w:val="20"/>
              </w:rPr>
            </w:pPr>
            <w:r w:rsidRPr="008A4B34">
              <w:rPr>
                <w:b/>
                <w:i/>
                <w:sz w:val="20"/>
              </w:rPr>
              <w:t>Приводить примеры практического использования физических знаний:</w:t>
            </w:r>
            <w:r w:rsidRPr="008A4B34">
              <w:rPr>
                <w:sz w:val="20"/>
              </w:rPr>
              <w:t xml:space="preserve"> законов механики для описания взаимодействия тел;</w:t>
            </w:r>
          </w:p>
          <w:p w:rsidR="001817C7" w:rsidRPr="008A4B34" w:rsidRDefault="001817C7" w:rsidP="001817C7">
            <w:pPr>
              <w:autoSpaceDE w:val="0"/>
              <w:autoSpaceDN w:val="0"/>
              <w:adjustRightInd w:val="0"/>
              <w:contextualSpacing/>
              <w:rPr>
                <w:sz w:val="20"/>
              </w:rPr>
            </w:pPr>
            <w:r w:rsidRPr="008A4B34">
              <w:rPr>
                <w:b/>
                <w:i/>
                <w:sz w:val="20"/>
              </w:rPr>
              <w:t>Использовать приобретенные знания и умения в повседневной жизни</w:t>
            </w:r>
            <w:r w:rsidRPr="008A4B34">
              <w:rPr>
                <w:sz w:val="20"/>
              </w:rPr>
              <w:t xml:space="preserve"> для обеспечения БЖД в процессе использования </w:t>
            </w:r>
            <w:r w:rsidRPr="008A4B34">
              <w:rPr>
                <w:sz w:val="20"/>
              </w:rPr>
              <w:lastRenderedPageBreak/>
              <w:t>транспортных средств;</w:t>
            </w:r>
          </w:p>
        </w:tc>
        <w:tc>
          <w:tcPr>
            <w:tcW w:w="3260" w:type="dxa"/>
          </w:tcPr>
          <w:p w:rsidR="001817C7" w:rsidRPr="009540C6" w:rsidRDefault="001817C7" w:rsidP="001817C7">
            <w:pPr>
              <w:pStyle w:val="Default"/>
              <w:rPr>
                <w:color w:val="000000" w:themeColor="text1"/>
                <w:sz w:val="20"/>
                <w:szCs w:val="20"/>
              </w:rPr>
            </w:pPr>
            <w:r w:rsidRPr="00992EBA">
              <w:rPr>
                <w:sz w:val="20"/>
                <w:szCs w:val="20"/>
              </w:rPr>
              <w:lastRenderedPageBreak/>
              <w:t>Сила – причина изменения скорости тел, мера взаимодействия тел. Инертность. Масса тела – количественная мера инертности. Движение тела под действием нескольких сил. Принцип суперпозиции сил. Второй закон Ньютона.</w:t>
            </w:r>
          </w:p>
        </w:tc>
        <w:tc>
          <w:tcPr>
            <w:tcW w:w="1188" w:type="dxa"/>
          </w:tcPr>
          <w:p w:rsidR="001817C7" w:rsidRPr="00992EBA" w:rsidRDefault="001817C7" w:rsidP="001817C7">
            <w:pPr>
              <w:contextualSpacing/>
              <w:rPr>
                <w:sz w:val="20"/>
              </w:rPr>
            </w:pPr>
            <w:r w:rsidRPr="00992EBA">
              <w:rPr>
                <w:sz w:val="20"/>
              </w:rPr>
              <w:t>Изучить §15, ответить на вопросы. Задача №2</w:t>
            </w:r>
          </w:p>
          <w:p w:rsidR="001817C7" w:rsidRPr="00992EBA" w:rsidRDefault="001817C7" w:rsidP="001817C7">
            <w:pPr>
              <w:contextualSpacing/>
              <w:rPr>
                <w:sz w:val="20"/>
              </w:rPr>
            </w:pPr>
          </w:p>
        </w:tc>
      </w:tr>
      <w:tr w:rsidR="005F209B" w:rsidRPr="005202FA" w:rsidTr="007E25E7">
        <w:tc>
          <w:tcPr>
            <w:tcW w:w="810" w:type="dxa"/>
          </w:tcPr>
          <w:p w:rsidR="005F209B" w:rsidRPr="009540C6" w:rsidRDefault="005F209B" w:rsidP="005F209B">
            <w:pPr>
              <w:pStyle w:val="Default"/>
              <w:jc w:val="center"/>
              <w:rPr>
                <w:color w:val="000000" w:themeColor="text1"/>
              </w:rPr>
            </w:pPr>
            <w:r>
              <w:rPr>
                <w:color w:val="000000" w:themeColor="text1"/>
              </w:rPr>
              <w:lastRenderedPageBreak/>
              <w:t>2.3</w:t>
            </w:r>
          </w:p>
        </w:tc>
        <w:tc>
          <w:tcPr>
            <w:tcW w:w="715" w:type="dxa"/>
          </w:tcPr>
          <w:p w:rsidR="005F209B" w:rsidRDefault="005F209B" w:rsidP="005F209B">
            <w:pPr>
              <w:pStyle w:val="Default"/>
              <w:jc w:val="center"/>
              <w:rPr>
                <w:color w:val="000000" w:themeColor="text1"/>
                <w:sz w:val="20"/>
              </w:rPr>
            </w:pPr>
            <w:r>
              <w:rPr>
                <w:color w:val="000000" w:themeColor="text1"/>
                <w:sz w:val="20"/>
              </w:rPr>
              <w:t>18.10</w:t>
            </w:r>
          </w:p>
        </w:tc>
        <w:tc>
          <w:tcPr>
            <w:tcW w:w="709" w:type="dxa"/>
          </w:tcPr>
          <w:p w:rsidR="005F209B" w:rsidRPr="009540C6" w:rsidRDefault="005F209B" w:rsidP="005F209B">
            <w:pPr>
              <w:pStyle w:val="Default"/>
              <w:jc w:val="center"/>
              <w:rPr>
                <w:color w:val="000000" w:themeColor="text1"/>
              </w:rPr>
            </w:pPr>
          </w:p>
        </w:tc>
        <w:tc>
          <w:tcPr>
            <w:tcW w:w="3827" w:type="dxa"/>
          </w:tcPr>
          <w:p w:rsidR="005F209B" w:rsidRPr="001817C7" w:rsidRDefault="005F209B" w:rsidP="005F209B">
            <w:pPr>
              <w:pStyle w:val="Default"/>
              <w:jc w:val="center"/>
              <w:rPr>
                <w:szCs w:val="20"/>
              </w:rPr>
            </w:pPr>
            <w:r w:rsidRPr="005F209B">
              <w:rPr>
                <w:szCs w:val="20"/>
              </w:rPr>
              <w:t xml:space="preserve">Третий закон Ньютона.  </w:t>
            </w:r>
          </w:p>
        </w:tc>
        <w:tc>
          <w:tcPr>
            <w:tcW w:w="709" w:type="dxa"/>
            <w:vAlign w:val="center"/>
          </w:tcPr>
          <w:p w:rsidR="005F209B" w:rsidRPr="009540C6" w:rsidRDefault="005F209B" w:rsidP="005F209B">
            <w:pPr>
              <w:pStyle w:val="Default"/>
              <w:jc w:val="center"/>
              <w:rPr>
                <w:color w:val="000000" w:themeColor="text1"/>
              </w:rPr>
            </w:pPr>
            <w:r>
              <w:rPr>
                <w:color w:val="000000" w:themeColor="text1"/>
              </w:rPr>
              <w:t>1</w:t>
            </w:r>
          </w:p>
        </w:tc>
        <w:tc>
          <w:tcPr>
            <w:tcW w:w="3260" w:type="dxa"/>
            <w:shd w:val="clear" w:color="auto" w:fill="auto"/>
          </w:tcPr>
          <w:p w:rsidR="005F209B" w:rsidRPr="008A4B34" w:rsidRDefault="005F209B" w:rsidP="005F209B">
            <w:pPr>
              <w:jc w:val="both"/>
              <w:rPr>
                <w:b/>
                <w:sz w:val="20"/>
              </w:rPr>
            </w:pPr>
            <w:r w:rsidRPr="00992EBA">
              <w:rPr>
                <w:color w:val="000000"/>
                <w:spacing w:val="-2"/>
                <w:w w:val="105"/>
                <w:sz w:val="20"/>
              </w:rPr>
              <w:t>Силы действия и противодей</w:t>
            </w:r>
            <w:r w:rsidRPr="00992EBA">
              <w:rPr>
                <w:color w:val="000000"/>
                <w:spacing w:val="-2"/>
                <w:w w:val="105"/>
                <w:sz w:val="20"/>
              </w:rPr>
              <w:softHyphen/>
            </w:r>
            <w:r w:rsidRPr="00992EBA">
              <w:rPr>
                <w:color w:val="000000"/>
                <w:w w:val="105"/>
                <w:sz w:val="20"/>
              </w:rPr>
              <w:t xml:space="preserve">ствия. Третий закон Ньютона. Примеры действия и </w:t>
            </w:r>
            <w:r w:rsidRPr="00992EBA">
              <w:rPr>
                <w:color w:val="000000"/>
                <w:spacing w:val="-2"/>
                <w:w w:val="105"/>
                <w:sz w:val="20"/>
              </w:rPr>
              <w:t>противодействия.</w:t>
            </w:r>
          </w:p>
        </w:tc>
        <w:tc>
          <w:tcPr>
            <w:tcW w:w="3260" w:type="dxa"/>
            <w:shd w:val="clear" w:color="auto" w:fill="auto"/>
          </w:tcPr>
          <w:p w:rsidR="005F209B" w:rsidRPr="008A4B34" w:rsidRDefault="005F209B" w:rsidP="005F209B">
            <w:pPr>
              <w:jc w:val="both"/>
              <w:rPr>
                <w:sz w:val="20"/>
              </w:rPr>
            </w:pPr>
            <w:r w:rsidRPr="008A4B34">
              <w:rPr>
                <w:b/>
                <w:sz w:val="20"/>
              </w:rPr>
              <w:t xml:space="preserve">Знать/ понимать: </w:t>
            </w:r>
            <w:r w:rsidRPr="008A4B34">
              <w:rPr>
                <w:b/>
                <w:i/>
                <w:sz w:val="20"/>
              </w:rPr>
              <w:t>Смысл понятий:</w:t>
            </w:r>
            <w:r w:rsidRPr="008A4B34">
              <w:rPr>
                <w:sz w:val="20"/>
              </w:rPr>
              <w:t xml:space="preserve"> взаимодействие, инертность, закон;</w:t>
            </w:r>
            <w:r>
              <w:rPr>
                <w:sz w:val="20"/>
              </w:rPr>
              <w:t xml:space="preserve"> </w:t>
            </w:r>
            <w:r w:rsidRPr="008A4B34">
              <w:rPr>
                <w:b/>
                <w:i/>
                <w:sz w:val="20"/>
              </w:rPr>
              <w:t>Смысл физических величин:</w:t>
            </w:r>
            <w:r w:rsidRPr="008A4B34">
              <w:rPr>
                <w:sz w:val="20"/>
              </w:rPr>
              <w:t xml:space="preserve"> скорость, ускорение, сила, масса; </w:t>
            </w:r>
            <w:r w:rsidRPr="008A4B34">
              <w:rPr>
                <w:b/>
                <w:i/>
                <w:sz w:val="20"/>
              </w:rPr>
              <w:t>Делать выводы:</w:t>
            </w:r>
            <w:r w:rsidRPr="008A4B34">
              <w:rPr>
                <w:sz w:val="20"/>
              </w:rPr>
              <w:t xml:space="preserve"> на основе экспериментальных данных;</w:t>
            </w:r>
            <w:r>
              <w:rPr>
                <w:sz w:val="20"/>
              </w:rPr>
              <w:t xml:space="preserve"> </w:t>
            </w:r>
          </w:p>
          <w:p w:rsidR="005F209B" w:rsidRPr="008A4B34" w:rsidRDefault="005F209B" w:rsidP="005F209B">
            <w:pPr>
              <w:jc w:val="both"/>
              <w:rPr>
                <w:sz w:val="20"/>
              </w:rPr>
            </w:pPr>
            <w:r w:rsidRPr="008A4B34">
              <w:rPr>
                <w:b/>
                <w:sz w:val="20"/>
              </w:rPr>
              <w:t xml:space="preserve">Уметь: </w:t>
            </w:r>
            <w:r w:rsidRPr="008A4B34">
              <w:rPr>
                <w:b/>
                <w:i/>
                <w:sz w:val="20"/>
              </w:rPr>
              <w:t>Описывать и объяснять физические явления:</w:t>
            </w:r>
            <w:r w:rsidRPr="008A4B34">
              <w:rPr>
                <w:sz w:val="20"/>
              </w:rPr>
              <w:t xml:space="preserve"> механическое взаимодействие тел;</w:t>
            </w:r>
            <w:r>
              <w:rPr>
                <w:sz w:val="20"/>
              </w:rPr>
              <w:t xml:space="preserve"> </w:t>
            </w:r>
            <w:r w:rsidRPr="008A4B34">
              <w:rPr>
                <w:b/>
                <w:i/>
                <w:sz w:val="20"/>
              </w:rPr>
              <w:t>Приводить примеры практического использования физических знаний:</w:t>
            </w:r>
            <w:r w:rsidRPr="008A4B34">
              <w:rPr>
                <w:sz w:val="20"/>
              </w:rPr>
              <w:t xml:space="preserve"> </w:t>
            </w:r>
            <w:r>
              <w:rPr>
                <w:sz w:val="20"/>
              </w:rPr>
              <w:t>закона Всемирного тяготения</w:t>
            </w:r>
          </w:p>
        </w:tc>
        <w:tc>
          <w:tcPr>
            <w:tcW w:w="1188" w:type="dxa"/>
          </w:tcPr>
          <w:p w:rsidR="005F209B" w:rsidRPr="00992EBA" w:rsidRDefault="005F209B" w:rsidP="005F209B">
            <w:pPr>
              <w:contextualSpacing/>
              <w:rPr>
                <w:sz w:val="20"/>
              </w:rPr>
            </w:pPr>
            <w:r w:rsidRPr="00992EBA">
              <w:rPr>
                <w:color w:val="000000"/>
                <w:sz w:val="20"/>
              </w:rPr>
              <w:t>Изучить §16,</w:t>
            </w:r>
            <w:r>
              <w:rPr>
                <w:color w:val="000000"/>
                <w:sz w:val="20"/>
              </w:rPr>
              <w:t xml:space="preserve"> вопросы к параграфу</w:t>
            </w:r>
          </w:p>
        </w:tc>
      </w:tr>
      <w:tr w:rsidR="005F209B" w:rsidRPr="005202FA" w:rsidTr="00C8464F">
        <w:tc>
          <w:tcPr>
            <w:tcW w:w="810" w:type="dxa"/>
          </w:tcPr>
          <w:p w:rsidR="005F209B" w:rsidRPr="009540C6" w:rsidRDefault="005F209B" w:rsidP="005F209B">
            <w:pPr>
              <w:pStyle w:val="Default"/>
              <w:jc w:val="center"/>
              <w:rPr>
                <w:color w:val="000000" w:themeColor="text1"/>
              </w:rPr>
            </w:pPr>
            <w:r>
              <w:rPr>
                <w:color w:val="000000" w:themeColor="text1"/>
              </w:rPr>
              <w:t>2.4</w:t>
            </w:r>
          </w:p>
        </w:tc>
        <w:tc>
          <w:tcPr>
            <w:tcW w:w="715" w:type="dxa"/>
          </w:tcPr>
          <w:p w:rsidR="005F209B" w:rsidRPr="00115FBF" w:rsidRDefault="005F209B" w:rsidP="005F209B">
            <w:pPr>
              <w:pStyle w:val="Default"/>
              <w:jc w:val="center"/>
              <w:rPr>
                <w:color w:val="000000" w:themeColor="text1"/>
                <w:sz w:val="20"/>
              </w:rPr>
            </w:pPr>
            <w:r>
              <w:rPr>
                <w:color w:val="000000" w:themeColor="text1"/>
                <w:sz w:val="20"/>
              </w:rPr>
              <w:t>21.10</w:t>
            </w:r>
          </w:p>
        </w:tc>
        <w:tc>
          <w:tcPr>
            <w:tcW w:w="709" w:type="dxa"/>
          </w:tcPr>
          <w:p w:rsidR="005F209B" w:rsidRPr="009540C6" w:rsidRDefault="005F209B" w:rsidP="005F209B">
            <w:pPr>
              <w:pStyle w:val="Default"/>
              <w:jc w:val="center"/>
              <w:rPr>
                <w:color w:val="000000" w:themeColor="text1"/>
              </w:rPr>
            </w:pPr>
          </w:p>
        </w:tc>
        <w:tc>
          <w:tcPr>
            <w:tcW w:w="3827" w:type="dxa"/>
          </w:tcPr>
          <w:p w:rsidR="005F209B" w:rsidRPr="009540C6" w:rsidRDefault="005F209B" w:rsidP="005F209B">
            <w:pPr>
              <w:pStyle w:val="Default"/>
              <w:jc w:val="center"/>
              <w:rPr>
                <w:color w:val="000000" w:themeColor="text1"/>
              </w:rPr>
            </w:pPr>
            <w:r w:rsidRPr="005F209B">
              <w:rPr>
                <w:szCs w:val="20"/>
              </w:rPr>
              <w:t>Гравитационная сила. Закон всемирного тяготения.</w:t>
            </w:r>
          </w:p>
        </w:tc>
        <w:tc>
          <w:tcPr>
            <w:tcW w:w="709" w:type="dxa"/>
            <w:vAlign w:val="center"/>
          </w:tcPr>
          <w:p w:rsidR="005F209B" w:rsidRPr="009540C6" w:rsidRDefault="005F209B" w:rsidP="005F209B">
            <w:pPr>
              <w:pStyle w:val="Default"/>
              <w:jc w:val="center"/>
              <w:rPr>
                <w:color w:val="000000" w:themeColor="text1"/>
              </w:rPr>
            </w:pPr>
            <w:r w:rsidRPr="009540C6">
              <w:rPr>
                <w:color w:val="000000" w:themeColor="text1"/>
              </w:rPr>
              <w:t>1</w:t>
            </w:r>
          </w:p>
        </w:tc>
        <w:tc>
          <w:tcPr>
            <w:tcW w:w="3260" w:type="dxa"/>
          </w:tcPr>
          <w:p w:rsidR="005F209B" w:rsidRPr="00C8464F" w:rsidRDefault="005F209B" w:rsidP="005F209B">
            <w:pPr>
              <w:shd w:val="clear" w:color="auto" w:fill="FFFFFF"/>
              <w:spacing w:before="30"/>
              <w:rPr>
                <w:bCs/>
                <w:color w:val="000000" w:themeColor="text1"/>
                <w:sz w:val="24"/>
              </w:rPr>
            </w:pPr>
            <w:r w:rsidRPr="00C8464F">
              <w:rPr>
                <w:bCs/>
                <w:color w:val="000000" w:themeColor="text1"/>
                <w:sz w:val="24"/>
              </w:rPr>
              <w:t>Урок изучения нового материала</w:t>
            </w:r>
          </w:p>
          <w:p w:rsidR="005F209B" w:rsidRPr="00C8464F" w:rsidRDefault="005F209B" w:rsidP="005F209B">
            <w:pPr>
              <w:pStyle w:val="Default"/>
              <w:rPr>
                <w:color w:val="000000" w:themeColor="text1"/>
              </w:rPr>
            </w:pPr>
            <w:r w:rsidRPr="00C8464F">
              <w:rPr>
                <w:color w:val="000000" w:themeColor="text1"/>
                <w:lang w:val="en-US"/>
              </w:rPr>
              <w:t>IT</w:t>
            </w:r>
            <w:r w:rsidRPr="00C8464F">
              <w:rPr>
                <w:color w:val="000000" w:themeColor="text1"/>
              </w:rPr>
              <w:t>: презентация</w:t>
            </w:r>
          </w:p>
          <w:p w:rsidR="005F209B" w:rsidRPr="00C8464F" w:rsidRDefault="005F209B" w:rsidP="005F209B">
            <w:pPr>
              <w:rPr>
                <w:color w:val="000000" w:themeColor="text1"/>
                <w:sz w:val="24"/>
              </w:rPr>
            </w:pPr>
            <w:r>
              <w:rPr>
                <w:color w:val="000000" w:themeColor="text1"/>
                <w:sz w:val="24"/>
              </w:rPr>
              <w:t>Часть 1</w:t>
            </w:r>
            <w:r w:rsidRPr="00C8464F">
              <w:rPr>
                <w:color w:val="000000" w:themeColor="text1"/>
                <w:sz w:val="24"/>
              </w:rPr>
              <w:t xml:space="preserve"> уровень Б</w:t>
            </w:r>
          </w:p>
        </w:tc>
        <w:tc>
          <w:tcPr>
            <w:tcW w:w="3260" w:type="dxa"/>
          </w:tcPr>
          <w:p w:rsidR="005F209B" w:rsidRPr="009540C6" w:rsidRDefault="005F209B" w:rsidP="005F209B">
            <w:pPr>
              <w:pStyle w:val="Default"/>
              <w:rPr>
                <w:color w:val="000000" w:themeColor="text1"/>
                <w:sz w:val="20"/>
                <w:szCs w:val="20"/>
              </w:rPr>
            </w:pPr>
            <w:r w:rsidRPr="009540C6">
              <w:rPr>
                <w:color w:val="000000" w:themeColor="text1"/>
                <w:sz w:val="20"/>
                <w:szCs w:val="20"/>
              </w:rPr>
              <w:t>гравитационная сила, гравитационная постоянная, формула для расчета, границы применимости закона</w:t>
            </w:r>
          </w:p>
        </w:tc>
        <w:tc>
          <w:tcPr>
            <w:tcW w:w="1188" w:type="dxa"/>
          </w:tcPr>
          <w:p w:rsidR="005F209B" w:rsidRPr="005202FA" w:rsidRDefault="005F209B" w:rsidP="005F209B">
            <w:pPr>
              <w:tabs>
                <w:tab w:val="left" w:pos="3930"/>
              </w:tabs>
              <w:jc w:val="center"/>
              <w:rPr>
                <w:color w:val="000000" w:themeColor="text1"/>
                <w:sz w:val="22"/>
                <w:szCs w:val="22"/>
              </w:rPr>
            </w:pPr>
            <w:r>
              <w:rPr>
                <w:color w:val="000000" w:themeColor="text1"/>
                <w:sz w:val="22"/>
                <w:szCs w:val="22"/>
              </w:rPr>
              <w:t>§17</w:t>
            </w:r>
            <w:r w:rsidRPr="005202FA">
              <w:rPr>
                <w:color w:val="000000" w:themeColor="text1"/>
                <w:sz w:val="22"/>
                <w:szCs w:val="22"/>
              </w:rPr>
              <w:t>,</w:t>
            </w:r>
          </w:p>
          <w:p w:rsidR="005F209B" w:rsidRPr="005202FA" w:rsidRDefault="005F209B" w:rsidP="005F209B">
            <w:pPr>
              <w:tabs>
                <w:tab w:val="left" w:pos="3930"/>
              </w:tabs>
              <w:jc w:val="center"/>
              <w:rPr>
                <w:color w:val="000000" w:themeColor="text1"/>
                <w:sz w:val="22"/>
                <w:szCs w:val="22"/>
              </w:rPr>
            </w:pPr>
            <w:r>
              <w:rPr>
                <w:color w:val="000000" w:themeColor="text1"/>
                <w:sz w:val="22"/>
                <w:szCs w:val="22"/>
              </w:rPr>
              <w:t>вопросы</w:t>
            </w:r>
          </w:p>
        </w:tc>
      </w:tr>
      <w:tr w:rsidR="005F209B" w:rsidRPr="009540C6" w:rsidTr="00C8464F">
        <w:tc>
          <w:tcPr>
            <w:tcW w:w="810" w:type="dxa"/>
          </w:tcPr>
          <w:p w:rsidR="005F209B" w:rsidRPr="009540C6" w:rsidRDefault="005F209B" w:rsidP="005F209B">
            <w:pPr>
              <w:pStyle w:val="Default"/>
              <w:jc w:val="center"/>
              <w:rPr>
                <w:color w:val="000000" w:themeColor="text1"/>
              </w:rPr>
            </w:pPr>
            <w:r>
              <w:rPr>
                <w:color w:val="000000" w:themeColor="text1"/>
              </w:rPr>
              <w:t>2.5</w:t>
            </w:r>
          </w:p>
        </w:tc>
        <w:tc>
          <w:tcPr>
            <w:tcW w:w="715" w:type="dxa"/>
          </w:tcPr>
          <w:p w:rsidR="005F209B" w:rsidRPr="00115FBF" w:rsidRDefault="005F209B" w:rsidP="005F209B">
            <w:pPr>
              <w:pStyle w:val="Default"/>
              <w:jc w:val="center"/>
              <w:rPr>
                <w:color w:val="000000" w:themeColor="text1"/>
                <w:sz w:val="20"/>
              </w:rPr>
            </w:pPr>
            <w:r>
              <w:rPr>
                <w:color w:val="000000" w:themeColor="text1"/>
                <w:sz w:val="20"/>
              </w:rPr>
              <w:t>25.10</w:t>
            </w:r>
          </w:p>
        </w:tc>
        <w:tc>
          <w:tcPr>
            <w:tcW w:w="709" w:type="dxa"/>
          </w:tcPr>
          <w:p w:rsidR="005F209B" w:rsidRPr="009540C6" w:rsidRDefault="005F209B" w:rsidP="005F209B">
            <w:pPr>
              <w:pStyle w:val="Default"/>
              <w:jc w:val="center"/>
              <w:rPr>
                <w:color w:val="000000" w:themeColor="text1"/>
              </w:rPr>
            </w:pPr>
          </w:p>
        </w:tc>
        <w:tc>
          <w:tcPr>
            <w:tcW w:w="3827" w:type="dxa"/>
          </w:tcPr>
          <w:p w:rsidR="005F209B" w:rsidRPr="009540C6" w:rsidRDefault="005F209B" w:rsidP="005F209B">
            <w:pPr>
              <w:pStyle w:val="Default"/>
              <w:jc w:val="center"/>
              <w:rPr>
                <w:color w:val="000000" w:themeColor="text1"/>
              </w:rPr>
            </w:pPr>
            <w:r w:rsidRPr="005F209B">
              <w:rPr>
                <w:szCs w:val="20"/>
              </w:rPr>
              <w:t>Решение задач</w:t>
            </w:r>
          </w:p>
        </w:tc>
        <w:tc>
          <w:tcPr>
            <w:tcW w:w="709" w:type="dxa"/>
            <w:vAlign w:val="center"/>
          </w:tcPr>
          <w:p w:rsidR="005F209B" w:rsidRPr="009540C6" w:rsidRDefault="005F209B" w:rsidP="005F209B">
            <w:pPr>
              <w:pStyle w:val="Default"/>
              <w:jc w:val="center"/>
              <w:rPr>
                <w:color w:val="000000" w:themeColor="text1"/>
              </w:rPr>
            </w:pPr>
            <w:r w:rsidRPr="009540C6">
              <w:rPr>
                <w:color w:val="000000" w:themeColor="text1"/>
              </w:rPr>
              <w:t>1</w:t>
            </w:r>
          </w:p>
        </w:tc>
        <w:tc>
          <w:tcPr>
            <w:tcW w:w="3260" w:type="dxa"/>
          </w:tcPr>
          <w:p w:rsidR="005F209B" w:rsidRPr="00C8464F" w:rsidRDefault="005F209B" w:rsidP="005F209B">
            <w:pPr>
              <w:pStyle w:val="Default"/>
              <w:rPr>
                <w:color w:val="000000" w:themeColor="text1"/>
              </w:rPr>
            </w:pPr>
            <w:r>
              <w:rPr>
                <w:b/>
                <w:sz w:val="20"/>
                <w:szCs w:val="20"/>
              </w:rPr>
              <w:t xml:space="preserve">Уметь </w:t>
            </w:r>
            <w:r w:rsidRPr="00510A73">
              <w:rPr>
                <w:sz w:val="20"/>
                <w:szCs w:val="20"/>
              </w:rPr>
              <w:t>решать задачи на применение законов Ньютона</w:t>
            </w:r>
          </w:p>
        </w:tc>
        <w:tc>
          <w:tcPr>
            <w:tcW w:w="3260" w:type="dxa"/>
          </w:tcPr>
          <w:p w:rsidR="005F209B" w:rsidRPr="009540C6" w:rsidRDefault="005F209B" w:rsidP="005F209B">
            <w:pPr>
              <w:rPr>
                <w:color w:val="000000" w:themeColor="text1"/>
                <w:sz w:val="20"/>
              </w:rPr>
            </w:pPr>
            <w:r>
              <w:rPr>
                <w:b/>
                <w:sz w:val="20"/>
              </w:rPr>
              <w:t xml:space="preserve">Уметь </w:t>
            </w:r>
            <w:r w:rsidRPr="00510A73">
              <w:rPr>
                <w:sz w:val="20"/>
              </w:rPr>
              <w:t>решать задачи на применение законов Ньютона</w:t>
            </w:r>
          </w:p>
        </w:tc>
        <w:tc>
          <w:tcPr>
            <w:tcW w:w="1188" w:type="dxa"/>
          </w:tcPr>
          <w:p w:rsidR="005F209B" w:rsidRPr="005202FA" w:rsidRDefault="005F209B" w:rsidP="005F209B">
            <w:pPr>
              <w:pStyle w:val="Default"/>
              <w:jc w:val="center"/>
              <w:rPr>
                <w:color w:val="000000" w:themeColor="text1"/>
                <w:sz w:val="22"/>
                <w:szCs w:val="22"/>
              </w:rPr>
            </w:pPr>
            <w:r>
              <w:rPr>
                <w:color w:val="000000" w:themeColor="text1"/>
                <w:sz w:val="22"/>
                <w:szCs w:val="22"/>
              </w:rPr>
              <w:t>Р №</w:t>
            </w:r>
          </w:p>
        </w:tc>
      </w:tr>
      <w:tr w:rsidR="005F209B" w:rsidRPr="009540C6" w:rsidTr="007E25E7">
        <w:tc>
          <w:tcPr>
            <w:tcW w:w="810" w:type="dxa"/>
          </w:tcPr>
          <w:p w:rsidR="005F209B" w:rsidRPr="009540C6" w:rsidRDefault="005F209B" w:rsidP="005F209B">
            <w:pPr>
              <w:pStyle w:val="Default"/>
              <w:jc w:val="center"/>
              <w:rPr>
                <w:color w:val="000000" w:themeColor="text1"/>
              </w:rPr>
            </w:pPr>
            <w:r>
              <w:rPr>
                <w:color w:val="000000" w:themeColor="text1"/>
              </w:rPr>
              <w:t>2.6</w:t>
            </w:r>
          </w:p>
        </w:tc>
        <w:tc>
          <w:tcPr>
            <w:tcW w:w="715" w:type="dxa"/>
          </w:tcPr>
          <w:p w:rsidR="005F209B" w:rsidRPr="00115FBF" w:rsidRDefault="005F209B" w:rsidP="005F209B">
            <w:pPr>
              <w:pStyle w:val="Default"/>
              <w:jc w:val="center"/>
              <w:rPr>
                <w:color w:val="000000" w:themeColor="text1"/>
                <w:sz w:val="20"/>
              </w:rPr>
            </w:pPr>
            <w:r>
              <w:rPr>
                <w:color w:val="000000" w:themeColor="text1"/>
                <w:sz w:val="20"/>
              </w:rPr>
              <w:t>08.11</w:t>
            </w:r>
          </w:p>
        </w:tc>
        <w:tc>
          <w:tcPr>
            <w:tcW w:w="709" w:type="dxa"/>
          </w:tcPr>
          <w:p w:rsidR="005F209B" w:rsidRPr="009540C6" w:rsidRDefault="005F209B" w:rsidP="005F209B">
            <w:pPr>
              <w:pStyle w:val="Default"/>
              <w:jc w:val="center"/>
              <w:rPr>
                <w:color w:val="000000" w:themeColor="text1"/>
              </w:rPr>
            </w:pPr>
          </w:p>
        </w:tc>
        <w:tc>
          <w:tcPr>
            <w:tcW w:w="3827" w:type="dxa"/>
            <w:shd w:val="clear" w:color="auto" w:fill="auto"/>
          </w:tcPr>
          <w:p w:rsidR="005F209B" w:rsidRPr="005F209B" w:rsidRDefault="005F209B" w:rsidP="005F209B">
            <w:pPr>
              <w:snapToGrid w:val="0"/>
              <w:contextualSpacing/>
              <w:jc w:val="center"/>
              <w:rPr>
                <w:sz w:val="24"/>
              </w:rPr>
            </w:pPr>
            <w:r w:rsidRPr="005F209B">
              <w:rPr>
                <w:sz w:val="24"/>
              </w:rPr>
              <w:t>Сила тяжести.</w:t>
            </w:r>
          </w:p>
        </w:tc>
        <w:tc>
          <w:tcPr>
            <w:tcW w:w="709" w:type="dxa"/>
            <w:vAlign w:val="center"/>
          </w:tcPr>
          <w:p w:rsidR="005F209B" w:rsidRPr="009540C6" w:rsidRDefault="005F209B" w:rsidP="005F209B">
            <w:pPr>
              <w:pStyle w:val="Default"/>
              <w:jc w:val="center"/>
              <w:rPr>
                <w:color w:val="000000" w:themeColor="text1"/>
              </w:rPr>
            </w:pPr>
            <w:r w:rsidRPr="009540C6">
              <w:rPr>
                <w:color w:val="000000" w:themeColor="text1"/>
              </w:rPr>
              <w:t>1</w:t>
            </w:r>
          </w:p>
        </w:tc>
        <w:tc>
          <w:tcPr>
            <w:tcW w:w="3260" w:type="dxa"/>
            <w:shd w:val="clear" w:color="auto" w:fill="auto"/>
          </w:tcPr>
          <w:p w:rsidR="005F209B" w:rsidRPr="008A4B34" w:rsidRDefault="005F209B" w:rsidP="005F209B">
            <w:pPr>
              <w:jc w:val="both"/>
              <w:rPr>
                <w:sz w:val="20"/>
              </w:rPr>
            </w:pPr>
            <w:r w:rsidRPr="008A4B34">
              <w:rPr>
                <w:b/>
                <w:sz w:val="20"/>
              </w:rPr>
              <w:t>Знать/ понимать:</w:t>
            </w:r>
            <w:r>
              <w:rPr>
                <w:b/>
                <w:sz w:val="20"/>
              </w:rPr>
              <w:t xml:space="preserve"> </w:t>
            </w:r>
            <w:r w:rsidRPr="008A4B34">
              <w:rPr>
                <w:b/>
                <w:i/>
                <w:sz w:val="20"/>
              </w:rPr>
              <w:t>Смысл понятий:</w:t>
            </w:r>
            <w:r>
              <w:rPr>
                <w:sz w:val="20"/>
              </w:rPr>
              <w:t xml:space="preserve"> взаимодействие</w:t>
            </w:r>
            <w:r w:rsidRPr="008A4B34">
              <w:rPr>
                <w:sz w:val="20"/>
              </w:rPr>
              <w:t>;</w:t>
            </w:r>
            <w:r>
              <w:rPr>
                <w:sz w:val="20"/>
              </w:rPr>
              <w:t xml:space="preserve"> </w:t>
            </w:r>
            <w:r w:rsidRPr="008A4B34">
              <w:rPr>
                <w:b/>
                <w:i/>
                <w:sz w:val="20"/>
              </w:rPr>
              <w:t>Смысл физических величин:</w:t>
            </w:r>
            <w:r w:rsidRPr="008A4B34">
              <w:rPr>
                <w:sz w:val="20"/>
              </w:rPr>
              <w:t xml:space="preserve"> сила, </w:t>
            </w:r>
            <w:r w:rsidRPr="008A4B34">
              <w:rPr>
                <w:b/>
                <w:i/>
                <w:sz w:val="20"/>
              </w:rPr>
              <w:t>Делать выводы:</w:t>
            </w:r>
            <w:r w:rsidRPr="008A4B34">
              <w:rPr>
                <w:sz w:val="20"/>
              </w:rPr>
              <w:t xml:space="preserve"> на основе экспериментальных данных;</w:t>
            </w:r>
          </w:p>
          <w:p w:rsidR="005F209B" w:rsidRPr="00510A73" w:rsidRDefault="005F209B" w:rsidP="005F209B">
            <w:pPr>
              <w:autoSpaceDE w:val="0"/>
              <w:autoSpaceDN w:val="0"/>
              <w:adjustRightInd w:val="0"/>
              <w:rPr>
                <w:rFonts w:eastAsia="SchoolBookSanPin"/>
                <w:sz w:val="20"/>
              </w:rPr>
            </w:pPr>
            <w:r w:rsidRPr="008A4B34">
              <w:rPr>
                <w:b/>
                <w:sz w:val="20"/>
              </w:rPr>
              <w:t>Уметь:</w:t>
            </w:r>
            <w:r>
              <w:rPr>
                <w:b/>
                <w:sz w:val="20"/>
              </w:rPr>
              <w:t xml:space="preserve"> </w:t>
            </w:r>
            <w:r w:rsidRPr="00510A73">
              <w:rPr>
                <w:rFonts w:eastAsia="SchoolBookSanPin"/>
                <w:sz w:val="20"/>
              </w:rPr>
              <w:t>вычислять силу тяжести и гравитационное</w:t>
            </w:r>
          </w:p>
          <w:p w:rsidR="005F209B" w:rsidRPr="008A4B34" w:rsidRDefault="005F209B" w:rsidP="005F209B">
            <w:pPr>
              <w:rPr>
                <w:sz w:val="20"/>
              </w:rPr>
            </w:pPr>
            <w:r w:rsidRPr="00510A73">
              <w:rPr>
                <w:rFonts w:eastAsia="SchoolBookSanPin"/>
                <w:sz w:val="20"/>
              </w:rPr>
              <w:t>ускорение на планетах Солнечной системы.</w:t>
            </w:r>
          </w:p>
        </w:tc>
        <w:tc>
          <w:tcPr>
            <w:tcW w:w="3260" w:type="dxa"/>
          </w:tcPr>
          <w:p w:rsidR="005F209B" w:rsidRPr="00992EBA" w:rsidRDefault="005F209B" w:rsidP="005F209B">
            <w:pPr>
              <w:autoSpaceDE w:val="0"/>
              <w:autoSpaceDN w:val="0"/>
              <w:adjustRightInd w:val="0"/>
              <w:contextualSpacing/>
              <w:rPr>
                <w:b/>
                <w:sz w:val="20"/>
              </w:rPr>
            </w:pPr>
            <w:r w:rsidRPr="00992EBA">
              <w:rPr>
                <w:color w:val="000000"/>
                <w:spacing w:val="-2"/>
                <w:w w:val="107"/>
                <w:sz w:val="20"/>
              </w:rPr>
              <w:t xml:space="preserve">Сила тяжести. Ускорение свободного падения. </w:t>
            </w:r>
          </w:p>
          <w:p w:rsidR="005F209B" w:rsidRPr="009540C6" w:rsidRDefault="005F209B" w:rsidP="005F209B">
            <w:pPr>
              <w:rPr>
                <w:color w:val="000000" w:themeColor="text1"/>
              </w:rPr>
            </w:pPr>
          </w:p>
        </w:tc>
        <w:tc>
          <w:tcPr>
            <w:tcW w:w="1188" w:type="dxa"/>
          </w:tcPr>
          <w:p w:rsidR="005F209B" w:rsidRPr="00992EBA" w:rsidRDefault="005F209B" w:rsidP="005F209B">
            <w:pPr>
              <w:contextualSpacing/>
              <w:rPr>
                <w:sz w:val="20"/>
              </w:rPr>
            </w:pPr>
            <w:r w:rsidRPr="00992EBA">
              <w:rPr>
                <w:sz w:val="20"/>
              </w:rPr>
              <w:t>Изучить §18, ответить на вопросы. Задачи №2.</w:t>
            </w:r>
          </w:p>
          <w:p w:rsidR="005F209B" w:rsidRPr="005202FA" w:rsidRDefault="005F209B" w:rsidP="005F209B">
            <w:pPr>
              <w:pStyle w:val="Default"/>
              <w:jc w:val="center"/>
              <w:rPr>
                <w:color w:val="000000" w:themeColor="text1"/>
                <w:sz w:val="22"/>
                <w:szCs w:val="22"/>
              </w:rPr>
            </w:pPr>
          </w:p>
        </w:tc>
      </w:tr>
      <w:tr w:rsidR="005F209B" w:rsidRPr="009540C6" w:rsidTr="007E25E7">
        <w:tc>
          <w:tcPr>
            <w:tcW w:w="810" w:type="dxa"/>
          </w:tcPr>
          <w:p w:rsidR="005F209B" w:rsidRPr="009540C6" w:rsidRDefault="005F209B" w:rsidP="005F209B">
            <w:pPr>
              <w:pStyle w:val="Default"/>
              <w:jc w:val="center"/>
              <w:rPr>
                <w:color w:val="000000" w:themeColor="text1"/>
              </w:rPr>
            </w:pPr>
            <w:r>
              <w:rPr>
                <w:color w:val="000000" w:themeColor="text1"/>
              </w:rPr>
              <w:t>2.7</w:t>
            </w:r>
          </w:p>
        </w:tc>
        <w:tc>
          <w:tcPr>
            <w:tcW w:w="715" w:type="dxa"/>
          </w:tcPr>
          <w:p w:rsidR="005F209B" w:rsidRPr="00115FBF" w:rsidRDefault="005F209B" w:rsidP="005F209B">
            <w:pPr>
              <w:pStyle w:val="Default"/>
              <w:jc w:val="center"/>
              <w:rPr>
                <w:color w:val="000000" w:themeColor="text1"/>
                <w:sz w:val="20"/>
              </w:rPr>
            </w:pPr>
            <w:r>
              <w:rPr>
                <w:color w:val="000000" w:themeColor="text1"/>
                <w:sz w:val="20"/>
              </w:rPr>
              <w:t>11.11</w:t>
            </w:r>
          </w:p>
        </w:tc>
        <w:tc>
          <w:tcPr>
            <w:tcW w:w="709" w:type="dxa"/>
          </w:tcPr>
          <w:p w:rsidR="005F209B" w:rsidRPr="009540C6" w:rsidRDefault="005F209B" w:rsidP="005F209B">
            <w:pPr>
              <w:pStyle w:val="Default"/>
              <w:jc w:val="center"/>
              <w:rPr>
                <w:color w:val="000000" w:themeColor="text1"/>
              </w:rPr>
            </w:pPr>
          </w:p>
        </w:tc>
        <w:tc>
          <w:tcPr>
            <w:tcW w:w="3827" w:type="dxa"/>
            <w:shd w:val="clear" w:color="auto" w:fill="auto"/>
          </w:tcPr>
          <w:p w:rsidR="005F209B" w:rsidRPr="005F209B" w:rsidRDefault="005F209B" w:rsidP="005F209B">
            <w:pPr>
              <w:snapToGrid w:val="0"/>
              <w:contextualSpacing/>
              <w:jc w:val="center"/>
              <w:rPr>
                <w:sz w:val="24"/>
              </w:rPr>
            </w:pPr>
            <w:r w:rsidRPr="005F209B">
              <w:rPr>
                <w:sz w:val="24"/>
              </w:rPr>
              <w:t>Сила упругости. Вес тела.</w:t>
            </w:r>
          </w:p>
        </w:tc>
        <w:tc>
          <w:tcPr>
            <w:tcW w:w="709" w:type="dxa"/>
            <w:vAlign w:val="center"/>
          </w:tcPr>
          <w:p w:rsidR="005F209B" w:rsidRPr="009540C6" w:rsidRDefault="005F209B" w:rsidP="005F209B">
            <w:pPr>
              <w:pStyle w:val="Default"/>
              <w:jc w:val="center"/>
              <w:rPr>
                <w:color w:val="000000" w:themeColor="text1"/>
              </w:rPr>
            </w:pPr>
            <w:r w:rsidRPr="009540C6">
              <w:rPr>
                <w:color w:val="000000" w:themeColor="text1"/>
              </w:rPr>
              <w:t>1</w:t>
            </w:r>
          </w:p>
        </w:tc>
        <w:tc>
          <w:tcPr>
            <w:tcW w:w="3260" w:type="dxa"/>
          </w:tcPr>
          <w:p w:rsidR="005F209B" w:rsidRPr="008A4B34" w:rsidRDefault="005F209B" w:rsidP="005F209B">
            <w:pPr>
              <w:jc w:val="both"/>
              <w:rPr>
                <w:sz w:val="20"/>
              </w:rPr>
            </w:pPr>
            <w:r w:rsidRPr="008A4B34">
              <w:rPr>
                <w:b/>
                <w:sz w:val="20"/>
              </w:rPr>
              <w:t>Знать/ понимать:</w:t>
            </w:r>
            <w:r>
              <w:rPr>
                <w:b/>
                <w:sz w:val="20"/>
              </w:rPr>
              <w:t xml:space="preserve"> </w:t>
            </w:r>
            <w:r w:rsidRPr="008A4B34">
              <w:rPr>
                <w:b/>
                <w:i/>
                <w:sz w:val="20"/>
              </w:rPr>
              <w:t>Смысл понятий:</w:t>
            </w:r>
            <w:r w:rsidRPr="008A4B34">
              <w:rPr>
                <w:sz w:val="20"/>
              </w:rPr>
              <w:t xml:space="preserve"> деформация, упругость, закон;</w:t>
            </w:r>
            <w:r>
              <w:rPr>
                <w:sz w:val="20"/>
              </w:rPr>
              <w:t xml:space="preserve"> </w:t>
            </w:r>
            <w:r w:rsidRPr="008A4B34">
              <w:rPr>
                <w:b/>
                <w:i/>
                <w:sz w:val="20"/>
              </w:rPr>
              <w:t>Смысл физических величин:</w:t>
            </w:r>
            <w:r w:rsidRPr="008A4B34">
              <w:rPr>
                <w:sz w:val="20"/>
              </w:rPr>
              <w:t xml:space="preserve"> сила, величина деформации, коэффициент упругости;</w:t>
            </w:r>
            <w:r>
              <w:rPr>
                <w:sz w:val="20"/>
              </w:rPr>
              <w:t xml:space="preserve"> </w:t>
            </w:r>
            <w:r w:rsidRPr="008A4B34">
              <w:rPr>
                <w:b/>
                <w:i/>
                <w:sz w:val="20"/>
              </w:rPr>
              <w:t>Делать выводы:</w:t>
            </w:r>
            <w:r w:rsidRPr="008A4B34">
              <w:rPr>
                <w:sz w:val="20"/>
              </w:rPr>
              <w:t xml:space="preserve"> на основе экспериментальных данных;</w:t>
            </w:r>
          </w:p>
          <w:p w:rsidR="005F209B" w:rsidRPr="00C8464F" w:rsidRDefault="005F209B" w:rsidP="005F209B">
            <w:pPr>
              <w:rPr>
                <w:color w:val="000000" w:themeColor="text1"/>
                <w:sz w:val="24"/>
              </w:rPr>
            </w:pPr>
            <w:r w:rsidRPr="008A4B34">
              <w:rPr>
                <w:b/>
                <w:sz w:val="20"/>
              </w:rPr>
              <w:t>Уметь:</w:t>
            </w:r>
            <w:r>
              <w:rPr>
                <w:b/>
                <w:sz w:val="20"/>
              </w:rPr>
              <w:t xml:space="preserve"> </w:t>
            </w:r>
            <w:r w:rsidRPr="008A4B34">
              <w:rPr>
                <w:b/>
                <w:i/>
                <w:sz w:val="20"/>
              </w:rPr>
              <w:t xml:space="preserve">Описывать и объяснять </w:t>
            </w:r>
            <w:r w:rsidRPr="008A4B34">
              <w:rPr>
                <w:b/>
                <w:i/>
                <w:sz w:val="20"/>
              </w:rPr>
              <w:lastRenderedPageBreak/>
              <w:t>физические явления:</w:t>
            </w:r>
            <w:r w:rsidRPr="008A4B34">
              <w:rPr>
                <w:sz w:val="20"/>
              </w:rPr>
              <w:t xml:space="preserve"> механическая деформация твердых тел;</w:t>
            </w:r>
            <w:r>
              <w:rPr>
                <w:sz w:val="20"/>
              </w:rPr>
              <w:t xml:space="preserve"> </w:t>
            </w:r>
            <w:r w:rsidRPr="008A4B34">
              <w:rPr>
                <w:b/>
                <w:i/>
                <w:sz w:val="20"/>
              </w:rPr>
              <w:t>Приводить примеры практического использования физических знаний:</w:t>
            </w:r>
            <w:r w:rsidRPr="008A4B34">
              <w:rPr>
                <w:sz w:val="20"/>
              </w:rPr>
              <w:t xml:space="preserve"> закон Гука;</w:t>
            </w:r>
          </w:p>
        </w:tc>
        <w:tc>
          <w:tcPr>
            <w:tcW w:w="3260" w:type="dxa"/>
          </w:tcPr>
          <w:p w:rsidR="005F209B" w:rsidRPr="00992EBA" w:rsidRDefault="005F209B" w:rsidP="005F209B">
            <w:pPr>
              <w:autoSpaceDE w:val="0"/>
              <w:autoSpaceDN w:val="0"/>
              <w:adjustRightInd w:val="0"/>
              <w:contextualSpacing/>
              <w:rPr>
                <w:color w:val="000000"/>
                <w:spacing w:val="-1"/>
                <w:w w:val="107"/>
                <w:sz w:val="20"/>
              </w:rPr>
            </w:pPr>
            <w:r w:rsidRPr="00992EBA">
              <w:rPr>
                <w:color w:val="000000"/>
                <w:spacing w:val="-2"/>
                <w:w w:val="107"/>
                <w:sz w:val="20"/>
              </w:rPr>
              <w:lastRenderedPageBreak/>
              <w:t>Сила упругости — сила элек</w:t>
            </w:r>
            <w:r w:rsidRPr="00992EBA">
              <w:rPr>
                <w:color w:val="000000"/>
                <w:spacing w:val="-2"/>
                <w:w w:val="107"/>
                <w:sz w:val="20"/>
              </w:rPr>
              <w:softHyphen/>
            </w:r>
            <w:r w:rsidRPr="00992EBA">
              <w:rPr>
                <w:color w:val="000000"/>
                <w:spacing w:val="-3"/>
                <w:w w:val="107"/>
                <w:sz w:val="20"/>
              </w:rPr>
              <w:t>тромагнитной природы. Объяснение упругих свойств тел с помощью механической модели кристалла. Си</w:t>
            </w:r>
            <w:r w:rsidRPr="00992EBA">
              <w:rPr>
                <w:color w:val="000000"/>
                <w:spacing w:val="-3"/>
                <w:w w:val="107"/>
                <w:sz w:val="20"/>
              </w:rPr>
              <w:softHyphen/>
            </w:r>
            <w:r w:rsidRPr="00992EBA">
              <w:rPr>
                <w:color w:val="000000"/>
                <w:spacing w:val="-1"/>
                <w:w w:val="107"/>
                <w:sz w:val="20"/>
              </w:rPr>
              <w:t>ла реакции опоры и сила натяжения. Закон Гука. Вес тела.</w:t>
            </w:r>
          </w:p>
          <w:p w:rsidR="005F209B" w:rsidRPr="009540C6" w:rsidRDefault="005F209B" w:rsidP="005F209B">
            <w:pPr>
              <w:pStyle w:val="Default"/>
              <w:rPr>
                <w:color w:val="000000" w:themeColor="text1"/>
                <w:sz w:val="20"/>
                <w:szCs w:val="20"/>
              </w:rPr>
            </w:pPr>
            <w:r w:rsidRPr="00992EBA">
              <w:rPr>
                <w:b/>
                <w:spacing w:val="-1"/>
                <w:w w:val="107"/>
                <w:sz w:val="20"/>
                <w:szCs w:val="20"/>
              </w:rPr>
              <w:t>Биография Гука.</w:t>
            </w:r>
          </w:p>
        </w:tc>
        <w:tc>
          <w:tcPr>
            <w:tcW w:w="1188" w:type="dxa"/>
          </w:tcPr>
          <w:p w:rsidR="005F209B" w:rsidRPr="00992EBA" w:rsidRDefault="005F209B" w:rsidP="005F209B">
            <w:pPr>
              <w:contextualSpacing/>
              <w:rPr>
                <w:sz w:val="20"/>
              </w:rPr>
            </w:pPr>
            <w:r>
              <w:rPr>
                <w:sz w:val="20"/>
              </w:rPr>
              <w:t>Изучить §</w:t>
            </w:r>
            <w:r w:rsidRPr="00992EBA">
              <w:rPr>
                <w:sz w:val="20"/>
              </w:rPr>
              <w:t>19,</w:t>
            </w:r>
            <w:r>
              <w:rPr>
                <w:sz w:val="20"/>
              </w:rPr>
              <w:t xml:space="preserve"> </w:t>
            </w:r>
            <w:r w:rsidRPr="00992EBA">
              <w:rPr>
                <w:sz w:val="20"/>
              </w:rPr>
              <w:t>ответить на вопросы. Задачи №2.</w:t>
            </w:r>
          </w:p>
          <w:p w:rsidR="005F209B" w:rsidRPr="005202FA" w:rsidRDefault="005F209B" w:rsidP="005F209B">
            <w:pPr>
              <w:pStyle w:val="Default"/>
              <w:jc w:val="center"/>
              <w:rPr>
                <w:color w:val="000000" w:themeColor="text1"/>
                <w:sz w:val="22"/>
                <w:szCs w:val="22"/>
              </w:rPr>
            </w:pPr>
          </w:p>
        </w:tc>
      </w:tr>
      <w:tr w:rsidR="005F209B" w:rsidRPr="009540C6" w:rsidTr="007E25E7">
        <w:tc>
          <w:tcPr>
            <w:tcW w:w="810" w:type="dxa"/>
          </w:tcPr>
          <w:p w:rsidR="005F209B" w:rsidRPr="009540C6" w:rsidRDefault="005F209B" w:rsidP="005F209B">
            <w:pPr>
              <w:pStyle w:val="Default"/>
              <w:jc w:val="center"/>
              <w:rPr>
                <w:color w:val="000000" w:themeColor="text1"/>
              </w:rPr>
            </w:pPr>
            <w:r>
              <w:rPr>
                <w:color w:val="000000" w:themeColor="text1"/>
              </w:rPr>
              <w:lastRenderedPageBreak/>
              <w:t>2.8</w:t>
            </w:r>
          </w:p>
        </w:tc>
        <w:tc>
          <w:tcPr>
            <w:tcW w:w="715" w:type="dxa"/>
          </w:tcPr>
          <w:p w:rsidR="005F209B" w:rsidRPr="00115FBF" w:rsidRDefault="005F209B" w:rsidP="005F209B">
            <w:pPr>
              <w:pStyle w:val="Default"/>
              <w:jc w:val="center"/>
              <w:rPr>
                <w:color w:val="000000" w:themeColor="text1"/>
                <w:sz w:val="20"/>
              </w:rPr>
            </w:pPr>
            <w:r>
              <w:rPr>
                <w:color w:val="000000" w:themeColor="text1"/>
                <w:sz w:val="20"/>
              </w:rPr>
              <w:t>15.11</w:t>
            </w:r>
          </w:p>
        </w:tc>
        <w:tc>
          <w:tcPr>
            <w:tcW w:w="709" w:type="dxa"/>
          </w:tcPr>
          <w:p w:rsidR="005F209B" w:rsidRPr="009540C6" w:rsidRDefault="005F209B" w:rsidP="005F209B">
            <w:pPr>
              <w:pStyle w:val="Default"/>
              <w:jc w:val="center"/>
              <w:rPr>
                <w:color w:val="000000" w:themeColor="text1"/>
              </w:rPr>
            </w:pPr>
          </w:p>
        </w:tc>
        <w:tc>
          <w:tcPr>
            <w:tcW w:w="3827" w:type="dxa"/>
            <w:shd w:val="clear" w:color="auto" w:fill="auto"/>
          </w:tcPr>
          <w:p w:rsidR="005F209B" w:rsidRPr="005F209B" w:rsidRDefault="005F209B" w:rsidP="005F209B">
            <w:pPr>
              <w:snapToGrid w:val="0"/>
              <w:contextualSpacing/>
              <w:jc w:val="center"/>
              <w:rPr>
                <w:sz w:val="24"/>
              </w:rPr>
            </w:pPr>
            <w:r w:rsidRPr="005F209B">
              <w:rPr>
                <w:sz w:val="24"/>
              </w:rPr>
              <w:t>Сила трения.</w:t>
            </w:r>
          </w:p>
        </w:tc>
        <w:tc>
          <w:tcPr>
            <w:tcW w:w="709" w:type="dxa"/>
            <w:vAlign w:val="center"/>
          </w:tcPr>
          <w:p w:rsidR="005F209B" w:rsidRPr="009540C6" w:rsidRDefault="005F209B" w:rsidP="005F209B">
            <w:pPr>
              <w:pStyle w:val="Default"/>
              <w:jc w:val="center"/>
              <w:rPr>
                <w:color w:val="000000" w:themeColor="text1"/>
              </w:rPr>
            </w:pPr>
            <w:r w:rsidRPr="009540C6">
              <w:rPr>
                <w:color w:val="000000" w:themeColor="text1"/>
              </w:rPr>
              <w:t>1</w:t>
            </w:r>
          </w:p>
        </w:tc>
        <w:tc>
          <w:tcPr>
            <w:tcW w:w="3260" w:type="dxa"/>
          </w:tcPr>
          <w:p w:rsidR="005F209B" w:rsidRPr="00C8464F" w:rsidRDefault="004F62A4" w:rsidP="005F209B">
            <w:pPr>
              <w:pStyle w:val="Default"/>
              <w:rPr>
                <w:color w:val="000000" w:themeColor="text1"/>
              </w:rPr>
            </w:pPr>
            <w:r w:rsidRPr="008A4B34">
              <w:rPr>
                <w:b/>
                <w:sz w:val="20"/>
                <w:szCs w:val="20"/>
              </w:rPr>
              <w:t>Знать/ понимать:</w:t>
            </w:r>
            <w:r>
              <w:rPr>
                <w:b/>
                <w:sz w:val="20"/>
                <w:szCs w:val="20"/>
              </w:rPr>
              <w:t xml:space="preserve"> </w:t>
            </w:r>
            <w:r w:rsidRPr="008A4B34">
              <w:rPr>
                <w:b/>
                <w:i/>
                <w:sz w:val="20"/>
                <w:szCs w:val="20"/>
              </w:rPr>
              <w:t>Смысл понятий:</w:t>
            </w:r>
            <w:r w:rsidRPr="008A4B34">
              <w:rPr>
                <w:sz w:val="20"/>
                <w:szCs w:val="20"/>
              </w:rPr>
              <w:t xml:space="preserve"> взаимодействие, шероховатость;</w:t>
            </w:r>
            <w:r>
              <w:rPr>
                <w:sz w:val="20"/>
                <w:szCs w:val="20"/>
              </w:rPr>
              <w:t xml:space="preserve"> </w:t>
            </w:r>
            <w:r w:rsidRPr="008A4B34">
              <w:rPr>
                <w:b/>
                <w:i/>
                <w:sz w:val="20"/>
                <w:szCs w:val="20"/>
              </w:rPr>
              <w:t>Смысл физических величин:</w:t>
            </w:r>
            <w:r w:rsidRPr="008A4B34">
              <w:rPr>
                <w:sz w:val="20"/>
                <w:szCs w:val="20"/>
              </w:rPr>
              <w:t xml:space="preserve"> скорость, ускорение, сила, коэффициент трения;</w:t>
            </w:r>
            <w:r>
              <w:rPr>
                <w:sz w:val="20"/>
                <w:szCs w:val="20"/>
              </w:rPr>
              <w:t xml:space="preserve"> </w:t>
            </w:r>
            <w:r w:rsidRPr="008A4B34">
              <w:rPr>
                <w:b/>
                <w:i/>
                <w:sz w:val="20"/>
                <w:szCs w:val="20"/>
              </w:rPr>
              <w:t>Делать выводы:</w:t>
            </w:r>
            <w:r w:rsidRPr="008A4B34">
              <w:rPr>
                <w:sz w:val="20"/>
                <w:szCs w:val="20"/>
              </w:rPr>
              <w:t xml:space="preserve"> на основе экспериментальных данных;</w:t>
            </w:r>
            <w:r>
              <w:rPr>
                <w:sz w:val="20"/>
                <w:szCs w:val="20"/>
              </w:rPr>
              <w:t xml:space="preserve"> </w:t>
            </w:r>
            <w:r w:rsidRPr="008A4B34">
              <w:rPr>
                <w:b/>
                <w:sz w:val="20"/>
                <w:szCs w:val="20"/>
              </w:rPr>
              <w:t>Уметь:</w:t>
            </w:r>
            <w:r>
              <w:rPr>
                <w:b/>
                <w:sz w:val="20"/>
                <w:szCs w:val="20"/>
              </w:rPr>
              <w:t xml:space="preserve"> </w:t>
            </w:r>
            <w:r w:rsidRPr="008A4B34">
              <w:rPr>
                <w:b/>
                <w:i/>
                <w:sz w:val="20"/>
                <w:szCs w:val="20"/>
              </w:rPr>
              <w:t>Описывать и объяснять физические явления:</w:t>
            </w:r>
            <w:r w:rsidRPr="008A4B34">
              <w:rPr>
                <w:sz w:val="20"/>
                <w:szCs w:val="20"/>
              </w:rPr>
              <w:t xml:space="preserve"> трение при механическом взаимодействии тел;</w:t>
            </w:r>
            <w:r>
              <w:rPr>
                <w:sz w:val="20"/>
                <w:szCs w:val="20"/>
              </w:rPr>
              <w:t xml:space="preserve"> </w:t>
            </w:r>
            <w:r w:rsidRPr="008A4B34">
              <w:rPr>
                <w:b/>
                <w:i/>
                <w:sz w:val="20"/>
                <w:szCs w:val="20"/>
              </w:rPr>
              <w:t>Приводить примеры практического использования физических знаний:</w:t>
            </w:r>
            <w:r>
              <w:rPr>
                <w:sz w:val="20"/>
                <w:szCs w:val="20"/>
              </w:rPr>
              <w:t xml:space="preserve"> законов механики</w:t>
            </w:r>
          </w:p>
        </w:tc>
        <w:tc>
          <w:tcPr>
            <w:tcW w:w="3260" w:type="dxa"/>
          </w:tcPr>
          <w:p w:rsidR="005F209B" w:rsidRPr="009540C6" w:rsidRDefault="004F62A4" w:rsidP="005F209B">
            <w:pPr>
              <w:pStyle w:val="Default"/>
              <w:rPr>
                <w:color w:val="000000" w:themeColor="text1"/>
                <w:sz w:val="20"/>
                <w:szCs w:val="20"/>
              </w:rPr>
            </w:pPr>
            <w:r w:rsidRPr="00992EBA">
              <w:rPr>
                <w:w w:val="106"/>
                <w:sz w:val="20"/>
                <w:szCs w:val="20"/>
              </w:rPr>
              <w:t xml:space="preserve">Сила трения. Виды трения: трение покоя, скольжения, качения. Коэффициент </w:t>
            </w:r>
            <w:r w:rsidRPr="00992EBA">
              <w:rPr>
                <w:spacing w:val="-4"/>
                <w:w w:val="106"/>
                <w:sz w:val="20"/>
                <w:szCs w:val="20"/>
              </w:rPr>
              <w:t>трения. Силы трения в природе.</w:t>
            </w:r>
          </w:p>
        </w:tc>
        <w:tc>
          <w:tcPr>
            <w:tcW w:w="1188" w:type="dxa"/>
          </w:tcPr>
          <w:p w:rsidR="004F62A4" w:rsidRPr="00992EBA" w:rsidRDefault="004F62A4" w:rsidP="004F62A4">
            <w:pPr>
              <w:contextualSpacing/>
              <w:rPr>
                <w:sz w:val="20"/>
              </w:rPr>
            </w:pPr>
            <w:r w:rsidRPr="00992EBA">
              <w:rPr>
                <w:sz w:val="20"/>
              </w:rPr>
              <w:t>Изучить §20, ответить на вопросы</w:t>
            </w:r>
          </w:p>
          <w:p w:rsidR="005F209B" w:rsidRPr="005202FA" w:rsidRDefault="005F209B" w:rsidP="005F209B">
            <w:pPr>
              <w:pStyle w:val="Default"/>
              <w:jc w:val="center"/>
              <w:rPr>
                <w:color w:val="000000" w:themeColor="text1"/>
                <w:sz w:val="22"/>
                <w:szCs w:val="22"/>
              </w:rPr>
            </w:pPr>
          </w:p>
        </w:tc>
      </w:tr>
      <w:tr w:rsidR="004F62A4" w:rsidRPr="009540C6" w:rsidTr="007E25E7">
        <w:tc>
          <w:tcPr>
            <w:tcW w:w="810" w:type="dxa"/>
          </w:tcPr>
          <w:p w:rsidR="004F62A4" w:rsidRPr="009540C6" w:rsidRDefault="004F62A4" w:rsidP="004F62A4">
            <w:pPr>
              <w:pStyle w:val="Default"/>
              <w:jc w:val="center"/>
              <w:rPr>
                <w:color w:val="000000" w:themeColor="text1"/>
              </w:rPr>
            </w:pPr>
            <w:r>
              <w:rPr>
                <w:color w:val="000000" w:themeColor="text1"/>
              </w:rPr>
              <w:t>2.9</w:t>
            </w:r>
          </w:p>
        </w:tc>
        <w:tc>
          <w:tcPr>
            <w:tcW w:w="715" w:type="dxa"/>
          </w:tcPr>
          <w:p w:rsidR="004F62A4" w:rsidRPr="00115FBF" w:rsidRDefault="004F62A4" w:rsidP="004F62A4">
            <w:pPr>
              <w:pStyle w:val="Default"/>
              <w:jc w:val="center"/>
              <w:rPr>
                <w:color w:val="000000" w:themeColor="text1"/>
                <w:sz w:val="20"/>
              </w:rPr>
            </w:pPr>
            <w:r>
              <w:rPr>
                <w:color w:val="000000" w:themeColor="text1"/>
                <w:sz w:val="20"/>
              </w:rPr>
              <w:t>18.11</w:t>
            </w:r>
          </w:p>
        </w:tc>
        <w:tc>
          <w:tcPr>
            <w:tcW w:w="709" w:type="dxa"/>
          </w:tcPr>
          <w:p w:rsidR="004F62A4" w:rsidRPr="009540C6" w:rsidRDefault="004F62A4" w:rsidP="004F62A4">
            <w:pPr>
              <w:pStyle w:val="Default"/>
              <w:jc w:val="center"/>
              <w:rPr>
                <w:color w:val="000000" w:themeColor="text1"/>
              </w:rPr>
            </w:pPr>
          </w:p>
        </w:tc>
        <w:tc>
          <w:tcPr>
            <w:tcW w:w="3827" w:type="dxa"/>
            <w:shd w:val="clear" w:color="auto" w:fill="auto"/>
          </w:tcPr>
          <w:p w:rsidR="004F62A4" w:rsidRPr="005F209B" w:rsidRDefault="004F62A4" w:rsidP="004F62A4">
            <w:pPr>
              <w:snapToGrid w:val="0"/>
              <w:contextualSpacing/>
              <w:jc w:val="center"/>
              <w:rPr>
                <w:sz w:val="24"/>
              </w:rPr>
            </w:pPr>
            <w:r w:rsidRPr="005F209B">
              <w:rPr>
                <w:i/>
                <w:sz w:val="24"/>
              </w:rPr>
              <w:t>Лабораторная работа №2 «Измерение коэффициента трения скольжения»</w:t>
            </w:r>
          </w:p>
        </w:tc>
        <w:tc>
          <w:tcPr>
            <w:tcW w:w="709" w:type="dxa"/>
            <w:vAlign w:val="center"/>
          </w:tcPr>
          <w:p w:rsidR="004F62A4" w:rsidRPr="009540C6" w:rsidRDefault="004F62A4" w:rsidP="004F62A4">
            <w:pPr>
              <w:pStyle w:val="Default"/>
              <w:jc w:val="center"/>
              <w:rPr>
                <w:color w:val="000000" w:themeColor="text1"/>
              </w:rPr>
            </w:pPr>
            <w:r w:rsidRPr="009540C6">
              <w:rPr>
                <w:color w:val="000000" w:themeColor="text1"/>
              </w:rPr>
              <w:t>1</w:t>
            </w:r>
          </w:p>
        </w:tc>
        <w:tc>
          <w:tcPr>
            <w:tcW w:w="3260" w:type="dxa"/>
            <w:shd w:val="clear" w:color="auto" w:fill="auto"/>
          </w:tcPr>
          <w:p w:rsidR="004F62A4" w:rsidRDefault="004F62A4" w:rsidP="004F62A4">
            <w:pPr>
              <w:jc w:val="both"/>
              <w:rPr>
                <w:b/>
                <w:sz w:val="20"/>
              </w:rPr>
            </w:pPr>
            <w:r>
              <w:rPr>
                <w:b/>
                <w:sz w:val="20"/>
              </w:rPr>
              <w:t>Уметь</w:t>
            </w:r>
          </w:p>
          <w:p w:rsidR="004F62A4" w:rsidRPr="00020AFC" w:rsidRDefault="004F62A4" w:rsidP="004F62A4">
            <w:pPr>
              <w:autoSpaceDE w:val="0"/>
              <w:autoSpaceDN w:val="0"/>
              <w:adjustRightInd w:val="0"/>
              <w:rPr>
                <w:rFonts w:eastAsia="SchoolBookSanPin"/>
                <w:sz w:val="20"/>
              </w:rPr>
            </w:pPr>
            <w:r w:rsidRPr="00020AFC">
              <w:rPr>
                <w:rFonts w:eastAsia="SchoolBookSanPin"/>
                <w:sz w:val="20"/>
              </w:rPr>
              <w:t>— описывать эксперимент по исследованию зависимости силы трения скольжения от силы нормального давления;</w:t>
            </w:r>
          </w:p>
          <w:p w:rsidR="004F62A4" w:rsidRPr="00020AFC" w:rsidRDefault="004F62A4" w:rsidP="004F62A4">
            <w:pPr>
              <w:autoSpaceDE w:val="0"/>
              <w:autoSpaceDN w:val="0"/>
              <w:adjustRightInd w:val="0"/>
              <w:rPr>
                <w:rFonts w:eastAsia="SchoolBookSanPin"/>
                <w:sz w:val="20"/>
              </w:rPr>
            </w:pPr>
            <w:r w:rsidRPr="00020AFC">
              <w:rPr>
                <w:rFonts w:eastAsia="SchoolBookSanPin"/>
                <w:sz w:val="20"/>
              </w:rPr>
              <w:t>— составлять и заполнять таблицу с результатами</w:t>
            </w:r>
          </w:p>
          <w:p w:rsidR="004F62A4" w:rsidRPr="00020AFC" w:rsidRDefault="004F62A4" w:rsidP="004F62A4">
            <w:pPr>
              <w:autoSpaceDE w:val="0"/>
              <w:autoSpaceDN w:val="0"/>
              <w:adjustRightInd w:val="0"/>
              <w:rPr>
                <w:rFonts w:eastAsia="SchoolBookSanPin"/>
                <w:sz w:val="20"/>
              </w:rPr>
            </w:pPr>
            <w:r w:rsidRPr="00020AFC">
              <w:rPr>
                <w:rFonts w:eastAsia="SchoolBookSanPin"/>
                <w:sz w:val="20"/>
              </w:rPr>
              <w:t>измерений;</w:t>
            </w:r>
          </w:p>
          <w:p w:rsidR="004F62A4" w:rsidRPr="00020AFC" w:rsidRDefault="004F62A4" w:rsidP="004F62A4">
            <w:pPr>
              <w:autoSpaceDE w:val="0"/>
              <w:autoSpaceDN w:val="0"/>
              <w:adjustRightInd w:val="0"/>
              <w:rPr>
                <w:rFonts w:eastAsia="SchoolBookSanPin"/>
                <w:sz w:val="20"/>
              </w:rPr>
            </w:pPr>
            <w:r w:rsidRPr="00020AFC">
              <w:rPr>
                <w:rFonts w:eastAsia="SchoolBookSanPin"/>
                <w:sz w:val="20"/>
              </w:rPr>
              <w:t>— строить график зависимости силы трения</w:t>
            </w:r>
            <w:r>
              <w:rPr>
                <w:rFonts w:eastAsia="SchoolBookSanPin"/>
                <w:sz w:val="20"/>
              </w:rPr>
              <w:t xml:space="preserve"> </w:t>
            </w:r>
            <w:r w:rsidRPr="00020AFC">
              <w:rPr>
                <w:rFonts w:eastAsia="SchoolBookSanPin"/>
                <w:sz w:val="20"/>
              </w:rPr>
              <w:t>скольжения от силы нормального давления;</w:t>
            </w:r>
          </w:p>
          <w:p w:rsidR="004F62A4" w:rsidRPr="00020AFC" w:rsidRDefault="004F62A4" w:rsidP="004F62A4">
            <w:pPr>
              <w:autoSpaceDE w:val="0"/>
              <w:autoSpaceDN w:val="0"/>
              <w:adjustRightInd w:val="0"/>
              <w:rPr>
                <w:rFonts w:eastAsia="SchoolBookSanPin"/>
                <w:sz w:val="20"/>
              </w:rPr>
            </w:pPr>
            <w:r w:rsidRPr="00020AFC">
              <w:rPr>
                <w:rFonts w:eastAsia="SchoolBookSanPin"/>
                <w:sz w:val="20"/>
              </w:rPr>
              <w:t>— измерять коэффициент трения скольжения деревянного бруска по деревянной линейке;</w:t>
            </w:r>
          </w:p>
          <w:p w:rsidR="004F62A4" w:rsidRPr="008A4B34" w:rsidRDefault="004F62A4" w:rsidP="004F62A4">
            <w:pPr>
              <w:jc w:val="both"/>
              <w:rPr>
                <w:b/>
                <w:sz w:val="20"/>
              </w:rPr>
            </w:pPr>
            <w:r w:rsidRPr="00020AFC">
              <w:rPr>
                <w:rFonts w:eastAsia="SchoolBookSanPin"/>
                <w:sz w:val="20"/>
              </w:rPr>
              <w:t>— работать в группе.</w:t>
            </w:r>
          </w:p>
        </w:tc>
        <w:tc>
          <w:tcPr>
            <w:tcW w:w="3260" w:type="dxa"/>
            <w:shd w:val="clear" w:color="auto" w:fill="auto"/>
          </w:tcPr>
          <w:p w:rsidR="004F62A4" w:rsidRDefault="004F62A4" w:rsidP="004F62A4">
            <w:pPr>
              <w:jc w:val="both"/>
              <w:rPr>
                <w:b/>
                <w:sz w:val="20"/>
              </w:rPr>
            </w:pPr>
            <w:r>
              <w:rPr>
                <w:b/>
                <w:sz w:val="20"/>
              </w:rPr>
              <w:t>Уметь</w:t>
            </w:r>
          </w:p>
          <w:p w:rsidR="004F62A4" w:rsidRPr="00020AFC" w:rsidRDefault="004F62A4" w:rsidP="004F62A4">
            <w:pPr>
              <w:autoSpaceDE w:val="0"/>
              <w:autoSpaceDN w:val="0"/>
              <w:adjustRightInd w:val="0"/>
              <w:rPr>
                <w:rFonts w:eastAsia="SchoolBookSanPin"/>
                <w:sz w:val="20"/>
              </w:rPr>
            </w:pPr>
            <w:r w:rsidRPr="00020AFC">
              <w:rPr>
                <w:rFonts w:eastAsia="SchoolBookSanPin"/>
                <w:sz w:val="20"/>
              </w:rPr>
              <w:t>— описывать эксперимент по исследованию зависимости силы трения скольжения от силы нормального давления;</w:t>
            </w:r>
          </w:p>
          <w:p w:rsidR="004F62A4" w:rsidRPr="00020AFC" w:rsidRDefault="004F62A4" w:rsidP="004F62A4">
            <w:pPr>
              <w:autoSpaceDE w:val="0"/>
              <w:autoSpaceDN w:val="0"/>
              <w:adjustRightInd w:val="0"/>
              <w:rPr>
                <w:rFonts w:eastAsia="SchoolBookSanPin"/>
                <w:sz w:val="20"/>
              </w:rPr>
            </w:pPr>
            <w:r w:rsidRPr="00020AFC">
              <w:rPr>
                <w:rFonts w:eastAsia="SchoolBookSanPin"/>
                <w:sz w:val="20"/>
              </w:rPr>
              <w:t>— составлять и заполнять таблицу с результатами</w:t>
            </w:r>
          </w:p>
          <w:p w:rsidR="004F62A4" w:rsidRPr="00020AFC" w:rsidRDefault="004F62A4" w:rsidP="004F62A4">
            <w:pPr>
              <w:autoSpaceDE w:val="0"/>
              <w:autoSpaceDN w:val="0"/>
              <w:adjustRightInd w:val="0"/>
              <w:rPr>
                <w:rFonts w:eastAsia="SchoolBookSanPin"/>
                <w:sz w:val="20"/>
              </w:rPr>
            </w:pPr>
            <w:r w:rsidRPr="00020AFC">
              <w:rPr>
                <w:rFonts w:eastAsia="SchoolBookSanPin"/>
                <w:sz w:val="20"/>
              </w:rPr>
              <w:t>измерений;</w:t>
            </w:r>
          </w:p>
          <w:p w:rsidR="004F62A4" w:rsidRPr="00020AFC" w:rsidRDefault="004F62A4" w:rsidP="004F62A4">
            <w:pPr>
              <w:autoSpaceDE w:val="0"/>
              <w:autoSpaceDN w:val="0"/>
              <w:adjustRightInd w:val="0"/>
              <w:rPr>
                <w:rFonts w:eastAsia="SchoolBookSanPin"/>
                <w:sz w:val="20"/>
              </w:rPr>
            </w:pPr>
            <w:r w:rsidRPr="00020AFC">
              <w:rPr>
                <w:rFonts w:eastAsia="SchoolBookSanPin"/>
                <w:sz w:val="20"/>
              </w:rPr>
              <w:t>— строить график зависимости силы трения</w:t>
            </w:r>
            <w:r>
              <w:rPr>
                <w:rFonts w:eastAsia="SchoolBookSanPin"/>
                <w:sz w:val="20"/>
              </w:rPr>
              <w:t xml:space="preserve"> </w:t>
            </w:r>
            <w:r w:rsidRPr="00020AFC">
              <w:rPr>
                <w:rFonts w:eastAsia="SchoolBookSanPin"/>
                <w:sz w:val="20"/>
              </w:rPr>
              <w:t>скольжения от силы нормального давления;</w:t>
            </w:r>
          </w:p>
          <w:p w:rsidR="004F62A4" w:rsidRPr="00020AFC" w:rsidRDefault="004F62A4" w:rsidP="004F62A4">
            <w:pPr>
              <w:autoSpaceDE w:val="0"/>
              <w:autoSpaceDN w:val="0"/>
              <w:adjustRightInd w:val="0"/>
              <w:rPr>
                <w:rFonts w:eastAsia="SchoolBookSanPin"/>
                <w:sz w:val="20"/>
              </w:rPr>
            </w:pPr>
            <w:r w:rsidRPr="00020AFC">
              <w:rPr>
                <w:rFonts w:eastAsia="SchoolBookSanPin"/>
                <w:sz w:val="20"/>
              </w:rPr>
              <w:t>— измерять коэффициент трения скольжения деревянного бруска по деревянной линейке;</w:t>
            </w:r>
          </w:p>
          <w:p w:rsidR="004F62A4" w:rsidRPr="008A4B34" w:rsidRDefault="004F62A4" w:rsidP="004F62A4">
            <w:pPr>
              <w:jc w:val="both"/>
              <w:rPr>
                <w:b/>
                <w:sz w:val="20"/>
              </w:rPr>
            </w:pPr>
            <w:r w:rsidRPr="00020AFC">
              <w:rPr>
                <w:rFonts w:eastAsia="SchoolBookSanPin"/>
                <w:sz w:val="20"/>
              </w:rPr>
              <w:t>— работать в группе.</w:t>
            </w:r>
          </w:p>
        </w:tc>
        <w:tc>
          <w:tcPr>
            <w:tcW w:w="1188" w:type="dxa"/>
          </w:tcPr>
          <w:p w:rsidR="004F62A4" w:rsidRPr="005202FA" w:rsidRDefault="004F62A4" w:rsidP="004F62A4">
            <w:pPr>
              <w:pStyle w:val="Default"/>
              <w:jc w:val="center"/>
              <w:rPr>
                <w:color w:val="000000" w:themeColor="text1"/>
                <w:sz w:val="22"/>
                <w:szCs w:val="22"/>
              </w:rPr>
            </w:pPr>
          </w:p>
        </w:tc>
      </w:tr>
      <w:tr w:rsidR="004F62A4" w:rsidRPr="009540C6" w:rsidTr="007E25E7">
        <w:tc>
          <w:tcPr>
            <w:tcW w:w="810" w:type="dxa"/>
          </w:tcPr>
          <w:p w:rsidR="004F62A4" w:rsidRPr="009540C6" w:rsidRDefault="004F62A4" w:rsidP="004F62A4">
            <w:pPr>
              <w:pStyle w:val="Default"/>
              <w:jc w:val="center"/>
              <w:rPr>
                <w:color w:val="000000" w:themeColor="text1"/>
              </w:rPr>
            </w:pPr>
            <w:r>
              <w:rPr>
                <w:color w:val="000000" w:themeColor="text1"/>
              </w:rPr>
              <w:t>2.10</w:t>
            </w:r>
          </w:p>
        </w:tc>
        <w:tc>
          <w:tcPr>
            <w:tcW w:w="715" w:type="dxa"/>
          </w:tcPr>
          <w:p w:rsidR="004F62A4" w:rsidRDefault="004F62A4" w:rsidP="004F62A4">
            <w:pPr>
              <w:pStyle w:val="Default"/>
              <w:jc w:val="center"/>
              <w:rPr>
                <w:color w:val="000000" w:themeColor="text1"/>
                <w:sz w:val="20"/>
              </w:rPr>
            </w:pPr>
            <w:r>
              <w:rPr>
                <w:color w:val="000000" w:themeColor="text1"/>
                <w:sz w:val="20"/>
              </w:rPr>
              <w:t>22.11</w:t>
            </w:r>
          </w:p>
        </w:tc>
        <w:tc>
          <w:tcPr>
            <w:tcW w:w="709" w:type="dxa"/>
          </w:tcPr>
          <w:p w:rsidR="004F62A4" w:rsidRPr="009540C6" w:rsidRDefault="004F62A4" w:rsidP="004F62A4">
            <w:pPr>
              <w:pStyle w:val="Default"/>
              <w:jc w:val="center"/>
              <w:rPr>
                <w:color w:val="000000" w:themeColor="text1"/>
              </w:rPr>
            </w:pPr>
          </w:p>
        </w:tc>
        <w:tc>
          <w:tcPr>
            <w:tcW w:w="3827" w:type="dxa"/>
            <w:shd w:val="clear" w:color="auto" w:fill="auto"/>
          </w:tcPr>
          <w:p w:rsidR="004F62A4" w:rsidRPr="005F209B" w:rsidRDefault="004F62A4" w:rsidP="004F62A4">
            <w:pPr>
              <w:contextualSpacing/>
              <w:jc w:val="center"/>
              <w:rPr>
                <w:i/>
                <w:sz w:val="24"/>
              </w:rPr>
            </w:pPr>
            <w:r w:rsidRPr="005F209B">
              <w:rPr>
                <w:i/>
                <w:sz w:val="24"/>
              </w:rPr>
              <w:t>Лабораторная работа №3 «Движение тела по окружности под действием сил тяжести и упругости».</w:t>
            </w:r>
            <w:r w:rsidRPr="005F209B">
              <w:rPr>
                <w:sz w:val="24"/>
              </w:rPr>
              <w:t xml:space="preserve"> Применение законов Ньютона.</w:t>
            </w:r>
          </w:p>
        </w:tc>
        <w:tc>
          <w:tcPr>
            <w:tcW w:w="709" w:type="dxa"/>
            <w:vAlign w:val="center"/>
          </w:tcPr>
          <w:p w:rsidR="004F62A4" w:rsidRPr="009540C6" w:rsidRDefault="004F62A4" w:rsidP="004F62A4">
            <w:pPr>
              <w:pStyle w:val="Default"/>
              <w:jc w:val="center"/>
              <w:rPr>
                <w:color w:val="000000" w:themeColor="text1"/>
              </w:rPr>
            </w:pPr>
            <w:r w:rsidRPr="009540C6">
              <w:rPr>
                <w:color w:val="000000" w:themeColor="text1"/>
              </w:rPr>
              <w:t>1</w:t>
            </w:r>
          </w:p>
        </w:tc>
        <w:tc>
          <w:tcPr>
            <w:tcW w:w="3260" w:type="dxa"/>
          </w:tcPr>
          <w:p w:rsidR="004F62A4" w:rsidRDefault="004F62A4" w:rsidP="004F62A4">
            <w:r w:rsidRPr="00DE5127">
              <w:rPr>
                <w:sz w:val="20"/>
              </w:rPr>
              <w:t>Уметь исследовать движение тела по окружности под действием сил тяжести и упругости. Представлять результаты измерений в виде таблицы. Делать выводы</w:t>
            </w:r>
          </w:p>
        </w:tc>
        <w:tc>
          <w:tcPr>
            <w:tcW w:w="3260" w:type="dxa"/>
          </w:tcPr>
          <w:p w:rsidR="004F62A4" w:rsidRDefault="004F62A4" w:rsidP="004F62A4">
            <w:r w:rsidRPr="00DE5127">
              <w:rPr>
                <w:sz w:val="20"/>
              </w:rPr>
              <w:t>Уметь исследовать движение тела по окружности под действием сил тяжести и упругости. Представлять результаты измерений в виде таблицы. Делать выводы</w:t>
            </w:r>
          </w:p>
        </w:tc>
        <w:tc>
          <w:tcPr>
            <w:tcW w:w="1188" w:type="dxa"/>
          </w:tcPr>
          <w:p w:rsidR="004F62A4" w:rsidRPr="00992EBA" w:rsidRDefault="004F62A4" w:rsidP="004F62A4">
            <w:pPr>
              <w:contextualSpacing/>
              <w:rPr>
                <w:sz w:val="20"/>
              </w:rPr>
            </w:pPr>
            <w:r w:rsidRPr="00992EBA">
              <w:rPr>
                <w:sz w:val="20"/>
              </w:rPr>
              <w:t>Изучить §21, ответить на вопросы. Задача №2</w:t>
            </w:r>
          </w:p>
          <w:p w:rsidR="004F62A4" w:rsidRPr="005202FA" w:rsidRDefault="004F62A4" w:rsidP="004F62A4">
            <w:pPr>
              <w:pStyle w:val="Default"/>
              <w:jc w:val="center"/>
              <w:rPr>
                <w:color w:val="000000" w:themeColor="text1"/>
                <w:sz w:val="22"/>
                <w:szCs w:val="22"/>
              </w:rPr>
            </w:pPr>
          </w:p>
        </w:tc>
      </w:tr>
      <w:tr w:rsidR="004F62A4" w:rsidRPr="009540C6" w:rsidTr="007E25E7">
        <w:tc>
          <w:tcPr>
            <w:tcW w:w="810" w:type="dxa"/>
          </w:tcPr>
          <w:p w:rsidR="004F62A4" w:rsidRPr="009540C6" w:rsidRDefault="004F62A4" w:rsidP="004F62A4">
            <w:pPr>
              <w:pStyle w:val="Default"/>
              <w:jc w:val="center"/>
              <w:rPr>
                <w:color w:val="000000" w:themeColor="text1"/>
              </w:rPr>
            </w:pPr>
            <w:r>
              <w:rPr>
                <w:color w:val="000000" w:themeColor="text1"/>
              </w:rPr>
              <w:lastRenderedPageBreak/>
              <w:t>2.11</w:t>
            </w:r>
          </w:p>
        </w:tc>
        <w:tc>
          <w:tcPr>
            <w:tcW w:w="715" w:type="dxa"/>
          </w:tcPr>
          <w:p w:rsidR="004F62A4" w:rsidRDefault="004F62A4" w:rsidP="004F62A4">
            <w:pPr>
              <w:pStyle w:val="Default"/>
              <w:jc w:val="center"/>
              <w:rPr>
                <w:color w:val="000000" w:themeColor="text1"/>
                <w:sz w:val="20"/>
              </w:rPr>
            </w:pPr>
            <w:r>
              <w:rPr>
                <w:color w:val="000000" w:themeColor="text1"/>
                <w:sz w:val="20"/>
              </w:rPr>
              <w:t>25.11</w:t>
            </w:r>
          </w:p>
        </w:tc>
        <w:tc>
          <w:tcPr>
            <w:tcW w:w="709" w:type="dxa"/>
          </w:tcPr>
          <w:p w:rsidR="004F62A4" w:rsidRPr="009540C6" w:rsidRDefault="004F62A4" w:rsidP="004F62A4">
            <w:pPr>
              <w:pStyle w:val="Default"/>
              <w:jc w:val="center"/>
              <w:rPr>
                <w:color w:val="000000" w:themeColor="text1"/>
              </w:rPr>
            </w:pPr>
          </w:p>
        </w:tc>
        <w:tc>
          <w:tcPr>
            <w:tcW w:w="3827" w:type="dxa"/>
            <w:shd w:val="clear" w:color="auto" w:fill="auto"/>
          </w:tcPr>
          <w:p w:rsidR="004F62A4" w:rsidRPr="005F209B" w:rsidRDefault="004F62A4" w:rsidP="004F62A4">
            <w:pPr>
              <w:contextualSpacing/>
              <w:jc w:val="center"/>
              <w:rPr>
                <w:b/>
                <w:i/>
                <w:sz w:val="24"/>
              </w:rPr>
            </w:pPr>
            <w:r w:rsidRPr="005F209B">
              <w:rPr>
                <w:b/>
                <w:i/>
                <w:sz w:val="24"/>
              </w:rPr>
              <w:t>Контрольная работа №1 «Кинематика и динамика материальной точки».</w:t>
            </w:r>
          </w:p>
        </w:tc>
        <w:tc>
          <w:tcPr>
            <w:tcW w:w="709" w:type="dxa"/>
            <w:vAlign w:val="center"/>
          </w:tcPr>
          <w:p w:rsidR="004F62A4" w:rsidRPr="009540C6" w:rsidRDefault="004F62A4" w:rsidP="004F62A4">
            <w:pPr>
              <w:pStyle w:val="Default"/>
              <w:jc w:val="center"/>
              <w:rPr>
                <w:color w:val="000000" w:themeColor="text1"/>
              </w:rPr>
            </w:pPr>
            <w:r>
              <w:rPr>
                <w:color w:val="000000" w:themeColor="text1"/>
              </w:rPr>
              <w:t>1</w:t>
            </w:r>
          </w:p>
        </w:tc>
        <w:tc>
          <w:tcPr>
            <w:tcW w:w="3260" w:type="dxa"/>
          </w:tcPr>
          <w:p w:rsidR="004F62A4" w:rsidRPr="00C8464F" w:rsidRDefault="004F62A4" w:rsidP="004F62A4">
            <w:pPr>
              <w:pStyle w:val="Default"/>
              <w:rPr>
                <w:bCs/>
                <w:color w:val="000000" w:themeColor="text1"/>
              </w:rPr>
            </w:pPr>
            <w:r w:rsidRPr="00992EBA">
              <w:rPr>
                <w:sz w:val="20"/>
                <w:szCs w:val="20"/>
              </w:rPr>
              <w:t>Уметь решать задачи по теме «Кинематика и динамика материальной точки»</w:t>
            </w:r>
          </w:p>
        </w:tc>
        <w:tc>
          <w:tcPr>
            <w:tcW w:w="3260" w:type="dxa"/>
          </w:tcPr>
          <w:p w:rsidR="004F62A4" w:rsidRPr="009540C6" w:rsidRDefault="004F62A4" w:rsidP="004F62A4">
            <w:pPr>
              <w:pStyle w:val="Default"/>
              <w:rPr>
                <w:color w:val="000000" w:themeColor="text1"/>
                <w:sz w:val="20"/>
                <w:szCs w:val="20"/>
              </w:rPr>
            </w:pPr>
            <w:r w:rsidRPr="00992EBA">
              <w:rPr>
                <w:sz w:val="20"/>
                <w:szCs w:val="20"/>
              </w:rPr>
              <w:t>Уметь решать задачи по теме «Кинематика и динамика материальной точки»</w:t>
            </w:r>
          </w:p>
        </w:tc>
        <w:tc>
          <w:tcPr>
            <w:tcW w:w="1188" w:type="dxa"/>
          </w:tcPr>
          <w:p w:rsidR="004F62A4" w:rsidRPr="005202FA" w:rsidRDefault="004F62A4" w:rsidP="004F62A4">
            <w:pPr>
              <w:pStyle w:val="Default"/>
              <w:jc w:val="center"/>
              <w:rPr>
                <w:color w:val="000000" w:themeColor="text1"/>
                <w:sz w:val="22"/>
                <w:szCs w:val="22"/>
              </w:rPr>
            </w:pPr>
          </w:p>
        </w:tc>
      </w:tr>
    </w:tbl>
    <w:p w:rsidR="00073FCD" w:rsidRPr="009540C6" w:rsidRDefault="00073FCD" w:rsidP="006C33A8">
      <w:pPr>
        <w:pStyle w:val="Default"/>
        <w:ind w:left="426"/>
        <w:jc w:val="center"/>
        <w:rPr>
          <w:b/>
          <w:color w:val="000000" w:themeColor="text1"/>
          <w:sz w:val="28"/>
          <w:szCs w:val="28"/>
        </w:rPr>
      </w:pPr>
    </w:p>
    <w:p w:rsidR="005F733A" w:rsidRDefault="004F62A4" w:rsidP="006C33A8">
      <w:pPr>
        <w:pStyle w:val="Default"/>
        <w:ind w:left="426"/>
        <w:jc w:val="center"/>
        <w:rPr>
          <w:b/>
          <w:color w:val="000000" w:themeColor="text1"/>
          <w:sz w:val="28"/>
          <w:szCs w:val="28"/>
        </w:rPr>
      </w:pPr>
      <w:r>
        <w:rPr>
          <w:b/>
          <w:color w:val="000000" w:themeColor="text1"/>
          <w:sz w:val="28"/>
          <w:szCs w:val="28"/>
        </w:rPr>
        <w:t>Раздел 3</w:t>
      </w:r>
      <w:r w:rsidR="005F733A" w:rsidRPr="009540C6">
        <w:rPr>
          <w:b/>
          <w:color w:val="000000" w:themeColor="text1"/>
          <w:sz w:val="28"/>
          <w:szCs w:val="28"/>
        </w:rPr>
        <w:t xml:space="preserve">: </w:t>
      </w:r>
      <w:r w:rsidR="00D20FC4">
        <w:rPr>
          <w:b/>
          <w:color w:val="000000" w:themeColor="text1"/>
          <w:sz w:val="28"/>
          <w:szCs w:val="28"/>
        </w:rPr>
        <w:t>Законы сохранения в механике – 7</w:t>
      </w:r>
      <w:r>
        <w:rPr>
          <w:b/>
          <w:color w:val="000000" w:themeColor="text1"/>
          <w:sz w:val="28"/>
          <w:szCs w:val="28"/>
        </w:rPr>
        <w:t xml:space="preserve"> час</w:t>
      </w:r>
      <w:r w:rsidR="00D20FC4">
        <w:rPr>
          <w:b/>
          <w:color w:val="000000" w:themeColor="text1"/>
          <w:sz w:val="28"/>
          <w:szCs w:val="28"/>
        </w:rPr>
        <w:t>, лабораторная работа - 1</w:t>
      </w:r>
    </w:p>
    <w:p w:rsidR="00C8464F" w:rsidRPr="009540C6" w:rsidRDefault="00C8464F" w:rsidP="006C33A8">
      <w:pPr>
        <w:pStyle w:val="Default"/>
        <w:ind w:left="426"/>
        <w:jc w:val="center"/>
        <w:rPr>
          <w:b/>
          <w:color w:val="000000" w:themeColor="text1"/>
          <w:sz w:val="28"/>
          <w:szCs w:val="28"/>
        </w:rPr>
      </w:pPr>
    </w:p>
    <w:tbl>
      <w:tblPr>
        <w:tblStyle w:val="af4"/>
        <w:tblW w:w="14478" w:type="dxa"/>
        <w:tblInd w:w="426" w:type="dxa"/>
        <w:tblLayout w:type="fixed"/>
        <w:tblLook w:val="04A0" w:firstRow="1" w:lastRow="0" w:firstColumn="1" w:lastColumn="0" w:noHBand="0" w:noVBand="1"/>
      </w:tblPr>
      <w:tblGrid>
        <w:gridCol w:w="809"/>
        <w:gridCol w:w="716"/>
        <w:gridCol w:w="709"/>
        <w:gridCol w:w="3827"/>
        <w:gridCol w:w="709"/>
        <w:gridCol w:w="3260"/>
        <w:gridCol w:w="3260"/>
        <w:gridCol w:w="1188"/>
      </w:tblGrid>
      <w:tr w:rsidR="00C8464F" w:rsidRPr="009540C6" w:rsidTr="00C8464F">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C8464F" w:rsidRPr="009540C6" w:rsidRDefault="00C8464F">
            <w:pPr>
              <w:pStyle w:val="Default"/>
              <w:ind w:left="113" w:right="113"/>
              <w:jc w:val="center"/>
              <w:rPr>
                <w:color w:val="000000" w:themeColor="text1"/>
              </w:rPr>
            </w:pPr>
            <w:r>
              <w:rPr>
                <w:color w:val="000000" w:themeColor="text1"/>
              </w:rPr>
              <w:t>раздел</w:t>
            </w:r>
          </w:p>
          <w:p w:rsidR="00C8464F" w:rsidRPr="009540C6" w:rsidRDefault="00C8464F" w:rsidP="00C8464F">
            <w:pPr>
              <w:pStyle w:val="Default"/>
              <w:ind w:left="113" w:right="113"/>
              <w:jc w:val="center"/>
              <w:rPr>
                <w:color w:val="000000" w:themeColor="text1"/>
              </w:rPr>
            </w:pPr>
            <w:r w:rsidRPr="009540C6">
              <w:rPr>
                <w:color w:val="000000" w:themeColor="text1"/>
              </w:rPr>
              <w:t>№</w:t>
            </w:r>
            <w:r>
              <w:rPr>
                <w:color w:val="000000" w:themeColor="text1"/>
              </w:rPr>
              <w:t xml:space="preserve"> у</w:t>
            </w:r>
            <w:r w:rsidRPr="009540C6">
              <w:rPr>
                <w:color w:val="000000" w:themeColor="text1"/>
              </w:rPr>
              <w:t>рока</w:t>
            </w:r>
          </w:p>
        </w:tc>
        <w:tc>
          <w:tcPr>
            <w:tcW w:w="1425" w:type="dxa"/>
            <w:gridSpan w:val="2"/>
            <w:tcBorders>
              <w:top w:val="single" w:sz="4" w:space="0" w:color="auto"/>
              <w:left w:val="single" w:sz="4" w:space="0" w:color="auto"/>
              <w:bottom w:val="single" w:sz="4" w:space="0" w:color="auto"/>
              <w:right w:val="single" w:sz="4" w:space="0" w:color="auto"/>
            </w:tcBorders>
          </w:tcPr>
          <w:p w:rsidR="00C8464F" w:rsidRPr="009540C6" w:rsidRDefault="00C8464F">
            <w:pPr>
              <w:pStyle w:val="Default"/>
              <w:jc w:val="center"/>
              <w:rPr>
                <w:color w:val="000000" w:themeColor="text1"/>
              </w:rPr>
            </w:pPr>
            <w:r>
              <w:rPr>
                <w:color w:val="000000" w:themeColor="text1"/>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C8464F" w:rsidRPr="009540C6" w:rsidRDefault="00C8464F">
            <w:pPr>
              <w:pStyle w:val="Default"/>
              <w:jc w:val="center"/>
              <w:rPr>
                <w:color w:val="000000" w:themeColor="text1"/>
              </w:rPr>
            </w:pPr>
            <w:r w:rsidRPr="009540C6">
              <w:rPr>
                <w:color w:val="000000" w:themeColor="text1"/>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C8464F" w:rsidRPr="009540C6" w:rsidRDefault="00C8464F">
            <w:pPr>
              <w:pStyle w:val="Default"/>
              <w:ind w:left="113" w:right="113"/>
              <w:jc w:val="center"/>
              <w:rPr>
                <w:color w:val="000000" w:themeColor="text1"/>
              </w:rPr>
            </w:pPr>
            <w:r w:rsidRPr="009540C6">
              <w:rPr>
                <w:color w:val="000000" w:themeColor="text1"/>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294580" w:rsidRDefault="00294580" w:rsidP="00294580">
            <w:pPr>
              <w:pStyle w:val="Default"/>
              <w:jc w:val="center"/>
              <w:rPr>
                <w:color w:val="000000" w:themeColor="text1"/>
              </w:rPr>
            </w:pPr>
            <w:r>
              <w:rPr>
                <w:color w:val="000000" w:themeColor="text1"/>
              </w:rPr>
              <w:t>Тип урока</w:t>
            </w:r>
          </w:p>
          <w:p w:rsidR="00294580" w:rsidRDefault="00294580" w:rsidP="00294580">
            <w:pPr>
              <w:pStyle w:val="Default"/>
              <w:jc w:val="center"/>
              <w:rPr>
                <w:color w:val="000000" w:themeColor="text1"/>
              </w:rPr>
            </w:pPr>
            <w:r>
              <w:rPr>
                <w:color w:val="000000" w:themeColor="text1"/>
              </w:rPr>
              <w:t xml:space="preserve">Вид контроля, </w:t>
            </w:r>
          </w:p>
          <w:p w:rsidR="00294580" w:rsidRDefault="00294580" w:rsidP="00294580">
            <w:pPr>
              <w:pStyle w:val="Default"/>
              <w:jc w:val="center"/>
              <w:rPr>
                <w:color w:val="000000" w:themeColor="text1"/>
              </w:rPr>
            </w:pPr>
            <w:r>
              <w:rPr>
                <w:color w:val="000000" w:themeColor="text1"/>
              </w:rPr>
              <w:t>ЕГЭ, ИКТ</w:t>
            </w:r>
          </w:p>
          <w:p w:rsidR="00C8464F" w:rsidRPr="009540C6" w:rsidRDefault="00C8464F" w:rsidP="00294580">
            <w:pPr>
              <w:pStyle w:val="Default"/>
              <w:jc w:val="center"/>
              <w:rPr>
                <w:color w:val="000000" w:themeColor="text1"/>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C8464F" w:rsidRPr="009540C6" w:rsidRDefault="00C8464F">
            <w:pPr>
              <w:pStyle w:val="Default"/>
              <w:jc w:val="center"/>
              <w:rPr>
                <w:color w:val="000000" w:themeColor="text1"/>
              </w:rPr>
            </w:pPr>
            <w:r w:rsidRPr="009540C6">
              <w:rPr>
                <w:color w:val="000000" w:themeColor="text1"/>
              </w:rPr>
              <w:t>Планируемый результат</w:t>
            </w:r>
          </w:p>
        </w:tc>
        <w:tc>
          <w:tcPr>
            <w:tcW w:w="1188" w:type="dxa"/>
            <w:vMerge w:val="restart"/>
            <w:tcBorders>
              <w:top w:val="single" w:sz="4" w:space="0" w:color="auto"/>
              <w:left w:val="single" w:sz="4" w:space="0" w:color="auto"/>
              <w:bottom w:val="single" w:sz="4" w:space="0" w:color="auto"/>
              <w:right w:val="single" w:sz="4" w:space="0" w:color="auto"/>
            </w:tcBorders>
            <w:textDirection w:val="btLr"/>
            <w:hideMark/>
          </w:tcPr>
          <w:p w:rsidR="00C8464F" w:rsidRPr="009540C6" w:rsidRDefault="00C8464F">
            <w:pPr>
              <w:pStyle w:val="Default"/>
              <w:ind w:left="113" w:right="113"/>
              <w:jc w:val="center"/>
              <w:rPr>
                <w:color w:val="000000" w:themeColor="text1"/>
              </w:rPr>
            </w:pPr>
            <w:r w:rsidRPr="009540C6">
              <w:rPr>
                <w:color w:val="000000" w:themeColor="text1"/>
              </w:rPr>
              <w:t>Домашнее задание</w:t>
            </w:r>
          </w:p>
        </w:tc>
      </w:tr>
      <w:tr w:rsidR="00C8464F" w:rsidRPr="009540C6" w:rsidTr="00C8464F">
        <w:trPr>
          <w:trHeight w:val="401"/>
        </w:trPr>
        <w:tc>
          <w:tcPr>
            <w:tcW w:w="809" w:type="dxa"/>
            <w:vMerge/>
            <w:tcBorders>
              <w:top w:val="single" w:sz="4" w:space="0" w:color="auto"/>
              <w:left w:val="single" w:sz="4" w:space="0" w:color="auto"/>
              <w:bottom w:val="single" w:sz="4" w:space="0" w:color="auto"/>
              <w:right w:val="single" w:sz="4" w:space="0" w:color="auto"/>
            </w:tcBorders>
            <w:vAlign w:val="center"/>
            <w:hideMark/>
          </w:tcPr>
          <w:p w:rsidR="00C8464F" w:rsidRPr="009540C6" w:rsidRDefault="00C8464F">
            <w:pPr>
              <w:rPr>
                <w:rFonts w:eastAsia="Calibri"/>
                <w:color w:val="000000" w:themeColor="text1"/>
                <w:sz w:val="24"/>
                <w:szCs w:val="24"/>
              </w:rPr>
            </w:pPr>
          </w:p>
        </w:tc>
        <w:tc>
          <w:tcPr>
            <w:tcW w:w="716" w:type="dxa"/>
            <w:tcBorders>
              <w:top w:val="single" w:sz="4" w:space="0" w:color="auto"/>
              <w:left w:val="single" w:sz="4" w:space="0" w:color="auto"/>
              <w:bottom w:val="single" w:sz="4" w:space="0" w:color="auto"/>
              <w:right w:val="single" w:sz="4" w:space="0" w:color="auto"/>
            </w:tcBorders>
          </w:tcPr>
          <w:p w:rsidR="00C8464F" w:rsidRPr="009540C6" w:rsidRDefault="00C8464F">
            <w:pPr>
              <w:rPr>
                <w:rFonts w:eastAsia="Calibri"/>
                <w:color w:val="000000" w:themeColor="text1"/>
                <w:sz w:val="24"/>
                <w:szCs w:val="24"/>
              </w:rPr>
            </w:pPr>
            <w:r>
              <w:rPr>
                <w:rFonts w:eastAsia="Calibri"/>
                <w:color w:val="000000" w:themeColor="text1"/>
                <w:sz w:val="24"/>
                <w:szCs w:val="24"/>
              </w:rPr>
              <w:t>план</w:t>
            </w:r>
          </w:p>
        </w:tc>
        <w:tc>
          <w:tcPr>
            <w:tcW w:w="709" w:type="dxa"/>
            <w:tcBorders>
              <w:top w:val="single" w:sz="4" w:space="0" w:color="auto"/>
              <w:left w:val="single" w:sz="4" w:space="0" w:color="auto"/>
              <w:bottom w:val="single" w:sz="4" w:space="0" w:color="auto"/>
              <w:right w:val="single" w:sz="4" w:space="0" w:color="auto"/>
            </w:tcBorders>
          </w:tcPr>
          <w:p w:rsidR="00C8464F" w:rsidRPr="009540C6" w:rsidRDefault="00C8464F">
            <w:pPr>
              <w:rPr>
                <w:rFonts w:eastAsia="Calibri"/>
                <w:color w:val="000000" w:themeColor="text1"/>
                <w:sz w:val="24"/>
                <w:szCs w:val="24"/>
              </w:rPr>
            </w:pPr>
            <w:r>
              <w:rPr>
                <w:rFonts w:eastAsia="Calibri"/>
                <w:color w:val="000000" w:themeColor="text1"/>
                <w:sz w:val="24"/>
                <w:szCs w:val="24"/>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8464F" w:rsidRPr="009540C6" w:rsidRDefault="00C8464F">
            <w:pPr>
              <w:rPr>
                <w:rFonts w:eastAsia="Calibri"/>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8464F" w:rsidRPr="009540C6" w:rsidRDefault="00C8464F">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8464F" w:rsidRPr="009540C6" w:rsidRDefault="00C8464F">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8464F" w:rsidRPr="009540C6" w:rsidRDefault="00C8464F">
            <w:pPr>
              <w:rPr>
                <w:rFonts w:eastAsia="Calibri"/>
                <w:color w:val="000000" w:themeColor="text1"/>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C8464F" w:rsidRPr="009540C6" w:rsidRDefault="00C8464F">
            <w:pPr>
              <w:rPr>
                <w:rFonts w:eastAsia="Calibri"/>
                <w:color w:val="000000" w:themeColor="text1"/>
                <w:sz w:val="24"/>
                <w:szCs w:val="24"/>
              </w:rPr>
            </w:pPr>
          </w:p>
        </w:tc>
      </w:tr>
      <w:tr w:rsidR="00C8464F" w:rsidRPr="009540C6" w:rsidTr="00D20FC4">
        <w:tc>
          <w:tcPr>
            <w:tcW w:w="809" w:type="dxa"/>
            <w:tcBorders>
              <w:top w:val="single" w:sz="4" w:space="0" w:color="auto"/>
              <w:left w:val="single" w:sz="4" w:space="0" w:color="auto"/>
              <w:bottom w:val="single" w:sz="4" w:space="0" w:color="auto"/>
              <w:right w:val="single" w:sz="4" w:space="0" w:color="auto"/>
            </w:tcBorders>
            <w:hideMark/>
          </w:tcPr>
          <w:p w:rsidR="00C8464F" w:rsidRPr="009540C6" w:rsidRDefault="004F62A4">
            <w:pPr>
              <w:pStyle w:val="Default"/>
              <w:jc w:val="center"/>
              <w:rPr>
                <w:color w:val="000000" w:themeColor="text1"/>
              </w:rPr>
            </w:pPr>
            <w:r>
              <w:rPr>
                <w:color w:val="000000" w:themeColor="text1"/>
              </w:rPr>
              <w:t>3</w:t>
            </w:r>
            <w:r w:rsidR="00C8464F" w:rsidRPr="009540C6">
              <w:rPr>
                <w:color w:val="000000" w:themeColor="text1"/>
              </w:rPr>
              <w:t>.1</w:t>
            </w:r>
          </w:p>
        </w:tc>
        <w:tc>
          <w:tcPr>
            <w:tcW w:w="716" w:type="dxa"/>
            <w:tcBorders>
              <w:top w:val="single" w:sz="4" w:space="0" w:color="auto"/>
              <w:left w:val="single" w:sz="4" w:space="0" w:color="auto"/>
              <w:bottom w:val="single" w:sz="4" w:space="0" w:color="auto"/>
              <w:right w:val="single" w:sz="4" w:space="0" w:color="auto"/>
            </w:tcBorders>
          </w:tcPr>
          <w:p w:rsidR="00C8464F" w:rsidRPr="008C440C" w:rsidRDefault="00D20FC4">
            <w:pPr>
              <w:pStyle w:val="Default"/>
              <w:jc w:val="center"/>
              <w:rPr>
                <w:color w:val="000000" w:themeColor="text1"/>
                <w:sz w:val="20"/>
              </w:rPr>
            </w:pPr>
            <w:r>
              <w:rPr>
                <w:color w:val="000000" w:themeColor="text1"/>
                <w:sz w:val="20"/>
              </w:rPr>
              <w:t>8</w:t>
            </w:r>
            <w:r w:rsidR="00115FBF">
              <w:rPr>
                <w:color w:val="000000" w:themeColor="text1"/>
                <w:sz w:val="20"/>
              </w:rPr>
              <w:t>.11</w:t>
            </w:r>
          </w:p>
        </w:tc>
        <w:tc>
          <w:tcPr>
            <w:tcW w:w="709" w:type="dxa"/>
            <w:tcBorders>
              <w:top w:val="single" w:sz="4" w:space="0" w:color="auto"/>
              <w:left w:val="single" w:sz="4" w:space="0" w:color="auto"/>
              <w:bottom w:val="single" w:sz="4" w:space="0" w:color="auto"/>
              <w:right w:val="single" w:sz="4" w:space="0" w:color="auto"/>
            </w:tcBorders>
          </w:tcPr>
          <w:p w:rsidR="00C8464F" w:rsidRPr="009540C6" w:rsidRDefault="00C8464F">
            <w:pPr>
              <w:pStyle w:val="Default"/>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hideMark/>
          </w:tcPr>
          <w:p w:rsidR="00C8464F" w:rsidRPr="009540C6" w:rsidRDefault="004F62A4">
            <w:pPr>
              <w:pStyle w:val="Default"/>
              <w:jc w:val="center"/>
              <w:rPr>
                <w:color w:val="000000" w:themeColor="text1"/>
              </w:rPr>
            </w:pPr>
            <w:r w:rsidRPr="004F62A4">
              <w:rPr>
                <w:szCs w:val="20"/>
              </w:rPr>
              <w:t>Импульс материальной точки.   Закон сохранения импульса.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8464F" w:rsidRPr="009540C6" w:rsidRDefault="00C8464F" w:rsidP="00D20FC4">
            <w:pPr>
              <w:jc w:val="center"/>
              <w:rPr>
                <w:color w:val="000000" w:themeColor="text1"/>
              </w:rPr>
            </w:pPr>
            <w:r w:rsidRPr="009540C6">
              <w:rPr>
                <w:color w:val="000000" w:themeColor="text1"/>
              </w:rPr>
              <w:t>1</w:t>
            </w:r>
          </w:p>
        </w:tc>
        <w:tc>
          <w:tcPr>
            <w:tcW w:w="3260" w:type="dxa"/>
            <w:tcBorders>
              <w:top w:val="single" w:sz="4" w:space="0" w:color="auto"/>
              <w:left w:val="single" w:sz="4" w:space="0" w:color="auto"/>
              <w:bottom w:val="single" w:sz="4" w:space="0" w:color="auto"/>
              <w:right w:val="single" w:sz="4" w:space="0" w:color="auto"/>
            </w:tcBorders>
          </w:tcPr>
          <w:p w:rsidR="004F62A4" w:rsidRPr="00BF4945" w:rsidRDefault="004F62A4" w:rsidP="004F62A4">
            <w:pPr>
              <w:jc w:val="both"/>
              <w:rPr>
                <w:sz w:val="20"/>
              </w:rPr>
            </w:pPr>
            <w:r w:rsidRPr="00BF4945">
              <w:rPr>
                <w:b/>
                <w:sz w:val="20"/>
              </w:rPr>
              <w:t>Знать/ понимать:</w:t>
            </w:r>
            <w:r>
              <w:rPr>
                <w:b/>
                <w:sz w:val="20"/>
              </w:rPr>
              <w:t xml:space="preserve"> </w:t>
            </w:r>
            <w:r w:rsidRPr="00BF4945">
              <w:rPr>
                <w:b/>
                <w:i/>
                <w:sz w:val="20"/>
              </w:rPr>
              <w:t>Смысл понятий:</w:t>
            </w:r>
            <w:r w:rsidRPr="00BF4945">
              <w:rPr>
                <w:sz w:val="20"/>
              </w:rPr>
              <w:t xml:space="preserve"> взаимодействие, закон;</w:t>
            </w:r>
            <w:r>
              <w:rPr>
                <w:sz w:val="20"/>
              </w:rPr>
              <w:t xml:space="preserve"> </w:t>
            </w:r>
            <w:r w:rsidRPr="00BF4945">
              <w:rPr>
                <w:b/>
                <w:i/>
                <w:sz w:val="20"/>
              </w:rPr>
              <w:t>Смысл физических величин:</w:t>
            </w:r>
            <w:r w:rsidRPr="00BF4945">
              <w:rPr>
                <w:sz w:val="20"/>
              </w:rPr>
              <w:t xml:space="preserve"> скорость, ускорение, сила, масса, импульс;</w:t>
            </w:r>
            <w:r>
              <w:rPr>
                <w:sz w:val="20"/>
              </w:rPr>
              <w:t xml:space="preserve"> </w:t>
            </w:r>
            <w:r w:rsidRPr="00BF4945">
              <w:rPr>
                <w:b/>
                <w:i/>
                <w:sz w:val="20"/>
              </w:rPr>
              <w:t xml:space="preserve">Смысл физических законов: </w:t>
            </w:r>
            <w:r w:rsidRPr="00BF4945">
              <w:rPr>
                <w:sz w:val="20"/>
              </w:rPr>
              <w:t>сохранения импульса;</w:t>
            </w:r>
          </w:p>
          <w:p w:rsidR="00C8464F" w:rsidRPr="00C8464F" w:rsidRDefault="004F62A4" w:rsidP="004F62A4">
            <w:pPr>
              <w:pStyle w:val="Default"/>
              <w:rPr>
                <w:color w:val="000000" w:themeColor="text1"/>
              </w:rPr>
            </w:pPr>
            <w:r w:rsidRPr="00BF4945">
              <w:rPr>
                <w:b/>
                <w:sz w:val="20"/>
                <w:szCs w:val="20"/>
              </w:rPr>
              <w:t>Уметь:</w:t>
            </w:r>
            <w:r>
              <w:rPr>
                <w:b/>
                <w:sz w:val="20"/>
                <w:szCs w:val="20"/>
              </w:rPr>
              <w:t xml:space="preserve"> </w:t>
            </w:r>
            <w:r w:rsidRPr="00BF4945">
              <w:rPr>
                <w:b/>
                <w:i/>
                <w:sz w:val="20"/>
                <w:szCs w:val="20"/>
              </w:rPr>
              <w:t>Описывать и объяснять физические явления:</w:t>
            </w:r>
            <w:r w:rsidRPr="00BF4945">
              <w:rPr>
                <w:sz w:val="20"/>
                <w:szCs w:val="20"/>
              </w:rPr>
              <w:t xml:space="preserve"> механическое взаимодействие тел;</w:t>
            </w:r>
            <w:r>
              <w:rPr>
                <w:sz w:val="20"/>
                <w:szCs w:val="20"/>
              </w:rPr>
              <w:t xml:space="preserve"> </w:t>
            </w:r>
            <w:r w:rsidRPr="00BF4945">
              <w:rPr>
                <w:b/>
                <w:i/>
                <w:sz w:val="20"/>
                <w:szCs w:val="20"/>
              </w:rPr>
              <w:t>Приводить примеры практического использования физических знаний:</w:t>
            </w:r>
            <w:r w:rsidRPr="00BF4945">
              <w:rPr>
                <w:sz w:val="20"/>
                <w:szCs w:val="20"/>
              </w:rPr>
              <w:t xml:space="preserve"> закона сохранения импульса;</w:t>
            </w:r>
          </w:p>
        </w:tc>
        <w:tc>
          <w:tcPr>
            <w:tcW w:w="3260" w:type="dxa"/>
            <w:tcBorders>
              <w:top w:val="single" w:sz="4" w:space="0" w:color="auto"/>
              <w:left w:val="single" w:sz="4" w:space="0" w:color="auto"/>
              <w:bottom w:val="single" w:sz="4" w:space="0" w:color="auto"/>
              <w:right w:val="single" w:sz="4" w:space="0" w:color="auto"/>
            </w:tcBorders>
          </w:tcPr>
          <w:p w:rsidR="004F62A4" w:rsidRPr="00992EBA" w:rsidRDefault="004F62A4" w:rsidP="004F62A4">
            <w:pPr>
              <w:autoSpaceDE w:val="0"/>
              <w:autoSpaceDN w:val="0"/>
              <w:adjustRightInd w:val="0"/>
              <w:contextualSpacing/>
              <w:rPr>
                <w:sz w:val="20"/>
              </w:rPr>
            </w:pPr>
            <w:r w:rsidRPr="00992EBA">
              <w:rPr>
                <w:sz w:val="20"/>
              </w:rPr>
              <w:t xml:space="preserve">Импульс материальной точки.  Единица измерения импульса тела. Другая формулировка второго закона Ньютона. Замкнутая система. Импульс системы тел. Вывод закона сохранения импульса. Реактивное движение ракеты. </w:t>
            </w:r>
          </w:p>
          <w:p w:rsidR="00C8464F" w:rsidRPr="009540C6" w:rsidRDefault="004F62A4" w:rsidP="004F62A4">
            <w:pPr>
              <w:pStyle w:val="Default"/>
              <w:rPr>
                <w:color w:val="000000" w:themeColor="text1"/>
                <w:sz w:val="20"/>
                <w:szCs w:val="20"/>
              </w:rPr>
            </w:pPr>
            <w:r w:rsidRPr="00992EBA">
              <w:rPr>
                <w:b/>
                <w:sz w:val="20"/>
                <w:szCs w:val="20"/>
              </w:rPr>
              <w:t>Биография К. Циолковского, С.  Королева, Ю. Гагарина</w:t>
            </w:r>
          </w:p>
        </w:tc>
        <w:tc>
          <w:tcPr>
            <w:tcW w:w="1188" w:type="dxa"/>
            <w:tcBorders>
              <w:top w:val="single" w:sz="4" w:space="0" w:color="auto"/>
              <w:left w:val="single" w:sz="4" w:space="0" w:color="auto"/>
              <w:bottom w:val="single" w:sz="4" w:space="0" w:color="auto"/>
              <w:right w:val="single" w:sz="4" w:space="0" w:color="auto"/>
            </w:tcBorders>
          </w:tcPr>
          <w:p w:rsidR="004F62A4" w:rsidRPr="00992EBA" w:rsidRDefault="004F62A4" w:rsidP="004F62A4">
            <w:pPr>
              <w:contextualSpacing/>
              <w:rPr>
                <w:sz w:val="20"/>
              </w:rPr>
            </w:pPr>
            <w:r w:rsidRPr="00992EBA">
              <w:rPr>
                <w:sz w:val="20"/>
              </w:rPr>
              <w:t>Изучить §22,23, ответить на вопросы. Задачи №2</w:t>
            </w:r>
          </w:p>
          <w:p w:rsidR="00C8464F" w:rsidRPr="009540C6" w:rsidRDefault="00C8464F">
            <w:pPr>
              <w:pStyle w:val="Default"/>
              <w:jc w:val="center"/>
              <w:rPr>
                <w:color w:val="000000" w:themeColor="text1"/>
                <w:sz w:val="20"/>
                <w:szCs w:val="20"/>
              </w:rPr>
            </w:pPr>
          </w:p>
        </w:tc>
      </w:tr>
      <w:tr w:rsidR="00C8464F" w:rsidRPr="009540C6" w:rsidTr="00D20FC4">
        <w:tc>
          <w:tcPr>
            <w:tcW w:w="809" w:type="dxa"/>
            <w:tcBorders>
              <w:top w:val="single" w:sz="4" w:space="0" w:color="auto"/>
              <w:left w:val="single" w:sz="4" w:space="0" w:color="auto"/>
              <w:bottom w:val="single" w:sz="4" w:space="0" w:color="auto"/>
              <w:right w:val="single" w:sz="4" w:space="0" w:color="auto"/>
            </w:tcBorders>
            <w:hideMark/>
          </w:tcPr>
          <w:p w:rsidR="00C8464F" w:rsidRPr="009540C6" w:rsidRDefault="004F62A4">
            <w:pPr>
              <w:pStyle w:val="Default"/>
              <w:jc w:val="center"/>
              <w:rPr>
                <w:color w:val="000000" w:themeColor="text1"/>
              </w:rPr>
            </w:pPr>
            <w:r>
              <w:rPr>
                <w:color w:val="000000" w:themeColor="text1"/>
              </w:rPr>
              <w:t>3</w:t>
            </w:r>
            <w:r w:rsidR="00C8464F" w:rsidRPr="009540C6">
              <w:rPr>
                <w:color w:val="000000" w:themeColor="text1"/>
              </w:rPr>
              <w:t>.2</w:t>
            </w:r>
          </w:p>
        </w:tc>
        <w:tc>
          <w:tcPr>
            <w:tcW w:w="716" w:type="dxa"/>
            <w:tcBorders>
              <w:top w:val="single" w:sz="4" w:space="0" w:color="auto"/>
              <w:left w:val="single" w:sz="4" w:space="0" w:color="auto"/>
              <w:bottom w:val="single" w:sz="4" w:space="0" w:color="auto"/>
              <w:right w:val="single" w:sz="4" w:space="0" w:color="auto"/>
            </w:tcBorders>
          </w:tcPr>
          <w:p w:rsidR="00C8464F" w:rsidRPr="008C440C" w:rsidRDefault="00D20FC4">
            <w:pPr>
              <w:pStyle w:val="Default"/>
              <w:jc w:val="center"/>
              <w:rPr>
                <w:color w:val="000000" w:themeColor="text1"/>
                <w:sz w:val="20"/>
              </w:rPr>
            </w:pPr>
            <w:r>
              <w:rPr>
                <w:color w:val="000000" w:themeColor="text1"/>
                <w:sz w:val="20"/>
              </w:rPr>
              <w:t>11</w:t>
            </w:r>
            <w:r w:rsidR="00115FBF">
              <w:rPr>
                <w:color w:val="000000" w:themeColor="text1"/>
                <w:sz w:val="20"/>
              </w:rPr>
              <w:t>.11</w:t>
            </w:r>
          </w:p>
        </w:tc>
        <w:tc>
          <w:tcPr>
            <w:tcW w:w="709" w:type="dxa"/>
            <w:tcBorders>
              <w:top w:val="single" w:sz="4" w:space="0" w:color="auto"/>
              <w:left w:val="single" w:sz="4" w:space="0" w:color="auto"/>
              <w:bottom w:val="single" w:sz="4" w:space="0" w:color="auto"/>
              <w:right w:val="single" w:sz="4" w:space="0" w:color="auto"/>
            </w:tcBorders>
          </w:tcPr>
          <w:p w:rsidR="00C8464F" w:rsidRPr="009540C6" w:rsidRDefault="00C8464F">
            <w:pPr>
              <w:pStyle w:val="Default"/>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rsidR="00C8464F" w:rsidRPr="009540C6" w:rsidRDefault="004F62A4">
            <w:pPr>
              <w:pStyle w:val="Default"/>
              <w:jc w:val="center"/>
              <w:rPr>
                <w:color w:val="000000" w:themeColor="text1"/>
              </w:rPr>
            </w:pPr>
            <w:r w:rsidRPr="004F62A4">
              <w:rPr>
                <w:szCs w:val="20"/>
              </w:rPr>
              <w:t>Работа силы. Мощность.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C8464F" w:rsidRPr="009540C6" w:rsidRDefault="00C8464F" w:rsidP="00D20FC4">
            <w:pPr>
              <w:jc w:val="center"/>
              <w:rPr>
                <w:color w:val="000000" w:themeColor="text1"/>
              </w:rPr>
            </w:pPr>
            <w:r w:rsidRPr="009540C6">
              <w:rPr>
                <w:color w:val="000000" w:themeColor="text1"/>
              </w:rPr>
              <w:t>1</w:t>
            </w:r>
          </w:p>
        </w:tc>
        <w:tc>
          <w:tcPr>
            <w:tcW w:w="3260" w:type="dxa"/>
            <w:tcBorders>
              <w:top w:val="single" w:sz="4" w:space="0" w:color="auto"/>
              <w:left w:val="single" w:sz="4" w:space="0" w:color="auto"/>
              <w:bottom w:val="single" w:sz="4" w:space="0" w:color="auto"/>
              <w:right w:val="single" w:sz="4" w:space="0" w:color="auto"/>
            </w:tcBorders>
          </w:tcPr>
          <w:p w:rsidR="004F62A4" w:rsidRPr="00BF4945" w:rsidRDefault="004F62A4" w:rsidP="004F62A4">
            <w:pPr>
              <w:jc w:val="both"/>
              <w:rPr>
                <w:sz w:val="20"/>
              </w:rPr>
            </w:pPr>
            <w:r w:rsidRPr="00BF4945">
              <w:rPr>
                <w:b/>
                <w:sz w:val="20"/>
              </w:rPr>
              <w:t>Знать/ понимать:</w:t>
            </w:r>
            <w:r>
              <w:rPr>
                <w:b/>
                <w:sz w:val="20"/>
              </w:rPr>
              <w:t xml:space="preserve"> </w:t>
            </w:r>
            <w:r w:rsidRPr="00BF4945">
              <w:rPr>
                <w:b/>
                <w:i/>
                <w:sz w:val="20"/>
              </w:rPr>
              <w:t>Смысл физических величин:</w:t>
            </w:r>
            <w:r>
              <w:rPr>
                <w:sz w:val="20"/>
              </w:rPr>
              <w:t xml:space="preserve"> сила, путь, работа, мощность;</w:t>
            </w:r>
          </w:p>
          <w:p w:rsidR="00C8464F" w:rsidRPr="00C8464F" w:rsidRDefault="004F62A4" w:rsidP="004F62A4">
            <w:pPr>
              <w:shd w:val="clear" w:color="auto" w:fill="FFFFFF"/>
              <w:spacing w:before="30"/>
              <w:rPr>
                <w:color w:val="000000" w:themeColor="text1"/>
                <w:sz w:val="24"/>
                <w:szCs w:val="24"/>
              </w:rPr>
            </w:pPr>
            <w:r w:rsidRPr="00BF4945">
              <w:rPr>
                <w:b/>
                <w:sz w:val="20"/>
              </w:rPr>
              <w:t>Уметь:</w:t>
            </w:r>
            <w:r>
              <w:rPr>
                <w:b/>
                <w:sz w:val="20"/>
              </w:rPr>
              <w:t xml:space="preserve"> </w:t>
            </w:r>
            <w:r w:rsidRPr="00BF4945">
              <w:rPr>
                <w:b/>
                <w:i/>
                <w:sz w:val="20"/>
              </w:rPr>
              <w:t>Описывать и объяснять физические явления:</w:t>
            </w:r>
            <w:r w:rsidRPr="00BF4945">
              <w:rPr>
                <w:sz w:val="20"/>
              </w:rPr>
              <w:t xml:space="preserve"> механическое взаимодействие тел;</w:t>
            </w:r>
          </w:p>
        </w:tc>
        <w:tc>
          <w:tcPr>
            <w:tcW w:w="3260" w:type="dxa"/>
            <w:tcBorders>
              <w:top w:val="single" w:sz="4" w:space="0" w:color="auto"/>
              <w:left w:val="single" w:sz="4" w:space="0" w:color="auto"/>
              <w:bottom w:val="single" w:sz="4" w:space="0" w:color="auto"/>
              <w:right w:val="single" w:sz="4" w:space="0" w:color="auto"/>
            </w:tcBorders>
          </w:tcPr>
          <w:p w:rsidR="00C8464F" w:rsidRPr="009540C6" w:rsidRDefault="004F62A4" w:rsidP="000807C9">
            <w:pPr>
              <w:pStyle w:val="Default"/>
              <w:rPr>
                <w:color w:val="000000" w:themeColor="text1"/>
                <w:sz w:val="20"/>
                <w:szCs w:val="20"/>
              </w:rPr>
            </w:pPr>
            <w:r w:rsidRPr="00992EBA">
              <w:rPr>
                <w:spacing w:val="-3"/>
                <w:w w:val="105"/>
                <w:sz w:val="20"/>
                <w:szCs w:val="20"/>
              </w:rPr>
              <w:t>Определение и единица рабо</w:t>
            </w:r>
            <w:r w:rsidRPr="00992EBA">
              <w:rPr>
                <w:spacing w:val="-3"/>
                <w:w w:val="105"/>
                <w:sz w:val="20"/>
                <w:szCs w:val="20"/>
              </w:rPr>
              <w:softHyphen/>
            </w:r>
            <w:r w:rsidRPr="00992EBA">
              <w:rPr>
                <w:w w:val="105"/>
                <w:sz w:val="20"/>
                <w:szCs w:val="20"/>
              </w:rPr>
              <w:t>ты. Условия, при которых работа положительна, от</w:t>
            </w:r>
            <w:r w:rsidRPr="00992EBA">
              <w:rPr>
                <w:w w:val="105"/>
                <w:sz w:val="20"/>
                <w:szCs w:val="20"/>
              </w:rPr>
              <w:softHyphen/>
              <w:t>рицательна и равна нулю. Работа сил реакции, тре</w:t>
            </w:r>
            <w:r w:rsidRPr="00992EBA">
              <w:rPr>
                <w:w w:val="105"/>
                <w:sz w:val="20"/>
                <w:szCs w:val="20"/>
              </w:rPr>
              <w:softHyphen/>
            </w:r>
            <w:r w:rsidRPr="00992EBA">
              <w:rPr>
                <w:spacing w:val="-1"/>
                <w:w w:val="105"/>
                <w:sz w:val="20"/>
                <w:szCs w:val="20"/>
              </w:rPr>
              <w:t>ния и тяжести, действующих на тело, соскальзываю</w:t>
            </w:r>
            <w:r w:rsidRPr="00992EBA">
              <w:rPr>
                <w:spacing w:val="-1"/>
                <w:w w:val="105"/>
                <w:sz w:val="20"/>
                <w:szCs w:val="20"/>
              </w:rPr>
              <w:softHyphen/>
            </w:r>
            <w:r w:rsidRPr="00992EBA">
              <w:rPr>
                <w:spacing w:val="-2"/>
                <w:w w:val="105"/>
                <w:sz w:val="20"/>
                <w:szCs w:val="20"/>
              </w:rPr>
              <w:t>щее с наклонной плоскости. Средняя и мгновенная мощности. Единица мощности.</w:t>
            </w:r>
          </w:p>
        </w:tc>
        <w:tc>
          <w:tcPr>
            <w:tcW w:w="1188" w:type="dxa"/>
            <w:tcBorders>
              <w:top w:val="single" w:sz="4" w:space="0" w:color="auto"/>
              <w:left w:val="single" w:sz="4" w:space="0" w:color="auto"/>
              <w:bottom w:val="single" w:sz="4" w:space="0" w:color="auto"/>
              <w:right w:val="single" w:sz="4" w:space="0" w:color="auto"/>
            </w:tcBorders>
          </w:tcPr>
          <w:p w:rsidR="004F62A4" w:rsidRPr="00992EBA" w:rsidRDefault="004F62A4" w:rsidP="004F62A4">
            <w:pPr>
              <w:contextualSpacing/>
              <w:rPr>
                <w:sz w:val="20"/>
              </w:rPr>
            </w:pPr>
            <w:r w:rsidRPr="00992EBA">
              <w:rPr>
                <w:sz w:val="20"/>
              </w:rPr>
              <w:t>Изучить §24, 25, ответить на вопросы. Задачи №2.</w:t>
            </w:r>
          </w:p>
          <w:p w:rsidR="00C8464F" w:rsidRPr="009540C6" w:rsidRDefault="00C8464F" w:rsidP="00C465AF">
            <w:pPr>
              <w:tabs>
                <w:tab w:val="left" w:pos="3930"/>
              </w:tabs>
              <w:rPr>
                <w:color w:val="000000" w:themeColor="text1"/>
                <w:sz w:val="20"/>
              </w:rPr>
            </w:pPr>
          </w:p>
        </w:tc>
      </w:tr>
      <w:tr w:rsidR="00EB1C00" w:rsidRPr="009540C6" w:rsidTr="00A06ADB">
        <w:tc>
          <w:tcPr>
            <w:tcW w:w="14478" w:type="dxa"/>
            <w:gridSpan w:val="8"/>
            <w:tcBorders>
              <w:top w:val="single" w:sz="4" w:space="0" w:color="auto"/>
              <w:left w:val="single" w:sz="4" w:space="0" w:color="auto"/>
              <w:bottom w:val="single" w:sz="4" w:space="0" w:color="auto"/>
              <w:right w:val="single" w:sz="4" w:space="0" w:color="auto"/>
            </w:tcBorders>
          </w:tcPr>
          <w:p w:rsidR="00EB1C00" w:rsidRPr="004F62A4" w:rsidRDefault="00EB1C00" w:rsidP="00EB1C00">
            <w:pPr>
              <w:tabs>
                <w:tab w:val="left" w:pos="3930"/>
              </w:tabs>
              <w:jc w:val="center"/>
              <w:rPr>
                <w:color w:val="000000" w:themeColor="text1"/>
                <w:sz w:val="20"/>
              </w:rPr>
            </w:pPr>
            <w:r w:rsidRPr="004F62A4">
              <w:rPr>
                <w:color w:val="000000" w:themeColor="text1"/>
                <w:sz w:val="22"/>
              </w:rPr>
              <w:t>ИНТЕГРАЦИЯ «Класс головоногие» биология</w:t>
            </w:r>
          </w:p>
        </w:tc>
      </w:tr>
      <w:tr w:rsidR="00C8464F" w:rsidRPr="009540C6" w:rsidTr="00D20FC4">
        <w:trPr>
          <w:trHeight w:val="1685"/>
        </w:trPr>
        <w:tc>
          <w:tcPr>
            <w:tcW w:w="809" w:type="dxa"/>
            <w:tcBorders>
              <w:top w:val="single" w:sz="4" w:space="0" w:color="auto"/>
              <w:left w:val="single" w:sz="4" w:space="0" w:color="auto"/>
              <w:bottom w:val="single" w:sz="4" w:space="0" w:color="auto"/>
              <w:right w:val="single" w:sz="4" w:space="0" w:color="auto"/>
            </w:tcBorders>
            <w:hideMark/>
          </w:tcPr>
          <w:p w:rsidR="00C8464F" w:rsidRPr="009540C6" w:rsidRDefault="004F62A4">
            <w:pPr>
              <w:pStyle w:val="Default"/>
              <w:jc w:val="center"/>
              <w:rPr>
                <w:color w:val="000000" w:themeColor="text1"/>
              </w:rPr>
            </w:pPr>
            <w:r>
              <w:rPr>
                <w:color w:val="000000" w:themeColor="text1"/>
              </w:rPr>
              <w:lastRenderedPageBreak/>
              <w:t>3</w:t>
            </w:r>
            <w:r w:rsidR="00C8464F" w:rsidRPr="009540C6">
              <w:rPr>
                <w:color w:val="000000" w:themeColor="text1"/>
              </w:rPr>
              <w:t>.3</w:t>
            </w:r>
          </w:p>
        </w:tc>
        <w:tc>
          <w:tcPr>
            <w:tcW w:w="716" w:type="dxa"/>
            <w:tcBorders>
              <w:top w:val="single" w:sz="4" w:space="0" w:color="auto"/>
              <w:left w:val="single" w:sz="4" w:space="0" w:color="auto"/>
              <w:bottom w:val="single" w:sz="4" w:space="0" w:color="auto"/>
              <w:right w:val="single" w:sz="4" w:space="0" w:color="auto"/>
            </w:tcBorders>
          </w:tcPr>
          <w:p w:rsidR="00C8464F" w:rsidRPr="008C440C" w:rsidRDefault="00D20FC4">
            <w:pPr>
              <w:pStyle w:val="Default"/>
              <w:jc w:val="center"/>
              <w:rPr>
                <w:color w:val="000000" w:themeColor="text1"/>
                <w:sz w:val="20"/>
              </w:rPr>
            </w:pPr>
            <w:r>
              <w:rPr>
                <w:color w:val="000000" w:themeColor="text1"/>
                <w:sz w:val="20"/>
              </w:rPr>
              <w:t>15.11</w:t>
            </w:r>
          </w:p>
        </w:tc>
        <w:tc>
          <w:tcPr>
            <w:tcW w:w="709" w:type="dxa"/>
            <w:tcBorders>
              <w:top w:val="single" w:sz="4" w:space="0" w:color="auto"/>
              <w:left w:val="single" w:sz="4" w:space="0" w:color="auto"/>
              <w:bottom w:val="single" w:sz="4" w:space="0" w:color="auto"/>
              <w:right w:val="single" w:sz="4" w:space="0" w:color="auto"/>
            </w:tcBorders>
          </w:tcPr>
          <w:p w:rsidR="00C8464F" w:rsidRPr="009540C6" w:rsidRDefault="00C8464F">
            <w:pPr>
              <w:pStyle w:val="Default"/>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rsidR="00C8464F" w:rsidRPr="009540C6" w:rsidRDefault="004F62A4" w:rsidP="00C8464F">
            <w:pPr>
              <w:pStyle w:val="Default"/>
              <w:jc w:val="center"/>
              <w:rPr>
                <w:color w:val="000000" w:themeColor="text1"/>
              </w:rPr>
            </w:pPr>
            <w:r w:rsidRPr="004F62A4">
              <w:rPr>
                <w:szCs w:val="20"/>
              </w:rPr>
              <w:t>Потенциальная и кинетическая энергия.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8464F" w:rsidRPr="009540C6" w:rsidRDefault="00C8464F" w:rsidP="00D20FC4">
            <w:pPr>
              <w:jc w:val="center"/>
              <w:rPr>
                <w:color w:val="000000" w:themeColor="text1"/>
              </w:rPr>
            </w:pPr>
            <w:r w:rsidRPr="009540C6">
              <w:rPr>
                <w:color w:val="000000" w:themeColor="text1"/>
              </w:rPr>
              <w:t>1</w:t>
            </w:r>
          </w:p>
        </w:tc>
        <w:tc>
          <w:tcPr>
            <w:tcW w:w="3260" w:type="dxa"/>
            <w:tcBorders>
              <w:top w:val="single" w:sz="4" w:space="0" w:color="auto"/>
              <w:left w:val="single" w:sz="4" w:space="0" w:color="auto"/>
              <w:bottom w:val="single" w:sz="4" w:space="0" w:color="auto"/>
              <w:right w:val="single" w:sz="4" w:space="0" w:color="auto"/>
            </w:tcBorders>
          </w:tcPr>
          <w:p w:rsidR="004F62A4" w:rsidRPr="00BF4945" w:rsidRDefault="004F62A4" w:rsidP="004F62A4">
            <w:pPr>
              <w:jc w:val="both"/>
              <w:rPr>
                <w:sz w:val="20"/>
              </w:rPr>
            </w:pPr>
            <w:r w:rsidRPr="00BF4945">
              <w:rPr>
                <w:b/>
                <w:sz w:val="20"/>
              </w:rPr>
              <w:t>Знать/ понимать:</w:t>
            </w:r>
            <w:r>
              <w:rPr>
                <w:b/>
                <w:sz w:val="20"/>
              </w:rPr>
              <w:t xml:space="preserve"> </w:t>
            </w:r>
            <w:r w:rsidRPr="00BF4945">
              <w:rPr>
                <w:b/>
                <w:i/>
                <w:sz w:val="20"/>
              </w:rPr>
              <w:t>Смысл физических величин:</w:t>
            </w:r>
            <w:r w:rsidRPr="00BF4945">
              <w:rPr>
                <w:sz w:val="20"/>
              </w:rPr>
              <w:t xml:space="preserve"> </w:t>
            </w:r>
            <w:r>
              <w:rPr>
                <w:sz w:val="20"/>
              </w:rPr>
              <w:t>потенциальная и кинетическая энергии</w:t>
            </w:r>
          </w:p>
          <w:p w:rsidR="004F62A4" w:rsidRPr="00020AFC" w:rsidRDefault="004F62A4" w:rsidP="004F62A4">
            <w:pPr>
              <w:autoSpaceDE w:val="0"/>
              <w:autoSpaceDN w:val="0"/>
              <w:adjustRightInd w:val="0"/>
              <w:rPr>
                <w:rFonts w:eastAsia="SchoolBookSanPin"/>
                <w:sz w:val="20"/>
              </w:rPr>
            </w:pPr>
            <w:r w:rsidRPr="00BF4945">
              <w:rPr>
                <w:b/>
                <w:sz w:val="20"/>
              </w:rPr>
              <w:t>Уметь:</w:t>
            </w:r>
            <w:r>
              <w:rPr>
                <w:b/>
                <w:sz w:val="20"/>
              </w:rPr>
              <w:t xml:space="preserve"> </w:t>
            </w:r>
            <w:r w:rsidRPr="00020AFC">
              <w:rPr>
                <w:rFonts w:eastAsia="SchoolBookSanPin"/>
                <w:sz w:val="20"/>
              </w:rPr>
              <w:t xml:space="preserve">вычислять и представлять </w:t>
            </w:r>
            <w:r>
              <w:rPr>
                <w:rFonts w:eastAsia="SchoolBookSanPin"/>
                <w:sz w:val="20"/>
              </w:rPr>
              <w:t>г</w:t>
            </w:r>
            <w:r w:rsidRPr="00020AFC">
              <w:rPr>
                <w:rFonts w:eastAsia="SchoolBookSanPin"/>
                <w:sz w:val="20"/>
              </w:rPr>
              <w:t>рафически работу</w:t>
            </w:r>
          </w:p>
          <w:p w:rsidR="00C8464F" w:rsidRPr="00C8464F" w:rsidRDefault="004F62A4" w:rsidP="004F62A4">
            <w:pPr>
              <w:rPr>
                <w:color w:val="000000" w:themeColor="text1"/>
                <w:sz w:val="24"/>
                <w:szCs w:val="24"/>
              </w:rPr>
            </w:pPr>
            <w:r w:rsidRPr="00020AFC">
              <w:rPr>
                <w:rFonts w:eastAsia="SchoolBookSanPin"/>
                <w:sz w:val="20"/>
              </w:rPr>
              <w:t>сил упругости и гравитации</w:t>
            </w:r>
          </w:p>
        </w:tc>
        <w:tc>
          <w:tcPr>
            <w:tcW w:w="3260" w:type="dxa"/>
            <w:tcBorders>
              <w:top w:val="single" w:sz="4" w:space="0" w:color="auto"/>
              <w:left w:val="single" w:sz="4" w:space="0" w:color="auto"/>
              <w:bottom w:val="single" w:sz="4" w:space="0" w:color="auto"/>
              <w:right w:val="single" w:sz="4" w:space="0" w:color="auto"/>
            </w:tcBorders>
          </w:tcPr>
          <w:p w:rsidR="00C8464F" w:rsidRPr="009540C6" w:rsidRDefault="004F62A4">
            <w:pPr>
              <w:pStyle w:val="Default"/>
              <w:rPr>
                <w:color w:val="000000" w:themeColor="text1"/>
                <w:sz w:val="20"/>
                <w:szCs w:val="20"/>
              </w:rPr>
            </w:pPr>
            <w:r w:rsidRPr="00992EBA">
              <w:rPr>
                <w:sz w:val="20"/>
                <w:szCs w:val="20"/>
              </w:rPr>
              <w:t>Потенциальная сила. Потенциальная энергия и ее единица. Принцип минимума потенциальной энергии. Виды равновесия. Кинетическая энергия и ее единица. Теорема о кинетической энергии.</w:t>
            </w:r>
          </w:p>
        </w:tc>
        <w:tc>
          <w:tcPr>
            <w:tcW w:w="1188" w:type="dxa"/>
            <w:tcBorders>
              <w:top w:val="single" w:sz="4" w:space="0" w:color="auto"/>
              <w:left w:val="single" w:sz="4" w:space="0" w:color="auto"/>
              <w:bottom w:val="single" w:sz="4" w:space="0" w:color="auto"/>
              <w:right w:val="single" w:sz="4" w:space="0" w:color="auto"/>
            </w:tcBorders>
          </w:tcPr>
          <w:p w:rsidR="004F62A4" w:rsidRPr="00992EBA" w:rsidRDefault="004F62A4" w:rsidP="004F62A4">
            <w:pPr>
              <w:contextualSpacing/>
              <w:rPr>
                <w:sz w:val="20"/>
              </w:rPr>
            </w:pPr>
            <w:r>
              <w:rPr>
                <w:sz w:val="20"/>
              </w:rPr>
              <w:t>Изучить §26, 27</w:t>
            </w:r>
            <w:r w:rsidRPr="00992EBA">
              <w:rPr>
                <w:sz w:val="20"/>
              </w:rPr>
              <w:t>, ответить на вопросы. Задачи №2</w:t>
            </w:r>
          </w:p>
          <w:p w:rsidR="00C8464F" w:rsidRPr="009540C6" w:rsidRDefault="00C8464F" w:rsidP="00C465AF">
            <w:pPr>
              <w:tabs>
                <w:tab w:val="left" w:pos="3930"/>
              </w:tabs>
              <w:rPr>
                <w:color w:val="000000" w:themeColor="text1"/>
                <w:sz w:val="20"/>
              </w:rPr>
            </w:pPr>
          </w:p>
        </w:tc>
      </w:tr>
      <w:tr w:rsidR="004F62A4" w:rsidRPr="009540C6" w:rsidTr="00D20FC4">
        <w:tc>
          <w:tcPr>
            <w:tcW w:w="809" w:type="dxa"/>
            <w:tcBorders>
              <w:top w:val="single" w:sz="4" w:space="0" w:color="auto"/>
              <w:left w:val="single" w:sz="4" w:space="0" w:color="auto"/>
              <w:bottom w:val="single" w:sz="4" w:space="0" w:color="auto"/>
              <w:right w:val="single" w:sz="4" w:space="0" w:color="auto"/>
            </w:tcBorders>
            <w:hideMark/>
          </w:tcPr>
          <w:p w:rsidR="004F62A4" w:rsidRPr="009540C6" w:rsidRDefault="004F62A4" w:rsidP="004F62A4">
            <w:pPr>
              <w:pStyle w:val="Default"/>
              <w:jc w:val="center"/>
              <w:rPr>
                <w:color w:val="000000" w:themeColor="text1"/>
              </w:rPr>
            </w:pPr>
            <w:r>
              <w:rPr>
                <w:color w:val="000000" w:themeColor="text1"/>
              </w:rPr>
              <w:t>3</w:t>
            </w:r>
            <w:r w:rsidRPr="009540C6">
              <w:rPr>
                <w:color w:val="000000" w:themeColor="text1"/>
              </w:rPr>
              <w:t>.4</w:t>
            </w:r>
          </w:p>
        </w:tc>
        <w:tc>
          <w:tcPr>
            <w:tcW w:w="716" w:type="dxa"/>
            <w:tcBorders>
              <w:top w:val="single" w:sz="4" w:space="0" w:color="auto"/>
              <w:left w:val="single" w:sz="4" w:space="0" w:color="auto"/>
              <w:bottom w:val="single" w:sz="4" w:space="0" w:color="auto"/>
              <w:right w:val="single" w:sz="4" w:space="0" w:color="auto"/>
            </w:tcBorders>
          </w:tcPr>
          <w:p w:rsidR="004F62A4" w:rsidRPr="008C440C" w:rsidRDefault="00D20FC4" w:rsidP="004F62A4">
            <w:pPr>
              <w:pStyle w:val="Default"/>
              <w:jc w:val="center"/>
              <w:rPr>
                <w:color w:val="000000" w:themeColor="text1"/>
                <w:sz w:val="20"/>
              </w:rPr>
            </w:pPr>
            <w:r>
              <w:rPr>
                <w:color w:val="000000" w:themeColor="text1"/>
                <w:sz w:val="20"/>
              </w:rPr>
              <w:t>18.11</w:t>
            </w:r>
          </w:p>
        </w:tc>
        <w:tc>
          <w:tcPr>
            <w:tcW w:w="709" w:type="dxa"/>
            <w:tcBorders>
              <w:top w:val="single" w:sz="4" w:space="0" w:color="auto"/>
              <w:left w:val="single" w:sz="4" w:space="0" w:color="auto"/>
              <w:bottom w:val="single" w:sz="4" w:space="0" w:color="auto"/>
              <w:right w:val="single" w:sz="4" w:space="0" w:color="auto"/>
            </w:tcBorders>
          </w:tcPr>
          <w:p w:rsidR="004F62A4" w:rsidRPr="009540C6" w:rsidRDefault="004F62A4" w:rsidP="004F62A4">
            <w:pPr>
              <w:pStyle w:val="Default"/>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rsidR="004F62A4" w:rsidRPr="009540C6" w:rsidRDefault="004F62A4" w:rsidP="004F62A4">
            <w:pPr>
              <w:pStyle w:val="Default"/>
              <w:jc w:val="center"/>
              <w:rPr>
                <w:color w:val="000000" w:themeColor="text1"/>
              </w:rPr>
            </w:pPr>
            <w:r w:rsidRPr="004F62A4">
              <w:rPr>
                <w:szCs w:val="20"/>
              </w:rPr>
              <w:t>Закон сохранения механической энергии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F62A4" w:rsidRPr="009540C6" w:rsidRDefault="004F62A4" w:rsidP="00D20FC4">
            <w:pPr>
              <w:jc w:val="center"/>
              <w:rPr>
                <w:color w:val="000000" w:themeColor="text1"/>
              </w:rPr>
            </w:pPr>
            <w:r w:rsidRPr="009540C6">
              <w:rPr>
                <w:color w:val="000000" w:themeColor="text1"/>
              </w:rPr>
              <w:t>1</w:t>
            </w:r>
          </w:p>
        </w:tc>
        <w:tc>
          <w:tcPr>
            <w:tcW w:w="3260" w:type="dxa"/>
            <w:shd w:val="clear" w:color="auto" w:fill="auto"/>
          </w:tcPr>
          <w:p w:rsidR="004F62A4" w:rsidRPr="00BF4945" w:rsidRDefault="004F62A4" w:rsidP="004F62A4">
            <w:pPr>
              <w:jc w:val="both"/>
              <w:rPr>
                <w:sz w:val="20"/>
              </w:rPr>
            </w:pPr>
            <w:r w:rsidRPr="00BF4945">
              <w:rPr>
                <w:b/>
                <w:sz w:val="20"/>
              </w:rPr>
              <w:t>Знать/ понимать:</w:t>
            </w:r>
            <w:r>
              <w:rPr>
                <w:b/>
                <w:sz w:val="20"/>
              </w:rPr>
              <w:t xml:space="preserve"> </w:t>
            </w:r>
            <w:r w:rsidRPr="00BF4945">
              <w:rPr>
                <w:b/>
                <w:i/>
                <w:sz w:val="20"/>
              </w:rPr>
              <w:t>Смысл физических величин:</w:t>
            </w:r>
            <w:r w:rsidRPr="00BF4945">
              <w:rPr>
                <w:sz w:val="20"/>
              </w:rPr>
              <w:t xml:space="preserve"> сила, масса, траектория, путь, энергия, работа;</w:t>
            </w:r>
          </w:p>
          <w:p w:rsidR="004F62A4" w:rsidRPr="00BF4945" w:rsidRDefault="004F62A4" w:rsidP="004F62A4">
            <w:pPr>
              <w:jc w:val="both"/>
              <w:rPr>
                <w:sz w:val="20"/>
              </w:rPr>
            </w:pPr>
          </w:p>
        </w:tc>
        <w:tc>
          <w:tcPr>
            <w:tcW w:w="3260" w:type="dxa"/>
            <w:tcBorders>
              <w:top w:val="single" w:sz="4" w:space="0" w:color="auto"/>
              <w:left w:val="single" w:sz="4" w:space="0" w:color="auto"/>
              <w:bottom w:val="single" w:sz="4" w:space="0" w:color="auto"/>
              <w:right w:val="single" w:sz="4" w:space="0" w:color="auto"/>
            </w:tcBorders>
          </w:tcPr>
          <w:p w:rsidR="004F62A4" w:rsidRPr="009540C6" w:rsidRDefault="004F62A4" w:rsidP="004F62A4">
            <w:pPr>
              <w:pStyle w:val="Default"/>
              <w:rPr>
                <w:color w:val="000000" w:themeColor="text1"/>
                <w:sz w:val="20"/>
                <w:szCs w:val="20"/>
              </w:rPr>
            </w:pPr>
            <w:r w:rsidRPr="00992EBA">
              <w:rPr>
                <w:w w:val="106"/>
                <w:sz w:val="20"/>
                <w:szCs w:val="20"/>
              </w:rPr>
              <w:t>Понятие полной механиче</w:t>
            </w:r>
            <w:r w:rsidRPr="00992EBA">
              <w:rPr>
                <w:w w:val="106"/>
                <w:sz w:val="20"/>
                <w:szCs w:val="20"/>
              </w:rPr>
              <w:softHyphen/>
            </w:r>
            <w:r w:rsidRPr="00992EBA">
              <w:rPr>
                <w:spacing w:val="-3"/>
                <w:w w:val="106"/>
                <w:sz w:val="20"/>
                <w:szCs w:val="20"/>
              </w:rPr>
              <w:t>ской энергии системы. Связь между энергией и рабо</w:t>
            </w:r>
            <w:r w:rsidRPr="00992EBA">
              <w:rPr>
                <w:spacing w:val="-3"/>
                <w:w w:val="106"/>
                <w:sz w:val="20"/>
                <w:szCs w:val="20"/>
              </w:rPr>
              <w:softHyphen/>
            </w:r>
            <w:r w:rsidRPr="00992EBA">
              <w:rPr>
                <w:spacing w:val="-1"/>
                <w:w w:val="106"/>
                <w:sz w:val="20"/>
                <w:szCs w:val="20"/>
              </w:rPr>
              <w:t>той. Понятие консервативной системы. Закон сохра</w:t>
            </w:r>
            <w:r w:rsidRPr="00992EBA">
              <w:rPr>
                <w:spacing w:val="-1"/>
                <w:w w:val="106"/>
                <w:sz w:val="20"/>
                <w:szCs w:val="20"/>
              </w:rPr>
              <w:softHyphen/>
            </w:r>
            <w:r w:rsidRPr="00992EBA">
              <w:rPr>
                <w:w w:val="106"/>
                <w:sz w:val="20"/>
                <w:szCs w:val="20"/>
              </w:rPr>
              <w:t>нения полной механической энергии. Примеры ис</w:t>
            </w:r>
            <w:r w:rsidRPr="00992EBA">
              <w:rPr>
                <w:w w:val="106"/>
                <w:sz w:val="20"/>
                <w:szCs w:val="20"/>
              </w:rPr>
              <w:softHyphen/>
            </w:r>
            <w:r w:rsidRPr="00992EBA">
              <w:rPr>
                <w:spacing w:val="-1"/>
                <w:w w:val="106"/>
                <w:sz w:val="20"/>
                <w:szCs w:val="20"/>
              </w:rPr>
              <w:t>пользования закона</w:t>
            </w:r>
            <w:r>
              <w:rPr>
                <w:spacing w:val="-1"/>
                <w:w w:val="106"/>
                <w:sz w:val="20"/>
                <w:szCs w:val="20"/>
              </w:rPr>
              <w:t>.</w:t>
            </w:r>
          </w:p>
        </w:tc>
        <w:tc>
          <w:tcPr>
            <w:tcW w:w="1188" w:type="dxa"/>
            <w:tcBorders>
              <w:top w:val="single" w:sz="4" w:space="0" w:color="auto"/>
              <w:left w:val="single" w:sz="4" w:space="0" w:color="auto"/>
              <w:bottom w:val="single" w:sz="4" w:space="0" w:color="auto"/>
              <w:right w:val="single" w:sz="4" w:space="0" w:color="auto"/>
            </w:tcBorders>
          </w:tcPr>
          <w:p w:rsidR="004F62A4" w:rsidRPr="00992EBA" w:rsidRDefault="004F62A4" w:rsidP="004F62A4">
            <w:pPr>
              <w:contextualSpacing/>
              <w:rPr>
                <w:sz w:val="20"/>
              </w:rPr>
            </w:pPr>
            <w:r w:rsidRPr="00992EBA">
              <w:rPr>
                <w:sz w:val="20"/>
              </w:rPr>
              <w:t>Изучить §28, ответить на вопросы. Задачи №2</w:t>
            </w:r>
          </w:p>
          <w:p w:rsidR="004F62A4" w:rsidRPr="009540C6" w:rsidRDefault="004F62A4" w:rsidP="004F62A4">
            <w:pPr>
              <w:pStyle w:val="Default"/>
              <w:jc w:val="center"/>
              <w:rPr>
                <w:color w:val="000000" w:themeColor="text1"/>
              </w:rPr>
            </w:pPr>
          </w:p>
        </w:tc>
      </w:tr>
      <w:tr w:rsidR="004F62A4" w:rsidRPr="009540C6" w:rsidTr="00D20FC4">
        <w:tc>
          <w:tcPr>
            <w:tcW w:w="809" w:type="dxa"/>
            <w:tcBorders>
              <w:top w:val="single" w:sz="4" w:space="0" w:color="auto"/>
              <w:left w:val="single" w:sz="4" w:space="0" w:color="auto"/>
              <w:bottom w:val="single" w:sz="4" w:space="0" w:color="auto"/>
              <w:right w:val="single" w:sz="4" w:space="0" w:color="auto"/>
            </w:tcBorders>
            <w:hideMark/>
          </w:tcPr>
          <w:p w:rsidR="004F62A4" w:rsidRPr="009540C6" w:rsidRDefault="004F62A4" w:rsidP="004F62A4">
            <w:pPr>
              <w:pStyle w:val="Default"/>
              <w:jc w:val="center"/>
              <w:rPr>
                <w:color w:val="000000" w:themeColor="text1"/>
              </w:rPr>
            </w:pPr>
            <w:r>
              <w:rPr>
                <w:color w:val="000000" w:themeColor="text1"/>
              </w:rPr>
              <w:t>3</w:t>
            </w:r>
            <w:r w:rsidRPr="009540C6">
              <w:rPr>
                <w:color w:val="000000" w:themeColor="text1"/>
              </w:rPr>
              <w:t>.5</w:t>
            </w:r>
          </w:p>
        </w:tc>
        <w:tc>
          <w:tcPr>
            <w:tcW w:w="716" w:type="dxa"/>
            <w:tcBorders>
              <w:top w:val="single" w:sz="4" w:space="0" w:color="auto"/>
              <w:left w:val="single" w:sz="4" w:space="0" w:color="auto"/>
              <w:bottom w:val="single" w:sz="4" w:space="0" w:color="auto"/>
              <w:right w:val="single" w:sz="4" w:space="0" w:color="auto"/>
            </w:tcBorders>
          </w:tcPr>
          <w:p w:rsidR="004F62A4" w:rsidRPr="008C440C" w:rsidRDefault="00D20FC4" w:rsidP="004F62A4">
            <w:pPr>
              <w:pStyle w:val="Default"/>
              <w:jc w:val="center"/>
              <w:rPr>
                <w:color w:val="000000" w:themeColor="text1"/>
                <w:sz w:val="20"/>
              </w:rPr>
            </w:pPr>
            <w:r>
              <w:rPr>
                <w:color w:val="000000" w:themeColor="text1"/>
                <w:sz w:val="20"/>
              </w:rPr>
              <w:t>22.11</w:t>
            </w:r>
          </w:p>
        </w:tc>
        <w:tc>
          <w:tcPr>
            <w:tcW w:w="709" w:type="dxa"/>
            <w:tcBorders>
              <w:top w:val="single" w:sz="4" w:space="0" w:color="auto"/>
              <w:left w:val="single" w:sz="4" w:space="0" w:color="auto"/>
              <w:bottom w:val="single" w:sz="4" w:space="0" w:color="auto"/>
              <w:right w:val="single" w:sz="4" w:space="0" w:color="auto"/>
            </w:tcBorders>
          </w:tcPr>
          <w:p w:rsidR="004F62A4" w:rsidRPr="009540C6" w:rsidRDefault="004F62A4" w:rsidP="004F62A4">
            <w:pPr>
              <w:pStyle w:val="Default"/>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rsidR="004F62A4" w:rsidRPr="009540C6" w:rsidRDefault="00D20FC4" w:rsidP="004F62A4">
            <w:pPr>
              <w:pStyle w:val="Default"/>
              <w:jc w:val="center"/>
              <w:rPr>
                <w:color w:val="000000" w:themeColor="text1"/>
              </w:rPr>
            </w:pPr>
            <w:r w:rsidRPr="00D20FC4">
              <w:rPr>
                <w:i/>
                <w:szCs w:val="20"/>
              </w:rPr>
              <w:t>Лабораторная работа №4 «Исследование закона сохранения энергии при действии силы упругости и силы тяжести»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F62A4" w:rsidRPr="009540C6" w:rsidRDefault="004F62A4" w:rsidP="00D20FC4">
            <w:pPr>
              <w:jc w:val="center"/>
              <w:rPr>
                <w:color w:val="000000" w:themeColor="text1"/>
              </w:rPr>
            </w:pPr>
            <w:r w:rsidRPr="009540C6">
              <w:rPr>
                <w:color w:val="000000" w:themeColor="text1"/>
              </w:rPr>
              <w:t>1</w:t>
            </w:r>
          </w:p>
        </w:tc>
        <w:tc>
          <w:tcPr>
            <w:tcW w:w="3260" w:type="dxa"/>
            <w:tcBorders>
              <w:top w:val="single" w:sz="4" w:space="0" w:color="auto"/>
              <w:left w:val="single" w:sz="4" w:space="0" w:color="auto"/>
              <w:bottom w:val="single" w:sz="4" w:space="0" w:color="auto"/>
              <w:right w:val="single" w:sz="4" w:space="0" w:color="auto"/>
            </w:tcBorders>
          </w:tcPr>
          <w:p w:rsidR="00D20FC4" w:rsidRDefault="00D20FC4" w:rsidP="00D20FC4">
            <w:pPr>
              <w:autoSpaceDE w:val="0"/>
              <w:autoSpaceDN w:val="0"/>
              <w:adjustRightInd w:val="0"/>
              <w:rPr>
                <w:b/>
                <w:sz w:val="20"/>
              </w:rPr>
            </w:pPr>
            <w:r w:rsidRPr="00BF4945">
              <w:rPr>
                <w:b/>
                <w:sz w:val="20"/>
              </w:rPr>
              <w:t>Уметь:</w:t>
            </w:r>
            <w:r>
              <w:rPr>
                <w:b/>
                <w:sz w:val="20"/>
              </w:rPr>
              <w:t xml:space="preserve"> </w:t>
            </w:r>
          </w:p>
          <w:p w:rsidR="00D20FC4" w:rsidRPr="00533324" w:rsidRDefault="00D20FC4" w:rsidP="00D20FC4">
            <w:pPr>
              <w:autoSpaceDE w:val="0"/>
              <w:autoSpaceDN w:val="0"/>
              <w:adjustRightInd w:val="0"/>
              <w:rPr>
                <w:rFonts w:eastAsia="SchoolBookSanPin"/>
                <w:sz w:val="20"/>
              </w:rPr>
            </w:pPr>
            <w:r>
              <w:rPr>
                <w:rFonts w:ascii="SchoolBookSanPin" w:eastAsia="SchoolBookSanPin" w:cs="SchoolBookSanPin" w:hint="eastAsia"/>
                <w:sz w:val="21"/>
                <w:szCs w:val="21"/>
              </w:rPr>
              <w:t>—</w:t>
            </w:r>
            <w:r>
              <w:rPr>
                <w:rFonts w:ascii="SchoolBookSanPin" w:eastAsia="SchoolBookSanPin" w:cs="SchoolBookSanPin"/>
                <w:sz w:val="21"/>
                <w:szCs w:val="21"/>
              </w:rPr>
              <w:t xml:space="preserve"> </w:t>
            </w:r>
            <w:r w:rsidRPr="00533324">
              <w:rPr>
                <w:rFonts w:eastAsia="SchoolBookSanPin"/>
                <w:sz w:val="20"/>
              </w:rPr>
              <w:t>применять модель консервативной системы</w:t>
            </w:r>
          </w:p>
          <w:p w:rsidR="00D20FC4" w:rsidRPr="00533324" w:rsidRDefault="00D20FC4" w:rsidP="00D20FC4">
            <w:pPr>
              <w:autoSpaceDE w:val="0"/>
              <w:autoSpaceDN w:val="0"/>
              <w:adjustRightInd w:val="0"/>
              <w:rPr>
                <w:rFonts w:eastAsia="SchoolBookSanPin"/>
                <w:sz w:val="20"/>
              </w:rPr>
            </w:pPr>
            <w:r w:rsidRPr="00533324">
              <w:rPr>
                <w:rFonts w:eastAsia="SchoolBookSanPin"/>
                <w:sz w:val="20"/>
              </w:rPr>
              <w:t>к реальным системам;</w:t>
            </w:r>
          </w:p>
          <w:p w:rsidR="00D20FC4" w:rsidRPr="00533324" w:rsidRDefault="00D20FC4" w:rsidP="00D20FC4">
            <w:pPr>
              <w:autoSpaceDE w:val="0"/>
              <w:autoSpaceDN w:val="0"/>
              <w:adjustRightInd w:val="0"/>
              <w:rPr>
                <w:rFonts w:eastAsia="SchoolBookSanPin"/>
                <w:sz w:val="20"/>
              </w:rPr>
            </w:pPr>
            <w:r w:rsidRPr="00533324">
              <w:rPr>
                <w:rFonts w:eastAsia="SchoolBookSanPin"/>
                <w:sz w:val="20"/>
              </w:rPr>
              <w:t>— решать задачи на применение закона сохранения энергии;</w:t>
            </w:r>
          </w:p>
          <w:p w:rsidR="00D20FC4" w:rsidRPr="00533324" w:rsidRDefault="00D20FC4" w:rsidP="00D20FC4">
            <w:pPr>
              <w:autoSpaceDE w:val="0"/>
              <w:autoSpaceDN w:val="0"/>
              <w:adjustRightInd w:val="0"/>
              <w:rPr>
                <w:rFonts w:eastAsia="SchoolBookSanPin"/>
                <w:sz w:val="20"/>
              </w:rPr>
            </w:pPr>
            <w:r w:rsidRPr="00533324">
              <w:rPr>
                <w:rFonts w:eastAsia="SchoolBookSanPin"/>
                <w:sz w:val="20"/>
              </w:rPr>
              <w:t>— измерять деформацию пружины;</w:t>
            </w:r>
          </w:p>
          <w:p w:rsidR="00D20FC4" w:rsidRPr="00533324" w:rsidRDefault="00D20FC4" w:rsidP="00D20FC4">
            <w:pPr>
              <w:autoSpaceDE w:val="0"/>
              <w:autoSpaceDN w:val="0"/>
              <w:adjustRightInd w:val="0"/>
              <w:rPr>
                <w:rFonts w:eastAsia="SchoolBookSanPin"/>
                <w:sz w:val="20"/>
              </w:rPr>
            </w:pPr>
            <w:r w:rsidRPr="00533324">
              <w:rPr>
                <w:rFonts w:eastAsia="SchoolBookSanPin"/>
                <w:sz w:val="20"/>
              </w:rPr>
              <w:t>— заполнять таблицу с результатами измерений;</w:t>
            </w:r>
          </w:p>
          <w:p w:rsidR="004F62A4" w:rsidRPr="00C8464F" w:rsidRDefault="00D20FC4" w:rsidP="00D20FC4">
            <w:pPr>
              <w:rPr>
                <w:color w:val="000000" w:themeColor="text1"/>
                <w:sz w:val="24"/>
                <w:szCs w:val="24"/>
              </w:rPr>
            </w:pPr>
            <w:r w:rsidRPr="00533324">
              <w:rPr>
                <w:rFonts w:eastAsia="SchoolBookSanPin"/>
                <w:sz w:val="20"/>
              </w:rPr>
              <w:t>— работать в группе.</w:t>
            </w:r>
          </w:p>
        </w:tc>
        <w:tc>
          <w:tcPr>
            <w:tcW w:w="3260" w:type="dxa"/>
            <w:tcBorders>
              <w:top w:val="single" w:sz="4" w:space="0" w:color="auto"/>
              <w:left w:val="single" w:sz="4" w:space="0" w:color="auto"/>
              <w:bottom w:val="single" w:sz="4" w:space="0" w:color="auto"/>
              <w:right w:val="single" w:sz="4" w:space="0" w:color="auto"/>
            </w:tcBorders>
          </w:tcPr>
          <w:p w:rsidR="004F62A4" w:rsidRPr="009540C6" w:rsidRDefault="004F62A4" w:rsidP="00D20FC4">
            <w:pPr>
              <w:pStyle w:val="Default"/>
              <w:rPr>
                <w:color w:val="000000" w:themeColor="text1"/>
                <w:sz w:val="20"/>
                <w:szCs w:val="20"/>
              </w:rPr>
            </w:pPr>
          </w:p>
        </w:tc>
        <w:tc>
          <w:tcPr>
            <w:tcW w:w="1188" w:type="dxa"/>
            <w:tcBorders>
              <w:top w:val="single" w:sz="4" w:space="0" w:color="auto"/>
              <w:left w:val="single" w:sz="4" w:space="0" w:color="auto"/>
              <w:bottom w:val="single" w:sz="4" w:space="0" w:color="auto"/>
              <w:right w:val="single" w:sz="4" w:space="0" w:color="auto"/>
            </w:tcBorders>
          </w:tcPr>
          <w:p w:rsidR="004F62A4" w:rsidRPr="009540C6" w:rsidRDefault="004F62A4" w:rsidP="00D20FC4">
            <w:pPr>
              <w:contextualSpacing/>
              <w:rPr>
                <w:color w:val="000000" w:themeColor="text1"/>
              </w:rPr>
            </w:pPr>
          </w:p>
        </w:tc>
      </w:tr>
      <w:tr w:rsidR="004F62A4" w:rsidRPr="009540C6" w:rsidTr="00D20FC4">
        <w:tc>
          <w:tcPr>
            <w:tcW w:w="809" w:type="dxa"/>
            <w:tcBorders>
              <w:top w:val="single" w:sz="4" w:space="0" w:color="auto"/>
              <w:left w:val="single" w:sz="4" w:space="0" w:color="auto"/>
              <w:bottom w:val="single" w:sz="4" w:space="0" w:color="auto"/>
              <w:right w:val="single" w:sz="4" w:space="0" w:color="auto"/>
            </w:tcBorders>
            <w:hideMark/>
          </w:tcPr>
          <w:p w:rsidR="004F62A4" w:rsidRPr="009540C6" w:rsidRDefault="004F62A4" w:rsidP="004F62A4">
            <w:pPr>
              <w:pStyle w:val="Default"/>
              <w:jc w:val="center"/>
              <w:rPr>
                <w:color w:val="000000" w:themeColor="text1"/>
              </w:rPr>
            </w:pPr>
            <w:r>
              <w:rPr>
                <w:color w:val="000000" w:themeColor="text1"/>
              </w:rPr>
              <w:t>3</w:t>
            </w:r>
            <w:r w:rsidRPr="009540C6">
              <w:rPr>
                <w:color w:val="000000" w:themeColor="text1"/>
              </w:rPr>
              <w:t>.6</w:t>
            </w:r>
          </w:p>
        </w:tc>
        <w:tc>
          <w:tcPr>
            <w:tcW w:w="716" w:type="dxa"/>
            <w:tcBorders>
              <w:top w:val="single" w:sz="4" w:space="0" w:color="auto"/>
              <w:left w:val="single" w:sz="4" w:space="0" w:color="auto"/>
              <w:bottom w:val="single" w:sz="4" w:space="0" w:color="auto"/>
              <w:right w:val="single" w:sz="4" w:space="0" w:color="auto"/>
            </w:tcBorders>
          </w:tcPr>
          <w:p w:rsidR="004F62A4" w:rsidRPr="008C440C" w:rsidRDefault="00D20FC4" w:rsidP="004F62A4">
            <w:pPr>
              <w:pStyle w:val="Default"/>
              <w:jc w:val="center"/>
              <w:rPr>
                <w:color w:val="000000" w:themeColor="text1"/>
                <w:sz w:val="20"/>
              </w:rPr>
            </w:pPr>
            <w:r>
              <w:rPr>
                <w:color w:val="000000" w:themeColor="text1"/>
                <w:sz w:val="20"/>
              </w:rPr>
              <w:t>25.11</w:t>
            </w:r>
          </w:p>
        </w:tc>
        <w:tc>
          <w:tcPr>
            <w:tcW w:w="709" w:type="dxa"/>
            <w:tcBorders>
              <w:top w:val="single" w:sz="4" w:space="0" w:color="auto"/>
              <w:left w:val="single" w:sz="4" w:space="0" w:color="auto"/>
              <w:bottom w:val="single" w:sz="4" w:space="0" w:color="auto"/>
              <w:right w:val="single" w:sz="4" w:space="0" w:color="auto"/>
            </w:tcBorders>
          </w:tcPr>
          <w:p w:rsidR="004F62A4" w:rsidRPr="009540C6" w:rsidRDefault="004F62A4" w:rsidP="004F62A4">
            <w:pPr>
              <w:pStyle w:val="Default"/>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rsidR="004F62A4" w:rsidRPr="009540C6" w:rsidRDefault="00D20FC4" w:rsidP="004F62A4">
            <w:pPr>
              <w:pStyle w:val="Default"/>
              <w:jc w:val="center"/>
              <w:rPr>
                <w:color w:val="000000" w:themeColor="text1"/>
              </w:rPr>
            </w:pPr>
            <w:r w:rsidRPr="00D20FC4">
              <w:rPr>
                <w:szCs w:val="20"/>
              </w:rPr>
              <w:t>Абсолютно неупругое и абсолютно упругое столкновения.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4F62A4" w:rsidRPr="009540C6" w:rsidRDefault="004F62A4" w:rsidP="00D20FC4">
            <w:pPr>
              <w:jc w:val="center"/>
              <w:rPr>
                <w:color w:val="000000" w:themeColor="text1"/>
              </w:rPr>
            </w:pPr>
            <w:r w:rsidRPr="009540C6">
              <w:rPr>
                <w:color w:val="000000" w:themeColor="text1"/>
              </w:rPr>
              <w:t>1</w:t>
            </w:r>
          </w:p>
        </w:tc>
        <w:tc>
          <w:tcPr>
            <w:tcW w:w="3260" w:type="dxa"/>
            <w:tcBorders>
              <w:top w:val="single" w:sz="4" w:space="0" w:color="auto"/>
              <w:left w:val="single" w:sz="4" w:space="0" w:color="auto"/>
              <w:bottom w:val="single" w:sz="4" w:space="0" w:color="auto"/>
              <w:right w:val="single" w:sz="4" w:space="0" w:color="auto"/>
            </w:tcBorders>
          </w:tcPr>
          <w:p w:rsidR="00D20FC4" w:rsidRPr="00BF4945" w:rsidRDefault="00D20FC4" w:rsidP="00D20FC4">
            <w:pPr>
              <w:jc w:val="both"/>
              <w:rPr>
                <w:sz w:val="20"/>
              </w:rPr>
            </w:pPr>
            <w:r w:rsidRPr="00BF4945">
              <w:rPr>
                <w:b/>
                <w:sz w:val="20"/>
              </w:rPr>
              <w:t>Знать/ понимать:</w:t>
            </w:r>
            <w:r>
              <w:rPr>
                <w:b/>
                <w:sz w:val="20"/>
              </w:rPr>
              <w:t xml:space="preserve"> </w:t>
            </w:r>
            <w:r w:rsidRPr="00BF4945">
              <w:rPr>
                <w:b/>
                <w:i/>
                <w:sz w:val="20"/>
              </w:rPr>
              <w:t>Смысл физических величин:</w:t>
            </w:r>
            <w:r w:rsidRPr="00BF4945">
              <w:rPr>
                <w:sz w:val="20"/>
              </w:rPr>
              <w:t xml:space="preserve"> сила, масса, траектория, путь, энергия, работа;</w:t>
            </w:r>
          </w:p>
          <w:p w:rsidR="004F62A4" w:rsidRPr="00C8464F" w:rsidRDefault="00D20FC4" w:rsidP="00D20FC4">
            <w:pPr>
              <w:rPr>
                <w:color w:val="000000" w:themeColor="text1"/>
                <w:sz w:val="24"/>
                <w:szCs w:val="24"/>
              </w:rPr>
            </w:pPr>
            <w:r w:rsidRPr="00BF4945">
              <w:rPr>
                <w:b/>
                <w:sz w:val="20"/>
              </w:rPr>
              <w:t>Уметь:</w:t>
            </w:r>
            <w:r>
              <w:rPr>
                <w:b/>
                <w:sz w:val="20"/>
              </w:rPr>
              <w:t xml:space="preserve"> </w:t>
            </w:r>
            <w:r w:rsidRPr="00BF4945">
              <w:rPr>
                <w:b/>
                <w:i/>
                <w:sz w:val="20"/>
              </w:rPr>
              <w:t>Описывать и объяснять физические явления:</w:t>
            </w:r>
            <w:r w:rsidRPr="00BF4945">
              <w:rPr>
                <w:sz w:val="20"/>
              </w:rPr>
              <w:t xml:space="preserve"> гравитационное взаимодейст</w:t>
            </w:r>
            <w:r>
              <w:rPr>
                <w:sz w:val="20"/>
              </w:rPr>
              <w:t>вие тел</w:t>
            </w:r>
          </w:p>
        </w:tc>
        <w:tc>
          <w:tcPr>
            <w:tcW w:w="3260" w:type="dxa"/>
            <w:tcBorders>
              <w:top w:val="single" w:sz="4" w:space="0" w:color="auto"/>
              <w:left w:val="single" w:sz="4" w:space="0" w:color="auto"/>
              <w:bottom w:val="single" w:sz="4" w:space="0" w:color="auto"/>
              <w:right w:val="single" w:sz="4" w:space="0" w:color="auto"/>
            </w:tcBorders>
          </w:tcPr>
          <w:p w:rsidR="004F62A4" w:rsidRPr="009540C6" w:rsidRDefault="00D20FC4" w:rsidP="004F62A4">
            <w:pPr>
              <w:pStyle w:val="Default"/>
              <w:rPr>
                <w:color w:val="000000" w:themeColor="text1"/>
                <w:sz w:val="20"/>
                <w:szCs w:val="20"/>
              </w:rPr>
            </w:pPr>
            <w:r w:rsidRPr="00992EBA">
              <w:rPr>
                <w:sz w:val="20"/>
                <w:szCs w:val="20"/>
              </w:rPr>
              <w:t>Виды столкновений. Понятие абсолютно упругого и абсолютно неупругого ударов.</w:t>
            </w:r>
          </w:p>
        </w:tc>
        <w:tc>
          <w:tcPr>
            <w:tcW w:w="1188" w:type="dxa"/>
            <w:tcBorders>
              <w:top w:val="single" w:sz="4" w:space="0" w:color="auto"/>
              <w:left w:val="single" w:sz="4" w:space="0" w:color="auto"/>
              <w:bottom w:val="single" w:sz="4" w:space="0" w:color="auto"/>
              <w:right w:val="single" w:sz="4" w:space="0" w:color="auto"/>
            </w:tcBorders>
          </w:tcPr>
          <w:p w:rsidR="00D20FC4" w:rsidRPr="00992EBA" w:rsidRDefault="00D20FC4" w:rsidP="00D20FC4">
            <w:pPr>
              <w:contextualSpacing/>
              <w:rPr>
                <w:sz w:val="20"/>
              </w:rPr>
            </w:pPr>
            <w:r w:rsidRPr="00992EBA">
              <w:rPr>
                <w:sz w:val="20"/>
              </w:rPr>
              <w:t>Изучить §29, ответить на вопросы. Задача №2</w:t>
            </w:r>
          </w:p>
          <w:p w:rsidR="004F62A4" w:rsidRPr="009540C6" w:rsidRDefault="004F62A4" w:rsidP="004F62A4">
            <w:pPr>
              <w:pStyle w:val="Default"/>
              <w:jc w:val="center"/>
              <w:rPr>
                <w:color w:val="000000" w:themeColor="text1"/>
              </w:rPr>
            </w:pPr>
          </w:p>
        </w:tc>
      </w:tr>
      <w:tr w:rsidR="00D20FC4" w:rsidRPr="009540C6" w:rsidTr="00D20FC4">
        <w:tc>
          <w:tcPr>
            <w:tcW w:w="809" w:type="dxa"/>
            <w:tcBorders>
              <w:top w:val="single" w:sz="4" w:space="0" w:color="auto"/>
              <w:left w:val="single" w:sz="4" w:space="0" w:color="auto"/>
              <w:bottom w:val="single" w:sz="4" w:space="0" w:color="auto"/>
              <w:right w:val="single" w:sz="4" w:space="0" w:color="auto"/>
            </w:tcBorders>
          </w:tcPr>
          <w:p w:rsidR="00D20FC4" w:rsidRDefault="00D20FC4" w:rsidP="004F62A4">
            <w:pPr>
              <w:pStyle w:val="Default"/>
              <w:jc w:val="center"/>
              <w:rPr>
                <w:color w:val="000000" w:themeColor="text1"/>
              </w:rPr>
            </w:pPr>
            <w:r>
              <w:rPr>
                <w:color w:val="000000" w:themeColor="text1"/>
              </w:rPr>
              <w:t>3.7</w:t>
            </w:r>
          </w:p>
        </w:tc>
        <w:tc>
          <w:tcPr>
            <w:tcW w:w="716" w:type="dxa"/>
            <w:tcBorders>
              <w:top w:val="single" w:sz="4" w:space="0" w:color="auto"/>
              <w:left w:val="single" w:sz="4" w:space="0" w:color="auto"/>
              <w:bottom w:val="single" w:sz="4" w:space="0" w:color="auto"/>
              <w:right w:val="single" w:sz="4" w:space="0" w:color="auto"/>
            </w:tcBorders>
          </w:tcPr>
          <w:p w:rsidR="00D20FC4" w:rsidRDefault="00D20FC4" w:rsidP="004F62A4">
            <w:pPr>
              <w:pStyle w:val="Default"/>
              <w:jc w:val="center"/>
              <w:rPr>
                <w:color w:val="000000" w:themeColor="text1"/>
                <w:sz w:val="20"/>
              </w:rPr>
            </w:pPr>
            <w:r>
              <w:rPr>
                <w:color w:val="000000" w:themeColor="text1"/>
                <w:sz w:val="20"/>
              </w:rPr>
              <w:t>29.11</w:t>
            </w:r>
          </w:p>
        </w:tc>
        <w:tc>
          <w:tcPr>
            <w:tcW w:w="709" w:type="dxa"/>
            <w:tcBorders>
              <w:top w:val="single" w:sz="4" w:space="0" w:color="auto"/>
              <w:left w:val="single" w:sz="4" w:space="0" w:color="auto"/>
              <w:bottom w:val="single" w:sz="4" w:space="0" w:color="auto"/>
              <w:right w:val="single" w:sz="4" w:space="0" w:color="auto"/>
            </w:tcBorders>
          </w:tcPr>
          <w:p w:rsidR="00D20FC4" w:rsidRPr="009540C6" w:rsidRDefault="00D20FC4" w:rsidP="004F62A4">
            <w:pPr>
              <w:pStyle w:val="Default"/>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rsidR="00D20FC4" w:rsidRPr="00D20FC4" w:rsidRDefault="00D20FC4" w:rsidP="004F62A4">
            <w:pPr>
              <w:pStyle w:val="Default"/>
              <w:jc w:val="center"/>
              <w:rPr>
                <w:szCs w:val="20"/>
              </w:rPr>
            </w:pPr>
            <w:r w:rsidRPr="00D20FC4">
              <w:rPr>
                <w:szCs w:val="20"/>
              </w:rPr>
              <w:t>Решение задач.</w:t>
            </w:r>
          </w:p>
        </w:tc>
        <w:tc>
          <w:tcPr>
            <w:tcW w:w="709" w:type="dxa"/>
            <w:tcBorders>
              <w:top w:val="single" w:sz="4" w:space="0" w:color="auto"/>
              <w:left w:val="single" w:sz="4" w:space="0" w:color="auto"/>
              <w:bottom w:val="single" w:sz="4" w:space="0" w:color="auto"/>
              <w:right w:val="single" w:sz="4" w:space="0" w:color="auto"/>
            </w:tcBorders>
            <w:vAlign w:val="center"/>
          </w:tcPr>
          <w:p w:rsidR="00D20FC4" w:rsidRPr="009540C6" w:rsidRDefault="00D20FC4" w:rsidP="00D20FC4">
            <w:pPr>
              <w:jc w:val="center"/>
              <w:rPr>
                <w:color w:val="000000" w:themeColor="text1"/>
              </w:rPr>
            </w:pPr>
            <w:r>
              <w:rPr>
                <w:color w:val="000000" w:themeColor="text1"/>
              </w:rPr>
              <w:t>1</w:t>
            </w:r>
          </w:p>
        </w:tc>
        <w:tc>
          <w:tcPr>
            <w:tcW w:w="3260" w:type="dxa"/>
            <w:tcBorders>
              <w:top w:val="single" w:sz="4" w:space="0" w:color="auto"/>
              <w:left w:val="single" w:sz="4" w:space="0" w:color="auto"/>
              <w:bottom w:val="single" w:sz="4" w:space="0" w:color="auto"/>
              <w:right w:val="single" w:sz="4" w:space="0" w:color="auto"/>
            </w:tcBorders>
          </w:tcPr>
          <w:p w:rsidR="00D20FC4" w:rsidRPr="00BF4945" w:rsidRDefault="00D20FC4" w:rsidP="00D20FC4">
            <w:pPr>
              <w:jc w:val="both"/>
              <w:rPr>
                <w:b/>
                <w:sz w:val="20"/>
              </w:rPr>
            </w:pPr>
            <w:r w:rsidRPr="00992EBA">
              <w:rPr>
                <w:sz w:val="20"/>
              </w:rPr>
              <w:t>Уметь решать задачи по теме «Законы сохранения»</w:t>
            </w:r>
          </w:p>
        </w:tc>
        <w:tc>
          <w:tcPr>
            <w:tcW w:w="3260" w:type="dxa"/>
            <w:tcBorders>
              <w:top w:val="single" w:sz="4" w:space="0" w:color="auto"/>
              <w:left w:val="single" w:sz="4" w:space="0" w:color="auto"/>
              <w:bottom w:val="single" w:sz="4" w:space="0" w:color="auto"/>
              <w:right w:val="single" w:sz="4" w:space="0" w:color="auto"/>
            </w:tcBorders>
          </w:tcPr>
          <w:p w:rsidR="00D20FC4" w:rsidRPr="00992EBA" w:rsidRDefault="00D20FC4" w:rsidP="00D20FC4">
            <w:pPr>
              <w:autoSpaceDE w:val="0"/>
              <w:autoSpaceDN w:val="0"/>
              <w:adjustRightInd w:val="0"/>
              <w:contextualSpacing/>
              <w:rPr>
                <w:b/>
                <w:sz w:val="20"/>
              </w:rPr>
            </w:pPr>
            <w:r w:rsidRPr="00992EBA">
              <w:rPr>
                <w:b/>
                <w:sz w:val="20"/>
              </w:rPr>
              <w:t xml:space="preserve">Вклад Архимеда, Декарта, Г. Лейбница, Т. Юнга, М.В. Ломоносова, </w:t>
            </w:r>
            <w:proofErr w:type="spellStart"/>
            <w:r w:rsidRPr="00992EBA">
              <w:rPr>
                <w:b/>
                <w:sz w:val="20"/>
              </w:rPr>
              <w:t>Э.Нётера</w:t>
            </w:r>
            <w:proofErr w:type="spellEnd"/>
            <w:r w:rsidRPr="00992EBA">
              <w:rPr>
                <w:b/>
                <w:sz w:val="20"/>
              </w:rPr>
              <w:t xml:space="preserve"> в историю развития законов сохранения.</w:t>
            </w:r>
          </w:p>
          <w:p w:rsidR="00D20FC4" w:rsidRPr="00992EBA" w:rsidRDefault="00D20FC4" w:rsidP="00D20FC4">
            <w:pPr>
              <w:pStyle w:val="Default"/>
              <w:rPr>
                <w:sz w:val="20"/>
                <w:szCs w:val="20"/>
              </w:rPr>
            </w:pPr>
            <w:r w:rsidRPr="00992EBA">
              <w:rPr>
                <w:sz w:val="20"/>
                <w:szCs w:val="20"/>
              </w:rPr>
              <w:t>Решение задач</w:t>
            </w:r>
          </w:p>
        </w:tc>
        <w:tc>
          <w:tcPr>
            <w:tcW w:w="1188" w:type="dxa"/>
            <w:tcBorders>
              <w:top w:val="single" w:sz="4" w:space="0" w:color="auto"/>
              <w:left w:val="single" w:sz="4" w:space="0" w:color="auto"/>
              <w:bottom w:val="single" w:sz="4" w:space="0" w:color="auto"/>
              <w:right w:val="single" w:sz="4" w:space="0" w:color="auto"/>
            </w:tcBorders>
          </w:tcPr>
          <w:p w:rsidR="00D20FC4" w:rsidRPr="00992EBA" w:rsidRDefault="00D20FC4" w:rsidP="00D20FC4">
            <w:pPr>
              <w:contextualSpacing/>
              <w:rPr>
                <w:sz w:val="20"/>
              </w:rPr>
            </w:pPr>
            <w:r>
              <w:rPr>
                <w:sz w:val="20"/>
              </w:rPr>
              <w:t>Р №</w:t>
            </w:r>
          </w:p>
        </w:tc>
      </w:tr>
    </w:tbl>
    <w:p w:rsidR="00D20FC4" w:rsidRDefault="00D20FC4" w:rsidP="006C33A8">
      <w:pPr>
        <w:pStyle w:val="Default"/>
        <w:ind w:left="426"/>
        <w:jc w:val="center"/>
        <w:rPr>
          <w:b/>
          <w:color w:val="000000" w:themeColor="text1"/>
          <w:sz w:val="28"/>
          <w:szCs w:val="28"/>
        </w:rPr>
      </w:pPr>
    </w:p>
    <w:p w:rsidR="009436FD" w:rsidRPr="00D20FC4" w:rsidRDefault="009436FD" w:rsidP="006C33A8">
      <w:pPr>
        <w:pStyle w:val="Default"/>
        <w:ind w:left="426"/>
        <w:jc w:val="center"/>
        <w:rPr>
          <w:b/>
          <w:color w:val="000000" w:themeColor="text1"/>
          <w:sz w:val="40"/>
          <w:szCs w:val="28"/>
        </w:rPr>
      </w:pPr>
      <w:r w:rsidRPr="009540C6">
        <w:rPr>
          <w:b/>
          <w:color w:val="000000" w:themeColor="text1"/>
          <w:sz w:val="28"/>
          <w:szCs w:val="28"/>
        </w:rPr>
        <w:lastRenderedPageBreak/>
        <w:t xml:space="preserve">Раздел </w:t>
      </w:r>
      <w:r w:rsidR="00D20FC4">
        <w:rPr>
          <w:b/>
          <w:color w:val="000000" w:themeColor="text1"/>
          <w:sz w:val="28"/>
          <w:szCs w:val="28"/>
        </w:rPr>
        <w:t>4</w:t>
      </w:r>
      <w:r w:rsidRPr="009540C6">
        <w:rPr>
          <w:b/>
          <w:color w:val="000000" w:themeColor="text1"/>
          <w:sz w:val="28"/>
          <w:szCs w:val="28"/>
        </w:rPr>
        <w:t xml:space="preserve">: </w:t>
      </w:r>
      <w:r w:rsidR="00D20FC4" w:rsidRPr="00D20FC4">
        <w:rPr>
          <w:b/>
          <w:sz w:val="28"/>
          <w:szCs w:val="20"/>
        </w:rPr>
        <w:t>Динамика периодического движения</w:t>
      </w:r>
      <w:r w:rsidR="00D20FC4">
        <w:rPr>
          <w:b/>
          <w:sz w:val="28"/>
          <w:szCs w:val="20"/>
        </w:rPr>
        <w:t xml:space="preserve"> – 4 час, контрольная работа - 1</w:t>
      </w:r>
    </w:p>
    <w:p w:rsidR="008C440C" w:rsidRPr="009540C6" w:rsidRDefault="008C440C" w:rsidP="006C33A8">
      <w:pPr>
        <w:pStyle w:val="Default"/>
        <w:ind w:left="426"/>
        <w:jc w:val="center"/>
        <w:rPr>
          <w:b/>
          <w:color w:val="000000" w:themeColor="text1"/>
          <w:sz w:val="28"/>
          <w:szCs w:val="28"/>
        </w:rPr>
      </w:pPr>
    </w:p>
    <w:tbl>
      <w:tblPr>
        <w:tblStyle w:val="af4"/>
        <w:tblW w:w="14424" w:type="dxa"/>
        <w:tblInd w:w="426" w:type="dxa"/>
        <w:tblLayout w:type="fixed"/>
        <w:tblLook w:val="04A0" w:firstRow="1" w:lastRow="0" w:firstColumn="1" w:lastColumn="0" w:noHBand="0" w:noVBand="1"/>
      </w:tblPr>
      <w:tblGrid>
        <w:gridCol w:w="809"/>
        <w:gridCol w:w="716"/>
        <w:gridCol w:w="709"/>
        <w:gridCol w:w="3827"/>
        <w:gridCol w:w="709"/>
        <w:gridCol w:w="3260"/>
        <w:gridCol w:w="3260"/>
        <w:gridCol w:w="1134"/>
      </w:tblGrid>
      <w:tr w:rsidR="00294580" w:rsidRPr="009540C6" w:rsidTr="00294580">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294580" w:rsidRPr="009540C6" w:rsidRDefault="00294580">
            <w:pPr>
              <w:pStyle w:val="Default"/>
              <w:ind w:left="113" w:right="113"/>
              <w:jc w:val="center"/>
              <w:rPr>
                <w:color w:val="000000" w:themeColor="text1"/>
              </w:rPr>
            </w:pPr>
            <w:r w:rsidRPr="009540C6">
              <w:rPr>
                <w:color w:val="000000" w:themeColor="text1"/>
              </w:rPr>
              <w:t>раздел</w:t>
            </w:r>
          </w:p>
          <w:p w:rsidR="00294580" w:rsidRPr="009540C6" w:rsidRDefault="00294580" w:rsidP="00294580">
            <w:pPr>
              <w:pStyle w:val="Default"/>
              <w:ind w:left="113" w:right="113"/>
              <w:jc w:val="center"/>
              <w:rPr>
                <w:color w:val="000000" w:themeColor="text1"/>
              </w:rPr>
            </w:pPr>
            <w:r>
              <w:rPr>
                <w:color w:val="000000" w:themeColor="text1"/>
              </w:rPr>
              <w:t xml:space="preserve">№ </w:t>
            </w:r>
            <w:r w:rsidRPr="009540C6">
              <w:rPr>
                <w:color w:val="000000" w:themeColor="text1"/>
              </w:rPr>
              <w:t>урока</w:t>
            </w:r>
          </w:p>
        </w:tc>
        <w:tc>
          <w:tcPr>
            <w:tcW w:w="1425" w:type="dxa"/>
            <w:gridSpan w:val="2"/>
            <w:tcBorders>
              <w:top w:val="single" w:sz="4" w:space="0" w:color="auto"/>
              <w:left w:val="single" w:sz="4" w:space="0" w:color="auto"/>
              <w:bottom w:val="single" w:sz="4" w:space="0" w:color="auto"/>
              <w:right w:val="single" w:sz="4" w:space="0" w:color="auto"/>
            </w:tcBorders>
          </w:tcPr>
          <w:p w:rsidR="00294580" w:rsidRPr="009540C6" w:rsidRDefault="00294580">
            <w:pPr>
              <w:pStyle w:val="Default"/>
              <w:jc w:val="center"/>
              <w:rPr>
                <w:color w:val="000000" w:themeColor="text1"/>
              </w:rPr>
            </w:pPr>
            <w:r>
              <w:rPr>
                <w:color w:val="000000" w:themeColor="text1"/>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294580" w:rsidRPr="009540C6" w:rsidRDefault="00294580">
            <w:pPr>
              <w:pStyle w:val="Default"/>
              <w:jc w:val="center"/>
              <w:rPr>
                <w:color w:val="000000" w:themeColor="text1"/>
              </w:rPr>
            </w:pPr>
            <w:r w:rsidRPr="009540C6">
              <w:rPr>
                <w:color w:val="000000" w:themeColor="text1"/>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294580" w:rsidRPr="009540C6" w:rsidRDefault="00294580">
            <w:pPr>
              <w:pStyle w:val="Default"/>
              <w:ind w:left="113" w:right="113"/>
              <w:jc w:val="center"/>
              <w:rPr>
                <w:color w:val="000000" w:themeColor="text1"/>
              </w:rPr>
            </w:pPr>
            <w:r w:rsidRPr="009540C6">
              <w:rPr>
                <w:color w:val="000000" w:themeColor="text1"/>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294580" w:rsidRDefault="00294580" w:rsidP="00294580">
            <w:pPr>
              <w:pStyle w:val="Default"/>
              <w:jc w:val="center"/>
              <w:rPr>
                <w:color w:val="000000" w:themeColor="text1"/>
              </w:rPr>
            </w:pPr>
            <w:r>
              <w:rPr>
                <w:color w:val="000000" w:themeColor="text1"/>
              </w:rPr>
              <w:t>Тип урока</w:t>
            </w:r>
          </w:p>
          <w:p w:rsidR="00294580" w:rsidRDefault="00294580" w:rsidP="00294580">
            <w:pPr>
              <w:pStyle w:val="Default"/>
              <w:jc w:val="center"/>
              <w:rPr>
                <w:color w:val="000000" w:themeColor="text1"/>
              </w:rPr>
            </w:pPr>
            <w:r>
              <w:rPr>
                <w:color w:val="000000" w:themeColor="text1"/>
              </w:rPr>
              <w:t xml:space="preserve">Вид контроля, </w:t>
            </w:r>
          </w:p>
          <w:p w:rsidR="00294580" w:rsidRDefault="00294580" w:rsidP="00294580">
            <w:pPr>
              <w:pStyle w:val="Default"/>
              <w:jc w:val="center"/>
              <w:rPr>
                <w:color w:val="000000" w:themeColor="text1"/>
              </w:rPr>
            </w:pPr>
            <w:r>
              <w:rPr>
                <w:color w:val="000000" w:themeColor="text1"/>
              </w:rPr>
              <w:t>ЕГЭ, ИКТ</w:t>
            </w:r>
          </w:p>
          <w:p w:rsidR="00294580" w:rsidRPr="009540C6" w:rsidRDefault="00294580" w:rsidP="00294580">
            <w:pPr>
              <w:pStyle w:val="Default"/>
              <w:jc w:val="center"/>
              <w:rPr>
                <w:color w:val="000000" w:themeColor="text1"/>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294580" w:rsidRPr="009540C6" w:rsidRDefault="00294580">
            <w:pPr>
              <w:pStyle w:val="Default"/>
              <w:jc w:val="center"/>
              <w:rPr>
                <w:color w:val="000000" w:themeColor="text1"/>
              </w:rPr>
            </w:pPr>
            <w:r w:rsidRPr="009540C6">
              <w:rPr>
                <w:color w:val="000000" w:themeColor="text1"/>
              </w:rPr>
              <w:t>Планируемый результат</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294580" w:rsidRPr="009540C6" w:rsidRDefault="00294580">
            <w:pPr>
              <w:pStyle w:val="Default"/>
              <w:ind w:left="113" w:right="113"/>
              <w:jc w:val="center"/>
              <w:rPr>
                <w:color w:val="000000" w:themeColor="text1"/>
              </w:rPr>
            </w:pPr>
            <w:r w:rsidRPr="009540C6">
              <w:rPr>
                <w:color w:val="000000" w:themeColor="text1"/>
              </w:rPr>
              <w:t>Домашнее задание</w:t>
            </w:r>
          </w:p>
        </w:tc>
      </w:tr>
      <w:tr w:rsidR="00294580" w:rsidRPr="009540C6" w:rsidTr="00294580">
        <w:trPr>
          <w:trHeight w:val="533"/>
        </w:trPr>
        <w:tc>
          <w:tcPr>
            <w:tcW w:w="809" w:type="dxa"/>
            <w:vMerge/>
            <w:tcBorders>
              <w:top w:val="single" w:sz="4" w:space="0" w:color="auto"/>
              <w:left w:val="single" w:sz="4" w:space="0" w:color="auto"/>
              <w:bottom w:val="single" w:sz="4" w:space="0" w:color="auto"/>
              <w:right w:val="single" w:sz="4" w:space="0" w:color="auto"/>
            </w:tcBorders>
            <w:vAlign w:val="center"/>
            <w:hideMark/>
          </w:tcPr>
          <w:p w:rsidR="00294580" w:rsidRPr="009540C6" w:rsidRDefault="00294580">
            <w:pPr>
              <w:rPr>
                <w:rFonts w:eastAsia="Calibri"/>
                <w:color w:val="000000" w:themeColor="text1"/>
                <w:sz w:val="24"/>
                <w:szCs w:val="24"/>
              </w:rPr>
            </w:pPr>
          </w:p>
        </w:tc>
        <w:tc>
          <w:tcPr>
            <w:tcW w:w="716" w:type="dxa"/>
            <w:tcBorders>
              <w:top w:val="single" w:sz="4" w:space="0" w:color="auto"/>
              <w:left w:val="single" w:sz="4" w:space="0" w:color="auto"/>
              <w:bottom w:val="single" w:sz="4" w:space="0" w:color="auto"/>
              <w:right w:val="single" w:sz="4" w:space="0" w:color="auto"/>
            </w:tcBorders>
          </w:tcPr>
          <w:p w:rsidR="00294580" w:rsidRPr="009540C6" w:rsidRDefault="00294580">
            <w:pPr>
              <w:rPr>
                <w:rFonts w:eastAsia="Calibri"/>
                <w:color w:val="000000" w:themeColor="text1"/>
                <w:sz w:val="24"/>
                <w:szCs w:val="24"/>
              </w:rPr>
            </w:pPr>
            <w:r>
              <w:rPr>
                <w:rFonts w:eastAsia="Calibri"/>
                <w:color w:val="000000" w:themeColor="text1"/>
                <w:sz w:val="24"/>
                <w:szCs w:val="24"/>
              </w:rPr>
              <w:t>план</w:t>
            </w:r>
          </w:p>
        </w:tc>
        <w:tc>
          <w:tcPr>
            <w:tcW w:w="709" w:type="dxa"/>
            <w:tcBorders>
              <w:top w:val="single" w:sz="4" w:space="0" w:color="auto"/>
              <w:left w:val="single" w:sz="4" w:space="0" w:color="auto"/>
              <w:bottom w:val="single" w:sz="4" w:space="0" w:color="auto"/>
              <w:right w:val="single" w:sz="4" w:space="0" w:color="auto"/>
            </w:tcBorders>
          </w:tcPr>
          <w:p w:rsidR="00294580" w:rsidRPr="009540C6" w:rsidRDefault="00294580">
            <w:pPr>
              <w:rPr>
                <w:rFonts w:eastAsia="Calibri"/>
                <w:color w:val="000000" w:themeColor="text1"/>
                <w:sz w:val="24"/>
                <w:szCs w:val="24"/>
              </w:rPr>
            </w:pPr>
            <w:r>
              <w:rPr>
                <w:rFonts w:eastAsia="Calibri"/>
                <w:color w:val="000000" w:themeColor="text1"/>
                <w:sz w:val="24"/>
                <w:szCs w:val="24"/>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94580" w:rsidRPr="009540C6" w:rsidRDefault="00294580">
            <w:pPr>
              <w:rPr>
                <w:rFonts w:eastAsia="Calibri"/>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94580" w:rsidRPr="009540C6" w:rsidRDefault="00294580">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94580" w:rsidRPr="009540C6" w:rsidRDefault="00294580">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94580" w:rsidRPr="009540C6" w:rsidRDefault="00294580">
            <w:pPr>
              <w:rPr>
                <w:rFonts w:eastAsia="Calibri"/>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4580" w:rsidRPr="009540C6" w:rsidRDefault="00294580">
            <w:pPr>
              <w:rPr>
                <w:rFonts w:eastAsia="Calibri"/>
                <w:color w:val="000000" w:themeColor="text1"/>
                <w:sz w:val="24"/>
                <w:szCs w:val="24"/>
              </w:rPr>
            </w:pPr>
          </w:p>
        </w:tc>
      </w:tr>
      <w:tr w:rsidR="00D20FC4" w:rsidRPr="009540C6" w:rsidTr="007E25E7">
        <w:tc>
          <w:tcPr>
            <w:tcW w:w="809" w:type="dxa"/>
            <w:tcBorders>
              <w:top w:val="single" w:sz="4" w:space="0" w:color="auto"/>
              <w:left w:val="single" w:sz="4" w:space="0" w:color="auto"/>
              <w:bottom w:val="single" w:sz="4" w:space="0" w:color="auto"/>
              <w:right w:val="single" w:sz="4" w:space="0" w:color="auto"/>
            </w:tcBorders>
            <w:hideMark/>
          </w:tcPr>
          <w:p w:rsidR="00D20FC4" w:rsidRPr="009540C6" w:rsidRDefault="00D20FC4" w:rsidP="00D20FC4">
            <w:pPr>
              <w:pStyle w:val="Default"/>
              <w:jc w:val="center"/>
              <w:rPr>
                <w:color w:val="000000" w:themeColor="text1"/>
              </w:rPr>
            </w:pPr>
            <w:r>
              <w:rPr>
                <w:color w:val="000000" w:themeColor="text1"/>
              </w:rPr>
              <w:t>4</w:t>
            </w:r>
            <w:r w:rsidRPr="009540C6">
              <w:rPr>
                <w:color w:val="000000" w:themeColor="text1"/>
              </w:rPr>
              <w:t>.1</w:t>
            </w:r>
          </w:p>
        </w:tc>
        <w:tc>
          <w:tcPr>
            <w:tcW w:w="716" w:type="dxa"/>
            <w:tcBorders>
              <w:top w:val="single" w:sz="4" w:space="0" w:color="auto"/>
              <w:left w:val="single" w:sz="4" w:space="0" w:color="auto"/>
              <w:bottom w:val="single" w:sz="4" w:space="0" w:color="auto"/>
              <w:right w:val="single" w:sz="4" w:space="0" w:color="auto"/>
            </w:tcBorders>
          </w:tcPr>
          <w:p w:rsidR="00D20FC4" w:rsidRPr="009540C6" w:rsidRDefault="006A3D2D" w:rsidP="00D20FC4">
            <w:pPr>
              <w:pStyle w:val="Default"/>
              <w:jc w:val="center"/>
              <w:rPr>
                <w:color w:val="000000" w:themeColor="text1"/>
              </w:rPr>
            </w:pPr>
            <w:r>
              <w:rPr>
                <w:color w:val="000000" w:themeColor="text1"/>
                <w:sz w:val="20"/>
              </w:rPr>
              <w:t>02</w:t>
            </w:r>
            <w:r w:rsidR="00D20FC4" w:rsidRPr="00115FBF">
              <w:rPr>
                <w:color w:val="000000" w:themeColor="text1"/>
                <w:sz w:val="20"/>
              </w:rPr>
              <w:t>.12</w:t>
            </w:r>
          </w:p>
        </w:tc>
        <w:tc>
          <w:tcPr>
            <w:tcW w:w="709" w:type="dxa"/>
            <w:tcBorders>
              <w:top w:val="single" w:sz="4" w:space="0" w:color="auto"/>
              <w:left w:val="single" w:sz="4" w:space="0" w:color="auto"/>
              <w:bottom w:val="single" w:sz="4" w:space="0" w:color="auto"/>
              <w:right w:val="single" w:sz="4" w:space="0" w:color="auto"/>
            </w:tcBorders>
          </w:tcPr>
          <w:p w:rsidR="00D20FC4" w:rsidRPr="009540C6" w:rsidRDefault="00D20FC4" w:rsidP="00D20FC4">
            <w:pPr>
              <w:pStyle w:val="Default"/>
              <w:jc w:val="center"/>
              <w:rPr>
                <w:color w:val="000000" w:themeColor="text1"/>
              </w:rPr>
            </w:pPr>
          </w:p>
        </w:tc>
        <w:tc>
          <w:tcPr>
            <w:tcW w:w="3827" w:type="dxa"/>
            <w:shd w:val="clear" w:color="auto" w:fill="auto"/>
            <w:hideMark/>
          </w:tcPr>
          <w:p w:rsidR="00D20FC4" w:rsidRPr="00D20FC4" w:rsidRDefault="00D20FC4" w:rsidP="00D20FC4">
            <w:pPr>
              <w:snapToGrid w:val="0"/>
              <w:contextualSpacing/>
              <w:jc w:val="center"/>
              <w:rPr>
                <w:sz w:val="24"/>
              </w:rPr>
            </w:pPr>
            <w:r w:rsidRPr="00D20FC4">
              <w:rPr>
                <w:sz w:val="24"/>
              </w:rPr>
              <w:t>Законы механики и движение небесных тел.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D20FC4" w:rsidRPr="009540C6" w:rsidRDefault="00D20FC4" w:rsidP="00D20FC4">
            <w:pPr>
              <w:pStyle w:val="Default"/>
              <w:jc w:val="center"/>
              <w:rPr>
                <w:color w:val="000000" w:themeColor="text1"/>
              </w:rPr>
            </w:pPr>
            <w:r w:rsidRPr="009540C6">
              <w:rPr>
                <w:color w:val="000000" w:themeColor="text1"/>
              </w:rPr>
              <w:t>1</w:t>
            </w:r>
          </w:p>
        </w:tc>
        <w:tc>
          <w:tcPr>
            <w:tcW w:w="3260" w:type="dxa"/>
            <w:shd w:val="clear" w:color="auto" w:fill="auto"/>
          </w:tcPr>
          <w:p w:rsidR="00D20FC4" w:rsidRPr="00BF4945" w:rsidRDefault="00D20FC4" w:rsidP="00D20FC4">
            <w:pPr>
              <w:jc w:val="both"/>
              <w:rPr>
                <w:sz w:val="20"/>
              </w:rPr>
            </w:pPr>
            <w:r w:rsidRPr="00BF4945">
              <w:rPr>
                <w:b/>
                <w:sz w:val="20"/>
              </w:rPr>
              <w:t>Знать/ понимать:</w:t>
            </w:r>
            <w:r>
              <w:rPr>
                <w:b/>
                <w:sz w:val="20"/>
              </w:rPr>
              <w:t xml:space="preserve"> </w:t>
            </w:r>
            <w:r w:rsidRPr="00BF4945">
              <w:rPr>
                <w:b/>
                <w:i/>
                <w:sz w:val="20"/>
              </w:rPr>
              <w:t>Смысл физических понятий:</w:t>
            </w:r>
            <w:r w:rsidRPr="00BF4945">
              <w:rPr>
                <w:sz w:val="20"/>
              </w:rPr>
              <w:t xml:space="preserve"> теория, гравитационное взаимодействие, планета, Солнечная система, галактика, Вселенная;</w:t>
            </w:r>
            <w:r>
              <w:rPr>
                <w:sz w:val="20"/>
              </w:rPr>
              <w:t xml:space="preserve"> </w:t>
            </w:r>
            <w:r w:rsidRPr="00BF4945">
              <w:rPr>
                <w:b/>
                <w:i/>
                <w:sz w:val="20"/>
              </w:rPr>
              <w:t>Смысл физических величин:</w:t>
            </w:r>
            <w:r w:rsidRPr="00BF4945">
              <w:rPr>
                <w:sz w:val="20"/>
              </w:rPr>
              <w:t xml:space="preserve"> сила, масса, траектория, энергия;</w:t>
            </w:r>
          </w:p>
          <w:p w:rsidR="00D20FC4" w:rsidRPr="00BF4945" w:rsidRDefault="00D20FC4" w:rsidP="00D20FC4">
            <w:pPr>
              <w:jc w:val="both"/>
              <w:rPr>
                <w:sz w:val="20"/>
              </w:rPr>
            </w:pPr>
            <w:r w:rsidRPr="00BF4945">
              <w:rPr>
                <w:b/>
                <w:sz w:val="20"/>
              </w:rPr>
              <w:t>Уметь:</w:t>
            </w:r>
            <w:r>
              <w:rPr>
                <w:b/>
                <w:sz w:val="20"/>
              </w:rPr>
              <w:t xml:space="preserve"> </w:t>
            </w:r>
            <w:r w:rsidRPr="00BF4945">
              <w:rPr>
                <w:b/>
                <w:i/>
                <w:sz w:val="20"/>
              </w:rPr>
              <w:t>Описывать и объяснять физические явления:</w:t>
            </w:r>
            <w:r w:rsidRPr="00BF4945">
              <w:rPr>
                <w:sz w:val="20"/>
              </w:rPr>
              <w:t xml:space="preserve"> движение небесных тел и искусственных спутников Земли;</w:t>
            </w:r>
          </w:p>
        </w:tc>
        <w:tc>
          <w:tcPr>
            <w:tcW w:w="3260" w:type="dxa"/>
            <w:tcBorders>
              <w:top w:val="single" w:sz="4" w:space="0" w:color="auto"/>
              <w:left w:val="single" w:sz="4" w:space="0" w:color="auto"/>
              <w:bottom w:val="single" w:sz="4" w:space="0" w:color="auto"/>
              <w:right w:val="single" w:sz="4" w:space="0" w:color="auto"/>
            </w:tcBorders>
          </w:tcPr>
          <w:p w:rsidR="00D20FC4" w:rsidRPr="009540C6" w:rsidRDefault="00D20FC4" w:rsidP="00D20FC4">
            <w:pPr>
              <w:pStyle w:val="Default"/>
              <w:rPr>
                <w:color w:val="000000" w:themeColor="text1"/>
                <w:sz w:val="20"/>
                <w:szCs w:val="20"/>
              </w:rPr>
            </w:pPr>
            <w:r w:rsidRPr="00992EBA">
              <w:rPr>
                <w:spacing w:val="-2"/>
                <w:w w:val="109"/>
                <w:sz w:val="20"/>
                <w:szCs w:val="20"/>
              </w:rPr>
              <w:t>Форма траектории тел, дви</w:t>
            </w:r>
            <w:r w:rsidRPr="00992EBA">
              <w:rPr>
                <w:spacing w:val="-2"/>
                <w:w w:val="109"/>
                <w:sz w:val="20"/>
                <w:szCs w:val="20"/>
              </w:rPr>
              <w:softHyphen/>
            </w:r>
            <w:r w:rsidRPr="00992EBA">
              <w:rPr>
                <w:w w:val="109"/>
                <w:sz w:val="20"/>
                <w:szCs w:val="20"/>
              </w:rPr>
              <w:t xml:space="preserve">жущихся в гравитационном поле Земли. Первая и </w:t>
            </w:r>
            <w:r w:rsidRPr="00992EBA">
              <w:rPr>
                <w:spacing w:val="-2"/>
                <w:w w:val="109"/>
                <w:sz w:val="20"/>
                <w:szCs w:val="20"/>
              </w:rPr>
              <w:t>вторая космические скорости, формулы для их рас</w:t>
            </w:r>
            <w:r w:rsidRPr="00992EBA">
              <w:rPr>
                <w:spacing w:val="-2"/>
                <w:w w:val="109"/>
                <w:sz w:val="20"/>
                <w:szCs w:val="20"/>
              </w:rPr>
              <w:softHyphen/>
            </w:r>
            <w:r w:rsidRPr="00992EBA">
              <w:rPr>
                <w:spacing w:val="-7"/>
                <w:w w:val="109"/>
                <w:sz w:val="20"/>
                <w:szCs w:val="20"/>
              </w:rPr>
              <w:t>чета</w:t>
            </w:r>
          </w:p>
        </w:tc>
        <w:tc>
          <w:tcPr>
            <w:tcW w:w="1134" w:type="dxa"/>
            <w:tcBorders>
              <w:top w:val="single" w:sz="4" w:space="0" w:color="auto"/>
              <w:left w:val="single" w:sz="4" w:space="0" w:color="auto"/>
              <w:bottom w:val="single" w:sz="4" w:space="0" w:color="auto"/>
              <w:right w:val="single" w:sz="4" w:space="0" w:color="auto"/>
            </w:tcBorders>
          </w:tcPr>
          <w:p w:rsidR="006A3D2D" w:rsidRPr="00992EBA" w:rsidRDefault="006A3D2D" w:rsidP="006A3D2D">
            <w:pPr>
              <w:contextualSpacing/>
              <w:rPr>
                <w:color w:val="000000"/>
                <w:sz w:val="20"/>
              </w:rPr>
            </w:pPr>
            <w:r w:rsidRPr="00992EBA">
              <w:rPr>
                <w:color w:val="000000"/>
                <w:sz w:val="20"/>
              </w:rPr>
              <w:t>Изучить §30, ответить на вопросы</w:t>
            </w:r>
          </w:p>
          <w:p w:rsidR="00D20FC4" w:rsidRPr="009540C6" w:rsidRDefault="00D20FC4" w:rsidP="00D20FC4">
            <w:pPr>
              <w:pStyle w:val="Default"/>
              <w:jc w:val="center"/>
              <w:rPr>
                <w:color w:val="000000" w:themeColor="text1"/>
                <w:sz w:val="20"/>
                <w:szCs w:val="20"/>
              </w:rPr>
            </w:pPr>
          </w:p>
        </w:tc>
      </w:tr>
      <w:tr w:rsidR="00D20FC4" w:rsidRPr="009540C6" w:rsidTr="007E25E7">
        <w:tc>
          <w:tcPr>
            <w:tcW w:w="809" w:type="dxa"/>
            <w:tcBorders>
              <w:top w:val="single" w:sz="4" w:space="0" w:color="auto"/>
              <w:left w:val="single" w:sz="4" w:space="0" w:color="auto"/>
              <w:bottom w:val="single" w:sz="4" w:space="0" w:color="auto"/>
              <w:right w:val="single" w:sz="4" w:space="0" w:color="auto"/>
            </w:tcBorders>
          </w:tcPr>
          <w:p w:rsidR="00D20FC4" w:rsidRDefault="00D20FC4" w:rsidP="00D20FC4">
            <w:pPr>
              <w:pStyle w:val="Default"/>
              <w:jc w:val="center"/>
              <w:rPr>
                <w:color w:val="000000" w:themeColor="text1"/>
              </w:rPr>
            </w:pPr>
            <w:r>
              <w:rPr>
                <w:color w:val="000000" w:themeColor="text1"/>
              </w:rPr>
              <w:t>4.2</w:t>
            </w:r>
          </w:p>
        </w:tc>
        <w:tc>
          <w:tcPr>
            <w:tcW w:w="716" w:type="dxa"/>
            <w:tcBorders>
              <w:top w:val="single" w:sz="4" w:space="0" w:color="auto"/>
              <w:left w:val="single" w:sz="4" w:space="0" w:color="auto"/>
              <w:bottom w:val="single" w:sz="4" w:space="0" w:color="auto"/>
              <w:right w:val="single" w:sz="4" w:space="0" w:color="auto"/>
            </w:tcBorders>
          </w:tcPr>
          <w:p w:rsidR="00D20FC4" w:rsidRPr="00115FBF" w:rsidRDefault="006A3D2D" w:rsidP="00D20FC4">
            <w:pPr>
              <w:pStyle w:val="Default"/>
              <w:jc w:val="center"/>
              <w:rPr>
                <w:color w:val="000000" w:themeColor="text1"/>
                <w:sz w:val="20"/>
              </w:rPr>
            </w:pPr>
            <w:r>
              <w:rPr>
                <w:color w:val="000000" w:themeColor="text1"/>
                <w:sz w:val="20"/>
              </w:rPr>
              <w:t>06.12</w:t>
            </w:r>
          </w:p>
        </w:tc>
        <w:tc>
          <w:tcPr>
            <w:tcW w:w="709" w:type="dxa"/>
            <w:tcBorders>
              <w:top w:val="single" w:sz="4" w:space="0" w:color="auto"/>
              <w:left w:val="single" w:sz="4" w:space="0" w:color="auto"/>
              <w:bottom w:val="single" w:sz="4" w:space="0" w:color="auto"/>
              <w:right w:val="single" w:sz="4" w:space="0" w:color="auto"/>
            </w:tcBorders>
          </w:tcPr>
          <w:p w:rsidR="00D20FC4" w:rsidRPr="009540C6" w:rsidRDefault="00D20FC4" w:rsidP="00D20FC4">
            <w:pPr>
              <w:pStyle w:val="Default"/>
              <w:jc w:val="center"/>
              <w:rPr>
                <w:color w:val="000000" w:themeColor="text1"/>
              </w:rPr>
            </w:pPr>
          </w:p>
        </w:tc>
        <w:tc>
          <w:tcPr>
            <w:tcW w:w="3827" w:type="dxa"/>
            <w:shd w:val="clear" w:color="auto" w:fill="auto"/>
          </w:tcPr>
          <w:p w:rsidR="00D20FC4" w:rsidRPr="00D20FC4" w:rsidRDefault="00D20FC4" w:rsidP="00D20FC4">
            <w:pPr>
              <w:contextualSpacing/>
              <w:jc w:val="center"/>
              <w:rPr>
                <w:i/>
                <w:sz w:val="24"/>
              </w:rPr>
            </w:pPr>
            <w:r w:rsidRPr="00D20FC4">
              <w:rPr>
                <w:sz w:val="24"/>
              </w:rPr>
              <w:t>Динамика свободных колебаний. Колебательная система под действием внешних сил.</w:t>
            </w:r>
          </w:p>
        </w:tc>
        <w:tc>
          <w:tcPr>
            <w:tcW w:w="709" w:type="dxa"/>
            <w:tcBorders>
              <w:top w:val="single" w:sz="4" w:space="0" w:color="auto"/>
              <w:left w:val="single" w:sz="4" w:space="0" w:color="auto"/>
              <w:bottom w:val="single" w:sz="4" w:space="0" w:color="auto"/>
              <w:right w:val="single" w:sz="4" w:space="0" w:color="auto"/>
            </w:tcBorders>
            <w:vAlign w:val="center"/>
          </w:tcPr>
          <w:p w:rsidR="00D20FC4" w:rsidRPr="009540C6" w:rsidRDefault="00D20FC4" w:rsidP="00D20FC4">
            <w:pPr>
              <w:pStyle w:val="Default"/>
              <w:jc w:val="center"/>
              <w:rPr>
                <w:color w:val="000000" w:themeColor="text1"/>
              </w:rPr>
            </w:pPr>
            <w:r>
              <w:rPr>
                <w:color w:val="000000" w:themeColor="text1"/>
              </w:rPr>
              <w:t>1</w:t>
            </w:r>
          </w:p>
        </w:tc>
        <w:tc>
          <w:tcPr>
            <w:tcW w:w="3260" w:type="dxa"/>
            <w:shd w:val="clear" w:color="auto" w:fill="auto"/>
          </w:tcPr>
          <w:p w:rsidR="00D20FC4" w:rsidRPr="00BF4945" w:rsidRDefault="00D20FC4" w:rsidP="00D20FC4">
            <w:pPr>
              <w:jc w:val="both"/>
              <w:rPr>
                <w:sz w:val="20"/>
              </w:rPr>
            </w:pPr>
            <w:r w:rsidRPr="00BF4945">
              <w:rPr>
                <w:b/>
                <w:sz w:val="20"/>
              </w:rPr>
              <w:t>Знать/ понимать:</w:t>
            </w:r>
            <w:r>
              <w:rPr>
                <w:b/>
                <w:sz w:val="20"/>
              </w:rPr>
              <w:t xml:space="preserve"> </w:t>
            </w:r>
            <w:r w:rsidRPr="00BF4945">
              <w:rPr>
                <w:b/>
                <w:i/>
                <w:sz w:val="20"/>
              </w:rPr>
              <w:t>Смысл физических понятий:</w:t>
            </w:r>
            <w:r w:rsidRPr="00BF4945">
              <w:rPr>
                <w:sz w:val="20"/>
              </w:rPr>
              <w:t xml:space="preserve"> теория, гравитационное взаимо</w:t>
            </w:r>
            <w:r>
              <w:rPr>
                <w:sz w:val="20"/>
              </w:rPr>
              <w:t>действие</w:t>
            </w:r>
            <w:r w:rsidRPr="00BF4945">
              <w:rPr>
                <w:sz w:val="20"/>
              </w:rPr>
              <w:t>;</w:t>
            </w:r>
            <w:r>
              <w:rPr>
                <w:sz w:val="20"/>
              </w:rPr>
              <w:t xml:space="preserve"> </w:t>
            </w:r>
            <w:r w:rsidRPr="00BF4945">
              <w:rPr>
                <w:b/>
                <w:i/>
                <w:sz w:val="20"/>
              </w:rPr>
              <w:t>Смысл физических величин:</w:t>
            </w:r>
            <w:r w:rsidRPr="00BF4945">
              <w:rPr>
                <w:sz w:val="20"/>
              </w:rPr>
              <w:t xml:space="preserve"> сила, масса, траектория, энергия;</w:t>
            </w:r>
          </w:p>
          <w:p w:rsidR="00D20FC4" w:rsidRPr="00992EBA" w:rsidRDefault="00D20FC4" w:rsidP="00D20FC4">
            <w:pPr>
              <w:autoSpaceDE w:val="0"/>
              <w:autoSpaceDN w:val="0"/>
              <w:adjustRightInd w:val="0"/>
              <w:contextualSpacing/>
              <w:rPr>
                <w:sz w:val="20"/>
              </w:rPr>
            </w:pPr>
            <w:r w:rsidRPr="00BF4945">
              <w:rPr>
                <w:b/>
                <w:sz w:val="20"/>
              </w:rPr>
              <w:t>Уметь:</w:t>
            </w:r>
            <w:r>
              <w:rPr>
                <w:b/>
                <w:sz w:val="20"/>
              </w:rPr>
              <w:t xml:space="preserve"> </w:t>
            </w:r>
            <w:r w:rsidRPr="00BF4945">
              <w:rPr>
                <w:b/>
                <w:i/>
                <w:sz w:val="20"/>
              </w:rPr>
              <w:t>Описывать и объяснять физические явления:</w:t>
            </w:r>
            <w:r w:rsidRPr="00BF4945">
              <w:rPr>
                <w:sz w:val="20"/>
              </w:rPr>
              <w:t xml:space="preserve"> </w:t>
            </w:r>
            <w:r>
              <w:rPr>
                <w:sz w:val="20"/>
              </w:rPr>
              <w:t>колебаний под действием внешних сил</w:t>
            </w:r>
            <w:r w:rsidRPr="00BF4945">
              <w:rPr>
                <w:sz w:val="20"/>
              </w:rPr>
              <w:t>;</w:t>
            </w:r>
          </w:p>
        </w:tc>
        <w:tc>
          <w:tcPr>
            <w:tcW w:w="3260" w:type="dxa"/>
            <w:shd w:val="clear" w:color="auto" w:fill="auto"/>
          </w:tcPr>
          <w:p w:rsidR="00D20FC4" w:rsidRPr="00992EBA" w:rsidRDefault="00D20FC4" w:rsidP="00D20FC4">
            <w:pPr>
              <w:autoSpaceDE w:val="0"/>
              <w:autoSpaceDN w:val="0"/>
              <w:adjustRightInd w:val="0"/>
              <w:contextualSpacing/>
              <w:rPr>
                <w:sz w:val="20"/>
              </w:rPr>
            </w:pPr>
            <w:r w:rsidRPr="00992EBA">
              <w:rPr>
                <w:color w:val="000000"/>
                <w:spacing w:val="-2"/>
                <w:w w:val="107"/>
                <w:sz w:val="20"/>
              </w:rPr>
              <w:t>Свободные колебания пру</w:t>
            </w:r>
            <w:r w:rsidRPr="00992EBA">
              <w:rPr>
                <w:color w:val="000000"/>
                <w:spacing w:val="-2"/>
                <w:w w:val="107"/>
                <w:sz w:val="20"/>
              </w:rPr>
              <w:softHyphen/>
            </w:r>
            <w:r w:rsidRPr="00992EBA">
              <w:rPr>
                <w:color w:val="000000"/>
                <w:w w:val="107"/>
                <w:sz w:val="20"/>
              </w:rPr>
              <w:t>жинного маятника. Характеристики свободных ко</w:t>
            </w:r>
            <w:r w:rsidRPr="00992EBA">
              <w:rPr>
                <w:color w:val="000000"/>
                <w:w w:val="107"/>
                <w:sz w:val="20"/>
              </w:rPr>
              <w:softHyphen/>
              <w:t xml:space="preserve">лебаний: период, амплитуда, циклическая частота. </w:t>
            </w:r>
            <w:r w:rsidRPr="00992EBA">
              <w:rPr>
                <w:color w:val="000000"/>
                <w:spacing w:val="-1"/>
                <w:w w:val="107"/>
                <w:sz w:val="20"/>
              </w:rPr>
              <w:t xml:space="preserve">График свободных гармонических колебаний. Связь </w:t>
            </w:r>
            <w:r w:rsidRPr="00992EBA">
              <w:rPr>
                <w:color w:val="000000"/>
                <w:spacing w:val="-4"/>
                <w:w w:val="107"/>
                <w:sz w:val="20"/>
              </w:rPr>
              <w:t>энергии и амплитуды свободных колебаний пружин</w:t>
            </w:r>
            <w:r w:rsidRPr="00992EBA">
              <w:rPr>
                <w:color w:val="000000"/>
                <w:spacing w:val="-4"/>
                <w:w w:val="107"/>
                <w:sz w:val="20"/>
              </w:rPr>
              <w:softHyphen/>
            </w:r>
            <w:r w:rsidRPr="00992EBA">
              <w:rPr>
                <w:color w:val="000000"/>
                <w:spacing w:val="-2"/>
                <w:w w:val="107"/>
                <w:sz w:val="20"/>
              </w:rPr>
              <w:t>ного маятника.</w:t>
            </w:r>
            <w:r w:rsidRPr="00992EBA">
              <w:rPr>
                <w:color w:val="000000"/>
                <w:spacing w:val="-1"/>
                <w:w w:val="107"/>
                <w:sz w:val="20"/>
              </w:rPr>
              <w:t xml:space="preserve"> Затухающие колебания и их </w:t>
            </w:r>
            <w:r w:rsidRPr="00992EBA">
              <w:rPr>
                <w:color w:val="000000"/>
                <w:spacing w:val="-5"/>
                <w:w w:val="107"/>
                <w:sz w:val="20"/>
              </w:rPr>
              <w:t>график. Резонанс</w:t>
            </w:r>
          </w:p>
        </w:tc>
        <w:tc>
          <w:tcPr>
            <w:tcW w:w="1134" w:type="dxa"/>
            <w:tcBorders>
              <w:top w:val="single" w:sz="4" w:space="0" w:color="auto"/>
              <w:left w:val="single" w:sz="4" w:space="0" w:color="auto"/>
              <w:bottom w:val="single" w:sz="4" w:space="0" w:color="auto"/>
              <w:right w:val="single" w:sz="4" w:space="0" w:color="auto"/>
            </w:tcBorders>
          </w:tcPr>
          <w:p w:rsidR="006A3D2D" w:rsidRPr="00992EBA" w:rsidRDefault="006A3D2D" w:rsidP="006A3D2D">
            <w:pPr>
              <w:contextualSpacing/>
              <w:rPr>
                <w:sz w:val="20"/>
              </w:rPr>
            </w:pPr>
            <w:r w:rsidRPr="00992EBA">
              <w:rPr>
                <w:sz w:val="20"/>
              </w:rPr>
              <w:t>Изучить §31-32, ответить на вопросы. Задачи №2.</w:t>
            </w:r>
          </w:p>
          <w:p w:rsidR="00D20FC4" w:rsidRDefault="00D20FC4" w:rsidP="00D20FC4">
            <w:pPr>
              <w:pStyle w:val="Default"/>
              <w:jc w:val="center"/>
              <w:rPr>
                <w:color w:val="000000" w:themeColor="text1"/>
                <w:sz w:val="20"/>
                <w:szCs w:val="20"/>
              </w:rPr>
            </w:pPr>
          </w:p>
        </w:tc>
      </w:tr>
      <w:tr w:rsidR="00D20FC4" w:rsidRPr="009540C6" w:rsidTr="00D20FC4">
        <w:tc>
          <w:tcPr>
            <w:tcW w:w="809" w:type="dxa"/>
            <w:tcBorders>
              <w:top w:val="single" w:sz="4" w:space="0" w:color="auto"/>
              <w:left w:val="single" w:sz="4" w:space="0" w:color="auto"/>
              <w:bottom w:val="single" w:sz="4" w:space="0" w:color="auto"/>
              <w:right w:val="single" w:sz="4" w:space="0" w:color="auto"/>
            </w:tcBorders>
          </w:tcPr>
          <w:p w:rsidR="00D20FC4" w:rsidRDefault="00D20FC4" w:rsidP="00D20FC4">
            <w:pPr>
              <w:pStyle w:val="Default"/>
              <w:jc w:val="center"/>
              <w:rPr>
                <w:color w:val="000000" w:themeColor="text1"/>
              </w:rPr>
            </w:pPr>
            <w:r>
              <w:rPr>
                <w:color w:val="000000" w:themeColor="text1"/>
              </w:rPr>
              <w:t>4.3</w:t>
            </w:r>
          </w:p>
        </w:tc>
        <w:tc>
          <w:tcPr>
            <w:tcW w:w="716" w:type="dxa"/>
            <w:tcBorders>
              <w:top w:val="single" w:sz="4" w:space="0" w:color="auto"/>
              <w:left w:val="single" w:sz="4" w:space="0" w:color="auto"/>
              <w:bottom w:val="single" w:sz="4" w:space="0" w:color="auto"/>
              <w:right w:val="single" w:sz="4" w:space="0" w:color="auto"/>
            </w:tcBorders>
          </w:tcPr>
          <w:p w:rsidR="00D20FC4" w:rsidRPr="00115FBF" w:rsidRDefault="006A3D2D" w:rsidP="00D20FC4">
            <w:pPr>
              <w:pStyle w:val="Default"/>
              <w:jc w:val="center"/>
              <w:rPr>
                <w:color w:val="000000" w:themeColor="text1"/>
                <w:sz w:val="20"/>
              </w:rPr>
            </w:pPr>
            <w:r>
              <w:rPr>
                <w:color w:val="000000" w:themeColor="text1"/>
                <w:sz w:val="20"/>
              </w:rPr>
              <w:t>09.12</w:t>
            </w:r>
          </w:p>
        </w:tc>
        <w:tc>
          <w:tcPr>
            <w:tcW w:w="709" w:type="dxa"/>
            <w:tcBorders>
              <w:top w:val="single" w:sz="4" w:space="0" w:color="auto"/>
              <w:left w:val="single" w:sz="4" w:space="0" w:color="auto"/>
              <w:bottom w:val="single" w:sz="4" w:space="0" w:color="auto"/>
              <w:right w:val="single" w:sz="4" w:space="0" w:color="auto"/>
            </w:tcBorders>
          </w:tcPr>
          <w:p w:rsidR="00D20FC4" w:rsidRPr="009540C6" w:rsidRDefault="00D20FC4" w:rsidP="00D20FC4">
            <w:pPr>
              <w:pStyle w:val="Default"/>
              <w:jc w:val="center"/>
              <w:rPr>
                <w:color w:val="000000" w:themeColor="text1"/>
              </w:rPr>
            </w:pPr>
          </w:p>
        </w:tc>
        <w:tc>
          <w:tcPr>
            <w:tcW w:w="3827" w:type="dxa"/>
            <w:shd w:val="clear" w:color="auto" w:fill="auto"/>
          </w:tcPr>
          <w:p w:rsidR="00D20FC4" w:rsidRPr="00D20FC4" w:rsidRDefault="00D20FC4" w:rsidP="00D20FC4">
            <w:pPr>
              <w:contextualSpacing/>
              <w:jc w:val="center"/>
              <w:rPr>
                <w:sz w:val="24"/>
              </w:rPr>
            </w:pPr>
            <w:r w:rsidRPr="00D20FC4">
              <w:rPr>
                <w:sz w:val="24"/>
              </w:rPr>
              <w:t>Решение задач</w:t>
            </w:r>
          </w:p>
        </w:tc>
        <w:tc>
          <w:tcPr>
            <w:tcW w:w="709" w:type="dxa"/>
            <w:tcBorders>
              <w:top w:val="single" w:sz="4" w:space="0" w:color="auto"/>
              <w:left w:val="single" w:sz="4" w:space="0" w:color="auto"/>
              <w:bottom w:val="single" w:sz="4" w:space="0" w:color="auto"/>
              <w:right w:val="single" w:sz="4" w:space="0" w:color="auto"/>
            </w:tcBorders>
            <w:vAlign w:val="center"/>
          </w:tcPr>
          <w:p w:rsidR="00D20FC4" w:rsidRPr="009540C6" w:rsidRDefault="00D20FC4" w:rsidP="00D20FC4">
            <w:pPr>
              <w:pStyle w:val="Default"/>
              <w:jc w:val="center"/>
              <w:rPr>
                <w:color w:val="000000" w:themeColor="text1"/>
              </w:rPr>
            </w:pPr>
            <w:r>
              <w:rPr>
                <w:color w:val="000000" w:themeColor="text1"/>
              </w:rPr>
              <w:t>1</w:t>
            </w:r>
          </w:p>
        </w:tc>
        <w:tc>
          <w:tcPr>
            <w:tcW w:w="3260" w:type="dxa"/>
            <w:tcBorders>
              <w:top w:val="single" w:sz="4" w:space="0" w:color="auto"/>
              <w:left w:val="single" w:sz="4" w:space="0" w:color="auto"/>
              <w:bottom w:val="single" w:sz="4" w:space="0" w:color="auto"/>
              <w:right w:val="single" w:sz="4" w:space="0" w:color="auto"/>
            </w:tcBorders>
          </w:tcPr>
          <w:p w:rsidR="006A3D2D" w:rsidRPr="00BF4945" w:rsidRDefault="006A3D2D" w:rsidP="006A3D2D">
            <w:pPr>
              <w:jc w:val="both"/>
              <w:rPr>
                <w:sz w:val="20"/>
              </w:rPr>
            </w:pPr>
            <w:r w:rsidRPr="00BF4945">
              <w:rPr>
                <w:b/>
                <w:sz w:val="20"/>
              </w:rPr>
              <w:t>Знать/ понимать:</w:t>
            </w:r>
            <w:r>
              <w:rPr>
                <w:b/>
                <w:sz w:val="20"/>
              </w:rPr>
              <w:t xml:space="preserve"> </w:t>
            </w:r>
            <w:r w:rsidRPr="00BF4945">
              <w:rPr>
                <w:b/>
                <w:i/>
                <w:sz w:val="20"/>
              </w:rPr>
              <w:t>Смысл физических понятий:</w:t>
            </w:r>
            <w:r w:rsidRPr="00BF4945">
              <w:rPr>
                <w:sz w:val="20"/>
              </w:rPr>
              <w:t xml:space="preserve"> теория, гравитационное взаимо</w:t>
            </w:r>
            <w:r>
              <w:rPr>
                <w:sz w:val="20"/>
              </w:rPr>
              <w:t>действие</w:t>
            </w:r>
            <w:r w:rsidRPr="00BF4945">
              <w:rPr>
                <w:sz w:val="20"/>
              </w:rPr>
              <w:t>;</w:t>
            </w:r>
            <w:r>
              <w:rPr>
                <w:sz w:val="20"/>
              </w:rPr>
              <w:t xml:space="preserve"> </w:t>
            </w:r>
            <w:r w:rsidRPr="00BF4945">
              <w:rPr>
                <w:b/>
                <w:i/>
                <w:sz w:val="20"/>
              </w:rPr>
              <w:t>Смысл физических величин:</w:t>
            </w:r>
            <w:r w:rsidRPr="00BF4945">
              <w:rPr>
                <w:sz w:val="20"/>
              </w:rPr>
              <w:t xml:space="preserve"> сила, масса, траектория, энергия;</w:t>
            </w:r>
          </w:p>
          <w:p w:rsidR="00D20FC4" w:rsidRPr="00294580" w:rsidRDefault="006A3D2D" w:rsidP="006A3D2D">
            <w:pPr>
              <w:shd w:val="clear" w:color="auto" w:fill="FFFFFF"/>
              <w:spacing w:before="30"/>
              <w:rPr>
                <w:bCs/>
                <w:color w:val="000000" w:themeColor="text1"/>
                <w:sz w:val="24"/>
                <w:szCs w:val="24"/>
              </w:rPr>
            </w:pPr>
            <w:r w:rsidRPr="00BF4945">
              <w:rPr>
                <w:b/>
                <w:sz w:val="20"/>
              </w:rPr>
              <w:t>Уметь:</w:t>
            </w:r>
            <w:r>
              <w:rPr>
                <w:b/>
                <w:sz w:val="20"/>
              </w:rPr>
              <w:t xml:space="preserve"> </w:t>
            </w:r>
            <w:r w:rsidRPr="00BF4945">
              <w:rPr>
                <w:b/>
                <w:i/>
                <w:sz w:val="20"/>
              </w:rPr>
              <w:t>Описывать и объяснять физические явления:</w:t>
            </w:r>
            <w:r w:rsidRPr="00BF4945">
              <w:rPr>
                <w:sz w:val="20"/>
              </w:rPr>
              <w:t xml:space="preserve"> </w:t>
            </w:r>
            <w:r>
              <w:rPr>
                <w:sz w:val="20"/>
              </w:rPr>
              <w:t>колебаний под действием внешних сил</w:t>
            </w:r>
            <w:r w:rsidRPr="00BF4945">
              <w:rPr>
                <w:sz w:val="20"/>
              </w:rPr>
              <w:t>;</w:t>
            </w:r>
          </w:p>
        </w:tc>
        <w:tc>
          <w:tcPr>
            <w:tcW w:w="3260" w:type="dxa"/>
            <w:tcBorders>
              <w:top w:val="single" w:sz="4" w:space="0" w:color="auto"/>
              <w:left w:val="single" w:sz="4" w:space="0" w:color="auto"/>
              <w:bottom w:val="single" w:sz="4" w:space="0" w:color="auto"/>
              <w:right w:val="single" w:sz="4" w:space="0" w:color="auto"/>
            </w:tcBorders>
          </w:tcPr>
          <w:p w:rsidR="00D20FC4" w:rsidRPr="009540C6" w:rsidRDefault="006A3D2D" w:rsidP="00D20FC4">
            <w:pPr>
              <w:pStyle w:val="Default"/>
              <w:rPr>
                <w:color w:val="000000" w:themeColor="text1"/>
                <w:sz w:val="20"/>
                <w:szCs w:val="20"/>
              </w:rPr>
            </w:pPr>
            <w:r w:rsidRPr="00992EBA">
              <w:rPr>
                <w:spacing w:val="-2"/>
                <w:w w:val="107"/>
                <w:sz w:val="20"/>
                <w:szCs w:val="20"/>
              </w:rPr>
              <w:t>Свободные колебания пру</w:t>
            </w:r>
            <w:r w:rsidRPr="00992EBA">
              <w:rPr>
                <w:spacing w:val="-2"/>
                <w:w w:val="107"/>
                <w:sz w:val="20"/>
                <w:szCs w:val="20"/>
              </w:rPr>
              <w:softHyphen/>
            </w:r>
            <w:r w:rsidRPr="00992EBA">
              <w:rPr>
                <w:w w:val="107"/>
                <w:sz w:val="20"/>
                <w:szCs w:val="20"/>
              </w:rPr>
              <w:t>жинного маятника. Характеристики свободных ко</w:t>
            </w:r>
            <w:r w:rsidRPr="00992EBA">
              <w:rPr>
                <w:w w:val="107"/>
                <w:sz w:val="20"/>
                <w:szCs w:val="20"/>
              </w:rPr>
              <w:softHyphen/>
              <w:t xml:space="preserve">лебаний: период, амплитуда, циклическая частота. </w:t>
            </w:r>
            <w:r w:rsidRPr="00992EBA">
              <w:rPr>
                <w:spacing w:val="-1"/>
                <w:w w:val="107"/>
                <w:sz w:val="20"/>
                <w:szCs w:val="20"/>
              </w:rPr>
              <w:t xml:space="preserve">График свободных гармонических колебаний. Связь </w:t>
            </w:r>
            <w:r w:rsidRPr="00992EBA">
              <w:rPr>
                <w:spacing w:val="-4"/>
                <w:w w:val="107"/>
                <w:sz w:val="20"/>
                <w:szCs w:val="20"/>
              </w:rPr>
              <w:t>энергии и амплитуды свободных колебаний пружин</w:t>
            </w:r>
            <w:r w:rsidRPr="00992EBA">
              <w:rPr>
                <w:spacing w:val="-4"/>
                <w:w w:val="107"/>
                <w:sz w:val="20"/>
                <w:szCs w:val="20"/>
              </w:rPr>
              <w:softHyphen/>
            </w:r>
            <w:r w:rsidRPr="00992EBA">
              <w:rPr>
                <w:spacing w:val="-2"/>
                <w:w w:val="107"/>
                <w:sz w:val="20"/>
                <w:szCs w:val="20"/>
              </w:rPr>
              <w:t>ного маятника.</w:t>
            </w:r>
          </w:p>
        </w:tc>
        <w:tc>
          <w:tcPr>
            <w:tcW w:w="1134" w:type="dxa"/>
            <w:tcBorders>
              <w:top w:val="single" w:sz="4" w:space="0" w:color="auto"/>
              <w:left w:val="single" w:sz="4" w:space="0" w:color="auto"/>
              <w:bottom w:val="single" w:sz="4" w:space="0" w:color="auto"/>
              <w:right w:val="single" w:sz="4" w:space="0" w:color="auto"/>
            </w:tcBorders>
          </w:tcPr>
          <w:p w:rsidR="00D20FC4" w:rsidRDefault="006A3D2D" w:rsidP="00D20FC4">
            <w:pPr>
              <w:pStyle w:val="Default"/>
              <w:jc w:val="center"/>
              <w:rPr>
                <w:color w:val="000000" w:themeColor="text1"/>
                <w:sz w:val="20"/>
                <w:szCs w:val="20"/>
              </w:rPr>
            </w:pPr>
            <w:r>
              <w:rPr>
                <w:color w:val="000000" w:themeColor="text1"/>
                <w:sz w:val="20"/>
                <w:szCs w:val="20"/>
              </w:rPr>
              <w:t>Р №</w:t>
            </w:r>
          </w:p>
        </w:tc>
      </w:tr>
      <w:tr w:rsidR="00D20FC4" w:rsidRPr="009540C6" w:rsidTr="00D20FC4">
        <w:tc>
          <w:tcPr>
            <w:tcW w:w="809" w:type="dxa"/>
            <w:tcBorders>
              <w:top w:val="single" w:sz="4" w:space="0" w:color="auto"/>
              <w:left w:val="single" w:sz="4" w:space="0" w:color="auto"/>
              <w:bottom w:val="single" w:sz="4" w:space="0" w:color="auto"/>
              <w:right w:val="single" w:sz="4" w:space="0" w:color="auto"/>
            </w:tcBorders>
          </w:tcPr>
          <w:p w:rsidR="00D20FC4" w:rsidRDefault="00D20FC4" w:rsidP="00D20FC4">
            <w:pPr>
              <w:pStyle w:val="Default"/>
              <w:jc w:val="center"/>
              <w:rPr>
                <w:color w:val="000000" w:themeColor="text1"/>
              </w:rPr>
            </w:pPr>
            <w:r>
              <w:rPr>
                <w:color w:val="000000" w:themeColor="text1"/>
              </w:rPr>
              <w:lastRenderedPageBreak/>
              <w:t>4.4</w:t>
            </w:r>
          </w:p>
        </w:tc>
        <w:tc>
          <w:tcPr>
            <w:tcW w:w="716" w:type="dxa"/>
            <w:tcBorders>
              <w:top w:val="single" w:sz="4" w:space="0" w:color="auto"/>
              <w:left w:val="single" w:sz="4" w:space="0" w:color="auto"/>
              <w:bottom w:val="single" w:sz="4" w:space="0" w:color="auto"/>
              <w:right w:val="single" w:sz="4" w:space="0" w:color="auto"/>
            </w:tcBorders>
          </w:tcPr>
          <w:p w:rsidR="00D20FC4" w:rsidRPr="00115FBF" w:rsidRDefault="006A3D2D" w:rsidP="00D20FC4">
            <w:pPr>
              <w:pStyle w:val="Default"/>
              <w:jc w:val="center"/>
              <w:rPr>
                <w:color w:val="000000" w:themeColor="text1"/>
                <w:sz w:val="20"/>
              </w:rPr>
            </w:pPr>
            <w:r>
              <w:rPr>
                <w:color w:val="000000" w:themeColor="text1"/>
                <w:sz w:val="20"/>
              </w:rPr>
              <w:t>13.12</w:t>
            </w:r>
          </w:p>
        </w:tc>
        <w:tc>
          <w:tcPr>
            <w:tcW w:w="709" w:type="dxa"/>
            <w:tcBorders>
              <w:top w:val="single" w:sz="4" w:space="0" w:color="auto"/>
              <w:left w:val="single" w:sz="4" w:space="0" w:color="auto"/>
              <w:bottom w:val="single" w:sz="4" w:space="0" w:color="auto"/>
              <w:right w:val="single" w:sz="4" w:space="0" w:color="auto"/>
            </w:tcBorders>
          </w:tcPr>
          <w:p w:rsidR="00D20FC4" w:rsidRPr="009540C6" w:rsidRDefault="00D20FC4" w:rsidP="00D20FC4">
            <w:pPr>
              <w:pStyle w:val="Default"/>
              <w:jc w:val="center"/>
              <w:rPr>
                <w:color w:val="000000" w:themeColor="text1"/>
              </w:rPr>
            </w:pPr>
          </w:p>
        </w:tc>
        <w:tc>
          <w:tcPr>
            <w:tcW w:w="3827" w:type="dxa"/>
            <w:shd w:val="clear" w:color="auto" w:fill="auto"/>
          </w:tcPr>
          <w:p w:rsidR="00D20FC4" w:rsidRPr="00D20FC4" w:rsidRDefault="00D20FC4" w:rsidP="00D20FC4">
            <w:pPr>
              <w:contextualSpacing/>
              <w:jc w:val="center"/>
              <w:rPr>
                <w:b/>
                <w:i/>
                <w:sz w:val="24"/>
              </w:rPr>
            </w:pPr>
            <w:r w:rsidRPr="00D20FC4">
              <w:rPr>
                <w:b/>
                <w:i/>
                <w:sz w:val="24"/>
              </w:rPr>
              <w:t>Контрольная работа №2 «Законы сохранения».</w:t>
            </w:r>
          </w:p>
        </w:tc>
        <w:tc>
          <w:tcPr>
            <w:tcW w:w="709" w:type="dxa"/>
            <w:tcBorders>
              <w:top w:val="single" w:sz="4" w:space="0" w:color="auto"/>
              <w:left w:val="single" w:sz="4" w:space="0" w:color="auto"/>
              <w:bottom w:val="single" w:sz="4" w:space="0" w:color="auto"/>
              <w:right w:val="single" w:sz="4" w:space="0" w:color="auto"/>
            </w:tcBorders>
            <w:vAlign w:val="center"/>
          </w:tcPr>
          <w:p w:rsidR="00D20FC4" w:rsidRPr="009540C6" w:rsidRDefault="00D20FC4" w:rsidP="00D20FC4">
            <w:pPr>
              <w:pStyle w:val="Default"/>
              <w:jc w:val="center"/>
              <w:rPr>
                <w:color w:val="000000" w:themeColor="text1"/>
              </w:rPr>
            </w:pPr>
            <w:r>
              <w:rPr>
                <w:color w:val="000000" w:themeColor="text1"/>
              </w:rPr>
              <w:t>1</w:t>
            </w:r>
          </w:p>
        </w:tc>
        <w:tc>
          <w:tcPr>
            <w:tcW w:w="3260" w:type="dxa"/>
            <w:tcBorders>
              <w:top w:val="single" w:sz="4" w:space="0" w:color="auto"/>
              <w:left w:val="single" w:sz="4" w:space="0" w:color="auto"/>
              <w:bottom w:val="single" w:sz="4" w:space="0" w:color="auto"/>
              <w:right w:val="single" w:sz="4" w:space="0" w:color="auto"/>
            </w:tcBorders>
          </w:tcPr>
          <w:p w:rsidR="00D20FC4" w:rsidRPr="00294580" w:rsidRDefault="006A3D2D" w:rsidP="00D20FC4">
            <w:pPr>
              <w:shd w:val="clear" w:color="auto" w:fill="FFFFFF"/>
              <w:spacing w:before="30"/>
              <w:rPr>
                <w:bCs/>
                <w:color w:val="000000" w:themeColor="text1"/>
                <w:sz w:val="24"/>
                <w:szCs w:val="24"/>
              </w:rPr>
            </w:pPr>
            <w:r>
              <w:rPr>
                <w:bCs/>
                <w:color w:val="000000" w:themeColor="text1"/>
                <w:sz w:val="24"/>
                <w:szCs w:val="24"/>
              </w:rPr>
              <w:t>Умение решать задачи на расчет характеристик колебательного движения</w:t>
            </w:r>
          </w:p>
        </w:tc>
        <w:tc>
          <w:tcPr>
            <w:tcW w:w="3260" w:type="dxa"/>
            <w:tcBorders>
              <w:top w:val="single" w:sz="4" w:space="0" w:color="auto"/>
              <w:left w:val="single" w:sz="4" w:space="0" w:color="auto"/>
              <w:bottom w:val="single" w:sz="4" w:space="0" w:color="auto"/>
              <w:right w:val="single" w:sz="4" w:space="0" w:color="auto"/>
            </w:tcBorders>
          </w:tcPr>
          <w:p w:rsidR="00D20FC4" w:rsidRPr="009540C6" w:rsidRDefault="00D20FC4" w:rsidP="00D20FC4">
            <w:pPr>
              <w:pStyle w:val="Default"/>
              <w:rPr>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D20FC4" w:rsidRDefault="00D20FC4" w:rsidP="00D20FC4">
            <w:pPr>
              <w:pStyle w:val="Default"/>
              <w:jc w:val="center"/>
              <w:rPr>
                <w:color w:val="000000" w:themeColor="text1"/>
                <w:sz w:val="20"/>
                <w:szCs w:val="20"/>
              </w:rPr>
            </w:pPr>
          </w:p>
        </w:tc>
      </w:tr>
    </w:tbl>
    <w:p w:rsidR="009436FD" w:rsidRPr="009540C6" w:rsidRDefault="009436FD" w:rsidP="006C33A8">
      <w:pPr>
        <w:pStyle w:val="Default"/>
        <w:ind w:left="426"/>
        <w:jc w:val="center"/>
        <w:rPr>
          <w:b/>
          <w:color w:val="000000" w:themeColor="text1"/>
          <w:sz w:val="28"/>
          <w:szCs w:val="28"/>
        </w:rPr>
      </w:pPr>
    </w:p>
    <w:p w:rsidR="009436FD" w:rsidRPr="009540C6" w:rsidRDefault="009436FD" w:rsidP="006C33A8">
      <w:pPr>
        <w:pStyle w:val="Default"/>
        <w:ind w:left="426"/>
        <w:jc w:val="center"/>
        <w:rPr>
          <w:b/>
          <w:color w:val="000000" w:themeColor="text1"/>
          <w:sz w:val="28"/>
          <w:szCs w:val="28"/>
        </w:rPr>
      </w:pPr>
      <w:r w:rsidRPr="009540C6">
        <w:rPr>
          <w:b/>
          <w:color w:val="000000" w:themeColor="text1"/>
          <w:sz w:val="28"/>
          <w:szCs w:val="28"/>
        </w:rPr>
        <w:t xml:space="preserve">Раздел </w:t>
      </w:r>
      <w:r w:rsidR="006A3D2D">
        <w:rPr>
          <w:b/>
          <w:color w:val="000000" w:themeColor="text1"/>
          <w:sz w:val="28"/>
          <w:szCs w:val="28"/>
        </w:rPr>
        <w:t>5</w:t>
      </w:r>
      <w:r w:rsidRPr="009540C6">
        <w:rPr>
          <w:b/>
          <w:color w:val="000000" w:themeColor="text1"/>
          <w:sz w:val="28"/>
          <w:szCs w:val="28"/>
        </w:rPr>
        <w:t xml:space="preserve">: </w:t>
      </w:r>
      <w:r w:rsidR="006A3D2D">
        <w:rPr>
          <w:b/>
          <w:color w:val="000000" w:themeColor="text1"/>
          <w:sz w:val="28"/>
          <w:szCs w:val="28"/>
        </w:rPr>
        <w:t>Статика – 1 час</w:t>
      </w:r>
    </w:p>
    <w:p w:rsidR="009436FD" w:rsidRPr="009540C6" w:rsidRDefault="009436FD" w:rsidP="006C33A8">
      <w:pPr>
        <w:pStyle w:val="Default"/>
        <w:ind w:left="426"/>
        <w:jc w:val="center"/>
        <w:rPr>
          <w:b/>
          <w:color w:val="000000" w:themeColor="text1"/>
          <w:sz w:val="28"/>
          <w:szCs w:val="28"/>
        </w:rPr>
      </w:pPr>
    </w:p>
    <w:tbl>
      <w:tblPr>
        <w:tblStyle w:val="af4"/>
        <w:tblW w:w="14424" w:type="dxa"/>
        <w:tblInd w:w="426" w:type="dxa"/>
        <w:tblLayout w:type="fixed"/>
        <w:tblLook w:val="04A0" w:firstRow="1" w:lastRow="0" w:firstColumn="1" w:lastColumn="0" w:noHBand="0" w:noVBand="1"/>
      </w:tblPr>
      <w:tblGrid>
        <w:gridCol w:w="809"/>
        <w:gridCol w:w="716"/>
        <w:gridCol w:w="709"/>
        <w:gridCol w:w="3827"/>
        <w:gridCol w:w="709"/>
        <w:gridCol w:w="3260"/>
        <w:gridCol w:w="3260"/>
        <w:gridCol w:w="1134"/>
      </w:tblGrid>
      <w:tr w:rsidR="009937DD" w:rsidRPr="009540C6" w:rsidTr="009937DD">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9937DD" w:rsidRPr="009540C6" w:rsidRDefault="009937DD">
            <w:pPr>
              <w:pStyle w:val="Default"/>
              <w:ind w:left="113" w:right="113"/>
              <w:jc w:val="center"/>
              <w:rPr>
                <w:color w:val="000000" w:themeColor="text1"/>
              </w:rPr>
            </w:pPr>
            <w:r w:rsidRPr="009540C6">
              <w:rPr>
                <w:color w:val="000000" w:themeColor="text1"/>
              </w:rPr>
              <w:t>раздела</w:t>
            </w:r>
          </w:p>
          <w:p w:rsidR="009937DD" w:rsidRPr="009540C6" w:rsidRDefault="009937DD" w:rsidP="00294580">
            <w:pPr>
              <w:pStyle w:val="Default"/>
              <w:ind w:left="113" w:right="113"/>
              <w:jc w:val="center"/>
              <w:rPr>
                <w:color w:val="000000" w:themeColor="text1"/>
              </w:rPr>
            </w:pPr>
            <w:r w:rsidRPr="009540C6">
              <w:rPr>
                <w:color w:val="000000" w:themeColor="text1"/>
              </w:rPr>
              <w:t>№</w:t>
            </w:r>
            <w:r>
              <w:rPr>
                <w:color w:val="000000" w:themeColor="text1"/>
              </w:rPr>
              <w:t xml:space="preserve"> у</w:t>
            </w:r>
            <w:r w:rsidRPr="009540C6">
              <w:rPr>
                <w:color w:val="000000" w:themeColor="text1"/>
              </w:rPr>
              <w:t>рока</w:t>
            </w:r>
          </w:p>
        </w:tc>
        <w:tc>
          <w:tcPr>
            <w:tcW w:w="1425" w:type="dxa"/>
            <w:gridSpan w:val="2"/>
            <w:tcBorders>
              <w:top w:val="single" w:sz="4" w:space="0" w:color="auto"/>
              <w:left w:val="single" w:sz="4" w:space="0" w:color="auto"/>
              <w:bottom w:val="single" w:sz="4" w:space="0" w:color="auto"/>
              <w:right w:val="single" w:sz="4" w:space="0" w:color="auto"/>
            </w:tcBorders>
          </w:tcPr>
          <w:p w:rsidR="009937DD" w:rsidRPr="009540C6" w:rsidRDefault="009937DD">
            <w:pPr>
              <w:pStyle w:val="Default"/>
              <w:jc w:val="center"/>
              <w:rPr>
                <w:color w:val="000000" w:themeColor="text1"/>
              </w:rPr>
            </w:pPr>
            <w:r>
              <w:rPr>
                <w:color w:val="000000" w:themeColor="text1"/>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9937DD" w:rsidRPr="009540C6" w:rsidRDefault="009937DD">
            <w:pPr>
              <w:pStyle w:val="Default"/>
              <w:jc w:val="center"/>
              <w:rPr>
                <w:color w:val="000000" w:themeColor="text1"/>
              </w:rPr>
            </w:pPr>
            <w:r w:rsidRPr="009540C6">
              <w:rPr>
                <w:color w:val="000000" w:themeColor="text1"/>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9937DD" w:rsidRPr="009540C6" w:rsidRDefault="009937DD">
            <w:pPr>
              <w:pStyle w:val="Default"/>
              <w:ind w:left="113" w:right="113"/>
              <w:jc w:val="center"/>
              <w:rPr>
                <w:color w:val="000000" w:themeColor="text1"/>
              </w:rPr>
            </w:pPr>
            <w:r w:rsidRPr="009540C6">
              <w:rPr>
                <w:color w:val="000000" w:themeColor="text1"/>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9937DD" w:rsidRDefault="009937DD" w:rsidP="00294580">
            <w:pPr>
              <w:pStyle w:val="Default"/>
              <w:jc w:val="center"/>
              <w:rPr>
                <w:color w:val="000000" w:themeColor="text1"/>
              </w:rPr>
            </w:pPr>
            <w:r>
              <w:rPr>
                <w:color w:val="000000" w:themeColor="text1"/>
              </w:rPr>
              <w:t>Тип урока</w:t>
            </w:r>
          </w:p>
          <w:p w:rsidR="009937DD" w:rsidRDefault="009937DD" w:rsidP="00294580">
            <w:pPr>
              <w:pStyle w:val="Default"/>
              <w:jc w:val="center"/>
              <w:rPr>
                <w:color w:val="000000" w:themeColor="text1"/>
              </w:rPr>
            </w:pPr>
            <w:r>
              <w:rPr>
                <w:color w:val="000000" w:themeColor="text1"/>
              </w:rPr>
              <w:t xml:space="preserve">Вид контроля, </w:t>
            </w:r>
          </w:p>
          <w:p w:rsidR="009937DD" w:rsidRDefault="009937DD" w:rsidP="00294580">
            <w:pPr>
              <w:pStyle w:val="Default"/>
              <w:jc w:val="center"/>
              <w:rPr>
                <w:color w:val="000000" w:themeColor="text1"/>
              </w:rPr>
            </w:pPr>
            <w:r>
              <w:rPr>
                <w:color w:val="000000" w:themeColor="text1"/>
              </w:rPr>
              <w:t>ЕГЭ, ИКТ</w:t>
            </w:r>
          </w:p>
          <w:p w:rsidR="009937DD" w:rsidRPr="009540C6" w:rsidRDefault="009937DD" w:rsidP="00294580">
            <w:pPr>
              <w:pStyle w:val="Default"/>
              <w:jc w:val="center"/>
              <w:rPr>
                <w:color w:val="000000" w:themeColor="text1"/>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9937DD" w:rsidRPr="009540C6" w:rsidRDefault="009937DD">
            <w:pPr>
              <w:pStyle w:val="Default"/>
              <w:jc w:val="center"/>
              <w:rPr>
                <w:color w:val="000000" w:themeColor="text1"/>
              </w:rPr>
            </w:pPr>
            <w:r w:rsidRPr="009540C6">
              <w:rPr>
                <w:color w:val="000000" w:themeColor="text1"/>
              </w:rPr>
              <w:t>Планируемый результат</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9937DD" w:rsidRPr="009540C6" w:rsidRDefault="009937DD">
            <w:pPr>
              <w:pStyle w:val="Default"/>
              <w:ind w:left="113" w:right="113"/>
              <w:jc w:val="center"/>
              <w:rPr>
                <w:color w:val="000000" w:themeColor="text1"/>
              </w:rPr>
            </w:pPr>
            <w:r w:rsidRPr="009540C6">
              <w:rPr>
                <w:color w:val="000000" w:themeColor="text1"/>
              </w:rPr>
              <w:t>Домашнее задание</w:t>
            </w:r>
          </w:p>
        </w:tc>
      </w:tr>
      <w:tr w:rsidR="009937DD" w:rsidRPr="009540C6" w:rsidTr="009937DD">
        <w:trPr>
          <w:trHeight w:val="455"/>
        </w:trPr>
        <w:tc>
          <w:tcPr>
            <w:tcW w:w="809" w:type="dxa"/>
            <w:vMerge/>
            <w:tcBorders>
              <w:top w:val="single" w:sz="4" w:space="0" w:color="auto"/>
              <w:left w:val="single" w:sz="4" w:space="0" w:color="auto"/>
              <w:bottom w:val="single" w:sz="4" w:space="0" w:color="auto"/>
              <w:right w:val="single" w:sz="4" w:space="0" w:color="auto"/>
            </w:tcBorders>
            <w:vAlign w:val="center"/>
            <w:hideMark/>
          </w:tcPr>
          <w:p w:rsidR="009937DD" w:rsidRPr="009540C6" w:rsidRDefault="009937DD">
            <w:pPr>
              <w:rPr>
                <w:rFonts w:eastAsia="Calibri"/>
                <w:color w:val="000000" w:themeColor="text1"/>
                <w:sz w:val="24"/>
                <w:szCs w:val="24"/>
              </w:rPr>
            </w:pPr>
          </w:p>
        </w:tc>
        <w:tc>
          <w:tcPr>
            <w:tcW w:w="716" w:type="dxa"/>
            <w:tcBorders>
              <w:top w:val="single" w:sz="4" w:space="0" w:color="auto"/>
              <w:left w:val="single" w:sz="4" w:space="0" w:color="auto"/>
              <w:bottom w:val="single" w:sz="4" w:space="0" w:color="auto"/>
              <w:right w:val="single" w:sz="4" w:space="0" w:color="auto"/>
            </w:tcBorders>
          </w:tcPr>
          <w:p w:rsidR="009937DD" w:rsidRPr="009540C6" w:rsidRDefault="009937DD">
            <w:pPr>
              <w:rPr>
                <w:rFonts w:eastAsia="Calibri"/>
                <w:color w:val="000000" w:themeColor="text1"/>
                <w:sz w:val="24"/>
                <w:szCs w:val="24"/>
              </w:rPr>
            </w:pPr>
            <w:r>
              <w:rPr>
                <w:rFonts w:eastAsia="Calibri"/>
                <w:color w:val="000000" w:themeColor="text1"/>
                <w:sz w:val="24"/>
                <w:szCs w:val="24"/>
              </w:rPr>
              <w:t>план</w:t>
            </w:r>
          </w:p>
        </w:tc>
        <w:tc>
          <w:tcPr>
            <w:tcW w:w="709" w:type="dxa"/>
            <w:tcBorders>
              <w:top w:val="single" w:sz="4" w:space="0" w:color="auto"/>
              <w:left w:val="single" w:sz="4" w:space="0" w:color="auto"/>
              <w:bottom w:val="single" w:sz="4" w:space="0" w:color="auto"/>
              <w:right w:val="single" w:sz="4" w:space="0" w:color="auto"/>
            </w:tcBorders>
          </w:tcPr>
          <w:p w:rsidR="009937DD" w:rsidRPr="009540C6" w:rsidRDefault="009937DD">
            <w:pPr>
              <w:rPr>
                <w:rFonts w:eastAsia="Calibri"/>
                <w:color w:val="000000" w:themeColor="text1"/>
                <w:sz w:val="24"/>
                <w:szCs w:val="24"/>
              </w:rPr>
            </w:pPr>
            <w:r>
              <w:rPr>
                <w:rFonts w:eastAsia="Calibri"/>
                <w:color w:val="000000" w:themeColor="text1"/>
                <w:sz w:val="24"/>
                <w:szCs w:val="24"/>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937DD" w:rsidRPr="009540C6" w:rsidRDefault="009937DD">
            <w:pPr>
              <w:rPr>
                <w:rFonts w:eastAsia="Calibri"/>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37DD" w:rsidRPr="009540C6" w:rsidRDefault="009937DD">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937DD" w:rsidRPr="009540C6" w:rsidRDefault="009937DD">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937DD" w:rsidRPr="009540C6" w:rsidRDefault="009937DD">
            <w:pPr>
              <w:rPr>
                <w:rFonts w:eastAsia="Calibri"/>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7DD" w:rsidRPr="009540C6" w:rsidRDefault="009937DD">
            <w:pPr>
              <w:rPr>
                <w:rFonts w:eastAsia="Calibri"/>
                <w:color w:val="000000" w:themeColor="text1"/>
                <w:sz w:val="24"/>
                <w:szCs w:val="24"/>
              </w:rPr>
            </w:pPr>
          </w:p>
        </w:tc>
      </w:tr>
      <w:tr w:rsidR="009937DD" w:rsidRPr="009540C6" w:rsidTr="006A3D2D">
        <w:tc>
          <w:tcPr>
            <w:tcW w:w="809" w:type="dxa"/>
            <w:tcBorders>
              <w:top w:val="single" w:sz="4" w:space="0" w:color="auto"/>
              <w:left w:val="single" w:sz="4" w:space="0" w:color="auto"/>
              <w:bottom w:val="single" w:sz="4" w:space="0" w:color="auto"/>
              <w:right w:val="single" w:sz="4" w:space="0" w:color="auto"/>
            </w:tcBorders>
            <w:hideMark/>
          </w:tcPr>
          <w:p w:rsidR="009937DD" w:rsidRPr="009540C6" w:rsidRDefault="006A3D2D">
            <w:pPr>
              <w:pStyle w:val="Default"/>
              <w:jc w:val="center"/>
              <w:rPr>
                <w:color w:val="000000" w:themeColor="text1"/>
              </w:rPr>
            </w:pPr>
            <w:r>
              <w:rPr>
                <w:color w:val="000000" w:themeColor="text1"/>
              </w:rPr>
              <w:t>5</w:t>
            </w:r>
            <w:r w:rsidR="009937DD" w:rsidRPr="009540C6">
              <w:rPr>
                <w:color w:val="000000" w:themeColor="text1"/>
              </w:rPr>
              <w:t>.1</w:t>
            </w:r>
          </w:p>
        </w:tc>
        <w:tc>
          <w:tcPr>
            <w:tcW w:w="716" w:type="dxa"/>
            <w:tcBorders>
              <w:top w:val="single" w:sz="4" w:space="0" w:color="auto"/>
              <w:left w:val="single" w:sz="4" w:space="0" w:color="auto"/>
              <w:bottom w:val="single" w:sz="4" w:space="0" w:color="auto"/>
              <w:right w:val="single" w:sz="4" w:space="0" w:color="auto"/>
            </w:tcBorders>
          </w:tcPr>
          <w:p w:rsidR="009937DD" w:rsidRPr="009937DD" w:rsidRDefault="006A3D2D">
            <w:pPr>
              <w:pStyle w:val="Default"/>
              <w:jc w:val="center"/>
              <w:rPr>
                <w:color w:val="000000" w:themeColor="text1"/>
                <w:sz w:val="20"/>
              </w:rPr>
            </w:pPr>
            <w:r>
              <w:rPr>
                <w:color w:val="000000" w:themeColor="text1"/>
                <w:sz w:val="20"/>
              </w:rPr>
              <w:t>16.12</w:t>
            </w:r>
          </w:p>
        </w:tc>
        <w:tc>
          <w:tcPr>
            <w:tcW w:w="709" w:type="dxa"/>
            <w:tcBorders>
              <w:top w:val="single" w:sz="4" w:space="0" w:color="auto"/>
              <w:left w:val="single" w:sz="4" w:space="0" w:color="auto"/>
              <w:bottom w:val="single" w:sz="4" w:space="0" w:color="auto"/>
              <w:right w:val="single" w:sz="4" w:space="0" w:color="auto"/>
            </w:tcBorders>
          </w:tcPr>
          <w:p w:rsidR="009937DD" w:rsidRPr="009540C6" w:rsidRDefault="009937DD">
            <w:pPr>
              <w:pStyle w:val="Default"/>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hideMark/>
          </w:tcPr>
          <w:p w:rsidR="006A3D2D" w:rsidRPr="006A3D2D" w:rsidRDefault="006A3D2D" w:rsidP="006A3D2D">
            <w:pPr>
              <w:contextualSpacing/>
              <w:jc w:val="center"/>
              <w:rPr>
                <w:sz w:val="24"/>
              </w:rPr>
            </w:pPr>
            <w:r w:rsidRPr="006A3D2D">
              <w:rPr>
                <w:sz w:val="24"/>
              </w:rPr>
              <w:t>Условия равновесия тела для поступательного и вращательного движения.</w:t>
            </w:r>
          </w:p>
          <w:p w:rsidR="009937DD" w:rsidRPr="006A3D2D" w:rsidRDefault="009937DD" w:rsidP="006A3D2D">
            <w:pPr>
              <w:pStyle w:val="Default"/>
              <w:jc w:val="center"/>
              <w:rPr>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937DD" w:rsidRPr="009540C6" w:rsidRDefault="009937DD" w:rsidP="009436FD">
            <w:pPr>
              <w:jc w:val="center"/>
              <w:rPr>
                <w:color w:val="000000" w:themeColor="text1"/>
              </w:rPr>
            </w:pPr>
            <w:r w:rsidRPr="009540C6">
              <w:rPr>
                <w:color w:val="000000" w:themeColor="text1"/>
              </w:rPr>
              <w:t>1</w:t>
            </w:r>
          </w:p>
        </w:tc>
        <w:tc>
          <w:tcPr>
            <w:tcW w:w="3260" w:type="dxa"/>
            <w:tcBorders>
              <w:top w:val="single" w:sz="4" w:space="0" w:color="auto"/>
              <w:left w:val="single" w:sz="4" w:space="0" w:color="auto"/>
              <w:bottom w:val="single" w:sz="4" w:space="0" w:color="auto"/>
              <w:right w:val="single" w:sz="4" w:space="0" w:color="auto"/>
            </w:tcBorders>
          </w:tcPr>
          <w:p w:rsidR="009937DD" w:rsidRPr="009937DD" w:rsidRDefault="006A3D2D" w:rsidP="009937DD">
            <w:pPr>
              <w:rPr>
                <w:color w:val="000000" w:themeColor="text1"/>
                <w:sz w:val="24"/>
                <w:szCs w:val="24"/>
              </w:rPr>
            </w:pPr>
            <w:r w:rsidRPr="00BF4945">
              <w:rPr>
                <w:b/>
                <w:sz w:val="20"/>
              </w:rPr>
              <w:t>Знать/понимать</w:t>
            </w:r>
            <w:r w:rsidRPr="00992EBA">
              <w:rPr>
                <w:sz w:val="20"/>
              </w:rPr>
              <w:t xml:space="preserve"> первое и второе условие равновесия твердого тела</w:t>
            </w:r>
            <w:r>
              <w:rPr>
                <w:sz w:val="20"/>
              </w:rPr>
              <w:t>, понятия плечо, момент силы, центр тяжести</w:t>
            </w:r>
          </w:p>
        </w:tc>
        <w:tc>
          <w:tcPr>
            <w:tcW w:w="3260" w:type="dxa"/>
            <w:tcBorders>
              <w:top w:val="single" w:sz="4" w:space="0" w:color="auto"/>
              <w:left w:val="single" w:sz="4" w:space="0" w:color="auto"/>
              <w:bottom w:val="single" w:sz="4" w:space="0" w:color="auto"/>
              <w:right w:val="single" w:sz="4" w:space="0" w:color="auto"/>
            </w:tcBorders>
          </w:tcPr>
          <w:p w:rsidR="006A3D2D" w:rsidRPr="00992EBA" w:rsidRDefault="006A3D2D" w:rsidP="006A3D2D">
            <w:pPr>
              <w:autoSpaceDE w:val="0"/>
              <w:autoSpaceDN w:val="0"/>
              <w:adjustRightInd w:val="0"/>
              <w:contextualSpacing/>
              <w:rPr>
                <w:sz w:val="20"/>
              </w:rPr>
            </w:pPr>
            <w:r w:rsidRPr="00992EBA">
              <w:rPr>
                <w:sz w:val="20"/>
              </w:rPr>
              <w:t>Поступательное движение, абсолютно твердое тело, условие равновесия поступательного движения. Условие равновесия для вращательного движения. Понятие плеча и моменте силы. Центр масс системы материальных точек</w:t>
            </w:r>
          </w:p>
          <w:p w:rsidR="009937DD" w:rsidRPr="009540C6" w:rsidRDefault="006A3D2D" w:rsidP="006A3D2D">
            <w:pPr>
              <w:pStyle w:val="Default"/>
              <w:rPr>
                <w:color w:val="000000" w:themeColor="text1"/>
                <w:sz w:val="20"/>
                <w:szCs w:val="20"/>
              </w:rPr>
            </w:pPr>
            <w:r w:rsidRPr="00992EBA">
              <w:rPr>
                <w:b/>
                <w:sz w:val="20"/>
                <w:szCs w:val="20"/>
              </w:rPr>
              <w:t>Архимед и его труды о рычагах.</w:t>
            </w:r>
          </w:p>
        </w:tc>
        <w:tc>
          <w:tcPr>
            <w:tcW w:w="1134" w:type="dxa"/>
            <w:tcBorders>
              <w:top w:val="single" w:sz="4" w:space="0" w:color="auto"/>
              <w:left w:val="single" w:sz="4" w:space="0" w:color="auto"/>
              <w:bottom w:val="single" w:sz="4" w:space="0" w:color="auto"/>
              <w:right w:val="single" w:sz="4" w:space="0" w:color="auto"/>
            </w:tcBorders>
          </w:tcPr>
          <w:p w:rsidR="009937DD" w:rsidRPr="009540C6" w:rsidRDefault="006A3D2D">
            <w:pPr>
              <w:pStyle w:val="Default"/>
              <w:jc w:val="center"/>
              <w:rPr>
                <w:color w:val="000000" w:themeColor="text1"/>
                <w:sz w:val="20"/>
                <w:szCs w:val="20"/>
              </w:rPr>
            </w:pPr>
            <w:r>
              <w:rPr>
                <w:color w:val="000000" w:themeColor="text1"/>
                <w:sz w:val="20"/>
                <w:szCs w:val="20"/>
              </w:rPr>
              <w:t>В тетради</w:t>
            </w:r>
          </w:p>
        </w:tc>
      </w:tr>
    </w:tbl>
    <w:p w:rsidR="009436FD" w:rsidRPr="009540C6" w:rsidRDefault="009436FD" w:rsidP="006C33A8">
      <w:pPr>
        <w:pStyle w:val="Default"/>
        <w:ind w:left="426"/>
        <w:jc w:val="center"/>
        <w:rPr>
          <w:b/>
          <w:color w:val="000000" w:themeColor="text1"/>
          <w:sz w:val="28"/>
          <w:szCs w:val="28"/>
        </w:rPr>
      </w:pPr>
    </w:p>
    <w:p w:rsidR="00144D12" w:rsidRPr="009540C6" w:rsidRDefault="00144D12" w:rsidP="006C33A8">
      <w:pPr>
        <w:pStyle w:val="Default"/>
        <w:ind w:left="426"/>
        <w:jc w:val="center"/>
        <w:rPr>
          <w:b/>
          <w:color w:val="000000" w:themeColor="text1"/>
          <w:sz w:val="28"/>
          <w:szCs w:val="28"/>
        </w:rPr>
      </w:pPr>
      <w:r w:rsidRPr="009540C6">
        <w:rPr>
          <w:b/>
          <w:color w:val="000000" w:themeColor="text1"/>
          <w:sz w:val="28"/>
          <w:szCs w:val="28"/>
        </w:rPr>
        <w:t xml:space="preserve">Раздел </w:t>
      </w:r>
      <w:r w:rsidR="006A3D2D">
        <w:rPr>
          <w:b/>
          <w:color w:val="000000" w:themeColor="text1"/>
          <w:sz w:val="28"/>
          <w:szCs w:val="28"/>
        </w:rPr>
        <w:t>6</w:t>
      </w:r>
      <w:r w:rsidRPr="009540C6">
        <w:rPr>
          <w:b/>
          <w:color w:val="000000" w:themeColor="text1"/>
          <w:sz w:val="28"/>
          <w:szCs w:val="28"/>
        </w:rPr>
        <w:t xml:space="preserve">: </w:t>
      </w:r>
      <w:r w:rsidR="006A3D2D">
        <w:rPr>
          <w:b/>
          <w:color w:val="000000" w:themeColor="text1"/>
          <w:sz w:val="28"/>
          <w:szCs w:val="28"/>
        </w:rPr>
        <w:t>Релятивистская механика – 2 час</w:t>
      </w:r>
    </w:p>
    <w:p w:rsidR="00144D12" w:rsidRPr="009540C6" w:rsidRDefault="00144D12" w:rsidP="006C33A8">
      <w:pPr>
        <w:pStyle w:val="Default"/>
        <w:ind w:left="426"/>
        <w:jc w:val="center"/>
        <w:rPr>
          <w:b/>
          <w:color w:val="000000" w:themeColor="text1"/>
          <w:sz w:val="28"/>
          <w:szCs w:val="28"/>
        </w:rPr>
      </w:pPr>
    </w:p>
    <w:tbl>
      <w:tblPr>
        <w:tblStyle w:val="af4"/>
        <w:tblW w:w="14424" w:type="dxa"/>
        <w:tblInd w:w="426" w:type="dxa"/>
        <w:tblLayout w:type="fixed"/>
        <w:tblLook w:val="04A0" w:firstRow="1" w:lastRow="0" w:firstColumn="1" w:lastColumn="0" w:noHBand="0" w:noVBand="1"/>
      </w:tblPr>
      <w:tblGrid>
        <w:gridCol w:w="809"/>
        <w:gridCol w:w="716"/>
        <w:gridCol w:w="709"/>
        <w:gridCol w:w="3827"/>
        <w:gridCol w:w="709"/>
        <w:gridCol w:w="3260"/>
        <w:gridCol w:w="3260"/>
        <w:gridCol w:w="1134"/>
      </w:tblGrid>
      <w:tr w:rsidR="009937DD" w:rsidRPr="009540C6" w:rsidTr="009937DD">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9937DD" w:rsidRPr="009540C6" w:rsidRDefault="009937DD">
            <w:pPr>
              <w:pStyle w:val="Default"/>
              <w:ind w:left="113" w:right="113"/>
              <w:jc w:val="center"/>
              <w:rPr>
                <w:color w:val="000000" w:themeColor="text1"/>
              </w:rPr>
            </w:pPr>
            <w:r w:rsidRPr="009540C6">
              <w:rPr>
                <w:color w:val="000000" w:themeColor="text1"/>
              </w:rPr>
              <w:t>№ раздела</w:t>
            </w:r>
          </w:p>
          <w:p w:rsidR="009937DD" w:rsidRPr="009540C6" w:rsidRDefault="009937DD">
            <w:pPr>
              <w:pStyle w:val="Default"/>
              <w:ind w:left="113" w:right="113"/>
              <w:jc w:val="center"/>
              <w:rPr>
                <w:color w:val="000000" w:themeColor="text1"/>
              </w:rPr>
            </w:pPr>
            <w:r w:rsidRPr="009540C6">
              <w:rPr>
                <w:color w:val="000000" w:themeColor="text1"/>
              </w:rPr>
              <w:t>№ь урока</w:t>
            </w:r>
          </w:p>
        </w:tc>
        <w:tc>
          <w:tcPr>
            <w:tcW w:w="1425" w:type="dxa"/>
            <w:gridSpan w:val="2"/>
            <w:tcBorders>
              <w:top w:val="single" w:sz="4" w:space="0" w:color="auto"/>
              <w:left w:val="single" w:sz="4" w:space="0" w:color="auto"/>
              <w:bottom w:val="single" w:sz="4" w:space="0" w:color="auto"/>
              <w:right w:val="single" w:sz="4" w:space="0" w:color="auto"/>
            </w:tcBorders>
          </w:tcPr>
          <w:p w:rsidR="009937DD" w:rsidRPr="009540C6" w:rsidRDefault="009937DD">
            <w:pPr>
              <w:pStyle w:val="Default"/>
              <w:jc w:val="center"/>
              <w:rPr>
                <w:color w:val="000000" w:themeColor="text1"/>
              </w:rPr>
            </w:pPr>
            <w:r>
              <w:rPr>
                <w:color w:val="000000" w:themeColor="text1"/>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9937DD" w:rsidRPr="009540C6" w:rsidRDefault="009937DD">
            <w:pPr>
              <w:pStyle w:val="Default"/>
              <w:jc w:val="center"/>
              <w:rPr>
                <w:color w:val="000000" w:themeColor="text1"/>
              </w:rPr>
            </w:pPr>
            <w:r w:rsidRPr="009540C6">
              <w:rPr>
                <w:color w:val="000000" w:themeColor="text1"/>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9937DD" w:rsidRPr="009540C6" w:rsidRDefault="009937DD">
            <w:pPr>
              <w:pStyle w:val="Default"/>
              <w:ind w:left="113" w:right="113"/>
              <w:jc w:val="center"/>
              <w:rPr>
                <w:color w:val="000000" w:themeColor="text1"/>
              </w:rPr>
            </w:pPr>
            <w:r w:rsidRPr="009540C6">
              <w:rPr>
                <w:color w:val="000000" w:themeColor="text1"/>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9937DD" w:rsidRDefault="009937DD" w:rsidP="00294580">
            <w:pPr>
              <w:pStyle w:val="Default"/>
              <w:jc w:val="center"/>
              <w:rPr>
                <w:color w:val="000000" w:themeColor="text1"/>
              </w:rPr>
            </w:pPr>
            <w:r>
              <w:rPr>
                <w:color w:val="000000" w:themeColor="text1"/>
              </w:rPr>
              <w:t>Тип урока</w:t>
            </w:r>
          </w:p>
          <w:p w:rsidR="009937DD" w:rsidRDefault="009937DD" w:rsidP="00294580">
            <w:pPr>
              <w:pStyle w:val="Default"/>
              <w:jc w:val="center"/>
              <w:rPr>
                <w:color w:val="000000" w:themeColor="text1"/>
              </w:rPr>
            </w:pPr>
            <w:r>
              <w:rPr>
                <w:color w:val="000000" w:themeColor="text1"/>
              </w:rPr>
              <w:t xml:space="preserve">Вид контроля, </w:t>
            </w:r>
          </w:p>
          <w:p w:rsidR="009937DD" w:rsidRDefault="009937DD" w:rsidP="00294580">
            <w:pPr>
              <w:pStyle w:val="Default"/>
              <w:jc w:val="center"/>
              <w:rPr>
                <w:color w:val="000000" w:themeColor="text1"/>
              </w:rPr>
            </w:pPr>
            <w:r>
              <w:rPr>
                <w:color w:val="000000" w:themeColor="text1"/>
              </w:rPr>
              <w:t>ЕГЭ, ИКТ</w:t>
            </w:r>
          </w:p>
          <w:p w:rsidR="009937DD" w:rsidRPr="009540C6" w:rsidRDefault="009937DD" w:rsidP="00144D12">
            <w:pPr>
              <w:pStyle w:val="Default"/>
              <w:jc w:val="center"/>
              <w:rPr>
                <w:color w:val="000000" w:themeColor="text1"/>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9937DD" w:rsidRPr="009540C6" w:rsidRDefault="009937DD">
            <w:pPr>
              <w:pStyle w:val="Default"/>
              <w:jc w:val="center"/>
              <w:rPr>
                <w:color w:val="000000" w:themeColor="text1"/>
              </w:rPr>
            </w:pPr>
            <w:r w:rsidRPr="009540C6">
              <w:rPr>
                <w:color w:val="000000" w:themeColor="text1"/>
              </w:rPr>
              <w:t>Планируемый результат</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9937DD" w:rsidRPr="009540C6" w:rsidRDefault="009937DD">
            <w:pPr>
              <w:pStyle w:val="Default"/>
              <w:ind w:left="113" w:right="113"/>
              <w:jc w:val="center"/>
              <w:rPr>
                <w:color w:val="000000" w:themeColor="text1"/>
              </w:rPr>
            </w:pPr>
            <w:r w:rsidRPr="009540C6">
              <w:rPr>
                <w:color w:val="000000" w:themeColor="text1"/>
              </w:rPr>
              <w:t>Домашнее задание</w:t>
            </w:r>
          </w:p>
        </w:tc>
      </w:tr>
      <w:tr w:rsidR="009937DD" w:rsidRPr="009540C6" w:rsidTr="00373149">
        <w:trPr>
          <w:trHeight w:val="443"/>
        </w:trPr>
        <w:tc>
          <w:tcPr>
            <w:tcW w:w="809" w:type="dxa"/>
            <w:vMerge/>
            <w:tcBorders>
              <w:top w:val="single" w:sz="4" w:space="0" w:color="auto"/>
              <w:left w:val="single" w:sz="4" w:space="0" w:color="auto"/>
              <w:bottom w:val="single" w:sz="4" w:space="0" w:color="auto"/>
              <w:right w:val="single" w:sz="4" w:space="0" w:color="auto"/>
            </w:tcBorders>
            <w:vAlign w:val="center"/>
            <w:hideMark/>
          </w:tcPr>
          <w:p w:rsidR="009937DD" w:rsidRPr="009540C6" w:rsidRDefault="009937DD">
            <w:pPr>
              <w:rPr>
                <w:rFonts w:eastAsia="Calibri"/>
                <w:color w:val="000000" w:themeColor="text1"/>
                <w:sz w:val="24"/>
                <w:szCs w:val="24"/>
              </w:rPr>
            </w:pPr>
          </w:p>
        </w:tc>
        <w:tc>
          <w:tcPr>
            <w:tcW w:w="716" w:type="dxa"/>
            <w:tcBorders>
              <w:top w:val="single" w:sz="4" w:space="0" w:color="auto"/>
              <w:left w:val="single" w:sz="4" w:space="0" w:color="auto"/>
              <w:bottom w:val="single" w:sz="4" w:space="0" w:color="auto"/>
              <w:right w:val="single" w:sz="4" w:space="0" w:color="auto"/>
            </w:tcBorders>
          </w:tcPr>
          <w:p w:rsidR="009937DD" w:rsidRPr="009540C6" w:rsidRDefault="009937DD">
            <w:pPr>
              <w:rPr>
                <w:rFonts w:eastAsia="Calibri"/>
                <w:color w:val="000000" w:themeColor="text1"/>
                <w:sz w:val="24"/>
                <w:szCs w:val="24"/>
              </w:rPr>
            </w:pPr>
            <w:r>
              <w:rPr>
                <w:rFonts w:eastAsia="Calibri"/>
                <w:color w:val="000000" w:themeColor="text1"/>
                <w:sz w:val="24"/>
                <w:szCs w:val="24"/>
              </w:rPr>
              <w:t>план</w:t>
            </w:r>
          </w:p>
        </w:tc>
        <w:tc>
          <w:tcPr>
            <w:tcW w:w="709" w:type="dxa"/>
            <w:tcBorders>
              <w:top w:val="single" w:sz="4" w:space="0" w:color="auto"/>
              <w:left w:val="single" w:sz="4" w:space="0" w:color="auto"/>
              <w:bottom w:val="single" w:sz="4" w:space="0" w:color="auto"/>
              <w:right w:val="single" w:sz="4" w:space="0" w:color="auto"/>
            </w:tcBorders>
          </w:tcPr>
          <w:p w:rsidR="009937DD" w:rsidRPr="009540C6" w:rsidRDefault="009937DD">
            <w:pPr>
              <w:rPr>
                <w:rFonts w:eastAsia="Calibri"/>
                <w:color w:val="000000" w:themeColor="text1"/>
                <w:sz w:val="24"/>
                <w:szCs w:val="24"/>
              </w:rPr>
            </w:pPr>
            <w:r>
              <w:rPr>
                <w:rFonts w:eastAsia="Calibri"/>
                <w:color w:val="000000" w:themeColor="text1"/>
                <w:sz w:val="24"/>
                <w:szCs w:val="24"/>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937DD" w:rsidRPr="009540C6" w:rsidRDefault="009937DD">
            <w:pPr>
              <w:rPr>
                <w:rFonts w:eastAsia="Calibri"/>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937DD" w:rsidRPr="009540C6" w:rsidRDefault="009937DD">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937DD" w:rsidRPr="009540C6" w:rsidRDefault="009937DD">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937DD" w:rsidRPr="009540C6" w:rsidRDefault="009937DD">
            <w:pPr>
              <w:rPr>
                <w:rFonts w:eastAsia="Calibri"/>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7DD" w:rsidRPr="009540C6" w:rsidRDefault="009937DD">
            <w:pPr>
              <w:rPr>
                <w:rFonts w:eastAsia="Calibri"/>
                <w:color w:val="000000" w:themeColor="text1"/>
                <w:sz w:val="24"/>
                <w:szCs w:val="24"/>
              </w:rPr>
            </w:pPr>
          </w:p>
        </w:tc>
      </w:tr>
      <w:tr w:rsidR="006A3D2D" w:rsidRPr="009540C6" w:rsidTr="007E25E7">
        <w:tc>
          <w:tcPr>
            <w:tcW w:w="809" w:type="dxa"/>
            <w:tcBorders>
              <w:top w:val="single" w:sz="4" w:space="0" w:color="auto"/>
              <w:left w:val="single" w:sz="4" w:space="0" w:color="auto"/>
              <w:bottom w:val="single" w:sz="4" w:space="0" w:color="auto"/>
              <w:right w:val="single" w:sz="4" w:space="0" w:color="auto"/>
            </w:tcBorders>
            <w:hideMark/>
          </w:tcPr>
          <w:p w:rsidR="006A3D2D" w:rsidRPr="009540C6" w:rsidRDefault="006A3D2D" w:rsidP="006A3D2D">
            <w:pPr>
              <w:pStyle w:val="Default"/>
              <w:jc w:val="center"/>
              <w:rPr>
                <w:color w:val="000000" w:themeColor="text1"/>
              </w:rPr>
            </w:pPr>
            <w:r>
              <w:rPr>
                <w:color w:val="000000" w:themeColor="text1"/>
              </w:rPr>
              <w:t>6</w:t>
            </w:r>
            <w:r w:rsidRPr="009540C6">
              <w:rPr>
                <w:color w:val="000000" w:themeColor="text1"/>
              </w:rPr>
              <w:t>.1</w:t>
            </w:r>
          </w:p>
        </w:tc>
        <w:tc>
          <w:tcPr>
            <w:tcW w:w="716" w:type="dxa"/>
            <w:tcBorders>
              <w:top w:val="single" w:sz="4" w:space="0" w:color="auto"/>
              <w:left w:val="single" w:sz="4" w:space="0" w:color="auto"/>
              <w:bottom w:val="single" w:sz="4" w:space="0" w:color="auto"/>
              <w:right w:val="single" w:sz="4" w:space="0" w:color="auto"/>
            </w:tcBorders>
          </w:tcPr>
          <w:p w:rsidR="006A3D2D" w:rsidRPr="009937DD" w:rsidRDefault="006A3D2D" w:rsidP="006A3D2D">
            <w:pPr>
              <w:pStyle w:val="Default"/>
              <w:jc w:val="center"/>
              <w:rPr>
                <w:color w:val="000000" w:themeColor="text1"/>
                <w:sz w:val="20"/>
              </w:rPr>
            </w:pPr>
            <w:r>
              <w:rPr>
                <w:color w:val="000000" w:themeColor="text1"/>
                <w:sz w:val="20"/>
              </w:rPr>
              <w:t>20.12</w:t>
            </w:r>
          </w:p>
        </w:tc>
        <w:tc>
          <w:tcPr>
            <w:tcW w:w="709" w:type="dxa"/>
            <w:tcBorders>
              <w:top w:val="single" w:sz="4" w:space="0" w:color="auto"/>
              <w:left w:val="single" w:sz="4" w:space="0" w:color="auto"/>
              <w:bottom w:val="single" w:sz="4" w:space="0" w:color="auto"/>
              <w:right w:val="single" w:sz="4" w:space="0" w:color="auto"/>
            </w:tcBorders>
          </w:tcPr>
          <w:p w:rsidR="006A3D2D" w:rsidRPr="009540C6" w:rsidRDefault="006A3D2D" w:rsidP="006A3D2D">
            <w:pPr>
              <w:pStyle w:val="Default"/>
              <w:jc w:val="center"/>
              <w:rPr>
                <w:color w:val="000000" w:themeColor="text1"/>
              </w:rPr>
            </w:pPr>
          </w:p>
        </w:tc>
        <w:tc>
          <w:tcPr>
            <w:tcW w:w="3827" w:type="dxa"/>
            <w:shd w:val="clear" w:color="auto" w:fill="auto"/>
          </w:tcPr>
          <w:p w:rsidR="006A3D2D" w:rsidRPr="006A3D2D" w:rsidRDefault="006A3D2D" w:rsidP="006A3D2D">
            <w:pPr>
              <w:snapToGrid w:val="0"/>
              <w:contextualSpacing/>
              <w:jc w:val="center"/>
              <w:rPr>
                <w:sz w:val="24"/>
              </w:rPr>
            </w:pPr>
            <w:r w:rsidRPr="006A3D2D">
              <w:rPr>
                <w:sz w:val="24"/>
              </w:rPr>
              <w:t>Постулаты специальной теории относительности. Относительность времени.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A3D2D" w:rsidRPr="009540C6" w:rsidRDefault="006A3D2D" w:rsidP="006A3D2D">
            <w:pPr>
              <w:jc w:val="center"/>
              <w:rPr>
                <w:color w:val="000000" w:themeColor="text1"/>
              </w:rPr>
            </w:pPr>
            <w:r w:rsidRPr="009540C6">
              <w:rPr>
                <w:color w:val="000000" w:themeColor="text1"/>
              </w:rPr>
              <w:t>1</w:t>
            </w:r>
          </w:p>
        </w:tc>
        <w:tc>
          <w:tcPr>
            <w:tcW w:w="3260" w:type="dxa"/>
            <w:shd w:val="clear" w:color="auto" w:fill="auto"/>
          </w:tcPr>
          <w:p w:rsidR="006A3D2D" w:rsidRPr="00E240A4" w:rsidRDefault="006A3D2D" w:rsidP="006A3D2D">
            <w:pPr>
              <w:jc w:val="both"/>
              <w:rPr>
                <w:sz w:val="20"/>
              </w:rPr>
            </w:pPr>
            <w:r w:rsidRPr="00E240A4">
              <w:rPr>
                <w:b/>
                <w:sz w:val="20"/>
              </w:rPr>
              <w:t>Уметь:</w:t>
            </w:r>
            <w:r>
              <w:rPr>
                <w:b/>
                <w:sz w:val="20"/>
              </w:rPr>
              <w:t xml:space="preserve"> </w:t>
            </w:r>
            <w:r w:rsidRPr="00E240A4">
              <w:rPr>
                <w:b/>
                <w:i/>
                <w:sz w:val="20"/>
              </w:rPr>
              <w:t xml:space="preserve">Отличать: </w:t>
            </w:r>
            <w:r w:rsidRPr="00E240A4">
              <w:rPr>
                <w:sz w:val="20"/>
              </w:rPr>
              <w:t xml:space="preserve">гипотезы от научных теорий; делать выводы на основе экспериментальных данных; </w:t>
            </w:r>
            <w:r w:rsidRPr="00E240A4">
              <w:rPr>
                <w:b/>
                <w:i/>
                <w:sz w:val="20"/>
              </w:rPr>
              <w:t>приводить примеры,</w:t>
            </w:r>
            <w:r w:rsidRPr="00E240A4">
              <w:rPr>
                <w:sz w:val="20"/>
              </w:rPr>
              <w:t xml:space="preserve"> показывающие, что наблюдения и эксперимент позволяют проверить истинность теоретических выводов; что физическая теория дает возможность объяснять </w:t>
            </w:r>
            <w:r w:rsidRPr="00E240A4">
              <w:rPr>
                <w:sz w:val="20"/>
              </w:rPr>
              <w:lastRenderedPageBreak/>
              <w:t>известные явления природы и научные факты, предсказывать еще неизвестные явления;</w:t>
            </w:r>
          </w:p>
        </w:tc>
        <w:tc>
          <w:tcPr>
            <w:tcW w:w="3260" w:type="dxa"/>
            <w:shd w:val="clear" w:color="auto" w:fill="auto"/>
          </w:tcPr>
          <w:p w:rsidR="006A3D2D" w:rsidRPr="00992EBA" w:rsidRDefault="006A3D2D" w:rsidP="006A3D2D">
            <w:pPr>
              <w:autoSpaceDE w:val="0"/>
              <w:autoSpaceDN w:val="0"/>
              <w:adjustRightInd w:val="0"/>
              <w:contextualSpacing/>
              <w:rPr>
                <w:color w:val="000000"/>
                <w:spacing w:val="-4"/>
                <w:w w:val="106"/>
                <w:sz w:val="20"/>
              </w:rPr>
            </w:pPr>
            <w:r w:rsidRPr="00992EBA">
              <w:rPr>
                <w:b/>
                <w:color w:val="000000"/>
                <w:spacing w:val="-2"/>
                <w:w w:val="106"/>
                <w:sz w:val="20"/>
              </w:rPr>
              <w:lastRenderedPageBreak/>
              <w:t>Опыт Майкельсона—</w:t>
            </w:r>
            <w:proofErr w:type="spellStart"/>
            <w:r w:rsidRPr="00992EBA">
              <w:rPr>
                <w:b/>
                <w:color w:val="000000"/>
                <w:spacing w:val="-2"/>
                <w:w w:val="106"/>
                <w:sz w:val="20"/>
              </w:rPr>
              <w:t>Морли</w:t>
            </w:r>
            <w:proofErr w:type="spellEnd"/>
            <w:r w:rsidRPr="00992EBA">
              <w:rPr>
                <w:b/>
                <w:color w:val="000000"/>
                <w:spacing w:val="-2"/>
                <w:w w:val="106"/>
                <w:sz w:val="20"/>
              </w:rPr>
              <w:t>.</w:t>
            </w:r>
            <w:r w:rsidRPr="00992EBA">
              <w:rPr>
                <w:color w:val="000000"/>
                <w:spacing w:val="-2"/>
                <w:w w:val="106"/>
                <w:sz w:val="20"/>
              </w:rPr>
              <w:t xml:space="preserve"> </w:t>
            </w:r>
            <w:r w:rsidRPr="00992EBA">
              <w:rPr>
                <w:color w:val="000000"/>
                <w:spacing w:val="-4"/>
                <w:w w:val="106"/>
                <w:sz w:val="20"/>
              </w:rPr>
              <w:t>Сущность специальной теории относительности Эйн</w:t>
            </w:r>
            <w:r w:rsidRPr="00992EBA">
              <w:rPr>
                <w:color w:val="000000"/>
                <w:spacing w:val="-4"/>
                <w:w w:val="106"/>
                <w:sz w:val="20"/>
              </w:rPr>
              <w:softHyphen/>
            </w:r>
            <w:r w:rsidRPr="00992EBA">
              <w:rPr>
                <w:color w:val="000000"/>
                <w:spacing w:val="-2"/>
                <w:w w:val="106"/>
                <w:sz w:val="20"/>
              </w:rPr>
              <w:t>штейна. Постулаты теории относительности. Крити</w:t>
            </w:r>
            <w:r w:rsidRPr="00992EBA">
              <w:rPr>
                <w:color w:val="000000"/>
                <w:spacing w:val="-2"/>
                <w:w w:val="106"/>
                <w:sz w:val="20"/>
              </w:rPr>
              <w:softHyphen/>
            </w:r>
            <w:r w:rsidRPr="00992EBA">
              <w:rPr>
                <w:color w:val="000000"/>
                <w:w w:val="106"/>
                <w:sz w:val="20"/>
              </w:rPr>
              <w:t>ческий радиус черной дыры — радиус Шварцшиль</w:t>
            </w:r>
            <w:r w:rsidRPr="00992EBA">
              <w:rPr>
                <w:color w:val="000000"/>
                <w:spacing w:val="-4"/>
                <w:w w:val="106"/>
                <w:sz w:val="20"/>
              </w:rPr>
              <w:t>да. Горизонт событий.</w:t>
            </w:r>
            <w:r w:rsidRPr="00992EBA">
              <w:rPr>
                <w:color w:val="000000"/>
                <w:spacing w:val="-2"/>
                <w:w w:val="105"/>
                <w:sz w:val="20"/>
              </w:rPr>
              <w:t xml:space="preserve"> Время в разных системах от</w:t>
            </w:r>
            <w:r w:rsidRPr="00992EBA">
              <w:rPr>
                <w:color w:val="000000"/>
                <w:spacing w:val="-2"/>
                <w:w w:val="105"/>
                <w:sz w:val="20"/>
              </w:rPr>
              <w:softHyphen/>
            </w:r>
            <w:r w:rsidRPr="00992EBA">
              <w:rPr>
                <w:color w:val="000000"/>
                <w:w w:val="105"/>
                <w:sz w:val="20"/>
              </w:rPr>
              <w:t xml:space="preserve">счета. </w:t>
            </w:r>
            <w:r w:rsidRPr="00992EBA">
              <w:rPr>
                <w:color w:val="000000"/>
                <w:w w:val="105"/>
                <w:sz w:val="20"/>
              </w:rPr>
              <w:lastRenderedPageBreak/>
              <w:t>Одновременность событий. Порядок следова</w:t>
            </w:r>
            <w:r w:rsidRPr="00992EBA">
              <w:rPr>
                <w:color w:val="000000"/>
                <w:w w:val="105"/>
                <w:sz w:val="20"/>
              </w:rPr>
              <w:softHyphen/>
            </w:r>
            <w:r w:rsidRPr="00992EBA">
              <w:rPr>
                <w:color w:val="000000"/>
                <w:spacing w:val="-2"/>
                <w:w w:val="105"/>
                <w:sz w:val="20"/>
              </w:rPr>
              <w:t>ния событий.</w:t>
            </w:r>
          </w:p>
          <w:p w:rsidR="006A3D2D" w:rsidRPr="00992EBA" w:rsidRDefault="006A3D2D" w:rsidP="006A3D2D">
            <w:pPr>
              <w:autoSpaceDE w:val="0"/>
              <w:autoSpaceDN w:val="0"/>
              <w:adjustRightInd w:val="0"/>
              <w:contextualSpacing/>
              <w:rPr>
                <w:b/>
                <w:sz w:val="20"/>
              </w:rPr>
            </w:pPr>
            <w:r w:rsidRPr="00992EBA">
              <w:rPr>
                <w:b/>
                <w:color w:val="000000"/>
                <w:spacing w:val="-4"/>
                <w:w w:val="106"/>
                <w:sz w:val="20"/>
              </w:rPr>
              <w:t xml:space="preserve">Биография А. Майкельсона. Э. </w:t>
            </w:r>
            <w:proofErr w:type="spellStart"/>
            <w:r w:rsidRPr="00992EBA">
              <w:rPr>
                <w:b/>
                <w:color w:val="000000"/>
                <w:spacing w:val="-4"/>
                <w:w w:val="106"/>
                <w:sz w:val="20"/>
              </w:rPr>
              <w:t>Морли</w:t>
            </w:r>
            <w:proofErr w:type="spellEnd"/>
          </w:p>
        </w:tc>
        <w:tc>
          <w:tcPr>
            <w:tcW w:w="1134" w:type="dxa"/>
          </w:tcPr>
          <w:p w:rsidR="006A3D2D" w:rsidRPr="00992EBA" w:rsidRDefault="006A3D2D" w:rsidP="006A3D2D">
            <w:pPr>
              <w:contextualSpacing/>
              <w:rPr>
                <w:color w:val="000000"/>
                <w:sz w:val="20"/>
              </w:rPr>
            </w:pPr>
            <w:r w:rsidRPr="00992EBA">
              <w:rPr>
                <w:color w:val="000000"/>
                <w:sz w:val="20"/>
              </w:rPr>
              <w:lastRenderedPageBreak/>
              <w:t>Изучить §3</w:t>
            </w:r>
            <w:r>
              <w:rPr>
                <w:color w:val="000000"/>
                <w:sz w:val="20"/>
              </w:rPr>
              <w:t>5</w:t>
            </w:r>
            <w:r w:rsidRPr="00992EBA">
              <w:rPr>
                <w:color w:val="000000"/>
                <w:sz w:val="20"/>
              </w:rPr>
              <w:t>, 3</w:t>
            </w:r>
            <w:r>
              <w:rPr>
                <w:color w:val="000000"/>
                <w:sz w:val="20"/>
              </w:rPr>
              <w:t>6</w:t>
            </w:r>
            <w:r w:rsidRPr="00992EBA">
              <w:rPr>
                <w:color w:val="000000"/>
                <w:sz w:val="20"/>
              </w:rPr>
              <w:t>, ответить на вопросы</w:t>
            </w:r>
          </w:p>
          <w:p w:rsidR="006A3D2D" w:rsidRPr="00992EBA" w:rsidRDefault="006A3D2D" w:rsidP="006A3D2D">
            <w:pPr>
              <w:contextualSpacing/>
              <w:rPr>
                <w:sz w:val="20"/>
              </w:rPr>
            </w:pPr>
          </w:p>
        </w:tc>
      </w:tr>
      <w:tr w:rsidR="006A3D2D" w:rsidRPr="009540C6" w:rsidTr="007E25E7">
        <w:tc>
          <w:tcPr>
            <w:tcW w:w="809" w:type="dxa"/>
            <w:tcBorders>
              <w:top w:val="single" w:sz="4" w:space="0" w:color="auto"/>
              <w:left w:val="single" w:sz="4" w:space="0" w:color="auto"/>
              <w:bottom w:val="single" w:sz="4" w:space="0" w:color="auto"/>
              <w:right w:val="single" w:sz="4" w:space="0" w:color="auto"/>
            </w:tcBorders>
            <w:hideMark/>
          </w:tcPr>
          <w:p w:rsidR="006A3D2D" w:rsidRPr="009540C6" w:rsidRDefault="006A3D2D" w:rsidP="006A3D2D">
            <w:pPr>
              <w:pStyle w:val="Default"/>
              <w:jc w:val="center"/>
              <w:rPr>
                <w:color w:val="000000" w:themeColor="text1"/>
              </w:rPr>
            </w:pPr>
            <w:r>
              <w:rPr>
                <w:color w:val="000000" w:themeColor="text1"/>
              </w:rPr>
              <w:lastRenderedPageBreak/>
              <w:t>6</w:t>
            </w:r>
            <w:r w:rsidRPr="009540C6">
              <w:rPr>
                <w:color w:val="000000" w:themeColor="text1"/>
              </w:rPr>
              <w:t>.2</w:t>
            </w:r>
          </w:p>
        </w:tc>
        <w:tc>
          <w:tcPr>
            <w:tcW w:w="716" w:type="dxa"/>
            <w:tcBorders>
              <w:top w:val="single" w:sz="4" w:space="0" w:color="auto"/>
              <w:left w:val="single" w:sz="4" w:space="0" w:color="auto"/>
              <w:bottom w:val="single" w:sz="4" w:space="0" w:color="auto"/>
              <w:right w:val="single" w:sz="4" w:space="0" w:color="auto"/>
            </w:tcBorders>
          </w:tcPr>
          <w:p w:rsidR="006A3D2D" w:rsidRPr="009937DD" w:rsidRDefault="006A3D2D" w:rsidP="006A3D2D">
            <w:pPr>
              <w:pStyle w:val="Default"/>
              <w:jc w:val="center"/>
              <w:rPr>
                <w:color w:val="000000" w:themeColor="text1"/>
                <w:sz w:val="20"/>
              </w:rPr>
            </w:pPr>
            <w:r>
              <w:rPr>
                <w:color w:val="000000" w:themeColor="text1"/>
                <w:sz w:val="20"/>
              </w:rPr>
              <w:t>23.12</w:t>
            </w:r>
          </w:p>
        </w:tc>
        <w:tc>
          <w:tcPr>
            <w:tcW w:w="709" w:type="dxa"/>
            <w:tcBorders>
              <w:top w:val="single" w:sz="4" w:space="0" w:color="auto"/>
              <w:left w:val="single" w:sz="4" w:space="0" w:color="auto"/>
              <w:bottom w:val="single" w:sz="4" w:space="0" w:color="auto"/>
              <w:right w:val="single" w:sz="4" w:space="0" w:color="auto"/>
            </w:tcBorders>
          </w:tcPr>
          <w:p w:rsidR="006A3D2D" w:rsidRPr="009540C6" w:rsidRDefault="006A3D2D" w:rsidP="006A3D2D">
            <w:pPr>
              <w:pStyle w:val="Default"/>
              <w:jc w:val="center"/>
              <w:rPr>
                <w:color w:val="000000" w:themeColor="text1"/>
              </w:rPr>
            </w:pPr>
          </w:p>
        </w:tc>
        <w:tc>
          <w:tcPr>
            <w:tcW w:w="3827" w:type="dxa"/>
            <w:shd w:val="clear" w:color="auto" w:fill="auto"/>
          </w:tcPr>
          <w:p w:rsidR="006A3D2D" w:rsidRPr="006A3D2D" w:rsidRDefault="006A3D2D" w:rsidP="006A3D2D">
            <w:pPr>
              <w:snapToGrid w:val="0"/>
              <w:contextualSpacing/>
              <w:jc w:val="center"/>
              <w:rPr>
                <w:sz w:val="24"/>
              </w:rPr>
            </w:pPr>
            <w:r w:rsidRPr="006A3D2D">
              <w:rPr>
                <w:sz w:val="24"/>
              </w:rPr>
              <w:t>Релятивистский закон сложения скоростей. Взаимосвязь массы и энергии.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A3D2D" w:rsidRPr="009540C6" w:rsidRDefault="006A3D2D" w:rsidP="006A3D2D">
            <w:pPr>
              <w:jc w:val="center"/>
              <w:rPr>
                <w:color w:val="000000" w:themeColor="text1"/>
              </w:rPr>
            </w:pPr>
            <w:r w:rsidRPr="009540C6">
              <w:rPr>
                <w:color w:val="000000" w:themeColor="text1"/>
              </w:rPr>
              <w:t>1</w:t>
            </w:r>
          </w:p>
        </w:tc>
        <w:tc>
          <w:tcPr>
            <w:tcW w:w="3260" w:type="dxa"/>
            <w:shd w:val="clear" w:color="auto" w:fill="auto"/>
          </w:tcPr>
          <w:p w:rsidR="006A3D2D" w:rsidRPr="00E240A4" w:rsidRDefault="006A3D2D" w:rsidP="006A3D2D">
            <w:pPr>
              <w:jc w:val="both"/>
              <w:rPr>
                <w:sz w:val="20"/>
              </w:rPr>
            </w:pPr>
            <w:r w:rsidRPr="00E240A4">
              <w:rPr>
                <w:b/>
                <w:sz w:val="20"/>
              </w:rPr>
              <w:t>Знать/ понимать:</w:t>
            </w:r>
            <w:r>
              <w:rPr>
                <w:b/>
                <w:sz w:val="20"/>
              </w:rPr>
              <w:t xml:space="preserve"> </w:t>
            </w:r>
            <w:r w:rsidRPr="00E240A4">
              <w:rPr>
                <w:b/>
                <w:i/>
                <w:sz w:val="20"/>
              </w:rPr>
              <w:t>Смысл физических величин:</w:t>
            </w:r>
            <w:r w:rsidRPr="00E240A4">
              <w:rPr>
                <w:sz w:val="20"/>
              </w:rPr>
              <w:t xml:space="preserve"> теория, планета, звезда, Солнечная система, галактика, Вселенная;</w:t>
            </w:r>
          </w:p>
          <w:p w:rsidR="006A3D2D" w:rsidRPr="00E240A4" w:rsidRDefault="006A3D2D" w:rsidP="006A3D2D">
            <w:pPr>
              <w:jc w:val="both"/>
              <w:rPr>
                <w:sz w:val="20"/>
              </w:rPr>
            </w:pPr>
            <w:r w:rsidRPr="00E240A4">
              <w:rPr>
                <w:b/>
                <w:sz w:val="20"/>
              </w:rPr>
              <w:t>Уметь:</w:t>
            </w:r>
            <w:r>
              <w:rPr>
                <w:b/>
                <w:sz w:val="20"/>
              </w:rPr>
              <w:t xml:space="preserve"> </w:t>
            </w:r>
            <w:r w:rsidRPr="00E240A4">
              <w:rPr>
                <w:b/>
                <w:i/>
                <w:sz w:val="20"/>
              </w:rPr>
              <w:t>Отличать:</w:t>
            </w:r>
            <w:r w:rsidRPr="00E240A4">
              <w:rPr>
                <w:sz w:val="20"/>
              </w:rPr>
              <w:t xml:space="preserve"> гипотезы от научных теорий; делать выводы на основании экспериментальных данных; </w:t>
            </w:r>
            <w:r w:rsidRPr="00E240A4">
              <w:rPr>
                <w:b/>
                <w:i/>
                <w:sz w:val="20"/>
              </w:rPr>
              <w:t>приводить примеры</w:t>
            </w:r>
            <w:r w:rsidRPr="00E240A4">
              <w:rPr>
                <w:sz w:val="20"/>
              </w:rPr>
              <w:t>, показывающие, что наблюдения и эксперимент являются основой для выдвижения гипотез и теорий; что физическая теория дает возможность объяснять известные явления природы и научные факты, предсказывать еще неизвестные явления;</w:t>
            </w:r>
          </w:p>
        </w:tc>
        <w:tc>
          <w:tcPr>
            <w:tcW w:w="3260" w:type="dxa"/>
            <w:shd w:val="clear" w:color="auto" w:fill="auto"/>
          </w:tcPr>
          <w:p w:rsidR="006A3D2D" w:rsidRPr="00992EBA" w:rsidRDefault="006A3D2D" w:rsidP="006A3D2D">
            <w:pPr>
              <w:shd w:val="clear" w:color="auto" w:fill="FFFFFF"/>
              <w:spacing w:before="106" w:line="240" w:lineRule="exact"/>
              <w:ind w:left="5"/>
              <w:contextualSpacing/>
              <w:rPr>
                <w:sz w:val="20"/>
              </w:rPr>
            </w:pPr>
            <w:r w:rsidRPr="00992EBA">
              <w:rPr>
                <w:color w:val="000000"/>
                <w:w w:val="103"/>
                <w:sz w:val="20"/>
              </w:rPr>
              <w:t>Вывод закона сложения ско</w:t>
            </w:r>
            <w:r w:rsidRPr="00992EBA">
              <w:rPr>
                <w:color w:val="000000"/>
                <w:w w:val="103"/>
                <w:sz w:val="20"/>
              </w:rPr>
              <w:softHyphen/>
              <w:t>ростей. Скорость распространения светового сигнала. Энергия покоя. Взаимосвязь массы и энергии.</w:t>
            </w:r>
            <w:r w:rsidRPr="00992EBA">
              <w:rPr>
                <w:b/>
                <w:color w:val="000000"/>
                <w:spacing w:val="-2"/>
                <w:w w:val="105"/>
                <w:sz w:val="20"/>
              </w:rPr>
              <w:t xml:space="preserve"> Биография Ф. </w:t>
            </w:r>
            <w:proofErr w:type="spellStart"/>
            <w:r w:rsidRPr="00992EBA">
              <w:rPr>
                <w:b/>
                <w:color w:val="000000"/>
                <w:spacing w:val="-2"/>
                <w:w w:val="105"/>
                <w:sz w:val="20"/>
              </w:rPr>
              <w:t>Жолио</w:t>
            </w:r>
            <w:proofErr w:type="spellEnd"/>
            <w:r w:rsidRPr="00992EBA">
              <w:rPr>
                <w:b/>
                <w:color w:val="000000"/>
                <w:spacing w:val="-2"/>
                <w:w w:val="105"/>
                <w:sz w:val="20"/>
              </w:rPr>
              <w:t xml:space="preserve">-Кюри, И. </w:t>
            </w:r>
            <w:proofErr w:type="spellStart"/>
            <w:r w:rsidRPr="00992EBA">
              <w:rPr>
                <w:b/>
                <w:color w:val="000000"/>
                <w:spacing w:val="-2"/>
                <w:w w:val="105"/>
                <w:sz w:val="20"/>
              </w:rPr>
              <w:t>Жолио</w:t>
            </w:r>
            <w:proofErr w:type="spellEnd"/>
            <w:r w:rsidRPr="00992EBA">
              <w:rPr>
                <w:b/>
                <w:color w:val="000000"/>
                <w:spacing w:val="-2"/>
                <w:w w:val="105"/>
                <w:sz w:val="20"/>
              </w:rPr>
              <w:t>-Кюри</w:t>
            </w:r>
          </w:p>
        </w:tc>
        <w:tc>
          <w:tcPr>
            <w:tcW w:w="1134" w:type="dxa"/>
          </w:tcPr>
          <w:p w:rsidR="006A3D2D" w:rsidRPr="00992EBA" w:rsidRDefault="006A3D2D" w:rsidP="006A3D2D">
            <w:pPr>
              <w:contextualSpacing/>
              <w:rPr>
                <w:color w:val="000000"/>
                <w:sz w:val="20"/>
              </w:rPr>
            </w:pPr>
            <w:r w:rsidRPr="00992EBA">
              <w:rPr>
                <w:color w:val="000000"/>
                <w:sz w:val="20"/>
              </w:rPr>
              <w:t>Изучить §3</w:t>
            </w:r>
            <w:r>
              <w:rPr>
                <w:color w:val="000000"/>
                <w:sz w:val="20"/>
              </w:rPr>
              <w:t>7</w:t>
            </w:r>
            <w:r w:rsidRPr="00992EBA">
              <w:rPr>
                <w:color w:val="000000"/>
                <w:sz w:val="20"/>
              </w:rPr>
              <w:t>, 3</w:t>
            </w:r>
            <w:r>
              <w:rPr>
                <w:color w:val="000000"/>
                <w:sz w:val="20"/>
              </w:rPr>
              <w:t>8</w:t>
            </w:r>
            <w:r w:rsidRPr="00992EBA">
              <w:rPr>
                <w:color w:val="000000"/>
                <w:sz w:val="20"/>
              </w:rPr>
              <w:t>, ответить на вопросы. Задача №2</w:t>
            </w:r>
          </w:p>
          <w:p w:rsidR="006A3D2D" w:rsidRPr="00992EBA" w:rsidRDefault="006A3D2D" w:rsidP="006A3D2D">
            <w:pPr>
              <w:contextualSpacing/>
              <w:rPr>
                <w:sz w:val="20"/>
              </w:rPr>
            </w:pPr>
          </w:p>
        </w:tc>
      </w:tr>
    </w:tbl>
    <w:p w:rsidR="0091797E" w:rsidRPr="009540C6" w:rsidRDefault="0091797E" w:rsidP="006C33A8">
      <w:pPr>
        <w:pStyle w:val="Default"/>
        <w:ind w:left="426"/>
        <w:jc w:val="center"/>
        <w:rPr>
          <w:b/>
          <w:color w:val="000000" w:themeColor="text1"/>
          <w:sz w:val="28"/>
          <w:szCs w:val="28"/>
        </w:rPr>
      </w:pPr>
    </w:p>
    <w:p w:rsidR="004A5813" w:rsidRPr="009540C6" w:rsidRDefault="004A5813" w:rsidP="006C33A8">
      <w:pPr>
        <w:pStyle w:val="Default"/>
        <w:ind w:left="426"/>
        <w:jc w:val="center"/>
        <w:rPr>
          <w:b/>
          <w:color w:val="000000" w:themeColor="text1"/>
          <w:sz w:val="28"/>
          <w:szCs w:val="28"/>
        </w:rPr>
      </w:pPr>
      <w:r w:rsidRPr="009540C6">
        <w:rPr>
          <w:b/>
          <w:color w:val="000000" w:themeColor="text1"/>
          <w:sz w:val="28"/>
          <w:szCs w:val="28"/>
        </w:rPr>
        <w:t xml:space="preserve">Раздел </w:t>
      </w:r>
      <w:r w:rsidR="006A3D2D">
        <w:rPr>
          <w:b/>
          <w:color w:val="000000" w:themeColor="text1"/>
          <w:sz w:val="28"/>
          <w:szCs w:val="28"/>
        </w:rPr>
        <w:t>7</w:t>
      </w:r>
      <w:r w:rsidRPr="009540C6">
        <w:rPr>
          <w:b/>
          <w:color w:val="000000" w:themeColor="text1"/>
          <w:sz w:val="28"/>
          <w:szCs w:val="28"/>
        </w:rPr>
        <w:t xml:space="preserve">: </w:t>
      </w:r>
      <w:r w:rsidR="006A3D2D">
        <w:rPr>
          <w:b/>
          <w:color w:val="000000" w:themeColor="text1"/>
          <w:sz w:val="28"/>
          <w:szCs w:val="28"/>
        </w:rPr>
        <w:t>Молекулярная физика –</w:t>
      </w:r>
      <w:r w:rsidR="00C53A53">
        <w:rPr>
          <w:b/>
          <w:color w:val="000000" w:themeColor="text1"/>
          <w:sz w:val="28"/>
          <w:szCs w:val="28"/>
        </w:rPr>
        <w:t xml:space="preserve"> 18</w:t>
      </w:r>
      <w:r w:rsidR="006A3D2D">
        <w:rPr>
          <w:b/>
          <w:color w:val="000000" w:themeColor="text1"/>
          <w:sz w:val="28"/>
          <w:szCs w:val="28"/>
        </w:rPr>
        <w:t xml:space="preserve"> час, лабораторная работа – 1, контрольная работа - 1</w:t>
      </w:r>
    </w:p>
    <w:p w:rsidR="00C2355A" w:rsidRPr="009540C6" w:rsidRDefault="00C2355A" w:rsidP="006C33A8">
      <w:pPr>
        <w:pStyle w:val="Default"/>
        <w:ind w:left="426"/>
        <w:jc w:val="center"/>
        <w:rPr>
          <w:b/>
          <w:color w:val="000000" w:themeColor="text1"/>
          <w:sz w:val="28"/>
          <w:szCs w:val="28"/>
        </w:rPr>
      </w:pPr>
    </w:p>
    <w:tbl>
      <w:tblPr>
        <w:tblStyle w:val="af4"/>
        <w:tblW w:w="14478" w:type="dxa"/>
        <w:tblInd w:w="426" w:type="dxa"/>
        <w:tblLayout w:type="fixed"/>
        <w:tblLook w:val="04A0" w:firstRow="1" w:lastRow="0" w:firstColumn="1" w:lastColumn="0" w:noHBand="0" w:noVBand="1"/>
      </w:tblPr>
      <w:tblGrid>
        <w:gridCol w:w="809"/>
        <w:gridCol w:w="716"/>
        <w:gridCol w:w="709"/>
        <w:gridCol w:w="3827"/>
        <w:gridCol w:w="709"/>
        <w:gridCol w:w="3260"/>
        <w:gridCol w:w="3260"/>
        <w:gridCol w:w="1188"/>
      </w:tblGrid>
      <w:tr w:rsidR="00317658" w:rsidRPr="009540C6" w:rsidTr="00317658">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317658" w:rsidRPr="009540C6" w:rsidRDefault="00317658" w:rsidP="0091797E">
            <w:pPr>
              <w:pStyle w:val="Default"/>
              <w:ind w:left="113" w:right="113"/>
              <w:jc w:val="center"/>
              <w:rPr>
                <w:color w:val="000000" w:themeColor="text1"/>
              </w:rPr>
            </w:pPr>
            <w:r w:rsidRPr="009540C6">
              <w:rPr>
                <w:color w:val="000000" w:themeColor="text1"/>
              </w:rPr>
              <w:t>№ раздела</w:t>
            </w:r>
          </w:p>
          <w:p w:rsidR="00317658" w:rsidRPr="009540C6" w:rsidRDefault="00317658" w:rsidP="0091797E">
            <w:pPr>
              <w:pStyle w:val="Default"/>
              <w:ind w:left="113" w:right="113"/>
              <w:jc w:val="center"/>
              <w:rPr>
                <w:color w:val="000000" w:themeColor="text1"/>
              </w:rPr>
            </w:pPr>
            <w:r w:rsidRPr="009540C6">
              <w:rPr>
                <w:color w:val="000000" w:themeColor="text1"/>
              </w:rPr>
              <w:t>№ь урока</w:t>
            </w:r>
          </w:p>
        </w:tc>
        <w:tc>
          <w:tcPr>
            <w:tcW w:w="1425" w:type="dxa"/>
            <w:gridSpan w:val="2"/>
            <w:tcBorders>
              <w:top w:val="single" w:sz="4" w:space="0" w:color="auto"/>
              <w:left w:val="single" w:sz="4" w:space="0" w:color="auto"/>
              <w:bottom w:val="single" w:sz="4" w:space="0" w:color="auto"/>
              <w:right w:val="single" w:sz="4" w:space="0" w:color="auto"/>
            </w:tcBorders>
          </w:tcPr>
          <w:p w:rsidR="00317658" w:rsidRPr="009540C6" w:rsidRDefault="00317658" w:rsidP="0091797E">
            <w:pPr>
              <w:pStyle w:val="Default"/>
              <w:jc w:val="center"/>
              <w:rPr>
                <w:color w:val="000000" w:themeColor="text1"/>
              </w:rPr>
            </w:pPr>
            <w:r>
              <w:rPr>
                <w:color w:val="000000" w:themeColor="text1"/>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317658" w:rsidRPr="009540C6" w:rsidRDefault="00317658" w:rsidP="0091797E">
            <w:pPr>
              <w:pStyle w:val="Default"/>
              <w:jc w:val="center"/>
              <w:rPr>
                <w:color w:val="000000" w:themeColor="text1"/>
              </w:rPr>
            </w:pPr>
            <w:r w:rsidRPr="009540C6">
              <w:rPr>
                <w:color w:val="000000" w:themeColor="text1"/>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317658" w:rsidRPr="009540C6" w:rsidRDefault="00317658" w:rsidP="0091797E">
            <w:pPr>
              <w:pStyle w:val="Default"/>
              <w:ind w:left="113" w:right="113"/>
              <w:jc w:val="center"/>
              <w:rPr>
                <w:color w:val="000000" w:themeColor="text1"/>
              </w:rPr>
            </w:pPr>
            <w:r w:rsidRPr="009540C6">
              <w:rPr>
                <w:color w:val="000000" w:themeColor="text1"/>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317658" w:rsidRDefault="00317658" w:rsidP="00294580">
            <w:pPr>
              <w:pStyle w:val="Default"/>
              <w:jc w:val="center"/>
              <w:rPr>
                <w:color w:val="000000" w:themeColor="text1"/>
              </w:rPr>
            </w:pPr>
            <w:r>
              <w:rPr>
                <w:color w:val="000000" w:themeColor="text1"/>
              </w:rPr>
              <w:t>Тип урока</w:t>
            </w:r>
          </w:p>
          <w:p w:rsidR="00317658" w:rsidRDefault="00317658" w:rsidP="00294580">
            <w:pPr>
              <w:pStyle w:val="Default"/>
              <w:jc w:val="center"/>
              <w:rPr>
                <w:color w:val="000000" w:themeColor="text1"/>
              </w:rPr>
            </w:pPr>
            <w:r>
              <w:rPr>
                <w:color w:val="000000" w:themeColor="text1"/>
              </w:rPr>
              <w:t xml:space="preserve">Вид контроля, </w:t>
            </w:r>
          </w:p>
          <w:p w:rsidR="00317658" w:rsidRDefault="00317658" w:rsidP="00294580">
            <w:pPr>
              <w:pStyle w:val="Default"/>
              <w:jc w:val="center"/>
              <w:rPr>
                <w:color w:val="000000" w:themeColor="text1"/>
              </w:rPr>
            </w:pPr>
            <w:r>
              <w:rPr>
                <w:color w:val="000000" w:themeColor="text1"/>
              </w:rPr>
              <w:t>ЕГЭ, ИКТ</w:t>
            </w:r>
          </w:p>
          <w:p w:rsidR="00317658" w:rsidRPr="009540C6" w:rsidRDefault="00317658" w:rsidP="00294580">
            <w:pPr>
              <w:pStyle w:val="Default"/>
              <w:jc w:val="center"/>
              <w:rPr>
                <w:color w:val="000000" w:themeColor="text1"/>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317658" w:rsidRPr="009540C6" w:rsidRDefault="00317658" w:rsidP="0091797E">
            <w:pPr>
              <w:pStyle w:val="Default"/>
              <w:jc w:val="center"/>
              <w:rPr>
                <w:color w:val="000000" w:themeColor="text1"/>
              </w:rPr>
            </w:pPr>
            <w:r w:rsidRPr="009540C6">
              <w:rPr>
                <w:color w:val="000000" w:themeColor="text1"/>
              </w:rPr>
              <w:t>Планируемый результат</w:t>
            </w:r>
          </w:p>
        </w:tc>
        <w:tc>
          <w:tcPr>
            <w:tcW w:w="1188" w:type="dxa"/>
            <w:vMerge w:val="restart"/>
            <w:tcBorders>
              <w:top w:val="single" w:sz="4" w:space="0" w:color="auto"/>
              <w:left w:val="single" w:sz="4" w:space="0" w:color="auto"/>
              <w:bottom w:val="single" w:sz="4" w:space="0" w:color="auto"/>
              <w:right w:val="single" w:sz="4" w:space="0" w:color="auto"/>
            </w:tcBorders>
            <w:textDirection w:val="btLr"/>
            <w:hideMark/>
          </w:tcPr>
          <w:p w:rsidR="00317658" w:rsidRPr="009540C6" w:rsidRDefault="00317658" w:rsidP="0091797E">
            <w:pPr>
              <w:pStyle w:val="Default"/>
              <w:ind w:left="113" w:right="113"/>
              <w:jc w:val="center"/>
              <w:rPr>
                <w:color w:val="000000" w:themeColor="text1"/>
              </w:rPr>
            </w:pPr>
            <w:r w:rsidRPr="009540C6">
              <w:rPr>
                <w:color w:val="000000" w:themeColor="text1"/>
              </w:rPr>
              <w:t>Домашнее задание</w:t>
            </w:r>
          </w:p>
        </w:tc>
      </w:tr>
      <w:tr w:rsidR="00317658" w:rsidRPr="009540C6" w:rsidTr="00317658">
        <w:tc>
          <w:tcPr>
            <w:tcW w:w="809"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rsidP="0091797E">
            <w:pPr>
              <w:rPr>
                <w:rFonts w:eastAsia="Calibri"/>
                <w:color w:val="000000" w:themeColor="text1"/>
                <w:sz w:val="24"/>
                <w:szCs w:val="24"/>
              </w:rPr>
            </w:pPr>
          </w:p>
        </w:tc>
        <w:tc>
          <w:tcPr>
            <w:tcW w:w="716" w:type="dxa"/>
            <w:tcBorders>
              <w:top w:val="single" w:sz="4" w:space="0" w:color="auto"/>
              <w:left w:val="single" w:sz="4" w:space="0" w:color="auto"/>
              <w:bottom w:val="single" w:sz="4" w:space="0" w:color="auto"/>
              <w:right w:val="single" w:sz="4" w:space="0" w:color="auto"/>
            </w:tcBorders>
          </w:tcPr>
          <w:p w:rsidR="00317658" w:rsidRPr="009540C6" w:rsidRDefault="00317658" w:rsidP="0091797E">
            <w:pPr>
              <w:rPr>
                <w:rFonts w:eastAsia="Calibri"/>
                <w:color w:val="000000" w:themeColor="text1"/>
                <w:sz w:val="24"/>
                <w:szCs w:val="24"/>
              </w:rPr>
            </w:pPr>
            <w:r>
              <w:rPr>
                <w:rFonts w:eastAsia="Calibri"/>
                <w:color w:val="000000" w:themeColor="text1"/>
                <w:sz w:val="24"/>
                <w:szCs w:val="24"/>
              </w:rPr>
              <w:t>план</w:t>
            </w:r>
          </w:p>
        </w:tc>
        <w:tc>
          <w:tcPr>
            <w:tcW w:w="709" w:type="dxa"/>
            <w:tcBorders>
              <w:top w:val="single" w:sz="4" w:space="0" w:color="auto"/>
              <w:left w:val="single" w:sz="4" w:space="0" w:color="auto"/>
              <w:bottom w:val="single" w:sz="4" w:space="0" w:color="auto"/>
              <w:right w:val="single" w:sz="4" w:space="0" w:color="auto"/>
            </w:tcBorders>
          </w:tcPr>
          <w:p w:rsidR="00317658" w:rsidRPr="009540C6" w:rsidRDefault="00317658" w:rsidP="0091797E">
            <w:pPr>
              <w:rPr>
                <w:rFonts w:eastAsia="Calibri"/>
                <w:color w:val="000000" w:themeColor="text1"/>
                <w:sz w:val="24"/>
                <w:szCs w:val="24"/>
              </w:rPr>
            </w:pPr>
            <w:r>
              <w:rPr>
                <w:rFonts w:eastAsia="Calibri"/>
                <w:color w:val="000000" w:themeColor="text1"/>
                <w:sz w:val="24"/>
                <w:szCs w:val="24"/>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rsidP="0091797E">
            <w:pPr>
              <w:rPr>
                <w:rFonts w:eastAsia="Calibri"/>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rsidP="0091797E">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rsidP="0091797E">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rsidP="0091797E">
            <w:pPr>
              <w:rPr>
                <w:rFonts w:eastAsia="Calibri"/>
                <w:color w:val="000000" w:themeColor="text1"/>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rsidP="0091797E">
            <w:pPr>
              <w:rPr>
                <w:rFonts w:eastAsia="Calibri"/>
                <w:color w:val="000000" w:themeColor="text1"/>
                <w:sz w:val="24"/>
                <w:szCs w:val="24"/>
              </w:rPr>
            </w:pPr>
          </w:p>
        </w:tc>
      </w:tr>
      <w:tr w:rsidR="00C53A53" w:rsidRPr="009540C6" w:rsidTr="007E25E7">
        <w:tc>
          <w:tcPr>
            <w:tcW w:w="809" w:type="dxa"/>
            <w:tcBorders>
              <w:top w:val="single" w:sz="4" w:space="0" w:color="auto"/>
              <w:left w:val="single" w:sz="4" w:space="0" w:color="auto"/>
              <w:bottom w:val="single" w:sz="4" w:space="0" w:color="auto"/>
              <w:right w:val="single" w:sz="4" w:space="0" w:color="auto"/>
            </w:tcBorders>
            <w:hideMark/>
          </w:tcPr>
          <w:p w:rsidR="00C53A53" w:rsidRPr="009540C6" w:rsidRDefault="00C53A53" w:rsidP="00C53A53">
            <w:pPr>
              <w:pStyle w:val="Default"/>
              <w:jc w:val="center"/>
              <w:rPr>
                <w:color w:val="000000" w:themeColor="text1"/>
              </w:rPr>
            </w:pPr>
            <w:r>
              <w:rPr>
                <w:color w:val="000000" w:themeColor="text1"/>
              </w:rPr>
              <w:t>7.</w:t>
            </w:r>
            <w:r w:rsidRPr="009540C6">
              <w:rPr>
                <w:color w:val="000000" w:themeColor="text1"/>
              </w:rPr>
              <w:t>1</w:t>
            </w:r>
          </w:p>
        </w:tc>
        <w:tc>
          <w:tcPr>
            <w:tcW w:w="716" w:type="dxa"/>
            <w:tcBorders>
              <w:top w:val="single" w:sz="4" w:space="0" w:color="auto"/>
              <w:left w:val="single" w:sz="4" w:space="0" w:color="auto"/>
              <w:bottom w:val="single" w:sz="4" w:space="0" w:color="auto"/>
              <w:right w:val="single" w:sz="4" w:space="0" w:color="auto"/>
            </w:tcBorders>
          </w:tcPr>
          <w:p w:rsidR="00C53A53" w:rsidRPr="009937DD" w:rsidRDefault="00C53A53" w:rsidP="00C53A53">
            <w:pPr>
              <w:pStyle w:val="Default"/>
              <w:jc w:val="center"/>
              <w:rPr>
                <w:color w:val="000000" w:themeColor="text1"/>
                <w:sz w:val="20"/>
              </w:rPr>
            </w:pPr>
            <w:r>
              <w:rPr>
                <w:color w:val="000000" w:themeColor="text1"/>
                <w:sz w:val="20"/>
              </w:rPr>
              <w:t>10.01</w:t>
            </w:r>
          </w:p>
        </w:tc>
        <w:tc>
          <w:tcPr>
            <w:tcW w:w="709" w:type="dxa"/>
            <w:tcBorders>
              <w:top w:val="single" w:sz="4" w:space="0" w:color="auto"/>
              <w:left w:val="single" w:sz="4" w:space="0" w:color="auto"/>
              <w:bottom w:val="single" w:sz="4" w:space="0" w:color="auto"/>
              <w:right w:val="single" w:sz="4" w:space="0" w:color="auto"/>
            </w:tcBorders>
          </w:tcPr>
          <w:p w:rsidR="00C53A53" w:rsidRPr="009540C6" w:rsidRDefault="00C53A53" w:rsidP="00C53A53">
            <w:pPr>
              <w:pStyle w:val="Default"/>
              <w:jc w:val="center"/>
              <w:rPr>
                <w:color w:val="000000" w:themeColor="text1"/>
              </w:rPr>
            </w:pPr>
          </w:p>
        </w:tc>
        <w:tc>
          <w:tcPr>
            <w:tcW w:w="3827" w:type="dxa"/>
            <w:shd w:val="clear" w:color="auto" w:fill="auto"/>
          </w:tcPr>
          <w:p w:rsidR="00C53A53" w:rsidRPr="00C53A53" w:rsidRDefault="00C53A53" w:rsidP="00C53A53">
            <w:pPr>
              <w:snapToGrid w:val="0"/>
              <w:contextualSpacing/>
              <w:jc w:val="center"/>
              <w:rPr>
                <w:sz w:val="24"/>
              </w:rPr>
            </w:pPr>
            <w:r w:rsidRPr="00C53A53">
              <w:rPr>
                <w:sz w:val="24"/>
              </w:rPr>
              <w:t>Масса атомов. Молярная масса.</w:t>
            </w:r>
          </w:p>
        </w:tc>
        <w:tc>
          <w:tcPr>
            <w:tcW w:w="709" w:type="dxa"/>
            <w:tcBorders>
              <w:top w:val="single" w:sz="4" w:space="0" w:color="auto"/>
              <w:left w:val="single" w:sz="4" w:space="0" w:color="auto"/>
              <w:bottom w:val="single" w:sz="4" w:space="0" w:color="auto"/>
              <w:right w:val="single" w:sz="4" w:space="0" w:color="auto"/>
            </w:tcBorders>
            <w:vAlign w:val="center"/>
          </w:tcPr>
          <w:p w:rsidR="00C53A53" w:rsidRPr="009540C6" w:rsidRDefault="00C53A53" w:rsidP="00C53A53">
            <w:pPr>
              <w:jc w:val="center"/>
              <w:rPr>
                <w:color w:val="000000" w:themeColor="text1"/>
              </w:rPr>
            </w:pPr>
            <w:r>
              <w:rPr>
                <w:color w:val="000000" w:themeColor="text1"/>
              </w:rPr>
              <w:t>1</w:t>
            </w:r>
          </w:p>
        </w:tc>
        <w:tc>
          <w:tcPr>
            <w:tcW w:w="3260" w:type="dxa"/>
            <w:shd w:val="clear" w:color="auto" w:fill="auto"/>
          </w:tcPr>
          <w:p w:rsidR="00C53A53" w:rsidRPr="00992EBA" w:rsidRDefault="00C53A53" w:rsidP="00C53A53">
            <w:pPr>
              <w:contextualSpacing/>
              <w:rPr>
                <w:sz w:val="20"/>
              </w:rPr>
            </w:pPr>
            <w:r w:rsidRPr="00992EBA">
              <w:rPr>
                <w:b/>
                <w:sz w:val="20"/>
              </w:rPr>
              <w:t>Знать/понимать</w:t>
            </w:r>
            <w:r w:rsidRPr="00992EBA">
              <w:rPr>
                <w:sz w:val="20"/>
              </w:rPr>
              <w:t xml:space="preserve"> смысл величин «молярная масса», «количество вещества», «постоянная Авогадро»</w:t>
            </w:r>
          </w:p>
          <w:p w:rsidR="00C53A53" w:rsidRPr="00992EBA" w:rsidRDefault="00C53A53" w:rsidP="00C53A53">
            <w:pPr>
              <w:autoSpaceDE w:val="0"/>
              <w:autoSpaceDN w:val="0"/>
              <w:adjustRightInd w:val="0"/>
              <w:contextualSpacing/>
              <w:rPr>
                <w:sz w:val="20"/>
              </w:rPr>
            </w:pPr>
          </w:p>
        </w:tc>
        <w:tc>
          <w:tcPr>
            <w:tcW w:w="3260" w:type="dxa"/>
            <w:shd w:val="clear" w:color="auto" w:fill="auto"/>
          </w:tcPr>
          <w:p w:rsidR="00C53A53" w:rsidRPr="00992EBA" w:rsidRDefault="00C53A53" w:rsidP="00C53A53">
            <w:pPr>
              <w:shd w:val="clear" w:color="auto" w:fill="FFFFFF"/>
              <w:autoSpaceDE w:val="0"/>
              <w:autoSpaceDN w:val="0"/>
              <w:adjustRightInd w:val="0"/>
              <w:contextualSpacing/>
              <w:rPr>
                <w:sz w:val="20"/>
              </w:rPr>
            </w:pPr>
            <w:r w:rsidRPr="00992EBA">
              <w:rPr>
                <w:sz w:val="20"/>
              </w:rPr>
              <w:t xml:space="preserve">Строение атома. Зарядовое и массовое число. Заряд ядра – главная характеристика химического элемента. Изотопы. Дефект массы. Атомная единица массы. Относительная атомная масса, молярная масса. Количество вещества. Постоянная </w:t>
            </w:r>
            <w:proofErr w:type="spellStart"/>
            <w:r w:rsidRPr="00992EBA">
              <w:rPr>
                <w:sz w:val="20"/>
              </w:rPr>
              <w:t>Авогардо</w:t>
            </w:r>
            <w:proofErr w:type="spellEnd"/>
            <w:r w:rsidRPr="00992EBA">
              <w:rPr>
                <w:sz w:val="20"/>
              </w:rPr>
              <w:t xml:space="preserve">.        </w:t>
            </w:r>
            <w:r w:rsidRPr="00992EBA">
              <w:rPr>
                <w:b/>
                <w:sz w:val="20"/>
              </w:rPr>
              <w:t xml:space="preserve"> Р. </w:t>
            </w:r>
            <w:proofErr w:type="spellStart"/>
            <w:r w:rsidRPr="00992EBA">
              <w:rPr>
                <w:b/>
                <w:sz w:val="20"/>
              </w:rPr>
              <w:t>Клаузиус</w:t>
            </w:r>
            <w:proofErr w:type="spellEnd"/>
            <w:r w:rsidRPr="00992EBA">
              <w:rPr>
                <w:b/>
                <w:sz w:val="20"/>
              </w:rPr>
              <w:t>, Л. Больцман, Дж. Максвелл их вклад в основы МКТ</w:t>
            </w:r>
          </w:p>
        </w:tc>
        <w:tc>
          <w:tcPr>
            <w:tcW w:w="1188" w:type="dxa"/>
          </w:tcPr>
          <w:p w:rsidR="00C53A53" w:rsidRPr="00992EBA" w:rsidRDefault="00C53A53" w:rsidP="00C53A53">
            <w:pPr>
              <w:contextualSpacing/>
              <w:rPr>
                <w:color w:val="000000"/>
                <w:sz w:val="20"/>
              </w:rPr>
            </w:pPr>
            <w:r w:rsidRPr="00992EBA">
              <w:rPr>
                <w:color w:val="000000"/>
                <w:sz w:val="20"/>
              </w:rPr>
              <w:t>Изучить §3</w:t>
            </w:r>
            <w:r>
              <w:rPr>
                <w:color w:val="000000"/>
                <w:sz w:val="20"/>
              </w:rPr>
              <w:t>9</w:t>
            </w:r>
            <w:r w:rsidRPr="00992EBA">
              <w:rPr>
                <w:color w:val="000000"/>
                <w:sz w:val="20"/>
              </w:rPr>
              <w:t>, ответить на вопросы</w:t>
            </w:r>
          </w:p>
          <w:p w:rsidR="00C53A53" w:rsidRPr="00992EBA" w:rsidRDefault="00C53A53" w:rsidP="00C53A53">
            <w:pPr>
              <w:contextualSpacing/>
              <w:rPr>
                <w:sz w:val="20"/>
              </w:rPr>
            </w:pPr>
          </w:p>
        </w:tc>
      </w:tr>
      <w:tr w:rsidR="00C53A53" w:rsidRPr="009540C6" w:rsidTr="007E25E7">
        <w:tc>
          <w:tcPr>
            <w:tcW w:w="809" w:type="dxa"/>
            <w:tcBorders>
              <w:top w:val="single" w:sz="4" w:space="0" w:color="auto"/>
              <w:left w:val="single" w:sz="4" w:space="0" w:color="auto"/>
              <w:bottom w:val="single" w:sz="4" w:space="0" w:color="auto"/>
              <w:right w:val="single" w:sz="4" w:space="0" w:color="auto"/>
            </w:tcBorders>
          </w:tcPr>
          <w:p w:rsidR="00C53A53" w:rsidRDefault="00C53A53" w:rsidP="00C53A53">
            <w:pPr>
              <w:pStyle w:val="Default"/>
              <w:jc w:val="center"/>
              <w:rPr>
                <w:color w:val="000000" w:themeColor="text1"/>
              </w:rPr>
            </w:pPr>
            <w:r>
              <w:rPr>
                <w:color w:val="000000" w:themeColor="text1"/>
              </w:rPr>
              <w:lastRenderedPageBreak/>
              <w:t>7.2</w:t>
            </w:r>
          </w:p>
        </w:tc>
        <w:tc>
          <w:tcPr>
            <w:tcW w:w="716" w:type="dxa"/>
            <w:tcBorders>
              <w:top w:val="single" w:sz="4" w:space="0" w:color="auto"/>
              <w:left w:val="single" w:sz="4" w:space="0" w:color="auto"/>
              <w:bottom w:val="single" w:sz="4" w:space="0" w:color="auto"/>
              <w:right w:val="single" w:sz="4" w:space="0" w:color="auto"/>
            </w:tcBorders>
          </w:tcPr>
          <w:p w:rsidR="00C53A53" w:rsidRPr="009937DD" w:rsidRDefault="00C53A53" w:rsidP="00C53A53">
            <w:pPr>
              <w:pStyle w:val="Default"/>
              <w:jc w:val="center"/>
              <w:rPr>
                <w:color w:val="000000" w:themeColor="text1"/>
                <w:sz w:val="20"/>
              </w:rPr>
            </w:pPr>
            <w:r>
              <w:rPr>
                <w:color w:val="000000" w:themeColor="text1"/>
                <w:sz w:val="20"/>
              </w:rPr>
              <w:t>13.01</w:t>
            </w:r>
          </w:p>
        </w:tc>
        <w:tc>
          <w:tcPr>
            <w:tcW w:w="709" w:type="dxa"/>
            <w:tcBorders>
              <w:top w:val="single" w:sz="4" w:space="0" w:color="auto"/>
              <w:left w:val="single" w:sz="4" w:space="0" w:color="auto"/>
              <w:bottom w:val="single" w:sz="4" w:space="0" w:color="auto"/>
              <w:right w:val="single" w:sz="4" w:space="0" w:color="auto"/>
            </w:tcBorders>
          </w:tcPr>
          <w:p w:rsidR="00C53A53" w:rsidRPr="009540C6" w:rsidRDefault="00C53A53" w:rsidP="00C53A53">
            <w:pPr>
              <w:pStyle w:val="Default"/>
              <w:jc w:val="center"/>
              <w:rPr>
                <w:color w:val="000000" w:themeColor="text1"/>
              </w:rPr>
            </w:pPr>
          </w:p>
        </w:tc>
        <w:tc>
          <w:tcPr>
            <w:tcW w:w="3827" w:type="dxa"/>
            <w:shd w:val="clear" w:color="auto" w:fill="auto"/>
          </w:tcPr>
          <w:p w:rsidR="00C53A53" w:rsidRPr="00C53A53" w:rsidRDefault="00C53A53" w:rsidP="00C53A53">
            <w:pPr>
              <w:snapToGrid w:val="0"/>
              <w:contextualSpacing/>
              <w:jc w:val="center"/>
              <w:rPr>
                <w:i/>
                <w:sz w:val="24"/>
              </w:rPr>
            </w:pPr>
            <w:r w:rsidRPr="00C53A53">
              <w:rPr>
                <w:sz w:val="24"/>
              </w:rPr>
              <w:t>Агрегатные состояния вещества</w:t>
            </w:r>
          </w:p>
        </w:tc>
        <w:tc>
          <w:tcPr>
            <w:tcW w:w="709" w:type="dxa"/>
            <w:tcBorders>
              <w:top w:val="single" w:sz="4" w:space="0" w:color="auto"/>
              <w:left w:val="single" w:sz="4" w:space="0" w:color="auto"/>
              <w:bottom w:val="single" w:sz="4" w:space="0" w:color="auto"/>
              <w:right w:val="single" w:sz="4" w:space="0" w:color="auto"/>
            </w:tcBorders>
            <w:vAlign w:val="center"/>
          </w:tcPr>
          <w:p w:rsidR="00C53A53" w:rsidRPr="009540C6" w:rsidRDefault="00C53A53" w:rsidP="00C53A53">
            <w:pPr>
              <w:jc w:val="center"/>
              <w:rPr>
                <w:color w:val="000000" w:themeColor="text1"/>
              </w:rPr>
            </w:pPr>
            <w:r>
              <w:rPr>
                <w:color w:val="000000" w:themeColor="text1"/>
              </w:rPr>
              <w:t>1</w:t>
            </w:r>
          </w:p>
        </w:tc>
        <w:tc>
          <w:tcPr>
            <w:tcW w:w="3260" w:type="dxa"/>
            <w:shd w:val="clear" w:color="auto" w:fill="auto"/>
          </w:tcPr>
          <w:p w:rsidR="00C53A53" w:rsidRPr="007F61E9" w:rsidRDefault="00C53A53" w:rsidP="00C53A53">
            <w:pPr>
              <w:jc w:val="both"/>
              <w:rPr>
                <w:sz w:val="20"/>
              </w:rPr>
            </w:pPr>
            <w:r w:rsidRPr="007F61E9">
              <w:rPr>
                <w:b/>
                <w:sz w:val="20"/>
              </w:rPr>
              <w:t>Знать/ понимать:</w:t>
            </w:r>
            <w:r>
              <w:rPr>
                <w:b/>
                <w:sz w:val="20"/>
              </w:rPr>
              <w:t xml:space="preserve"> </w:t>
            </w:r>
            <w:r w:rsidRPr="007F61E9">
              <w:rPr>
                <w:b/>
                <w:i/>
                <w:sz w:val="20"/>
              </w:rPr>
              <w:t>Смысл понятий:</w:t>
            </w:r>
            <w:r w:rsidRPr="007F61E9">
              <w:rPr>
                <w:sz w:val="20"/>
              </w:rPr>
              <w:t xml:space="preserve"> теория, вещество, атом;</w:t>
            </w:r>
            <w:r>
              <w:rPr>
                <w:sz w:val="20"/>
              </w:rPr>
              <w:t xml:space="preserve"> </w:t>
            </w:r>
            <w:r w:rsidRPr="007F61E9">
              <w:rPr>
                <w:b/>
                <w:i/>
                <w:sz w:val="20"/>
              </w:rPr>
              <w:t>Смысл физических величин:</w:t>
            </w:r>
            <w:r w:rsidRPr="007F61E9">
              <w:rPr>
                <w:sz w:val="20"/>
              </w:rPr>
              <w:t xml:space="preserve"> </w:t>
            </w:r>
            <w:r w:rsidRPr="00AB5227">
              <w:rPr>
                <w:b/>
                <w:i/>
                <w:sz w:val="20"/>
              </w:rPr>
              <w:t>физические явления и свойства тел:</w:t>
            </w:r>
            <w:r w:rsidRPr="00AB5227">
              <w:rPr>
                <w:sz w:val="20"/>
              </w:rPr>
              <w:t xml:space="preserve"> свойства газов, жидкостей и твердых тел;</w:t>
            </w:r>
          </w:p>
          <w:p w:rsidR="00C53A53" w:rsidRPr="007F61E9" w:rsidRDefault="00C53A53" w:rsidP="00C53A53">
            <w:pPr>
              <w:jc w:val="both"/>
              <w:rPr>
                <w:sz w:val="20"/>
              </w:rPr>
            </w:pPr>
            <w:r w:rsidRPr="007F61E9">
              <w:rPr>
                <w:b/>
                <w:sz w:val="20"/>
              </w:rPr>
              <w:t>Уметь:</w:t>
            </w:r>
            <w:r>
              <w:rPr>
                <w:b/>
                <w:sz w:val="20"/>
              </w:rPr>
              <w:t xml:space="preserve"> </w:t>
            </w:r>
            <w:r w:rsidRPr="007F61E9">
              <w:rPr>
                <w:b/>
                <w:i/>
                <w:sz w:val="20"/>
              </w:rPr>
              <w:t>Отличать:</w:t>
            </w:r>
            <w:r w:rsidRPr="007F61E9">
              <w:rPr>
                <w:sz w:val="20"/>
              </w:rPr>
              <w:t xml:space="preserve"> гипотезы от научных теорий; делать выводы на основании экспериментальных данных; </w:t>
            </w:r>
            <w:r w:rsidRPr="007F61E9">
              <w:rPr>
                <w:b/>
                <w:i/>
                <w:sz w:val="20"/>
              </w:rPr>
              <w:t>приводить примеры</w:t>
            </w:r>
            <w:r w:rsidRPr="007F61E9">
              <w:rPr>
                <w:sz w:val="20"/>
              </w:rPr>
              <w:t>, показывающие, что наблюдения и эксперимент являются основой для выдвижения гипотез и теорий; что физическая теория дает возможность объяснять известные явления природы и научные факты, предсказывать еще неизвестные явления;</w:t>
            </w:r>
          </w:p>
          <w:p w:rsidR="00C53A53" w:rsidRPr="00992EBA" w:rsidRDefault="00C53A53" w:rsidP="00C53A53">
            <w:pPr>
              <w:autoSpaceDE w:val="0"/>
              <w:autoSpaceDN w:val="0"/>
              <w:adjustRightInd w:val="0"/>
              <w:contextualSpacing/>
              <w:rPr>
                <w:sz w:val="20"/>
              </w:rPr>
            </w:pPr>
            <w:r w:rsidRPr="007F61E9">
              <w:rPr>
                <w:b/>
                <w:i/>
                <w:sz w:val="20"/>
              </w:rPr>
              <w:t>Использовать приобретенные знания и умения в практической деятельности и повседневной жизни</w:t>
            </w:r>
            <w:r w:rsidRPr="007F61E9">
              <w:rPr>
                <w:sz w:val="20"/>
              </w:rPr>
              <w:t xml:space="preserve"> для: оценки влияния на организм человека и другие организмы загрязнения окружающей среды; рационального природопользования и охраны окружающей среды</w:t>
            </w:r>
            <w:r>
              <w:t>.</w:t>
            </w:r>
          </w:p>
        </w:tc>
        <w:tc>
          <w:tcPr>
            <w:tcW w:w="3260" w:type="dxa"/>
            <w:shd w:val="clear" w:color="auto" w:fill="auto"/>
          </w:tcPr>
          <w:p w:rsidR="00C53A53" w:rsidRPr="00992EBA" w:rsidRDefault="00C53A53" w:rsidP="00C53A53">
            <w:pPr>
              <w:autoSpaceDE w:val="0"/>
              <w:autoSpaceDN w:val="0"/>
              <w:adjustRightInd w:val="0"/>
              <w:contextualSpacing/>
              <w:rPr>
                <w:sz w:val="20"/>
              </w:rPr>
            </w:pPr>
            <w:r w:rsidRPr="00992EBA">
              <w:rPr>
                <w:color w:val="000000"/>
                <w:spacing w:val="-1"/>
                <w:w w:val="108"/>
                <w:sz w:val="20"/>
              </w:rPr>
              <w:t xml:space="preserve">Виды агрегатных состояний: </w:t>
            </w:r>
            <w:r w:rsidRPr="00992EBA">
              <w:rPr>
                <w:color w:val="000000"/>
                <w:spacing w:val="-4"/>
                <w:w w:val="108"/>
                <w:sz w:val="20"/>
              </w:rPr>
              <w:t xml:space="preserve">твердое, жидкое, газообразное, плазменное. Фазовый </w:t>
            </w:r>
            <w:r w:rsidRPr="00992EBA">
              <w:rPr>
                <w:color w:val="000000"/>
                <w:spacing w:val="-6"/>
                <w:w w:val="108"/>
                <w:sz w:val="20"/>
              </w:rPr>
              <w:t xml:space="preserve">переход. Упорядоченная молекулярная структура — </w:t>
            </w:r>
            <w:r w:rsidRPr="00992EBA">
              <w:rPr>
                <w:color w:val="000000"/>
                <w:spacing w:val="-7"/>
                <w:w w:val="108"/>
                <w:sz w:val="20"/>
              </w:rPr>
              <w:t>твердое тело. Неупорядоченные молекулярные структуры: жидкость, газ, плазма. Ионизация.</w:t>
            </w:r>
          </w:p>
        </w:tc>
        <w:tc>
          <w:tcPr>
            <w:tcW w:w="1188" w:type="dxa"/>
          </w:tcPr>
          <w:p w:rsidR="00C53A53" w:rsidRPr="00992EBA" w:rsidRDefault="00C53A53" w:rsidP="00C53A53">
            <w:pPr>
              <w:contextualSpacing/>
              <w:rPr>
                <w:color w:val="000000"/>
                <w:sz w:val="20"/>
              </w:rPr>
            </w:pPr>
            <w:r>
              <w:rPr>
                <w:color w:val="000000"/>
                <w:sz w:val="20"/>
              </w:rPr>
              <w:t>Изучить §40</w:t>
            </w:r>
            <w:r w:rsidRPr="00992EBA">
              <w:rPr>
                <w:color w:val="000000"/>
                <w:sz w:val="20"/>
              </w:rPr>
              <w:t>, ответить на вопросы. Учить Основные положения с. 157-158</w:t>
            </w:r>
          </w:p>
          <w:p w:rsidR="00C53A53" w:rsidRPr="00992EBA" w:rsidRDefault="00C53A53" w:rsidP="00C53A53">
            <w:pPr>
              <w:contextualSpacing/>
              <w:rPr>
                <w:sz w:val="20"/>
              </w:rPr>
            </w:pPr>
          </w:p>
        </w:tc>
      </w:tr>
      <w:tr w:rsidR="00C53A53" w:rsidRPr="009540C6" w:rsidTr="007E25E7">
        <w:tc>
          <w:tcPr>
            <w:tcW w:w="809" w:type="dxa"/>
            <w:tcBorders>
              <w:top w:val="single" w:sz="4" w:space="0" w:color="auto"/>
              <w:left w:val="single" w:sz="4" w:space="0" w:color="auto"/>
              <w:bottom w:val="single" w:sz="4" w:space="0" w:color="auto"/>
              <w:right w:val="single" w:sz="4" w:space="0" w:color="auto"/>
            </w:tcBorders>
          </w:tcPr>
          <w:p w:rsidR="00C53A53" w:rsidRDefault="00C53A53" w:rsidP="00C53A53">
            <w:pPr>
              <w:pStyle w:val="Default"/>
              <w:jc w:val="center"/>
              <w:rPr>
                <w:color w:val="000000" w:themeColor="text1"/>
              </w:rPr>
            </w:pPr>
            <w:r>
              <w:rPr>
                <w:color w:val="000000" w:themeColor="text1"/>
              </w:rPr>
              <w:t>7.3</w:t>
            </w:r>
          </w:p>
        </w:tc>
        <w:tc>
          <w:tcPr>
            <w:tcW w:w="716" w:type="dxa"/>
            <w:tcBorders>
              <w:top w:val="single" w:sz="4" w:space="0" w:color="auto"/>
              <w:left w:val="single" w:sz="4" w:space="0" w:color="auto"/>
              <w:bottom w:val="single" w:sz="4" w:space="0" w:color="auto"/>
              <w:right w:val="single" w:sz="4" w:space="0" w:color="auto"/>
            </w:tcBorders>
          </w:tcPr>
          <w:p w:rsidR="00C53A53" w:rsidRPr="009937DD" w:rsidRDefault="00C53A53" w:rsidP="00C53A53">
            <w:pPr>
              <w:pStyle w:val="Default"/>
              <w:jc w:val="center"/>
              <w:rPr>
                <w:color w:val="000000" w:themeColor="text1"/>
                <w:sz w:val="20"/>
              </w:rPr>
            </w:pPr>
            <w:r>
              <w:rPr>
                <w:color w:val="000000" w:themeColor="text1"/>
                <w:sz w:val="20"/>
              </w:rPr>
              <w:t>17.01</w:t>
            </w:r>
          </w:p>
        </w:tc>
        <w:tc>
          <w:tcPr>
            <w:tcW w:w="709" w:type="dxa"/>
            <w:tcBorders>
              <w:top w:val="single" w:sz="4" w:space="0" w:color="auto"/>
              <w:left w:val="single" w:sz="4" w:space="0" w:color="auto"/>
              <w:bottom w:val="single" w:sz="4" w:space="0" w:color="auto"/>
              <w:right w:val="single" w:sz="4" w:space="0" w:color="auto"/>
            </w:tcBorders>
          </w:tcPr>
          <w:p w:rsidR="00C53A53" w:rsidRPr="009540C6" w:rsidRDefault="00C53A53" w:rsidP="00C53A53">
            <w:pPr>
              <w:pStyle w:val="Default"/>
              <w:jc w:val="center"/>
              <w:rPr>
                <w:color w:val="000000" w:themeColor="text1"/>
              </w:rPr>
            </w:pPr>
          </w:p>
        </w:tc>
        <w:tc>
          <w:tcPr>
            <w:tcW w:w="3827" w:type="dxa"/>
            <w:shd w:val="clear" w:color="auto" w:fill="auto"/>
          </w:tcPr>
          <w:p w:rsidR="00C53A53" w:rsidRPr="00C53A53" w:rsidRDefault="00C53A53" w:rsidP="00C53A53">
            <w:pPr>
              <w:snapToGrid w:val="0"/>
              <w:contextualSpacing/>
              <w:jc w:val="center"/>
              <w:rPr>
                <w:sz w:val="24"/>
              </w:rPr>
            </w:pPr>
            <w:r w:rsidRPr="00C53A53">
              <w:rPr>
                <w:sz w:val="24"/>
              </w:rPr>
              <w:t>Статистическое описание идеального газа. Распределение молекул идеального газа по скоростям.</w:t>
            </w:r>
          </w:p>
        </w:tc>
        <w:tc>
          <w:tcPr>
            <w:tcW w:w="709" w:type="dxa"/>
            <w:tcBorders>
              <w:top w:val="single" w:sz="4" w:space="0" w:color="auto"/>
              <w:left w:val="single" w:sz="4" w:space="0" w:color="auto"/>
              <w:bottom w:val="single" w:sz="4" w:space="0" w:color="auto"/>
              <w:right w:val="single" w:sz="4" w:space="0" w:color="auto"/>
            </w:tcBorders>
            <w:vAlign w:val="center"/>
          </w:tcPr>
          <w:p w:rsidR="00C53A53" w:rsidRPr="009540C6" w:rsidRDefault="00C53A53" w:rsidP="00C53A53">
            <w:pPr>
              <w:jc w:val="center"/>
              <w:rPr>
                <w:color w:val="000000" w:themeColor="text1"/>
              </w:rPr>
            </w:pPr>
            <w:r>
              <w:rPr>
                <w:color w:val="000000" w:themeColor="text1"/>
              </w:rPr>
              <w:t>1</w:t>
            </w:r>
          </w:p>
        </w:tc>
        <w:tc>
          <w:tcPr>
            <w:tcW w:w="3260" w:type="dxa"/>
            <w:shd w:val="clear" w:color="auto" w:fill="auto"/>
          </w:tcPr>
          <w:p w:rsidR="00C53A53" w:rsidRPr="00AB5227" w:rsidRDefault="00C53A53" w:rsidP="00C53A53">
            <w:pPr>
              <w:jc w:val="both"/>
              <w:rPr>
                <w:sz w:val="20"/>
              </w:rPr>
            </w:pPr>
            <w:r w:rsidRPr="00AB5227">
              <w:rPr>
                <w:b/>
                <w:sz w:val="20"/>
              </w:rPr>
              <w:t xml:space="preserve">Знать/ понимать: </w:t>
            </w:r>
            <w:r w:rsidRPr="00AB5227">
              <w:rPr>
                <w:b/>
                <w:i/>
                <w:sz w:val="20"/>
              </w:rPr>
              <w:t>Смысл физических понятий:</w:t>
            </w:r>
            <w:r w:rsidRPr="00AB5227">
              <w:rPr>
                <w:sz w:val="20"/>
              </w:rPr>
              <w:t xml:space="preserve"> закон, теория, взаимодействие, вещество; </w:t>
            </w:r>
            <w:r w:rsidRPr="00AB5227">
              <w:rPr>
                <w:b/>
                <w:i/>
                <w:sz w:val="20"/>
              </w:rPr>
              <w:t>Смысл физических величин: физические явления и свойства тел:</w:t>
            </w:r>
            <w:r w:rsidRPr="00AB5227">
              <w:rPr>
                <w:sz w:val="20"/>
              </w:rPr>
              <w:t xml:space="preserve"> свойства газов, жидкостей и твердых тел;</w:t>
            </w:r>
            <w:r>
              <w:rPr>
                <w:sz w:val="20"/>
              </w:rPr>
              <w:t xml:space="preserve"> </w:t>
            </w:r>
            <w:r w:rsidRPr="00AB5227">
              <w:rPr>
                <w:b/>
                <w:i/>
                <w:sz w:val="20"/>
              </w:rPr>
              <w:t xml:space="preserve">Смысл физических законов: </w:t>
            </w:r>
            <w:r w:rsidRPr="00AB5227">
              <w:rPr>
                <w:sz w:val="20"/>
              </w:rPr>
              <w:t>сохранения импульса, сохранения энергии;</w:t>
            </w:r>
          </w:p>
          <w:p w:rsidR="00C53A53" w:rsidRPr="00AB5227" w:rsidRDefault="00C53A53" w:rsidP="00C53A53">
            <w:pPr>
              <w:jc w:val="both"/>
              <w:rPr>
                <w:sz w:val="20"/>
              </w:rPr>
            </w:pPr>
            <w:r w:rsidRPr="00AB5227">
              <w:rPr>
                <w:b/>
                <w:sz w:val="20"/>
              </w:rPr>
              <w:t xml:space="preserve">Уметь: </w:t>
            </w:r>
            <w:r w:rsidRPr="00AB5227">
              <w:rPr>
                <w:b/>
                <w:i/>
                <w:sz w:val="20"/>
              </w:rPr>
              <w:t>Отличать:</w:t>
            </w:r>
            <w:r w:rsidRPr="00AB5227">
              <w:rPr>
                <w:sz w:val="20"/>
              </w:rPr>
              <w:t xml:space="preserve"> гипотезы от научных теорий; делать выводы на основании экспериментальных </w:t>
            </w:r>
            <w:r w:rsidRPr="00AB5227">
              <w:rPr>
                <w:sz w:val="20"/>
              </w:rPr>
              <w:lastRenderedPageBreak/>
              <w:t xml:space="preserve">данных; </w:t>
            </w:r>
            <w:r w:rsidRPr="00AB5227">
              <w:rPr>
                <w:b/>
                <w:i/>
                <w:sz w:val="20"/>
              </w:rPr>
              <w:t>приводить примеры</w:t>
            </w:r>
            <w:r w:rsidRPr="00AB5227">
              <w:rPr>
                <w:sz w:val="20"/>
              </w:rPr>
              <w:t>, показывающие, что наблюдения и эксперимент являются основой для выдвижения гипотез и теорий; что физическая теория дает возможность объяснять известные явления природы и научные факты, предсказывать еще неизвестные явления;</w:t>
            </w:r>
          </w:p>
        </w:tc>
        <w:tc>
          <w:tcPr>
            <w:tcW w:w="3260" w:type="dxa"/>
            <w:shd w:val="clear" w:color="auto" w:fill="auto"/>
          </w:tcPr>
          <w:p w:rsidR="00C53A53" w:rsidRPr="00992EBA" w:rsidRDefault="00C53A53" w:rsidP="00C53A53">
            <w:pPr>
              <w:autoSpaceDE w:val="0"/>
              <w:autoSpaceDN w:val="0"/>
              <w:adjustRightInd w:val="0"/>
              <w:contextualSpacing/>
              <w:rPr>
                <w:sz w:val="20"/>
              </w:rPr>
            </w:pPr>
            <w:r w:rsidRPr="00992EBA">
              <w:rPr>
                <w:color w:val="000000"/>
                <w:w w:val="107"/>
                <w:sz w:val="20"/>
              </w:rPr>
              <w:lastRenderedPageBreak/>
              <w:t>Идеальный газ. Условия идеальности газа. Статистический метод. Статистический интервал. Среднее значение физической величины. Распределение частиц по скоростям (опыт Штерна). распределение молекул по скоростям.</w:t>
            </w:r>
          </w:p>
        </w:tc>
        <w:tc>
          <w:tcPr>
            <w:tcW w:w="1188" w:type="dxa"/>
          </w:tcPr>
          <w:p w:rsidR="00C53A53" w:rsidRPr="00992EBA" w:rsidRDefault="00C53A53" w:rsidP="00C53A53">
            <w:pPr>
              <w:contextualSpacing/>
              <w:rPr>
                <w:sz w:val="20"/>
              </w:rPr>
            </w:pPr>
            <w:r w:rsidRPr="00992EBA">
              <w:rPr>
                <w:sz w:val="20"/>
              </w:rPr>
              <w:t>Изучить §</w:t>
            </w:r>
            <w:r>
              <w:rPr>
                <w:sz w:val="20"/>
              </w:rPr>
              <w:t>41,42</w:t>
            </w:r>
            <w:r w:rsidRPr="00992EBA">
              <w:rPr>
                <w:sz w:val="20"/>
              </w:rPr>
              <w:t>, ответить на вопросы</w:t>
            </w:r>
          </w:p>
          <w:p w:rsidR="00C53A53" w:rsidRPr="00992EBA" w:rsidRDefault="00C53A53" w:rsidP="00C53A53">
            <w:pPr>
              <w:contextualSpacing/>
              <w:rPr>
                <w:sz w:val="20"/>
              </w:rPr>
            </w:pPr>
          </w:p>
        </w:tc>
      </w:tr>
      <w:tr w:rsidR="00C53A53" w:rsidRPr="009540C6" w:rsidTr="007E25E7">
        <w:tc>
          <w:tcPr>
            <w:tcW w:w="809" w:type="dxa"/>
            <w:tcBorders>
              <w:top w:val="single" w:sz="4" w:space="0" w:color="auto"/>
              <w:left w:val="single" w:sz="4" w:space="0" w:color="auto"/>
              <w:bottom w:val="single" w:sz="4" w:space="0" w:color="auto"/>
              <w:right w:val="single" w:sz="4" w:space="0" w:color="auto"/>
            </w:tcBorders>
          </w:tcPr>
          <w:p w:rsidR="00C53A53" w:rsidRDefault="00C53A53" w:rsidP="00C53A53">
            <w:pPr>
              <w:pStyle w:val="Default"/>
              <w:jc w:val="center"/>
              <w:rPr>
                <w:color w:val="000000" w:themeColor="text1"/>
              </w:rPr>
            </w:pPr>
            <w:r>
              <w:rPr>
                <w:color w:val="000000" w:themeColor="text1"/>
              </w:rPr>
              <w:lastRenderedPageBreak/>
              <w:t>7.4</w:t>
            </w:r>
          </w:p>
        </w:tc>
        <w:tc>
          <w:tcPr>
            <w:tcW w:w="716" w:type="dxa"/>
            <w:tcBorders>
              <w:top w:val="single" w:sz="4" w:space="0" w:color="auto"/>
              <w:left w:val="single" w:sz="4" w:space="0" w:color="auto"/>
              <w:bottom w:val="single" w:sz="4" w:space="0" w:color="auto"/>
              <w:right w:val="single" w:sz="4" w:space="0" w:color="auto"/>
            </w:tcBorders>
          </w:tcPr>
          <w:p w:rsidR="00C53A53" w:rsidRPr="009937DD" w:rsidRDefault="00C53A53" w:rsidP="00C53A53">
            <w:pPr>
              <w:pStyle w:val="Default"/>
              <w:jc w:val="center"/>
              <w:rPr>
                <w:color w:val="000000" w:themeColor="text1"/>
                <w:sz w:val="20"/>
              </w:rPr>
            </w:pPr>
            <w:r>
              <w:rPr>
                <w:color w:val="000000" w:themeColor="text1"/>
                <w:sz w:val="20"/>
              </w:rPr>
              <w:t>20.01</w:t>
            </w:r>
          </w:p>
        </w:tc>
        <w:tc>
          <w:tcPr>
            <w:tcW w:w="709" w:type="dxa"/>
            <w:tcBorders>
              <w:top w:val="single" w:sz="4" w:space="0" w:color="auto"/>
              <w:left w:val="single" w:sz="4" w:space="0" w:color="auto"/>
              <w:bottom w:val="single" w:sz="4" w:space="0" w:color="auto"/>
              <w:right w:val="single" w:sz="4" w:space="0" w:color="auto"/>
            </w:tcBorders>
          </w:tcPr>
          <w:p w:rsidR="00C53A53" w:rsidRPr="009540C6" w:rsidRDefault="00C53A53" w:rsidP="00C53A53">
            <w:pPr>
              <w:pStyle w:val="Default"/>
              <w:jc w:val="center"/>
              <w:rPr>
                <w:color w:val="000000" w:themeColor="text1"/>
              </w:rPr>
            </w:pPr>
          </w:p>
        </w:tc>
        <w:tc>
          <w:tcPr>
            <w:tcW w:w="3827" w:type="dxa"/>
            <w:shd w:val="clear" w:color="auto" w:fill="auto"/>
          </w:tcPr>
          <w:p w:rsidR="00C53A53" w:rsidRPr="00C53A53" w:rsidRDefault="00C53A53" w:rsidP="00C53A53">
            <w:pPr>
              <w:snapToGrid w:val="0"/>
              <w:contextualSpacing/>
              <w:jc w:val="center"/>
              <w:rPr>
                <w:sz w:val="24"/>
              </w:rPr>
            </w:pPr>
            <w:r w:rsidRPr="00C53A53">
              <w:rPr>
                <w:sz w:val="24"/>
              </w:rPr>
              <w:t>Температура.</w:t>
            </w:r>
          </w:p>
        </w:tc>
        <w:tc>
          <w:tcPr>
            <w:tcW w:w="709" w:type="dxa"/>
            <w:tcBorders>
              <w:top w:val="single" w:sz="4" w:space="0" w:color="auto"/>
              <w:left w:val="single" w:sz="4" w:space="0" w:color="auto"/>
              <w:bottom w:val="single" w:sz="4" w:space="0" w:color="auto"/>
              <w:right w:val="single" w:sz="4" w:space="0" w:color="auto"/>
            </w:tcBorders>
            <w:vAlign w:val="center"/>
          </w:tcPr>
          <w:p w:rsidR="00C53A53" w:rsidRPr="009540C6" w:rsidRDefault="00C53A53" w:rsidP="00C53A53">
            <w:pPr>
              <w:jc w:val="center"/>
              <w:rPr>
                <w:color w:val="000000" w:themeColor="text1"/>
              </w:rPr>
            </w:pPr>
            <w:r>
              <w:rPr>
                <w:color w:val="000000" w:themeColor="text1"/>
              </w:rPr>
              <w:t>1</w:t>
            </w:r>
          </w:p>
        </w:tc>
        <w:tc>
          <w:tcPr>
            <w:tcW w:w="3260" w:type="dxa"/>
            <w:shd w:val="clear" w:color="auto" w:fill="auto"/>
          </w:tcPr>
          <w:p w:rsidR="00C53A53" w:rsidRPr="00AB5227" w:rsidRDefault="00C53A53" w:rsidP="00C53A53">
            <w:pPr>
              <w:jc w:val="both"/>
              <w:rPr>
                <w:sz w:val="20"/>
              </w:rPr>
            </w:pPr>
            <w:r w:rsidRPr="00AB5227">
              <w:rPr>
                <w:b/>
                <w:sz w:val="20"/>
              </w:rPr>
              <w:t xml:space="preserve">Знать/ понимать: </w:t>
            </w:r>
            <w:r w:rsidRPr="00AB5227">
              <w:rPr>
                <w:b/>
                <w:i/>
                <w:sz w:val="20"/>
              </w:rPr>
              <w:t>Смысл понятий:</w:t>
            </w:r>
            <w:r w:rsidRPr="00AB5227">
              <w:rPr>
                <w:sz w:val="20"/>
              </w:rPr>
              <w:t xml:space="preserve"> вещество; </w:t>
            </w:r>
            <w:r w:rsidRPr="00AB5227">
              <w:rPr>
                <w:b/>
                <w:i/>
                <w:sz w:val="20"/>
              </w:rPr>
              <w:t>Смысл физических величин:</w:t>
            </w:r>
            <w:r w:rsidRPr="00AB5227">
              <w:rPr>
                <w:sz w:val="20"/>
              </w:rPr>
              <w:t xml:space="preserve"> давление, объем, температура, внутренняя энергия;</w:t>
            </w:r>
          </w:p>
          <w:p w:rsidR="00C53A53" w:rsidRPr="00AB5227" w:rsidRDefault="00C53A53" w:rsidP="00C53A53">
            <w:pPr>
              <w:jc w:val="both"/>
              <w:rPr>
                <w:sz w:val="20"/>
              </w:rPr>
            </w:pPr>
            <w:r w:rsidRPr="00AB5227">
              <w:rPr>
                <w:b/>
                <w:sz w:val="20"/>
              </w:rPr>
              <w:t xml:space="preserve">Уметь: </w:t>
            </w:r>
            <w:r w:rsidRPr="00AB5227">
              <w:rPr>
                <w:b/>
                <w:i/>
                <w:sz w:val="20"/>
              </w:rPr>
              <w:t>Описывать и объяснять физические явления и свойства тел:</w:t>
            </w:r>
            <w:r w:rsidRPr="00AB5227">
              <w:rPr>
                <w:sz w:val="20"/>
              </w:rPr>
              <w:t xml:space="preserve"> свойства газов, жидкостей и твердых тел; </w:t>
            </w:r>
            <w:r w:rsidRPr="00AB5227">
              <w:rPr>
                <w:b/>
                <w:i/>
                <w:sz w:val="20"/>
              </w:rPr>
              <w:t>Приводить примеры практического использования физических знаний:</w:t>
            </w:r>
            <w:r w:rsidRPr="00AB5227">
              <w:rPr>
                <w:sz w:val="20"/>
              </w:rPr>
              <w:t xml:space="preserve"> законов термодинамики; </w:t>
            </w:r>
            <w:r w:rsidRPr="00AB5227">
              <w:rPr>
                <w:b/>
                <w:i/>
                <w:sz w:val="20"/>
              </w:rPr>
              <w:t>Использовать приобретенные знания и умения в практической деятельности повседневной жизни</w:t>
            </w:r>
            <w:r w:rsidRPr="00AB5227">
              <w:rPr>
                <w:sz w:val="20"/>
              </w:rPr>
              <w:t xml:space="preserve"> для: обеспечения БЖД в процессе использования бытовых приборов; Оценки и влияния на организм человека и другие организмы загрязнения окружающей среды; Рационального природопользования и охраны окружающей среды;</w:t>
            </w:r>
          </w:p>
        </w:tc>
        <w:tc>
          <w:tcPr>
            <w:tcW w:w="3260" w:type="dxa"/>
            <w:shd w:val="clear" w:color="auto" w:fill="auto"/>
          </w:tcPr>
          <w:p w:rsidR="00C53A53" w:rsidRPr="00992EBA" w:rsidRDefault="00C53A53" w:rsidP="00C53A53">
            <w:pPr>
              <w:autoSpaceDE w:val="0"/>
              <w:autoSpaceDN w:val="0"/>
              <w:adjustRightInd w:val="0"/>
              <w:contextualSpacing/>
              <w:rPr>
                <w:color w:val="000000"/>
                <w:spacing w:val="-1"/>
                <w:w w:val="105"/>
                <w:sz w:val="20"/>
              </w:rPr>
            </w:pPr>
            <w:r w:rsidRPr="00992EBA">
              <w:rPr>
                <w:color w:val="000000"/>
                <w:spacing w:val="-4"/>
                <w:w w:val="105"/>
                <w:sz w:val="20"/>
              </w:rPr>
              <w:t xml:space="preserve">Температура идеального газа — мера средней </w:t>
            </w:r>
            <w:r w:rsidRPr="00992EBA">
              <w:rPr>
                <w:color w:val="000000"/>
                <w:w w:val="105"/>
                <w:sz w:val="20"/>
              </w:rPr>
              <w:t>кинетической энергии молекул. Термодинамическая (абсолютная) шкала температур. Абсолютный нуль температуры. Шкалы температур. Связь между температурными шкала</w:t>
            </w:r>
            <w:r w:rsidRPr="00992EBA">
              <w:rPr>
                <w:color w:val="000000"/>
                <w:w w:val="105"/>
                <w:sz w:val="20"/>
              </w:rPr>
              <w:softHyphen/>
            </w:r>
            <w:r w:rsidRPr="00992EBA">
              <w:rPr>
                <w:color w:val="000000"/>
                <w:spacing w:val="-1"/>
                <w:w w:val="105"/>
                <w:sz w:val="20"/>
              </w:rPr>
              <w:t>ми. Скорость теплового движения молекул.</w:t>
            </w:r>
          </w:p>
          <w:p w:rsidR="00C53A53" w:rsidRPr="00992EBA" w:rsidRDefault="00C53A53" w:rsidP="00C53A53">
            <w:pPr>
              <w:autoSpaceDE w:val="0"/>
              <w:autoSpaceDN w:val="0"/>
              <w:adjustRightInd w:val="0"/>
              <w:contextualSpacing/>
              <w:rPr>
                <w:b/>
                <w:sz w:val="20"/>
              </w:rPr>
            </w:pPr>
            <w:r w:rsidRPr="00992EBA">
              <w:rPr>
                <w:b/>
                <w:color w:val="000000"/>
                <w:spacing w:val="-1"/>
                <w:w w:val="105"/>
                <w:sz w:val="20"/>
              </w:rPr>
              <w:t>История создания различных температурных шкал</w:t>
            </w:r>
          </w:p>
        </w:tc>
        <w:tc>
          <w:tcPr>
            <w:tcW w:w="1188" w:type="dxa"/>
          </w:tcPr>
          <w:p w:rsidR="00C53A53" w:rsidRPr="00992EBA" w:rsidRDefault="00C53A53" w:rsidP="00C53A53">
            <w:pPr>
              <w:contextualSpacing/>
              <w:rPr>
                <w:color w:val="000000"/>
                <w:sz w:val="20"/>
              </w:rPr>
            </w:pPr>
            <w:r w:rsidRPr="00992EBA">
              <w:rPr>
                <w:color w:val="000000"/>
                <w:sz w:val="20"/>
              </w:rPr>
              <w:t>Изучить §4</w:t>
            </w:r>
            <w:r>
              <w:rPr>
                <w:color w:val="000000"/>
                <w:sz w:val="20"/>
              </w:rPr>
              <w:t>3</w:t>
            </w:r>
            <w:r w:rsidRPr="00992EBA">
              <w:rPr>
                <w:color w:val="000000"/>
                <w:sz w:val="20"/>
              </w:rPr>
              <w:t>, ответить на вопросы. Задача №2.</w:t>
            </w:r>
          </w:p>
          <w:p w:rsidR="00C53A53" w:rsidRPr="00992EBA" w:rsidRDefault="00C53A53" w:rsidP="00C53A53">
            <w:pPr>
              <w:contextualSpacing/>
              <w:rPr>
                <w:sz w:val="20"/>
              </w:rPr>
            </w:pPr>
          </w:p>
        </w:tc>
      </w:tr>
      <w:tr w:rsidR="00C53A53" w:rsidRPr="009540C6" w:rsidTr="007E25E7">
        <w:tc>
          <w:tcPr>
            <w:tcW w:w="809" w:type="dxa"/>
            <w:tcBorders>
              <w:top w:val="single" w:sz="4" w:space="0" w:color="auto"/>
              <w:left w:val="single" w:sz="4" w:space="0" w:color="auto"/>
              <w:bottom w:val="single" w:sz="4" w:space="0" w:color="auto"/>
              <w:right w:val="single" w:sz="4" w:space="0" w:color="auto"/>
            </w:tcBorders>
          </w:tcPr>
          <w:p w:rsidR="00C53A53" w:rsidRDefault="00C53A53" w:rsidP="00C53A53">
            <w:pPr>
              <w:pStyle w:val="Default"/>
              <w:jc w:val="center"/>
              <w:rPr>
                <w:color w:val="000000" w:themeColor="text1"/>
              </w:rPr>
            </w:pPr>
            <w:r>
              <w:rPr>
                <w:color w:val="000000" w:themeColor="text1"/>
              </w:rPr>
              <w:t>7.5</w:t>
            </w:r>
          </w:p>
        </w:tc>
        <w:tc>
          <w:tcPr>
            <w:tcW w:w="716" w:type="dxa"/>
            <w:tcBorders>
              <w:top w:val="single" w:sz="4" w:space="0" w:color="auto"/>
              <w:left w:val="single" w:sz="4" w:space="0" w:color="auto"/>
              <w:bottom w:val="single" w:sz="4" w:space="0" w:color="auto"/>
              <w:right w:val="single" w:sz="4" w:space="0" w:color="auto"/>
            </w:tcBorders>
          </w:tcPr>
          <w:p w:rsidR="00C53A53" w:rsidRPr="009937DD" w:rsidRDefault="00C53A53" w:rsidP="00C53A53">
            <w:pPr>
              <w:pStyle w:val="Default"/>
              <w:jc w:val="center"/>
              <w:rPr>
                <w:color w:val="000000" w:themeColor="text1"/>
                <w:sz w:val="20"/>
              </w:rPr>
            </w:pPr>
            <w:r>
              <w:rPr>
                <w:color w:val="000000" w:themeColor="text1"/>
                <w:sz w:val="20"/>
              </w:rPr>
              <w:t>24.01</w:t>
            </w:r>
          </w:p>
        </w:tc>
        <w:tc>
          <w:tcPr>
            <w:tcW w:w="709" w:type="dxa"/>
            <w:tcBorders>
              <w:top w:val="single" w:sz="4" w:space="0" w:color="auto"/>
              <w:left w:val="single" w:sz="4" w:space="0" w:color="auto"/>
              <w:bottom w:val="single" w:sz="4" w:space="0" w:color="auto"/>
              <w:right w:val="single" w:sz="4" w:space="0" w:color="auto"/>
            </w:tcBorders>
          </w:tcPr>
          <w:p w:rsidR="00C53A53" w:rsidRPr="009540C6" w:rsidRDefault="00C53A53" w:rsidP="00C53A53">
            <w:pPr>
              <w:pStyle w:val="Default"/>
              <w:jc w:val="center"/>
              <w:rPr>
                <w:color w:val="000000" w:themeColor="text1"/>
              </w:rPr>
            </w:pPr>
          </w:p>
        </w:tc>
        <w:tc>
          <w:tcPr>
            <w:tcW w:w="3827" w:type="dxa"/>
            <w:shd w:val="clear" w:color="auto" w:fill="auto"/>
          </w:tcPr>
          <w:p w:rsidR="00C53A53" w:rsidRPr="00C53A53" w:rsidRDefault="00C53A53" w:rsidP="00C53A53">
            <w:pPr>
              <w:snapToGrid w:val="0"/>
              <w:contextualSpacing/>
              <w:jc w:val="center"/>
              <w:rPr>
                <w:sz w:val="24"/>
              </w:rPr>
            </w:pPr>
            <w:r w:rsidRPr="00C53A53">
              <w:rPr>
                <w:sz w:val="24"/>
              </w:rPr>
              <w:t>Основное уравнение молекулярно-кинетической теории.</w:t>
            </w:r>
          </w:p>
        </w:tc>
        <w:tc>
          <w:tcPr>
            <w:tcW w:w="709" w:type="dxa"/>
            <w:tcBorders>
              <w:top w:val="single" w:sz="4" w:space="0" w:color="auto"/>
              <w:left w:val="single" w:sz="4" w:space="0" w:color="auto"/>
              <w:bottom w:val="single" w:sz="4" w:space="0" w:color="auto"/>
              <w:right w:val="single" w:sz="4" w:space="0" w:color="auto"/>
            </w:tcBorders>
            <w:vAlign w:val="center"/>
          </w:tcPr>
          <w:p w:rsidR="00C53A53" w:rsidRPr="009540C6" w:rsidRDefault="00C53A53" w:rsidP="00C53A53">
            <w:pPr>
              <w:jc w:val="center"/>
              <w:rPr>
                <w:color w:val="000000" w:themeColor="text1"/>
              </w:rPr>
            </w:pPr>
            <w:r>
              <w:rPr>
                <w:color w:val="000000" w:themeColor="text1"/>
              </w:rPr>
              <w:t>1</w:t>
            </w:r>
          </w:p>
        </w:tc>
        <w:tc>
          <w:tcPr>
            <w:tcW w:w="3260" w:type="dxa"/>
            <w:shd w:val="clear" w:color="auto" w:fill="auto"/>
          </w:tcPr>
          <w:p w:rsidR="00C53A53" w:rsidRPr="00AB5227" w:rsidRDefault="00C53A53" w:rsidP="00C53A53">
            <w:pPr>
              <w:jc w:val="both"/>
              <w:rPr>
                <w:sz w:val="20"/>
              </w:rPr>
            </w:pPr>
            <w:r w:rsidRPr="00AB5227">
              <w:rPr>
                <w:b/>
                <w:sz w:val="20"/>
              </w:rPr>
              <w:t>Знать/ понимать:</w:t>
            </w:r>
            <w:r>
              <w:rPr>
                <w:b/>
                <w:sz w:val="20"/>
              </w:rPr>
              <w:t xml:space="preserve"> </w:t>
            </w:r>
            <w:r w:rsidRPr="00AB5227">
              <w:rPr>
                <w:b/>
                <w:i/>
                <w:sz w:val="20"/>
              </w:rPr>
              <w:t>Смысл понятий:</w:t>
            </w:r>
            <w:r w:rsidRPr="00AB5227">
              <w:rPr>
                <w:sz w:val="20"/>
              </w:rPr>
              <w:t xml:space="preserve"> вещество, идеальный газ;</w:t>
            </w:r>
            <w:r>
              <w:rPr>
                <w:sz w:val="20"/>
              </w:rPr>
              <w:t xml:space="preserve"> </w:t>
            </w:r>
            <w:r w:rsidRPr="00AB5227">
              <w:rPr>
                <w:b/>
                <w:i/>
                <w:sz w:val="20"/>
              </w:rPr>
              <w:t>Смысл физических величин:</w:t>
            </w:r>
            <w:r w:rsidRPr="00AB5227">
              <w:rPr>
                <w:sz w:val="20"/>
              </w:rPr>
              <w:t xml:space="preserve"> давление, объем, температура, внутренняя энергия;</w:t>
            </w:r>
          </w:p>
          <w:p w:rsidR="00C53A53" w:rsidRPr="00AB5227" w:rsidRDefault="00C53A53" w:rsidP="00C53A53">
            <w:pPr>
              <w:jc w:val="both"/>
              <w:rPr>
                <w:sz w:val="20"/>
              </w:rPr>
            </w:pPr>
            <w:r w:rsidRPr="00AB5227">
              <w:rPr>
                <w:b/>
                <w:sz w:val="20"/>
              </w:rPr>
              <w:t>Уметь:</w:t>
            </w:r>
            <w:r>
              <w:rPr>
                <w:b/>
                <w:sz w:val="20"/>
              </w:rPr>
              <w:t xml:space="preserve"> </w:t>
            </w:r>
            <w:r w:rsidRPr="00AB5227">
              <w:rPr>
                <w:b/>
                <w:i/>
                <w:sz w:val="20"/>
              </w:rPr>
              <w:t>Описывать и объяснять физические явления и свойства тел:</w:t>
            </w:r>
            <w:r w:rsidRPr="00AB5227">
              <w:rPr>
                <w:sz w:val="20"/>
              </w:rPr>
              <w:t xml:space="preserve"> свойства газов;</w:t>
            </w:r>
            <w:r>
              <w:rPr>
                <w:sz w:val="20"/>
              </w:rPr>
              <w:t xml:space="preserve"> </w:t>
            </w:r>
            <w:r w:rsidRPr="00AB5227">
              <w:rPr>
                <w:b/>
                <w:i/>
                <w:sz w:val="20"/>
              </w:rPr>
              <w:t xml:space="preserve">Приводить </w:t>
            </w:r>
            <w:r w:rsidRPr="00AB5227">
              <w:rPr>
                <w:b/>
                <w:i/>
                <w:sz w:val="20"/>
              </w:rPr>
              <w:lastRenderedPageBreak/>
              <w:t>примеры практического использования физических знаний:</w:t>
            </w:r>
            <w:r w:rsidRPr="00AB5227">
              <w:rPr>
                <w:sz w:val="20"/>
              </w:rPr>
              <w:t xml:space="preserve"> законов термодинамики;</w:t>
            </w:r>
          </w:p>
        </w:tc>
        <w:tc>
          <w:tcPr>
            <w:tcW w:w="3260" w:type="dxa"/>
            <w:shd w:val="clear" w:color="auto" w:fill="auto"/>
          </w:tcPr>
          <w:p w:rsidR="00C53A53" w:rsidRPr="00992EBA" w:rsidRDefault="00C53A53" w:rsidP="00C53A53">
            <w:pPr>
              <w:autoSpaceDE w:val="0"/>
              <w:autoSpaceDN w:val="0"/>
              <w:adjustRightInd w:val="0"/>
              <w:contextualSpacing/>
              <w:rPr>
                <w:color w:val="000000"/>
                <w:w w:val="105"/>
                <w:sz w:val="20"/>
              </w:rPr>
            </w:pPr>
            <w:r w:rsidRPr="00992EBA">
              <w:rPr>
                <w:color w:val="000000"/>
                <w:w w:val="105"/>
                <w:sz w:val="20"/>
              </w:rPr>
              <w:lastRenderedPageBreak/>
              <w:t>Давление атмосферного воз</w:t>
            </w:r>
            <w:r w:rsidRPr="00992EBA">
              <w:rPr>
                <w:color w:val="000000"/>
                <w:w w:val="105"/>
                <w:sz w:val="20"/>
              </w:rPr>
              <w:softHyphen/>
              <w:t>духа.  Давление идеального газа.  Вывод основного уравнения молекулярно-кинетической теории. Закон Дальтона.</w:t>
            </w:r>
          </w:p>
          <w:p w:rsidR="00C53A53" w:rsidRPr="00992EBA" w:rsidRDefault="00C53A53" w:rsidP="00C53A53">
            <w:pPr>
              <w:autoSpaceDE w:val="0"/>
              <w:autoSpaceDN w:val="0"/>
              <w:adjustRightInd w:val="0"/>
              <w:contextualSpacing/>
              <w:rPr>
                <w:b/>
                <w:color w:val="000000"/>
                <w:w w:val="105"/>
                <w:sz w:val="20"/>
              </w:rPr>
            </w:pPr>
            <w:r w:rsidRPr="00992EBA">
              <w:rPr>
                <w:b/>
                <w:color w:val="000000"/>
                <w:w w:val="105"/>
                <w:sz w:val="20"/>
              </w:rPr>
              <w:t>Вклад Д. Менделеева в МКТ.</w:t>
            </w:r>
          </w:p>
        </w:tc>
        <w:tc>
          <w:tcPr>
            <w:tcW w:w="1188" w:type="dxa"/>
          </w:tcPr>
          <w:p w:rsidR="00C53A53" w:rsidRPr="00992EBA" w:rsidRDefault="00C53A53" w:rsidP="00C53A53">
            <w:pPr>
              <w:contextualSpacing/>
              <w:rPr>
                <w:color w:val="000000"/>
                <w:sz w:val="20"/>
              </w:rPr>
            </w:pPr>
            <w:r w:rsidRPr="00992EBA">
              <w:rPr>
                <w:color w:val="000000"/>
                <w:sz w:val="20"/>
              </w:rPr>
              <w:t>Изучить §4</w:t>
            </w:r>
            <w:r>
              <w:rPr>
                <w:color w:val="000000"/>
                <w:sz w:val="20"/>
              </w:rPr>
              <w:t>4</w:t>
            </w:r>
            <w:r w:rsidRPr="00992EBA">
              <w:rPr>
                <w:color w:val="000000"/>
                <w:sz w:val="20"/>
              </w:rPr>
              <w:t>, ответить на вопросы. Задача №2.</w:t>
            </w:r>
          </w:p>
          <w:p w:rsidR="00C53A53" w:rsidRPr="00992EBA" w:rsidRDefault="00C53A53" w:rsidP="00C53A53">
            <w:pPr>
              <w:contextualSpacing/>
              <w:rPr>
                <w:sz w:val="20"/>
              </w:rPr>
            </w:pPr>
          </w:p>
        </w:tc>
      </w:tr>
      <w:tr w:rsidR="00C53A53" w:rsidRPr="009540C6" w:rsidTr="007E25E7">
        <w:tc>
          <w:tcPr>
            <w:tcW w:w="809" w:type="dxa"/>
            <w:tcBorders>
              <w:top w:val="single" w:sz="4" w:space="0" w:color="auto"/>
              <w:left w:val="single" w:sz="4" w:space="0" w:color="auto"/>
              <w:bottom w:val="single" w:sz="4" w:space="0" w:color="auto"/>
              <w:right w:val="single" w:sz="4" w:space="0" w:color="auto"/>
            </w:tcBorders>
          </w:tcPr>
          <w:p w:rsidR="00C53A53" w:rsidRDefault="00C53A53" w:rsidP="00C53A53">
            <w:pPr>
              <w:pStyle w:val="Default"/>
              <w:jc w:val="center"/>
              <w:rPr>
                <w:color w:val="000000" w:themeColor="text1"/>
              </w:rPr>
            </w:pPr>
            <w:r>
              <w:rPr>
                <w:color w:val="000000" w:themeColor="text1"/>
              </w:rPr>
              <w:lastRenderedPageBreak/>
              <w:t>7.6</w:t>
            </w:r>
          </w:p>
        </w:tc>
        <w:tc>
          <w:tcPr>
            <w:tcW w:w="716" w:type="dxa"/>
            <w:tcBorders>
              <w:top w:val="single" w:sz="4" w:space="0" w:color="auto"/>
              <w:left w:val="single" w:sz="4" w:space="0" w:color="auto"/>
              <w:bottom w:val="single" w:sz="4" w:space="0" w:color="auto"/>
              <w:right w:val="single" w:sz="4" w:space="0" w:color="auto"/>
            </w:tcBorders>
          </w:tcPr>
          <w:p w:rsidR="00C53A53" w:rsidRPr="009937DD" w:rsidRDefault="00C53A53" w:rsidP="00C53A53">
            <w:pPr>
              <w:pStyle w:val="Default"/>
              <w:jc w:val="center"/>
              <w:rPr>
                <w:color w:val="000000" w:themeColor="text1"/>
                <w:sz w:val="20"/>
              </w:rPr>
            </w:pPr>
            <w:r>
              <w:rPr>
                <w:color w:val="000000" w:themeColor="text1"/>
                <w:sz w:val="20"/>
              </w:rPr>
              <w:t>27.01</w:t>
            </w:r>
          </w:p>
        </w:tc>
        <w:tc>
          <w:tcPr>
            <w:tcW w:w="709" w:type="dxa"/>
            <w:tcBorders>
              <w:top w:val="single" w:sz="4" w:space="0" w:color="auto"/>
              <w:left w:val="single" w:sz="4" w:space="0" w:color="auto"/>
              <w:bottom w:val="single" w:sz="4" w:space="0" w:color="auto"/>
              <w:right w:val="single" w:sz="4" w:space="0" w:color="auto"/>
            </w:tcBorders>
          </w:tcPr>
          <w:p w:rsidR="00C53A53" w:rsidRPr="009540C6" w:rsidRDefault="00C53A53" w:rsidP="00C53A53">
            <w:pPr>
              <w:pStyle w:val="Default"/>
              <w:jc w:val="center"/>
              <w:rPr>
                <w:color w:val="000000" w:themeColor="text1"/>
              </w:rPr>
            </w:pPr>
          </w:p>
        </w:tc>
        <w:tc>
          <w:tcPr>
            <w:tcW w:w="3827" w:type="dxa"/>
            <w:shd w:val="clear" w:color="auto" w:fill="auto"/>
          </w:tcPr>
          <w:p w:rsidR="00C53A53" w:rsidRPr="00C53A53" w:rsidRDefault="00C53A53" w:rsidP="00C53A53">
            <w:pPr>
              <w:snapToGrid w:val="0"/>
              <w:contextualSpacing/>
              <w:jc w:val="center"/>
              <w:rPr>
                <w:sz w:val="24"/>
              </w:rPr>
            </w:pPr>
            <w:r w:rsidRPr="00C53A53">
              <w:rPr>
                <w:sz w:val="24"/>
              </w:rPr>
              <w:t xml:space="preserve">Уравнение </w:t>
            </w:r>
            <w:proofErr w:type="spellStart"/>
            <w:r w:rsidRPr="00C53A53">
              <w:rPr>
                <w:sz w:val="24"/>
              </w:rPr>
              <w:t>Клапейрона</w:t>
            </w:r>
            <w:proofErr w:type="spellEnd"/>
            <w:r w:rsidRPr="00C53A53">
              <w:rPr>
                <w:sz w:val="24"/>
              </w:rPr>
              <w:t>—Менделеева.</w:t>
            </w:r>
          </w:p>
        </w:tc>
        <w:tc>
          <w:tcPr>
            <w:tcW w:w="709" w:type="dxa"/>
            <w:tcBorders>
              <w:top w:val="single" w:sz="4" w:space="0" w:color="auto"/>
              <w:left w:val="single" w:sz="4" w:space="0" w:color="auto"/>
              <w:bottom w:val="single" w:sz="4" w:space="0" w:color="auto"/>
              <w:right w:val="single" w:sz="4" w:space="0" w:color="auto"/>
            </w:tcBorders>
            <w:vAlign w:val="center"/>
          </w:tcPr>
          <w:p w:rsidR="00C53A53" w:rsidRPr="009540C6" w:rsidRDefault="00C53A53" w:rsidP="00C53A53">
            <w:pPr>
              <w:jc w:val="center"/>
              <w:rPr>
                <w:color w:val="000000" w:themeColor="text1"/>
              </w:rPr>
            </w:pPr>
            <w:r>
              <w:rPr>
                <w:color w:val="000000" w:themeColor="text1"/>
              </w:rPr>
              <w:t>1</w:t>
            </w:r>
          </w:p>
        </w:tc>
        <w:tc>
          <w:tcPr>
            <w:tcW w:w="3260" w:type="dxa"/>
            <w:shd w:val="clear" w:color="auto" w:fill="auto"/>
          </w:tcPr>
          <w:p w:rsidR="00C53A53" w:rsidRPr="00AB5227" w:rsidRDefault="00C53A53" w:rsidP="00C53A53">
            <w:pPr>
              <w:jc w:val="both"/>
              <w:rPr>
                <w:sz w:val="20"/>
              </w:rPr>
            </w:pPr>
            <w:r w:rsidRPr="00AB5227">
              <w:rPr>
                <w:b/>
                <w:sz w:val="20"/>
              </w:rPr>
              <w:t>Знать/ понимать:</w:t>
            </w:r>
            <w:r>
              <w:rPr>
                <w:b/>
                <w:sz w:val="20"/>
              </w:rPr>
              <w:t xml:space="preserve"> </w:t>
            </w:r>
            <w:r w:rsidRPr="00AB5227">
              <w:rPr>
                <w:b/>
                <w:i/>
                <w:sz w:val="20"/>
              </w:rPr>
              <w:t>Смысл понятий:</w:t>
            </w:r>
            <w:r w:rsidRPr="00AB5227">
              <w:rPr>
                <w:sz w:val="20"/>
              </w:rPr>
              <w:t xml:space="preserve"> вещество, идеальный газ;</w:t>
            </w:r>
            <w:r>
              <w:rPr>
                <w:sz w:val="20"/>
              </w:rPr>
              <w:t xml:space="preserve"> </w:t>
            </w:r>
            <w:r w:rsidRPr="00AB5227">
              <w:rPr>
                <w:b/>
                <w:i/>
                <w:sz w:val="20"/>
              </w:rPr>
              <w:t>Смысл физических величин:</w:t>
            </w:r>
            <w:r w:rsidRPr="00AB5227">
              <w:rPr>
                <w:sz w:val="20"/>
              </w:rPr>
              <w:t xml:space="preserve"> давление, объем, температура, внутренняя энергия;</w:t>
            </w:r>
          </w:p>
          <w:p w:rsidR="00C53A53" w:rsidRPr="00992EBA" w:rsidRDefault="00C53A53" w:rsidP="00C53A53">
            <w:pPr>
              <w:autoSpaceDE w:val="0"/>
              <w:autoSpaceDN w:val="0"/>
              <w:adjustRightInd w:val="0"/>
              <w:contextualSpacing/>
              <w:rPr>
                <w:sz w:val="20"/>
              </w:rPr>
            </w:pPr>
            <w:r w:rsidRPr="00AB5227">
              <w:rPr>
                <w:b/>
                <w:sz w:val="20"/>
              </w:rPr>
              <w:t>Уметь:</w:t>
            </w:r>
            <w:r>
              <w:rPr>
                <w:b/>
                <w:sz w:val="20"/>
              </w:rPr>
              <w:t xml:space="preserve"> </w:t>
            </w:r>
            <w:r w:rsidRPr="00AB5227">
              <w:rPr>
                <w:b/>
                <w:i/>
                <w:sz w:val="20"/>
              </w:rPr>
              <w:t>Описывать и объяснять физические явления и свойства тел:</w:t>
            </w:r>
            <w:r w:rsidRPr="00AB5227">
              <w:rPr>
                <w:sz w:val="20"/>
              </w:rPr>
              <w:t xml:space="preserve"> свойства газов;</w:t>
            </w:r>
            <w:r>
              <w:rPr>
                <w:sz w:val="20"/>
              </w:rPr>
              <w:t xml:space="preserve"> </w:t>
            </w:r>
            <w:r w:rsidRPr="00AB5227">
              <w:rPr>
                <w:b/>
                <w:i/>
                <w:sz w:val="20"/>
              </w:rPr>
              <w:t>Приводить примеры практического использования физических знаний:</w:t>
            </w:r>
            <w:r w:rsidRPr="00AB5227">
              <w:rPr>
                <w:sz w:val="20"/>
              </w:rPr>
              <w:t xml:space="preserve"> законов термодинамики;</w:t>
            </w:r>
          </w:p>
        </w:tc>
        <w:tc>
          <w:tcPr>
            <w:tcW w:w="3260" w:type="dxa"/>
            <w:shd w:val="clear" w:color="auto" w:fill="auto"/>
          </w:tcPr>
          <w:p w:rsidR="00C53A53" w:rsidRPr="00992EBA" w:rsidRDefault="00C53A53" w:rsidP="00C53A53">
            <w:pPr>
              <w:shd w:val="clear" w:color="auto" w:fill="FFFFFF"/>
              <w:spacing w:before="82" w:line="250" w:lineRule="exact"/>
              <w:contextualSpacing/>
              <w:rPr>
                <w:sz w:val="20"/>
              </w:rPr>
            </w:pPr>
            <w:r w:rsidRPr="00992EBA">
              <w:rPr>
                <w:color w:val="000000"/>
                <w:w w:val="105"/>
                <w:sz w:val="20"/>
              </w:rPr>
              <w:t>Концентрация молекул иде</w:t>
            </w:r>
            <w:r w:rsidRPr="00992EBA">
              <w:rPr>
                <w:color w:val="000000"/>
                <w:w w:val="105"/>
                <w:sz w:val="20"/>
              </w:rPr>
              <w:softHyphen/>
              <w:t xml:space="preserve">ального газа при нормальных условиях (постоянная </w:t>
            </w:r>
            <w:proofErr w:type="spellStart"/>
            <w:r w:rsidRPr="00992EBA">
              <w:rPr>
                <w:color w:val="000000"/>
                <w:w w:val="105"/>
                <w:sz w:val="20"/>
              </w:rPr>
              <w:t>Лошмидта</w:t>
            </w:r>
            <w:proofErr w:type="spellEnd"/>
            <w:r w:rsidRPr="00992EBA">
              <w:rPr>
                <w:color w:val="000000"/>
                <w:w w:val="105"/>
                <w:sz w:val="20"/>
              </w:rPr>
              <w:t xml:space="preserve">). Среднее расстояние между частицами </w:t>
            </w:r>
            <w:r w:rsidRPr="00992EBA">
              <w:rPr>
                <w:color w:val="000000"/>
                <w:spacing w:val="-2"/>
                <w:w w:val="105"/>
                <w:sz w:val="20"/>
              </w:rPr>
              <w:t>идеального газа.</w:t>
            </w:r>
          </w:p>
          <w:p w:rsidR="00C53A53" w:rsidRPr="00992EBA" w:rsidRDefault="00C53A53" w:rsidP="00C53A53">
            <w:pPr>
              <w:shd w:val="clear" w:color="auto" w:fill="FFFFFF"/>
              <w:spacing w:before="125" w:line="245" w:lineRule="exact"/>
              <w:contextualSpacing/>
              <w:rPr>
                <w:sz w:val="20"/>
              </w:rPr>
            </w:pPr>
            <w:r w:rsidRPr="00992EBA">
              <w:rPr>
                <w:color w:val="000000"/>
                <w:w w:val="105"/>
                <w:sz w:val="20"/>
              </w:rPr>
              <w:t xml:space="preserve">Вывод уравнения </w:t>
            </w:r>
            <w:r w:rsidRPr="00992EBA">
              <w:rPr>
                <w:color w:val="424242"/>
                <w:w w:val="105"/>
                <w:sz w:val="20"/>
              </w:rPr>
              <w:t xml:space="preserve">состояния </w:t>
            </w:r>
            <w:r w:rsidRPr="00992EBA">
              <w:rPr>
                <w:color w:val="000000"/>
                <w:spacing w:val="-2"/>
                <w:w w:val="105"/>
                <w:sz w:val="20"/>
              </w:rPr>
              <w:t>идеального газа.</w:t>
            </w:r>
          </w:p>
        </w:tc>
        <w:tc>
          <w:tcPr>
            <w:tcW w:w="1188" w:type="dxa"/>
          </w:tcPr>
          <w:p w:rsidR="00C53A53" w:rsidRPr="00992EBA" w:rsidRDefault="00C53A53" w:rsidP="00C53A53">
            <w:pPr>
              <w:contextualSpacing/>
              <w:rPr>
                <w:color w:val="000000"/>
                <w:sz w:val="20"/>
              </w:rPr>
            </w:pPr>
            <w:r w:rsidRPr="00992EBA">
              <w:rPr>
                <w:color w:val="000000"/>
                <w:sz w:val="20"/>
              </w:rPr>
              <w:t>Изучить §4</w:t>
            </w:r>
            <w:r>
              <w:rPr>
                <w:color w:val="000000"/>
                <w:sz w:val="20"/>
              </w:rPr>
              <w:t>5</w:t>
            </w:r>
            <w:r w:rsidRPr="00992EBA">
              <w:rPr>
                <w:color w:val="000000"/>
                <w:sz w:val="20"/>
              </w:rPr>
              <w:t>, ответить на вопросы. Задача №2</w:t>
            </w:r>
          </w:p>
          <w:p w:rsidR="00C53A53" w:rsidRPr="00992EBA" w:rsidRDefault="00C53A53" w:rsidP="00C53A53">
            <w:pPr>
              <w:contextualSpacing/>
              <w:rPr>
                <w:sz w:val="20"/>
              </w:rPr>
            </w:pPr>
          </w:p>
        </w:tc>
      </w:tr>
      <w:tr w:rsidR="00C53A53" w:rsidRPr="009540C6" w:rsidTr="00C53A53">
        <w:tc>
          <w:tcPr>
            <w:tcW w:w="809" w:type="dxa"/>
            <w:tcBorders>
              <w:top w:val="single" w:sz="4" w:space="0" w:color="auto"/>
              <w:left w:val="single" w:sz="4" w:space="0" w:color="auto"/>
              <w:bottom w:val="single" w:sz="4" w:space="0" w:color="auto"/>
              <w:right w:val="single" w:sz="4" w:space="0" w:color="auto"/>
            </w:tcBorders>
          </w:tcPr>
          <w:p w:rsidR="00C53A53" w:rsidRDefault="00C53A53" w:rsidP="00C53A53">
            <w:pPr>
              <w:pStyle w:val="Default"/>
              <w:jc w:val="center"/>
              <w:rPr>
                <w:color w:val="000000" w:themeColor="text1"/>
              </w:rPr>
            </w:pPr>
            <w:r>
              <w:rPr>
                <w:color w:val="000000" w:themeColor="text1"/>
              </w:rPr>
              <w:t>7.7</w:t>
            </w:r>
          </w:p>
        </w:tc>
        <w:tc>
          <w:tcPr>
            <w:tcW w:w="716" w:type="dxa"/>
            <w:tcBorders>
              <w:top w:val="single" w:sz="4" w:space="0" w:color="auto"/>
              <w:left w:val="single" w:sz="4" w:space="0" w:color="auto"/>
              <w:bottom w:val="single" w:sz="4" w:space="0" w:color="auto"/>
              <w:right w:val="single" w:sz="4" w:space="0" w:color="auto"/>
            </w:tcBorders>
          </w:tcPr>
          <w:p w:rsidR="00C53A53" w:rsidRPr="009937DD" w:rsidRDefault="00C53A53" w:rsidP="00C53A53">
            <w:pPr>
              <w:pStyle w:val="Default"/>
              <w:jc w:val="center"/>
              <w:rPr>
                <w:color w:val="000000" w:themeColor="text1"/>
                <w:sz w:val="20"/>
              </w:rPr>
            </w:pPr>
            <w:r>
              <w:rPr>
                <w:color w:val="000000" w:themeColor="text1"/>
                <w:sz w:val="20"/>
              </w:rPr>
              <w:t>31.01</w:t>
            </w:r>
          </w:p>
        </w:tc>
        <w:tc>
          <w:tcPr>
            <w:tcW w:w="709" w:type="dxa"/>
            <w:tcBorders>
              <w:top w:val="single" w:sz="4" w:space="0" w:color="auto"/>
              <w:left w:val="single" w:sz="4" w:space="0" w:color="auto"/>
              <w:bottom w:val="single" w:sz="4" w:space="0" w:color="auto"/>
              <w:right w:val="single" w:sz="4" w:space="0" w:color="auto"/>
            </w:tcBorders>
          </w:tcPr>
          <w:p w:rsidR="00C53A53" w:rsidRPr="009540C6" w:rsidRDefault="00C53A53" w:rsidP="00C53A53">
            <w:pPr>
              <w:pStyle w:val="Default"/>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rsidR="00C53A53" w:rsidRPr="009540C6" w:rsidRDefault="00C53A53" w:rsidP="00C53A53">
            <w:pPr>
              <w:pStyle w:val="Default"/>
              <w:jc w:val="center"/>
              <w:rPr>
                <w:color w:val="000000" w:themeColor="text1"/>
              </w:rPr>
            </w:pPr>
            <w:r>
              <w:rPr>
                <w:color w:val="000000" w:themeColor="text1"/>
              </w:rPr>
              <w:t>Решение задач</w:t>
            </w:r>
          </w:p>
        </w:tc>
        <w:tc>
          <w:tcPr>
            <w:tcW w:w="709" w:type="dxa"/>
            <w:tcBorders>
              <w:top w:val="single" w:sz="4" w:space="0" w:color="auto"/>
              <w:left w:val="single" w:sz="4" w:space="0" w:color="auto"/>
              <w:bottom w:val="single" w:sz="4" w:space="0" w:color="auto"/>
              <w:right w:val="single" w:sz="4" w:space="0" w:color="auto"/>
            </w:tcBorders>
            <w:vAlign w:val="center"/>
          </w:tcPr>
          <w:p w:rsidR="00C53A53" w:rsidRPr="009540C6" w:rsidRDefault="00C53A53" w:rsidP="00C53A53">
            <w:pPr>
              <w:jc w:val="center"/>
              <w:rPr>
                <w:color w:val="000000" w:themeColor="text1"/>
              </w:rPr>
            </w:pPr>
            <w:r>
              <w:rPr>
                <w:color w:val="000000" w:themeColor="text1"/>
              </w:rPr>
              <w:t>1</w:t>
            </w:r>
          </w:p>
        </w:tc>
        <w:tc>
          <w:tcPr>
            <w:tcW w:w="3260" w:type="dxa"/>
            <w:tcBorders>
              <w:top w:val="single" w:sz="4" w:space="0" w:color="auto"/>
              <w:left w:val="single" w:sz="4" w:space="0" w:color="auto"/>
              <w:bottom w:val="single" w:sz="4" w:space="0" w:color="auto"/>
              <w:right w:val="single" w:sz="4" w:space="0" w:color="auto"/>
            </w:tcBorders>
          </w:tcPr>
          <w:p w:rsidR="00C53A53" w:rsidRPr="00AB5227" w:rsidRDefault="00C53A53" w:rsidP="00C53A53">
            <w:pPr>
              <w:jc w:val="both"/>
              <w:rPr>
                <w:sz w:val="20"/>
              </w:rPr>
            </w:pPr>
            <w:r w:rsidRPr="00AB5227">
              <w:rPr>
                <w:b/>
                <w:sz w:val="20"/>
              </w:rPr>
              <w:t>Знать/ понимать:</w:t>
            </w:r>
            <w:r>
              <w:rPr>
                <w:b/>
                <w:sz w:val="20"/>
              </w:rPr>
              <w:t xml:space="preserve"> </w:t>
            </w:r>
            <w:r w:rsidRPr="00AB5227">
              <w:rPr>
                <w:b/>
                <w:i/>
                <w:sz w:val="20"/>
              </w:rPr>
              <w:t>Смысл понятий:</w:t>
            </w:r>
            <w:r w:rsidRPr="00AB5227">
              <w:rPr>
                <w:sz w:val="20"/>
              </w:rPr>
              <w:t xml:space="preserve"> вещество, идеальный газ;</w:t>
            </w:r>
            <w:r>
              <w:rPr>
                <w:sz w:val="20"/>
              </w:rPr>
              <w:t xml:space="preserve"> </w:t>
            </w:r>
            <w:r w:rsidRPr="00AB5227">
              <w:rPr>
                <w:b/>
                <w:i/>
                <w:sz w:val="20"/>
              </w:rPr>
              <w:t>Смысл физических величин:</w:t>
            </w:r>
            <w:r w:rsidRPr="00AB5227">
              <w:rPr>
                <w:sz w:val="20"/>
              </w:rPr>
              <w:t xml:space="preserve"> давление, объем, температура, внутренняя энергия;</w:t>
            </w:r>
          </w:p>
          <w:p w:rsidR="00C53A53" w:rsidRPr="009937DD" w:rsidRDefault="00C53A53" w:rsidP="00C53A53">
            <w:pPr>
              <w:pStyle w:val="Default"/>
              <w:rPr>
                <w:color w:val="000000" w:themeColor="text1"/>
              </w:rPr>
            </w:pPr>
            <w:r w:rsidRPr="00AB5227">
              <w:rPr>
                <w:b/>
                <w:sz w:val="20"/>
                <w:szCs w:val="20"/>
              </w:rPr>
              <w:t>Уметь:</w:t>
            </w:r>
            <w:r>
              <w:rPr>
                <w:b/>
                <w:sz w:val="20"/>
                <w:szCs w:val="20"/>
              </w:rPr>
              <w:t xml:space="preserve"> </w:t>
            </w:r>
            <w:r w:rsidRPr="00AB5227">
              <w:rPr>
                <w:b/>
                <w:i/>
                <w:sz w:val="20"/>
                <w:szCs w:val="20"/>
              </w:rPr>
              <w:t>Описывать и объяснять физические явления и свойства тел:</w:t>
            </w:r>
            <w:r w:rsidRPr="00AB5227">
              <w:rPr>
                <w:sz w:val="20"/>
                <w:szCs w:val="20"/>
              </w:rPr>
              <w:t xml:space="preserve"> свойства газов;</w:t>
            </w:r>
            <w:r>
              <w:rPr>
                <w:sz w:val="20"/>
                <w:szCs w:val="20"/>
              </w:rPr>
              <w:t xml:space="preserve"> </w:t>
            </w:r>
            <w:r w:rsidRPr="00AB5227">
              <w:rPr>
                <w:b/>
                <w:i/>
                <w:sz w:val="20"/>
                <w:szCs w:val="20"/>
              </w:rPr>
              <w:t>Приводить примеры практического использования физических знаний:</w:t>
            </w:r>
            <w:r w:rsidRPr="00AB5227">
              <w:rPr>
                <w:sz w:val="20"/>
                <w:szCs w:val="20"/>
              </w:rPr>
              <w:t xml:space="preserve"> законов термодинамики;</w:t>
            </w:r>
          </w:p>
        </w:tc>
        <w:tc>
          <w:tcPr>
            <w:tcW w:w="3260" w:type="dxa"/>
            <w:tcBorders>
              <w:top w:val="single" w:sz="4" w:space="0" w:color="auto"/>
              <w:left w:val="single" w:sz="4" w:space="0" w:color="auto"/>
              <w:bottom w:val="single" w:sz="4" w:space="0" w:color="auto"/>
              <w:right w:val="single" w:sz="4" w:space="0" w:color="auto"/>
            </w:tcBorders>
          </w:tcPr>
          <w:p w:rsidR="00C53A53" w:rsidRPr="009540C6" w:rsidRDefault="00C53A53" w:rsidP="00C53A53">
            <w:pPr>
              <w:pStyle w:val="Default"/>
              <w:rPr>
                <w:color w:val="000000" w:themeColor="text1"/>
                <w:sz w:val="20"/>
                <w:szCs w:val="20"/>
              </w:rPr>
            </w:pPr>
            <w:r>
              <w:rPr>
                <w:color w:val="000000" w:themeColor="text1"/>
                <w:sz w:val="20"/>
                <w:szCs w:val="20"/>
              </w:rPr>
              <w:t>Работа с уравнение состояния идеального газа</w:t>
            </w:r>
          </w:p>
        </w:tc>
        <w:tc>
          <w:tcPr>
            <w:tcW w:w="1188" w:type="dxa"/>
            <w:tcBorders>
              <w:top w:val="single" w:sz="4" w:space="0" w:color="auto"/>
              <w:left w:val="single" w:sz="4" w:space="0" w:color="auto"/>
              <w:bottom w:val="single" w:sz="4" w:space="0" w:color="auto"/>
              <w:right w:val="single" w:sz="4" w:space="0" w:color="auto"/>
            </w:tcBorders>
          </w:tcPr>
          <w:p w:rsidR="00C53A53" w:rsidRPr="009540C6" w:rsidRDefault="00C53A53" w:rsidP="00C53A53">
            <w:pPr>
              <w:pStyle w:val="Default"/>
              <w:rPr>
                <w:color w:val="000000" w:themeColor="text1"/>
                <w:sz w:val="20"/>
                <w:szCs w:val="20"/>
              </w:rPr>
            </w:pPr>
            <w:r>
              <w:rPr>
                <w:color w:val="000000" w:themeColor="text1"/>
                <w:sz w:val="20"/>
                <w:szCs w:val="20"/>
              </w:rPr>
              <w:t>Р №</w:t>
            </w:r>
          </w:p>
        </w:tc>
      </w:tr>
      <w:tr w:rsidR="00DC0FE8" w:rsidRPr="009540C6" w:rsidTr="007E25E7">
        <w:tc>
          <w:tcPr>
            <w:tcW w:w="809" w:type="dxa"/>
            <w:tcBorders>
              <w:top w:val="single" w:sz="4" w:space="0" w:color="auto"/>
              <w:left w:val="single" w:sz="4" w:space="0" w:color="auto"/>
              <w:bottom w:val="single" w:sz="4" w:space="0" w:color="auto"/>
              <w:right w:val="single" w:sz="4" w:space="0" w:color="auto"/>
            </w:tcBorders>
            <w:hideMark/>
          </w:tcPr>
          <w:p w:rsidR="00DC0FE8" w:rsidRPr="009540C6" w:rsidRDefault="00DC0FE8" w:rsidP="00DC0FE8">
            <w:pPr>
              <w:pStyle w:val="Default"/>
              <w:jc w:val="center"/>
              <w:rPr>
                <w:color w:val="000000" w:themeColor="text1"/>
              </w:rPr>
            </w:pPr>
            <w:r>
              <w:rPr>
                <w:color w:val="000000" w:themeColor="text1"/>
              </w:rPr>
              <w:t>7.8</w:t>
            </w:r>
          </w:p>
        </w:tc>
        <w:tc>
          <w:tcPr>
            <w:tcW w:w="716" w:type="dxa"/>
            <w:tcBorders>
              <w:top w:val="single" w:sz="4" w:space="0" w:color="auto"/>
              <w:left w:val="single" w:sz="4" w:space="0" w:color="auto"/>
              <w:bottom w:val="single" w:sz="4" w:space="0" w:color="auto"/>
              <w:right w:val="single" w:sz="4" w:space="0" w:color="auto"/>
            </w:tcBorders>
          </w:tcPr>
          <w:p w:rsidR="00DC0FE8" w:rsidRPr="009937DD" w:rsidRDefault="00DC0FE8" w:rsidP="00DC0FE8">
            <w:pPr>
              <w:pStyle w:val="Default"/>
              <w:jc w:val="center"/>
              <w:rPr>
                <w:color w:val="000000" w:themeColor="text1"/>
                <w:sz w:val="20"/>
              </w:rPr>
            </w:pPr>
            <w:r>
              <w:rPr>
                <w:color w:val="000000" w:themeColor="text1"/>
                <w:sz w:val="20"/>
              </w:rPr>
              <w:t>03.02</w:t>
            </w:r>
          </w:p>
        </w:tc>
        <w:tc>
          <w:tcPr>
            <w:tcW w:w="709" w:type="dxa"/>
            <w:tcBorders>
              <w:top w:val="single" w:sz="4" w:space="0" w:color="auto"/>
              <w:left w:val="single" w:sz="4" w:space="0" w:color="auto"/>
              <w:bottom w:val="single" w:sz="4" w:space="0" w:color="auto"/>
              <w:right w:val="single" w:sz="4" w:space="0" w:color="auto"/>
            </w:tcBorders>
          </w:tcPr>
          <w:p w:rsidR="00DC0FE8" w:rsidRPr="009540C6" w:rsidRDefault="00DC0FE8" w:rsidP="00DC0FE8">
            <w:pPr>
              <w:pStyle w:val="Default"/>
              <w:jc w:val="center"/>
              <w:rPr>
                <w:color w:val="000000" w:themeColor="text1"/>
              </w:rPr>
            </w:pPr>
          </w:p>
        </w:tc>
        <w:tc>
          <w:tcPr>
            <w:tcW w:w="3827" w:type="dxa"/>
            <w:shd w:val="clear" w:color="auto" w:fill="auto"/>
          </w:tcPr>
          <w:p w:rsidR="00DC0FE8" w:rsidRPr="00DC0FE8" w:rsidRDefault="00DC0FE8" w:rsidP="00DC0FE8">
            <w:pPr>
              <w:snapToGrid w:val="0"/>
              <w:contextualSpacing/>
              <w:jc w:val="center"/>
              <w:rPr>
                <w:sz w:val="24"/>
              </w:rPr>
            </w:pPr>
            <w:proofErr w:type="spellStart"/>
            <w:r w:rsidRPr="00DC0FE8">
              <w:rPr>
                <w:sz w:val="24"/>
              </w:rPr>
              <w:t>Изопроцессы</w:t>
            </w:r>
            <w:proofErr w:type="spellEnd"/>
            <w:r w:rsidRPr="00DC0FE8">
              <w:rPr>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C0FE8" w:rsidRPr="009540C6" w:rsidRDefault="00DC0FE8" w:rsidP="00DC0FE8">
            <w:pPr>
              <w:jc w:val="center"/>
              <w:rPr>
                <w:color w:val="000000" w:themeColor="text1"/>
              </w:rPr>
            </w:pPr>
            <w:r>
              <w:rPr>
                <w:color w:val="000000" w:themeColor="text1"/>
              </w:rPr>
              <w:t>1</w:t>
            </w:r>
          </w:p>
        </w:tc>
        <w:tc>
          <w:tcPr>
            <w:tcW w:w="3260" w:type="dxa"/>
            <w:tcBorders>
              <w:top w:val="single" w:sz="4" w:space="0" w:color="auto"/>
              <w:left w:val="single" w:sz="4" w:space="0" w:color="auto"/>
              <w:bottom w:val="single" w:sz="4" w:space="0" w:color="auto"/>
              <w:right w:val="single" w:sz="4" w:space="0" w:color="auto"/>
            </w:tcBorders>
          </w:tcPr>
          <w:p w:rsidR="00DC0FE8" w:rsidRPr="00AB5227" w:rsidRDefault="00DC0FE8" w:rsidP="00DC0FE8">
            <w:pPr>
              <w:jc w:val="both"/>
              <w:rPr>
                <w:sz w:val="20"/>
              </w:rPr>
            </w:pPr>
            <w:r w:rsidRPr="00AB5227">
              <w:rPr>
                <w:b/>
                <w:sz w:val="20"/>
              </w:rPr>
              <w:t>Знать/ понимать:</w:t>
            </w:r>
            <w:r>
              <w:rPr>
                <w:b/>
                <w:sz w:val="20"/>
              </w:rPr>
              <w:t xml:space="preserve"> </w:t>
            </w:r>
            <w:r w:rsidRPr="00AB5227">
              <w:rPr>
                <w:b/>
                <w:i/>
                <w:sz w:val="20"/>
              </w:rPr>
              <w:t>Смысл понятий:</w:t>
            </w:r>
            <w:r w:rsidRPr="00AB5227">
              <w:rPr>
                <w:sz w:val="20"/>
              </w:rPr>
              <w:t xml:space="preserve"> идеальный газ;</w:t>
            </w:r>
            <w:r>
              <w:rPr>
                <w:sz w:val="20"/>
              </w:rPr>
              <w:t xml:space="preserve"> </w:t>
            </w:r>
            <w:r w:rsidRPr="00AB5227">
              <w:rPr>
                <w:b/>
                <w:i/>
                <w:sz w:val="20"/>
              </w:rPr>
              <w:t>Смысл физических величин:</w:t>
            </w:r>
            <w:r w:rsidRPr="00AB5227">
              <w:rPr>
                <w:sz w:val="20"/>
              </w:rPr>
              <w:t xml:space="preserve"> давление, объем, температура, внутренняя энергия;</w:t>
            </w:r>
          </w:p>
          <w:p w:rsidR="00DC0FE8" w:rsidRPr="009937DD" w:rsidRDefault="00DC0FE8" w:rsidP="00DC0FE8">
            <w:pPr>
              <w:pStyle w:val="Default"/>
              <w:rPr>
                <w:color w:val="000000" w:themeColor="text1"/>
              </w:rPr>
            </w:pPr>
            <w:r w:rsidRPr="00AB5227">
              <w:rPr>
                <w:b/>
                <w:sz w:val="20"/>
                <w:szCs w:val="20"/>
              </w:rPr>
              <w:t>Уметь:</w:t>
            </w:r>
            <w:r>
              <w:rPr>
                <w:b/>
                <w:sz w:val="20"/>
                <w:szCs w:val="20"/>
              </w:rPr>
              <w:t xml:space="preserve"> </w:t>
            </w:r>
            <w:r w:rsidRPr="00AB5227">
              <w:rPr>
                <w:b/>
                <w:i/>
                <w:sz w:val="20"/>
                <w:szCs w:val="20"/>
              </w:rPr>
              <w:t>Описывать и объяснять физические явления и свойства тел:</w:t>
            </w:r>
            <w:r w:rsidRPr="00AB5227">
              <w:rPr>
                <w:sz w:val="20"/>
                <w:szCs w:val="20"/>
              </w:rPr>
              <w:t xml:space="preserve"> свойства газов при </w:t>
            </w:r>
            <w:proofErr w:type="spellStart"/>
            <w:r w:rsidRPr="00AB5227">
              <w:rPr>
                <w:sz w:val="20"/>
                <w:szCs w:val="20"/>
              </w:rPr>
              <w:t>изопроцессах</w:t>
            </w:r>
            <w:proofErr w:type="spellEnd"/>
            <w:r w:rsidRPr="00AB5227">
              <w:rPr>
                <w:sz w:val="20"/>
                <w:szCs w:val="20"/>
              </w:rPr>
              <w:t>;</w:t>
            </w:r>
            <w:r>
              <w:rPr>
                <w:sz w:val="20"/>
                <w:szCs w:val="20"/>
              </w:rPr>
              <w:t xml:space="preserve"> </w:t>
            </w:r>
            <w:r w:rsidRPr="00AB5227">
              <w:rPr>
                <w:b/>
                <w:i/>
                <w:sz w:val="20"/>
                <w:szCs w:val="20"/>
              </w:rPr>
              <w:t>Приводить примеры практического использования физических знаний:</w:t>
            </w:r>
            <w:r w:rsidRPr="00AB5227">
              <w:rPr>
                <w:sz w:val="20"/>
                <w:szCs w:val="20"/>
              </w:rPr>
              <w:t xml:space="preserve"> законов термодинамики.</w:t>
            </w:r>
          </w:p>
        </w:tc>
        <w:tc>
          <w:tcPr>
            <w:tcW w:w="3260" w:type="dxa"/>
            <w:shd w:val="clear" w:color="auto" w:fill="auto"/>
          </w:tcPr>
          <w:p w:rsidR="00DC0FE8" w:rsidRPr="00992EBA" w:rsidRDefault="00DC0FE8" w:rsidP="00DC0FE8">
            <w:pPr>
              <w:autoSpaceDE w:val="0"/>
              <w:autoSpaceDN w:val="0"/>
              <w:adjustRightInd w:val="0"/>
              <w:contextualSpacing/>
              <w:rPr>
                <w:color w:val="000000"/>
                <w:spacing w:val="-4"/>
                <w:w w:val="105"/>
                <w:sz w:val="20"/>
              </w:rPr>
            </w:pPr>
            <w:r w:rsidRPr="00992EBA">
              <w:rPr>
                <w:color w:val="000000"/>
                <w:w w:val="105"/>
                <w:sz w:val="20"/>
              </w:rPr>
              <w:t>Определение изотермическо</w:t>
            </w:r>
            <w:r w:rsidRPr="00992EBA">
              <w:rPr>
                <w:color w:val="000000"/>
                <w:w w:val="105"/>
                <w:sz w:val="20"/>
              </w:rPr>
              <w:softHyphen/>
            </w:r>
            <w:r w:rsidRPr="00992EBA">
              <w:rPr>
                <w:color w:val="000000"/>
                <w:spacing w:val="-1"/>
                <w:w w:val="105"/>
                <w:sz w:val="20"/>
              </w:rPr>
              <w:t>го, изобарного, изохорного процессов. Математическое выражение законов Бой</w:t>
            </w:r>
            <w:r w:rsidRPr="00992EBA">
              <w:rPr>
                <w:color w:val="000000"/>
                <w:spacing w:val="-4"/>
                <w:w w:val="105"/>
                <w:sz w:val="20"/>
              </w:rPr>
              <w:t xml:space="preserve">ля — Мариотта, Гей – </w:t>
            </w:r>
            <w:proofErr w:type="spellStart"/>
            <w:r w:rsidRPr="00992EBA">
              <w:rPr>
                <w:color w:val="000000"/>
                <w:spacing w:val="-4"/>
                <w:w w:val="105"/>
                <w:sz w:val="20"/>
              </w:rPr>
              <w:t>Люссака</w:t>
            </w:r>
            <w:proofErr w:type="spellEnd"/>
            <w:r w:rsidRPr="00992EBA">
              <w:rPr>
                <w:color w:val="000000"/>
                <w:spacing w:val="-4"/>
                <w:w w:val="105"/>
                <w:sz w:val="20"/>
              </w:rPr>
              <w:t>, Шарля. Графики изотермического, изобарного и изохорного процессов.</w:t>
            </w:r>
          </w:p>
          <w:p w:rsidR="00DC0FE8" w:rsidRPr="00992EBA" w:rsidRDefault="00DC0FE8" w:rsidP="00DC0FE8">
            <w:pPr>
              <w:autoSpaceDE w:val="0"/>
              <w:autoSpaceDN w:val="0"/>
              <w:adjustRightInd w:val="0"/>
              <w:contextualSpacing/>
              <w:rPr>
                <w:sz w:val="20"/>
              </w:rPr>
            </w:pPr>
            <w:r w:rsidRPr="00992EBA">
              <w:rPr>
                <w:b/>
                <w:color w:val="000000"/>
                <w:spacing w:val="-4"/>
                <w:w w:val="105"/>
                <w:sz w:val="20"/>
              </w:rPr>
              <w:t>История открытия изобарного закона</w:t>
            </w:r>
          </w:p>
        </w:tc>
        <w:tc>
          <w:tcPr>
            <w:tcW w:w="1188" w:type="dxa"/>
            <w:tcBorders>
              <w:top w:val="single" w:sz="4" w:space="0" w:color="auto"/>
              <w:left w:val="single" w:sz="4" w:space="0" w:color="auto"/>
              <w:bottom w:val="single" w:sz="4" w:space="0" w:color="auto"/>
              <w:right w:val="single" w:sz="4" w:space="0" w:color="auto"/>
            </w:tcBorders>
          </w:tcPr>
          <w:p w:rsidR="00DC0FE8" w:rsidRPr="00992EBA" w:rsidRDefault="00DC0FE8" w:rsidP="00DC0FE8">
            <w:pPr>
              <w:contextualSpacing/>
              <w:rPr>
                <w:sz w:val="20"/>
              </w:rPr>
            </w:pPr>
            <w:r w:rsidRPr="00992EBA">
              <w:rPr>
                <w:sz w:val="20"/>
              </w:rPr>
              <w:t>Изучить §4</w:t>
            </w:r>
            <w:r>
              <w:rPr>
                <w:sz w:val="20"/>
              </w:rPr>
              <w:t>6</w:t>
            </w:r>
            <w:r w:rsidRPr="00992EBA">
              <w:rPr>
                <w:sz w:val="20"/>
              </w:rPr>
              <w:t>, ответить на вопросы. Задача №2</w:t>
            </w:r>
          </w:p>
          <w:p w:rsidR="00DC0FE8" w:rsidRPr="009540C6" w:rsidRDefault="00DC0FE8" w:rsidP="00DC0FE8">
            <w:pPr>
              <w:pStyle w:val="Default"/>
              <w:jc w:val="center"/>
              <w:rPr>
                <w:color w:val="000000" w:themeColor="text1"/>
                <w:sz w:val="20"/>
                <w:szCs w:val="20"/>
              </w:rPr>
            </w:pPr>
          </w:p>
        </w:tc>
      </w:tr>
      <w:tr w:rsidR="00DC0FE8" w:rsidRPr="009540C6" w:rsidTr="007E25E7">
        <w:tc>
          <w:tcPr>
            <w:tcW w:w="809" w:type="dxa"/>
            <w:tcBorders>
              <w:top w:val="single" w:sz="4" w:space="0" w:color="auto"/>
              <w:left w:val="single" w:sz="4" w:space="0" w:color="auto"/>
              <w:bottom w:val="single" w:sz="4" w:space="0" w:color="auto"/>
              <w:right w:val="single" w:sz="4" w:space="0" w:color="auto"/>
            </w:tcBorders>
          </w:tcPr>
          <w:p w:rsidR="00DC0FE8" w:rsidRDefault="00DC0FE8" w:rsidP="00DC0FE8">
            <w:pPr>
              <w:pStyle w:val="Default"/>
              <w:jc w:val="center"/>
              <w:rPr>
                <w:color w:val="000000" w:themeColor="text1"/>
              </w:rPr>
            </w:pPr>
            <w:r>
              <w:rPr>
                <w:color w:val="000000" w:themeColor="text1"/>
              </w:rPr>
              <w:t>7.9</w:t>
            </w:r>
          </w:p>
        </w:tc>
        <w:tc>
          <w:tcPr>
            <w:tcW w:w="716" w:type="dxa"/>
            <w:tcBorders>
              <w:top w:val="single" w:sz="4" w:space="0" w:color="auto"/>
              <w:left w:val="single" w:sz="4" w:space="0" w:color="auto"/>
              <w:bottom w:val="single" w:sz="4" w:space="0" w:color="auto"/>
              <w:right w:val="single" w:sz="4" w:space="0" w:color="auto"/>
            </w:tcBorders>
          </w:tcPr>
          <w:p w:rsidR="00DC0FE8" w:rsidRPr="009937DD" w:rsidRDefault="00DC0FE8" w:rsidP="00DC0FE8">
            <w:pPr>
              <w:pStyle w:val="Default"/>
              <w:jc w:val="center"/>
              <w:rPr>
                <w:color w:val="000000" w:themeColor="text1"/>
                <w:sz w:val="20"/>
              </w:rPr>
            </w:pPr>
            <w:r>
              <w:rPr>
                <w:color w:val="000000" w:themeColor="text1"/>
                <w:sz w:val="20"/>
              </w:rPr>
              <w:t>07.02</w:t>
            </w:r>
          </w:p>
        </w:tc>
        <w:tc>
          <w:tcPr>
            <w:tcW w:w="709" w:type="dxa"/>
            <w:tcBorders>
              <w:top w:val="single" w:sz="4" w:space="0" w:color="auto"/>
              <w:left w:val="single" w:sz="4" w:space="0" w:color="auto"/>
              <w:bottom w:val="single" w:sz="4" w:space="0" w:color="auto"/>
              <w:right w:val="single" w:sz="4" w:space="0" w:color="auto"/>
            </w:tcBorders>
          </w:tcPr>
          <w:p w:rsidR="00DC0FE8" w:rsidRPr="009540C6" w:rsidRDefault="00DC0FE8" w:rsidP="00DC0FE8">
            <w:pPr>
              <w:pStyle w:val="Default"/>
              <w:jc w:val="center"/>
              <w:rPr>
                <w:color w:val="000000" w:themeColor="text1"/>
              </w:rPr>
            </w:pPr>
          </w:p>
        </w:tc>
        <w:tc>
          <w:tcPr>
            <w:tcW w:w="3827" w:type="dxa"/>
            <w:shd w:val="clear" w:color="auto" w:fill="auto"/>
          </w:tcPr>
          <w:p w:rsidR="00DC0FE8" w:rsidRPr="00DC0FE8" w:rsidRDefault="00DC0FE8" w:rsidP="00DC0FE8">
            <w:pPr>
              <w:contextualSpacing/>
              <w:jc w:val="center"/>
              <w:rPr>
                <w:sz w:val="24"/>
              </w:rPr>
            </w:pPr>
            <w:r w:rsidRPr="00DC0FE8">
              <w:rPr>
                <w:sz w:val="24"/>
              </w:rPr>
              <w:t>Решение задач</w:t>
            </w:r>
          </w:p>
        </w:tc>
        <w:tc>
          <w:tcPr>
            <w:tcW w:w="709" w:type="dxa"/>
            <w:tcBorders>
              <w:top w:val="single" w:sz="4" w:space="0" w:color="auto"/>
              <w:left w:val="single" w:sz="4" w:space="0" w:color="auto"/>
              <w:bottom w:val="single" w:sz="4" w:space="0" w:color="auto"/>
              <w:right w:val="single" w:sz="4" w:space="0" w:color="auto"/>
            </w:tcBorders>
            <w:vAlign w:val="center"/>
          </w:tcPr>
          <w:p w:rsidR="00DC0FE8" w:rsidRPr="009540C6" w:rsidRDefault="00DC0FE8" w:rsidP="00DC0FE8">
            <w:pPr>
              <w:jc w:val="center"/>
              <w:rPr>
                <w:color w:val="000000" w:themeColor="text1"/>
              </w:rPr>
            </w:pPr>
            <w:r>
              <w:rPr>
                <w:color w:val="000000" w:themeColor="text1"/>
              </w:rPr>
              <w:t>1</w:t>
            </w:r>
          </w:p>
        </w:tc>
        <w:tc>
          <w:tcPr>
            <w:tcW w:w="3260" w:type="dxa"/>
            <w:tcBorders>
              <w:top w:val="single" w:sz="4" w:space="0" w:color="auto"/>
              <w:left w:val="single" w:sz="4" w:space="0" w:color="auto"/>
              <w:bottom w:val="single" w:sz="4" w:space="0" w:color="auto"/>
              <w:right w:val="single" w:sz="4" w:space="0" w:color="auto"/>
            </w:tcBorders>
          </w:tcPr>
          <w:p w:rsidR="00DC0FE8" w:rsidRPr="009937DD" w:rsidRDefault="00DC0FE8" w:rsidP="00DC0FE8">
            <w:pPr>
              <w:pStyle w:val="Default"/>
              <w:rPr>
                <w:color w:val="000000" w:themeColor="text1"/>
              </w:rPr>
            </w:pPr>
            <w:r w:rsidRPr="00AB5227">
              <w:rPr>
                <w:b/>
                <w:sz w:val="20"/>
                <w:szCs w:val="20"/>
              </w:rPr>
              <w:t>Уметь:</w:t>
            </w:r>
            <w:r>
              <w:rPr>
                <w:b/>
                <w:sz w:val="20"/>
                <w:szCs w:val="20"/>
              </w:rPr>
              <w:t xml:space="preserve"> </w:t>
            </w:r>
            <w:r w:rsidRPr="00AB5227">
              <w:rPr>
                <w:b/>
                <w:i/>
                <w:sz w:val="20"/>
                <w:szCs w:val="20"/>
              </w:rPr>
              <w:t>Описывать и объяснять физические явления и свойства тел:</w:t>
            </w:r>
            <w:r w:rsidRPr="00AB5227">
              <w:rPr>
                <w:sz w:val="20"/>
                <w:szCs w:val="20"/>
              </w:rPr>
              <w:t xml:space="preserve"> свойства газов при </w:t>
            </w:r>
            <w:proofErr w:type="spellStart"/>
            <w:r w:rsidRPr="00AB5227">
              <w:rPr>
                <w:sz w:val="20"/>
                <w:szCs w:val="20"/>
              </w:rPr>
              <w:lastRenderedPageBreak/>
              <w:t>изопроцессах</w:t>
            </w:r>
            <w:proofErr w:type="spellEnd"/>
            <w:r w:rsidRPr="00AB5227">
              <w:rPr>
                <w:sz w:val="20"/>
                <w:szCs w:val="20"/>
              </w:rPr>
              <w:t>;</w:t>
            </w:r>
            <w:r>
              <w:rPr>
                <w:sz w:val="20"/>
                <w:szCs w:val="20"/>
              </w:rPr>
              <w:t xml:space="preserve"> </w:t>
            </w:r>
            <w:r w:rsidRPr="00AB5227">
              <w:rPr>
                <w:b/>
                <w:i/>
                <w:sz w:val="20"/>
                <w:szCs w:val="20"/>
              </w:rPr>
              <w:t>Приводить примеры практического использования физических знаний:</w:t>
            </w:r>
            <w:r w:rsidRPr="00AB5227">
              <w:rPr>
                <w:sz w:val="20"/>
                <w:szCs w:val="20"/>
              </w:rPr>
              <w:t xml:space="preserve"> законов термодинамики.</w:t>
            </w:r>
          </w:p>
        </w:tc>
        <w:tc>
          <w:tcPr>
            <w:tcW w:w="3260" w:type="dxa"/>
            <w:shd w:val="clear" w:color="auto" w:fill="auto"/>
          </w:tcPr>
          <w:p w:rsidR="00DC0FE8" w:rsidRPr="001C503C" w:rsidRDefault="00DC0FE8" w:rsidP="00DC0FE8">
            <w:pPr>
              <w:autoSpaceDE w:val="0"/>
              <w:autoSpaceDN w:val="0"/>
              <w:adjustRightInd w:val="0"/>
              <w:contextualSpacing/>
              <w:rPr>
                <w:sz w:val="20"/>
              </w:rPr>
            </w:pPr>
            <w:r w:rsidRPr="001C503C">
              <w:rPr>
                <w:sz w:val="20"/>
              </w:rPr>
              <w:lastRenderedPageBreak/>
              <w:t>МКТ</w:t>
            </w:r>
          </w:p>
        </w:tc>
        <w:tc>
          <w:tcPr>
            <w:tcW w:w="1188" w:type="dxa"/>
            <w:tcBorders>
              <w:top w:val="single" w:sz="4" w:space="0" w:color="auto"/>
              <w:left w:val="single" w:sz="4" w:space="0" w:color="auto"/>
              <w:bottom w:val="single" w:sz="4" w:space="0" w:color="auto"/>
              <w:right w:val="single" w:sz="4" w:space="0" w:color="auto"/>
            </w:tcBorders>
          </w:tcPr>
          <w:p w:rsidR="00DC0FE8" w:rsidRPr="009540C6" w:rsidRDefault="00DC0FE8" w:rsidP="00DC0FE8">
            <w:pPr>
              <w:pStyle w:val="Default"/>
              <w:jc w:val="center"/>
              <w:rPr>
                <w:color w:val="000000" w:themeColor="text1"/>
                <w:sz w:val="20"/>
                <w:szCs w:val="20"/>
              </w:rPr>
            </w:pPr>
            <w:r>
              <w:rPr>
                <w:color w:val="000000" w:themeColor="text1"/>
                <w:sz w:val="20"/>
                <w:szCs w:val="20"/>
              </w:rPr>
              <w:t xml:space="preserve">Р № </w:t>
            </w:r>
          </w:p>
        </w:tc>
      </w:tr>
      <w:tr w:rsidR="00DC0FE8" w:rsidRPr="009540C6" w:rsidTr="007E25E7">
        <w:tc>
          <w:tcPr>
            <w:tcW w:w="809" w:type="dxa"/>
            <w:tcBorders>
              <w:top w:val="single" w:sz="4" w:space="0" w:color="auto"/>
              <w:left w:val="single" w:sz="4" w:space="0" w:color="auto"/>
              <w:bottom w:val="single" w:sz="4" w:space="0" w:color="auto"/>
              <w:right w:val="single" w:sz="4" w:space="0" w:color="auto"/>
            </w:tcBorders>
          </w:tcPr>
          <w:p w:rsidR="00DC0FE8" w:rsidRDefault="00DC0FE8" w:rsidP="00DC0FE8">
            <w:pPr>
              <w:pStyle w:val="Default"/>
              <w:jc w:val="center"/>
              <w:rPr>
                <w:color w:val="000000" w:themeColor="text1"/>
              </w:rPr>
            </w:pPr>
            <w:r>
              <w:rPr>
                <w:color w:val="000000" w:themeColor="text1"/>
              </w:rPr>
              <w:lastRenderedPageBreak/>
              <w:t>7.10</w:t>
            </w:r>
          </w:p>
        </w:tc>
        <w:tc>
          <w:tcPr>
            <w:tcW w:w="716" w:type="dxa"/>
            <w:tcBorders>
              <w:top w:val="single" w:sz="4" w:space="0" w:color="auto"/>
              <w:left w:val="single" w:sz="4" w:space="0" w:color="auto"/>
              <w:bottom w:val="single" w:sz="4" w:space="0" w:color="auto"/>
              <w:right w:val="single" w:sz="4" w:space="0" w:color="auto"/>
            </w:tcBorders>
          </w:tcPr>
          <w:p w:rsidR="00DC0FE8" w:rsidRPr="009937DD" w:rsidRDefault="00DC0FE8" w:rsidP="00DC0FE8">
            <w:pPr>
              <w:pStyle w:val="Default"/>
              <w:jc w:val="center"/>
              <w:rPr>
                <w:color w:val="000000" w:themeColor="text1"/>
                <w:sz w:val="20"/>
              </w:rPr>
            </w:pPr>
            <w:r>
              <w:rPr>
                <w:color w:val="000000" w:themeColor="text1"/>
                <w:sz w:val="20"/>
              </w:rPr>
              <w:t>10.02</w:t>
            </w:r>
          </w:p>
        </w:tc>
        <w:tc>
          <w:tcPr>
            <w:tcW w:w="709" w:type="dxa"/>
            <w:tcBorders>
              <w:top w:val="single" w:sz="4" w:space="0" w:color="auto"/>
              <w:left w:val="single" w:sz="4" w:space="0" w:color="auto"/>
              <w:bottom w:val="single" w:sz="4" w:space="0" w:color="auto"/>
              <w:right w:val="single" w:sz="4" w:space="0" w:color="auto"/>
            </w:tcBorders>
          </w:tcPr>
          <w:p w:rsidR="00DC0FE8" w:rsidRPr="009540C6" w:rsidRDefault="00DC0FE8" w:rsidP="00DC0FE8">
            <w:pPr>
              <w:pStyle w:val="Default"/>
              <w:jc w:val="center"/>
              <w:rPr>
                <w:color w:val="000000" w:themeColor="text1"/>
              </w:rPr>
            </w:pPr>
          </w:p>
        </w:tc>
        <w:tc>
          <w:tcPr>
            <w:tcW w:w="3827" w:type="dxa"/>
            <w:shd w:val="clear" w:color="auto" w:fill="auto"/>
          </w:tcPr>
          <w:p w:rsidR="00DC0FE8" w:rsidRPr="00DC0FE8" w:rsidRDefault="00DC0FE8" w:rsidP="00DC0FE8">
            <w:pPr>
              <w:contextualSpacing/>
              <w:jc w:val="center"/>
              <w:rPr>
                <w:sz w:val="22"/>
              </w:rPr>
            </w:pPr>
            <w:r w:rsidRPr="00DC0FE8">
              <w:rPr>
                <w:sz w:val="22"/>
              </w:rPr>
              <w:t>Внутренняя энергия.</w:t>
            </w:r>
          </w:p>
        </w:tc>
        <w:tc>
          <w:tcPr>
            <w:tcW w:w="709" w:type="dxa"/>
            <w:tcBorders>
              <w:top w:val="single" w:sz="4" w:space="0" w:color="auto"/>
              <w:left w:val="single" w:sz="4" w:space="0" w:color="auto"/>
              <w:bottom w:val="single" w:sz="4" w:space="0" w:color="auto"/>
              <w:right w:val="single" w:sz="4" w:space="0" w:color="auto"/>
            </w:tcBorders>
            <w:vAlign w:val="center"/>
          </w:tcPr>
          <w:p w:rsidR="00DC0FE8" w:rsidRPr="009540C6" w:rsidRDefault="00DC0FE8" w:rsidP="00DC0FE8">
            <w:pPr>
              <w:jc w:val="center"/>
              <w:rPr>
                <w:color w:val="000000" w:themeColor="text1"/>
              </w:rPr>
            </w:pPr>
            <w:r>
              <w:rPr>
                <w:color w:val="000000" w:themeColor="text1"/>
              </w:rPr>
              <w:t>1</w:t>
            </w:r>
          </w:p>
        </w:tc>
        <w:tc>
          <w:tcPr>
            <w:tcW w:w="3260" w:type="dxa"/>
            <w:shd w:val="clear" w:color="auto" w:fill="auto"/>
          </w:tcPr>
          <w:p w:rsidR="00DC0FE8" w:rsidRPr="00AB5227" w:rsidRDefault="00DC0FE8" w:rsidP="00DC0FE8">
            <w:pPr>
              <w:jc w:val="both"/>
              <w:rPr>
                <w:sz w:val="20"/>
              </w:rPr>
            </w:pPr>
            <w:r w:rsidRPr="00AB5227">
              <w:rPr>
                <w:b/>
                <w:sz w:val="20"/>
              </w:rPr>
              <w:t xml:space="preserve">Знать/ понимать: </w:t>
            </w:r>
            <w:r w:rsidRPr="00AB5227">
              <w:rPr>
                <w:b/>
                <w:i/>
                <w:sz w:val="20"/>
              </w:rPr>
              <w:t>Смысл понятий:</w:t>
            </w:r>
            <w:r w:rsidRPr="00AB5227">
              <w:rPr>
                <w:sz w:val="20"/>
              </w:rPr>
              <w:t xml:space="preserve"> теплопроводность, вещество; </w:t>
            </w:r>
            <w:r w:rsidRPr="00AB5227">
              <w:rPr>
                <w:b/>
                <w:i/>
                <w:sz w:val="20"/>
              </w:rPr>
              <w:t>Смысл физических величин:</w:t>
            </w:r>
            <w:r w:rsidRPr="00AB5227">
              <w:rPr>
                <w:sz w:val="20"/>
              </w:rPr>
              <w:t xml:space="preserve"> температура, внутренняя энергия;</w:t>
            </w:r>
          </w:p>
          <w:p w:rsidR="00DC0FE8" w:rsidRPr="00AB5227" w:rsidRDefault="00DC0FE8" w:rsidP="00DC0FE8">
            <w:pPr>
              <w:jc w:val="both"/>
              <w:rPr>
                <w:sz w:val="20"/>
              </w:rPr>
            </w:pPr>
            <w:r w:rsidRPr="00AB5227">
              <w:rPr>
                <w:b/>
                <w:sz w:val="20"/>
              </w:rPr>
              <w:t xml:space="preserve">Уметь: </w:t>
            </w:r>
            <w:r w:rsidRPr="00AB5227">
              <w:rPr>
                <w:b/>
                <w:i/>
                <w:sz w:val="20"/>
              </w:rPr>
              <w:t>Описывать и объяснять физические явления и свойства тел:</w:t>
            </w:r>
            <w:r w:rsidRPr="00AB5227">
              <w:rPr>
                <w:sz w:val="20"/>
              </w:rPr>
              <w:t xml:space="preserve"> свойства газов, жидкостей и твердых тел; </w:t>
            </w:r>
            <w:r w:rsidRPr="00AB5227">
              <w:rPr>
                <w:b/>
                <w:i/>
                <w:sz w:val="20"/>
              </w:rPr>
              <w:t>Приводить примеры практического использования физических знаний:</w:t>
            </w:r>
            <w:r w:rsidRPr="00AB5227">
              <w:rPr>
                <w:sz w:val="20"/>
              </w:rPr>
              <w:t xml:space="preserve"> законов термодинамики;</w:t>
            </w:r>
          </w:p>
        </w:tc>
        <w:tc>
          <w:tcPr>
            <w:tcW w:w="3260" w:type="dxa"/>
            <w:shd w:val="clear" w:color="auto" w:fill="auto"/>
          </w:tcPr>
          <w:p w:rsidR="00DC0FE8" w:rsidRPr="00992EBA" w:rsidRDefault="00DC0FE8" w:rsidP="00DC0FE8">
            <w:pPr>
              <w:autoSpaceDE w:val="0"/>
              <w:autoSpaceDN w:val="0"/>
              <w:adjustRightInd w:val="0"/>
              <w:contextualSpacing/>
              <w:rPr>
                <w:sz w:val="20"/>
              </w:rPr>
            </w:pPr>
            <w:r w:rsidRPr="00992EBA">
              <w:rPr>
                <w:color w:val="000000"/>
                <w:w w:val="106"/>
                <w:sz w:val="20"/>
              </w:rPr>
              <w:t xml:space="preserve">Молекулярно-кинетическая трактовка понятия внутренней энергии тела. Внутренняя энергия идеального газа.  Вывод </w:t>
            </w:r>
            <w:r w:rsidRPr="00992EBA">
              <w:rPr>
                <w:color w:val="000000"/>
                <w:spacing w:val="-2"/>
                <w:w w:val="106"/>
                <w:sz w:val="20"/>
              </w:rPr>
              <w:t xml:space="preserve">формулы внутренней энергии идеального газа. </w:t>
            </w:r>
            <w:r w:rsidRPr="00992EBA">
              <w:rPr>
                <w:color w:val="000000"/>
                <w:w w:val="104"/>
                <w:sz w:val="20"/>
              </w:rPr>
              <w:t>Способы изменения внутрен</w:t>
            </w:r>
            <w:r w:rsidRPr="00992EBA">
              <w:rPr>
                <w:color w:val="000000"/>
                <w:w w:val="104"/>
                <w:sz w:val="20"/>
              </w:rPr>
              <w:softHyphen/>
            </w:r>
            <w:r w:rsidRPr="00992EBA">
              <w:rPr>
                <w:color w:val="000000"/>
                <w:spacing w:val="-3"/>
                <w:w w:val="104"/>
                <w:sz w:val="20"/>
              </w:rPr>
              <w:t>ней энергии системы: теплообмен и совершение рабо</w:t>
            </w:r>
            <w:r w:rsidRPr="00992EBA">
              <w:rPr>
                <w:color w:val="000000"/>
                <w:spacing w:val="-3"/>
                <w:w w:val="104"/>
                <w:sz w:val="20"/>
              </w:rPr>
              <w:softHyphen/>
            </w:r>
            <w:r w:rsidRPr="00992EBA">
              <w:rPr>
                <w:color w:val="000000"/>
                <w:w w:val="104"/>
                <w:sz w:val="20"/>
              </w:rPr>
              <w:t>ты. Количество теплоты.</w:t>
            </w:r>
          </w:p>
        </w:tc>
        <w:tc>
          <w:tcPr>
            <w:tcW w:w="1188" w:type="dxa"/>
          </w:tcPr>
          <w:p w:rsidR="00DC0FE8" w:rsidRPr="00992EBA" w:rsidRDefault="00DC0FE8" w:rsidP="00DC0FE8">
            <w:pPr>
              <w:contextualSpacing/>
              <w:rPr>
                <w:sz w:val="20"/>
              </w:rPr>
            </w:pPr>
            <w:r w:rsidRPr="00992EBA">
              <w:rPr>
                <w:sz w:val="20"/>
              </w:rPr>
              <w:t>Изучить §4</w:t>
            </w:r>
            <w:r>
              <w:rPr>
                <w:sz w:val="20"/>
              </w:rPr>
              <w:t>7</w:t>
            </w:r>
            <w:r w:rsidRPr="00992EBA">
              <w:rPr>
                <w:sz w:val="20"/>
              </w:rPr>
              <w:t>, ответить на вопросы. Задача №2</w:t>
            </w:r>
          </w:p>
          <w:p w:rsidR="00DC0FE8" w:rsidRPr="00992EBA" w:rsidRDefault="00DC0FE8" w:rsidP="00DC0FE8">
            <w:pPr>
              <w:contextualSpacing/>
              <w:rPr>
                <w:sz w:val="20"/>
              </w:rPr>
            </w:pPr>
          </w:p>
        </w:tc>
      </w:tr>
      <w:tr w:rsidR="00DC0FE8" w:rsidRPr="009540C6" w:rsidTr="007E25E7">
        <w:tc>
          <w:tcPr>
            <w:tcW w:w="809" w:type="dxa"/>
            <w:tcBorders>
              <w:top w:val="single" w:sz="4" w:space="0" w:color="auto"/>
              <w:left w:val="single" w:sz="4" w:space="0" w:color="auto"/>
              <w:bottom w:val="single" w:sz="4" w:space="0" w:color="auto"/>
              <w:right w:val="single" w:sz="4" w:space="0" w:color="auto"/>
            </w:tcBorders>
          </w:tcPr>
          <w:p w:rsidR="00DC0FE8" w:rsidRDefault="00DC0FE8" w:rsidP="00DC0FE8">
            <w:pPr>
              <w:pStyle w:val="Default"/>
              <w:jc w:val="center"/>
              <w:rPr>
                <w:color w:val="000000" w:themeColor="text1"/>
              </w:rPr>
            </w:pPr>
            <w:r>
              <w:rPr>
                <w:color w:val="000000" w:themeColor="text1"/>
              </w:rPr>
              <w:t>7.11</w:t>
            </w:r>
          </w:p>
        </w:tc>
        <w:tc>
          <w:tcPr>
            <w:tcW w:w="716" w:type="dxa"/>
            <w:tcBorders>
              <w:top w:val="single" w:sz="4" w:space="0" w:color="auto"/>
              <w:left w:val="single" w:sz="4" w:space="0" w:color="auto"/>
              <w:bottom w:val="single" w:sz="4" w:space="0" w:color="auto"/>
              <w:right w:val="single" w:sz="4" w:space="0" w:color="auto"/>
            </w:tcBorders>
          </w:tcPr>
          <w:p w:rsidR="00DC0FE8" w:rsidRPr="009937DD" w:rsidRDefault="00DC0FE8" w:rsidP="00DC0FE8">
            <w:pPr>
              <w:pStyle w:val="Default"/>
              <w:jc w:val="center"/>
              <w:rPr>
                <w:color w:val="000000" w:themeColor="text1"/>
                <w:sz w:val="20"/>
              </w:rPr>
            </w:pPr>
            <w:r>
              <w:rPr>
                <w:color w:val="000000" w:themeColor="text1"/>
                <w:sz w:val="20"/>
              </w:rPr>
              <w:t>14.02</w:t>
            </w:r>
          </w:p>
        </w:tc>
        <w:tc>
          <w:tcPr>
            <w:tcW w:w="709" w:type="dxa"/>
            <w:tcBorders>
              <w:top w:val="single" w:sz="4" w:space="0" w:color="auto"/>
              <w:left w:val="single" w:sz="4" w:space="0" w:color="auto"/>
              <w:bottom w:val="single" w:sz="4" w:space="0" w:color="auto"/>
              <w:right w:val="single" w:sz="4" w:space="0" w:color="auto"/>
            </w:tcBorders>
          </w:tcPr>
          <w:p w:rsidR="00DC0FE8" w:rsidRPr="009540C6" w:rsidRDefault="00DC0FE8" w:rsidP="00DC0FE8">
            <w:pPr>
              <w:pStyle w:val="Default"/>
              <w:jc w:val="center"/>
              <w:rPr>
                <w:color w:val="000000" w:themeColor="text1"/>
              </w:rPr>
            </w:pPr>
          </w:p>
        </w:tc>
        <w:tc>
          <w:tcPr>
            <w:tcW w:w="3827" w:type="dxa"/>
            <w:shd w:val="clear" w:color="auto" w:fill="auto"/>
          </w:tcPr>
          <w:p w:rsidR="00DC0FE8" w:rsidRPr="00DC0FE8" w:rsidRDefault="00DC0FE8" w:rsidP="00DC0FE8">
            <w:pPr>
              <w:contextualSpacing/>
              <w:jc w:val="center"/>
              <w:rPr>
                <w:sz w:val="22"/>
              </w:rPr>
            </w:pPr>
            <w:r w:rsidRPr="00DC0FE8">
              <w:rPr>
                <w:sz w:val="22"/>
              </w:rPr>
              <w:t xml:space="preserve">Работа газа при </w:t>
            </w:r>
            <w:proofErr w:type="spellStart"/>
            <w:r w:rsidRPr="00DC0FE8">
              <w:rPr>
                <w:sz w:val="22"/>
              </w:rPr>
              <w:t>изопроцессах</w:t>
            </w:r>
            <w:proofErr w:type="spellEnd"/>
            <w:r w:rsidRPr="00DC0FE8">
              <w:rPr>
                <w:sz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DC0FE8" w:rsidRPr="009540C6" w:rsidRDefault="00DC0FE8" w:rsidP="00DC0FE8">
            <w:pPr>
              <w:jc w:val="center"/>
              <w:rPr>
                <w:color w:val="000000" w:themeColor="text1"/>
              </w:rPr>
            </w:pPr>
            <w:r>
              <w:rPr>
                <w:color w:val="000000" w:themeColor="text1"/>
              </w:rPr>
              <w:t>1</w:t>
            </w:r>
          </w:p>
        </w:tc>
        <w:tc>
          <w:tcPr>
            <w:tcW w:w="3260" w:type="dxa"/>
            <w:shd w:val="clear" w:color="auto" w:fill="auto"/>
          </w:tcPr>
          <w:p w:rsidR="00DC0FE8" w:rsidRPr="00AB5227" w:rsidRDefault="00DC0FE8" w:rsidP="00DC0FE8">
            <w:pPr>
              <w:jc w:val="both"/>
              <w:rPr>
                <w:sz w:val="20"/>
              </w:rPr>
            </w:pPr>
            <w:r w:rsidRPr="00AB5227">
              <w:rPr>
                <w:b/>
                <w:sz w:val="20"/>
              </w:rPr>
              <w:t xml:space="preserve">Знать/ понимать: </w:t>
            </w:r>
            <w:r w:rsidRPr="00AB5227">
              <w:rPr>
                <w:b/>
                <w:i/>
                <w:sz w:val="20"/>
              </w:rPr>
              <w:t>Смысл понятий:</w:t>
            </w:r>
            <w:r w:rsidRPr="00AB5227">
              <w:rPr>
                <w:sz w:val="20"/>
              </w:rPr>
              <w:t xml:space="preserve"> вещество, идеальный газ; </w:t>
            </w:r>
            <w:r w:rsidRPr="00AB5227">
              <w:rPr>
                <w:b/>
                <w:i/>
                <w:sz w:val="20"/>
              </w:rPr>
              <w:t>Смысл физических величин:</w:t>
            </w:r>
            <w:r w:rsidRPr="00AB5227">
              <w:rPr>
                <w:sz w:val="20"/>
              </w:rPr>
              <w:t xml:space="preserve"> давление, объем, температура, внутренняя энергия, работа газа;</w:t>
            </w:r>
          </w:p>
          <w:p w:rsidR="00DC0FE8" w:rsidRPr="00AB5227" w:rsidRDefault="00DC0FE8" w:rsidP="00DC0FE8">
            <w:pPr>
              <w:jc w:val="both"/>
              <w:rPr>
                <w:sz w:val="20"/>
              </w:rPr>
            </w:pPr>
            <w:r w:rsidRPr="00AB5227">
              <w:rPr>
                <w:b/>
                <w:sz w:val="20"/>
              </w:rPr>
              <w:t xml:space="preserve">Уметь: </w:t>
            </w:r>
            <w:r w:rsidRPr="00AB5227">
              <w:rPr>
                <w:b/>
                <w:i/>
                <w:sz w:val="20"/>
              </w:rPr>
              <w:t>Описывать и объяснять физические явления и свойства тел:</w:t>
            </w:r>
            <w:r w:rsidRPr="00AB5227">
              <w:rPr>
                <w:sz w:val="20"/>
              </w:rPr>
              <w:t xml:space="preserve"> свойства газов; </w:t>
            </w:r>
            <w:r w:rsidRPr="00AB5227">
              <w:rPr>
                <w:b/>
                <w:i/>
                <w:sz w:val="20"/>
              </w:rPr>
              <w:t>Приводить примеры практического использования физических знаний:</w:t>
            </w:r>
            <w:r w:rsidRPr="00AB5227">
              <w:rPr>
                <w:sz w:val="20"/>
              </w:rPr>
              <w:t xml:space="preserve"> законов термодинамики;</w:t>
            </w:r>
          </w:p>
        </w:tc>
        <w:tc>
          <w:tcPr>
            <w:tcW w:w="3260" w:type="dxa"/>
            <w:shd w:val="clear" w:color="auto" w:fill="auto"/>
          </w:tcPr>
          <w:p w:rsidR="00DC0FE8" w:rsidRPr="00992EBA" w:rsidRDefault="00DC0FE8" w:rsidP="00DC0FE8">
            <w:pPr>
              <w:autoSpaceDE w:val="0"/>
              <w:autoSpaceDN w:val="0"/>
              <w:adjustRightInd w:val="0"/>
              <w:contextualSpacing/>
              <w:rPr>
                <w:sz w:val="20"/>
              </w:rPr>
            </w:pPr>
            <w:r w:rsidRPr="00992EBA">
              <w:rPr>
                <w:color w:val="000000"/>
                <w:w w:val="105"/>
                <w:sz w:val="20"/>
              </w:rPr>
              <w:t xml:space="preserve">Работа газа при изохорном, </w:t>
            </w:r>
            <w:r w:rsidRPr="00992EBA">
              <w:rPr>
                <w:color w:val="000000"/>
                <w:spacing w:val="-3"/>
                <w:w w:val="105"/>
                <w:sz w:val="20"/>
              </w:rPr>
              <w:t>изобарном и изотермическом процессах. Геометриче</w:t>
            </w:r>
            <w:r w:rsidRPr="00992EBA">
              <w:rPr>
                <w:color w:val="000000"/>
                <w:spacing w:val="-3"/>
                <w:w w:val="105"/>
                <w:sz w:val="20"/>
              </w:rPr>
              <w:softHyphen/>
            </w:r>
            <w:r w:rsidRPr="00992EBA">
              <w:rPr>
                <w:color w:val="000000"/>
                <w:spacing w:val="-2"/>
                <w:w w:val="105"/>
                <w:sz w:val="20"/>
              </w:rPr>
              <w:t xml:space="preserve">ский смысл работы на диаграмме </w:t>
            </w:r>
            <w:r w:rsidRPr="00992EBA">
              <w:rPr>
                <w:i/>
                <w:iCs/>
                <w:color w:val="000000"/>
                <w:spacing w:val="-2"/>
                <w:w w:val="105"/>
                <w:sz w:val="20"/>
              </w:rPr>
              <w:t xml:space="preserve">р, </w:t>
            </w:r>
            <w:r w:rsidRPr="00992EBA">
              <w:rPr>
                <w:i/>
                <w:iCs/>
                <w:color w:val="000000"/>
                <w:spacing w:val="-2"/>
                <w:w w:val="105"/>
                <w:sz w:val="20"/>
                <w:lang w:val="en-US"/>
              </w:rPr>
              <w:t>V</w:t>
            </w:r>
          </w:p>
        </w:tc>
        <w:tc>
          <w:tcPr>
            <w:tcW w:w="1188" w:type="dxa"/>
          </w:tcPr>
          <w:p w:rsidR="00DC0FE8" w:rsidRPr="00992EBA" w:rsidRDefault="00DC0FE8" w:rsidP="00DC0FE8">
            <w:pPr>
              <w:contextualSpacing/>
              <w:rPr>
                <w:sz w:val="20"/>
              </w:rPr>
            </w:pPr>
            <w:r w:rsidRPr="00992EBA">
              <w:rPr>
                <w:sz w:val="20"/>
              </w:rPr>
              <w:t>Изучить §</w:t>
            </w:r>
            <w:r>
              <w:rPr>
                <w:sz w:val="20"/>
              </w:rPr>
              <w:t>48,</w:t>
            </w:r>
            <w:r w:rsidRPr="00992EBA">
              <w:rPr>
                <w:sz w:val="20"/>
              </w:rPr>
              <w:t xml:space="preserve"> ответить на вопросы. Задача №2</w:t>
            </w:r>
          </w:p>
          <w:p w:rsidR="00DC0FE8" w:rsidRPr="00992EBA" w:rsidRDefault="00DC0FE8" w:rsidP="00DC0FE8">
            <w:pPr>
              <w:contextualSpacing/>
              <w:rPr>
                <w:sz w:val="20"/>
              </w:rPr>
            </w:pPr>
          </w:p>
        </w:tc>
      </w:tr>
      <w:tr w:rsidR="00DC0FE8" w:rsidRPr="009540C6" w:rsidTr="007E25E7">
        <w:tc>
          <w:tcPr>
            <w:tcW w:w="809" w:type="dxa"/>
            <w:tcBorders>
              <w:top w:val="single" w:sz="4" w:space="0" w:color="auto"/>
              <w:left w:val="single" w:sz="4" w:space="0" w:color="auto"/>
              <w:bottom w:val="single" w:sz="4" w:space="0" w:color="auto"/>
              <w:right w:val="single" w:sz="4" w:space="0" w:color="auto"/>
            </w:tcBorders>
          </w:tcPr>
          <w:p w:rsidR="00DC0FE8" w:rsidRDefault="00DC0FE8" w:rsidP="00DC0FE8">
            <w:pPr>
              <w:pStyle w:val="Default"/>
              <w:jc w:val="center"/>
              <w:rPr>
                <w:color w:val="000000" w:themeColor="text1"/>
              </w:rPr>
            </w:pPr>
            <w:r>
              <w:rPr>
                <w:color w:val="000000" w:themeColor="text1"/>
              </w:rPr>
              <w:t>7.12</w:t>
            </w:r>
          </w:p>
        </w:tc>
        <w:tc>
          <w:tcPr>
            <w:tcW w:w="716" w:type="dxa"/>
            <w:tcBorders>
              <w:top w:val="single" w:sz="4" w:space="0" w:color="auto"/>
              <w:left w:val="single" w:sz="4" w:space="0" w:color="auto"/>
              <w:bottom w:val="single" w:sz="4" w:space="0" w:color="auto"/>
              <w:right w:val="single" w:sz="4" w:space="0" w:color="auto"/>
            </w:tcBorders>
          </w:tcPr>
          <w:p w:rsidR="00DC0FE8" w:rsidRPr="009937DD" w:rsidRDefault="00DC0FE8" w:rsidP="00DC0FE8">
            <w:pPr>
              <w:pStyle w:val="Default"/>
              <w:jc w:val="center"/>
              <w:rPr>
                <w:color w:val="000000" w:themeColor="text1"/>
                <w:sz w:val="20"/>
              </w:rPr>
            </w:pPr>
            <w:r>
              <w:rPr>
                <w:color w:val="000000" w:themeColor="text1"/>
                <w:sz w:val="20"/>
              </w:rPr>
              <w:t>17.02</w:t>
            </w:r>
          </w:p>
        </w:tc>
        <w:tc>
          <w:tcPr>
            <w:tcW w:w="709" w:type="dxa"/>
            <w:tcBorders>
              <w:top w:val="single" w:sz="4" w:space="0" w:color="auto"/>
              <w:left w:val="single" w:sz="4" w:space="0" w:color="auto"/>
              <w:bottom w:val="single" w:sz="4" w:space="0" w:color="auto"/>
              <w:right w:val="single" w:sz="4" w:space="0" w:color="auto"/>
            </w:tcBorders>
          </w:tcPr>
          <w:p w:rsidR="00DC0FE8" w:rsidRPr="009540C6" w:rsidRDefault="00DC0FE8" w:rsidP="00DC0FE8">
            <w:pPr>
              <w:pStyle w:val="Default"/>
              <w:jc w:val="center"/>
              <w:rPr>
                <w:color w:val="000000" w:themeColor="text1"/>
              </w:rPr>
            </w:pPr>
          </w:p>
        </w:tc>
        <w:tc>
          <w:tcPr>
            <w:tcW w:w="3827" w:type="dxa"/>
            <w:shd w:val="clear" w:color="auto" w:fill="auto"/>
          </w:tcPr>
          <w:p w:rsidR="00DC0FE8" w:rsidRPr="00DC0FE8" w:rsidRDefault="00DC0FE8" w:rsidP="00DC0FE8">
            <w:pPr>
              <w:contextualSpacing/>
              <w:jc w:val="center"/>
              <w:rPr>
                <w:sz w:val="22"/>
              </w:rPr>
            </w:pPr>
            <w:r w:rsidRPr="00DC0FE8">
              <w:rPr>
                <w:sz w:val="22"/>
              </w:rPr>
              <w:t>Первый закон термодинамики..</w:t>
            </w:r>
          </w:p>
        </w:tc>
        <w:tc>
          <w:tcPr>
            <w:tcW w:w="709" w:type="dxa"/>
            <w:tcBorders>
              <w:top w:val="single" w:sz="4" w:space="0" w:color="auto"/>
              <w:left w:val="single" w:sz="4" w:space="0" w:color="auto"/>
              <w:bottom w:val="single" w:sz="4" w:space="0" w:color="auto"/>
              <w:right w:val="single" w:sz="4" w:space="0" w:color="auto"/>
            </w:tcBorders>
            <w:vAlign w:val="center"/>
          </w:tcPr>
          <w:p w:rsidR="00DC0FE8" w:rsidRPr="009540C6" w:rsidRDefault="00DC0FE8" w:rsidP="00DC0FE8">
            <w:pPr>
              <w:jc w:val="center"/>
              <w:rPr>
                <w:color w:val="000000" w:themeColor="text1"/>
              </w:rPr>
            </w:pPr>
            <w:r>
              <w:rPr>
                <w:color w:val="000000" w:themeColor="text1"/>
              </w:rPr>
              <w:t>1</w:t>
            </w:r>
          </w:p>
        </w:tc>
        <w:tc>
          <w:tcPr>
            <w:tcW w:w="3260" w:type="dxa"/>
            <w:shd w:val="clear" w:color="auto" w:fill="auto"/>
          </w:tcPr>
          <w:p w:rsidR="00DC0FE8" w:rsidRPr="00AB5227" w:rsidRDefault="00DC0FE8" w:rsidP="00DC0FE8">
            <w:pPr>
              <w:jc w:val="both"/>
              <w:rPr>
                <w:sz w:val="20"/>
              </w:rPr>
            </w:pPr>
            <w:r w:rsidRPr="00AB5227">
              <w:rPr>
                <w:b/>
                <w:sz w:val="20"/>
              </w:rPr>
              <w:t>Знать/ понимать:</w:t>
            </w:r>
            <w:r>
              <w:rPr>
                <w:b/>
                <w:sz w:val="20"/>
              </w:rPr>
              <w:t xml:space="preserve"> </w:t>
            </w:r>
            <w:r w:rsidRPr="00AB5227">
              <w:rPr>
                <w:b/>
                <w:i/>
                <w:sz w:val="20"/>
              </w:rPr>
              <w:t>Смысл понятий:</w:t>
            </w:r>
            <w:r w:rsidRPr="00AB5227">
              <w:rPr>
                <w:sz w:val="20"/>
              </w:rPr>
              <w:t xml:space="preserve"> вещество, идеальный газ;</w:t>
            </w:r>
            <w:r>
              <w:rPr>
                <w:sz w:val="20"/>
              </w:rPr>
              <w:t xml:space="preserve"> </w:t>
            </w:r>
            <w:r w:rsidRPr="00AB5227">
              <w:rPr>
                <w:b/>
                <w:i/>
                <w:sz w:val="20"/>
              </w:rPr>
              <w:t>Смысл физических величин:</w:t>
            </w:r>
            <w:r w:rsidRPr="00AB5227">
              <w:rPr>
                <w:sz w:val="20"/>
              </w:rPr>
              <w:t xml:space="preserve"> давление, объем, температура, внутренняя энергия, количество теплоты;</w:t>
            </w:r>
          </w:p>
          <w:p w:rsidR="00DC0FE8" w:rsidRPr="00AB5227" w:rsidRDefault="00DC0FE8" w:rsidP="00DC0FE8">
            <w:pPr>
              <w:jc w:val="both"/>
              <w:rPr>
                <w:sz w:val="20"/>
              </w:rPr>
            </w:pPr>
            <w:r w:rsidRPr="00AB5227">
              <w:rPr>
                <w:b/>
                <w:sz w:val="20"/>
              </w:rPr>
              <w:t>Уметь:</w:t>
            </w:r>
            <w:r>
              <w:rPr>
                <w:b/>
                <w:sz w:val="20"/>
              </w:rPr>
              <w:t xml:space="preserve"> </w:t>
            </w:r>
            <w:r w:rsidRPr="00AB5227">
              <w:rPr>
                <w:b/>
                <w:i/>
                <w:sz w:val="20"/>
              </w:rPr>
              <w:t>Описывать и объяснять физические явления и свойства тел:</w:t>
            </w:r>
            <w:r w:rsidRPr="00AB5227">
              <w:rPr>
                <w:sz w:val="20"/>
              </w:rPr>
              <w:t xml:space="preserve"> свойства газов;</w:t>
            </w:r>
          </w:p>
        </w:tc>
        <w:tc>
          <w:tcPr>
            <w:tcW w:w="3260" w:type="dxa"/>
            <w:shd w:val="clear" w:color="auto" w:fill="auto"/>
          </w:tcPr>
          <w:p w:rsidR="00DC0FE8" w:rsidRPr="00992EBA" w:rsidRDefault="00DC0FE8" w:rsidP="00DC0FE8">
            <w:pPr>
              <w:autoSpaceDE w:val="0"/>
              <w:autoSpaceDN w:val="0"/>
              <w:adjustRightInd w:val="0"/>
              <w:contextualSpacing/>
              <w:rPr>
                <w:sz w:val="20"/>
              </w:rPr>
            </w:pPr>
            <w:r w:rsidRPr="00992EBA">
              <w:rPr>
                <w:color w:val="000000"/>
                <w:w w:val="105"/>
                <w:sz w:val="20"/>
              </w:rPr>
              <w:t xml:space="preserve">Формулировка и уравнение </w:t>
            </w:r>
            <w:r w:rsidRPr="00992EBA">
              <w:rPr>
                <w:color w:val="000000"/>
                <w:spacing w:val="-1"/>
                <w:w w:val="105"/>
                <w:sz w:val="20"/>
              </w:rPr>
              <w:t>первого закона термодинамики</w:t>
            </w:r>
            <w:r w:rsidRPr="00992EBA">
              <w:rPr>
                <w:color w:val="000000"/>
                <w:w w:val="105"/>
                <w:sz w:val="20"/>
              </w:rPr>
              <w:t>. Запись уравнений первого за</w:t>
            </w:r>
            <w:r w:rsidRPr="00992EBA">
              <w:rPr>
                <w:color w:val="000000"/>
                <w:w w:val="105"/>
                <w:sz w:val="20"/>
              </w:rPr>
              <w:softHyphen/>
              <w:t xml:space="preserve">кона термодинамики и их физический смысл. </w:t>
            </w:r>
            <w:r w:rsidRPr="00992EBA">
              <w:rPr>
                <w:sz w:val="20"/>
              </w:rPr>
              <w:t>Применение первого закона термодинамики к различным процессам</w:t>
            </w:r>
          </w:p>
        </w:tc>
        <w:tc>
          <w:tcPr>
            <w:tcW w:w="1188" w:type="dxa"/>
          </w:tcPr>
          <w:p w:rsidR="00DC0FE8" w:rsidRPr="00992EBA" w:rsidRDefault="00DC0FE8" w:rsidP="00DC0FE8">
            <w:pPr>
              <w:contextualSpacing/>
              <w:rPr>
                <w:sz w:val="20"/>
              </w:rPr>
            </w:pPr>
            <w:r w:rsidRPr="00992EBA">
              <w:rPr>
                <w:sz w:val="20"/>
              </w:rPr>
              <w:t>Изучить §4</w:t>
            </w:r>
            <w:r>
              <w:rPr>
                <w:sz w:val="20"/>
              </w:rPr>
              <w:t>9</w:t>
            </w:r>
            <w:r w:rsidRPr="00992EBA">
              <w:rPr>
                <w:sz w:val="20"/>
              </w:rPr>
              <w:t>, ответить на вопросы. Задача №2</w:t>
            </w:r>
          </w:p>
          <w:p w:rsidR="00DC0FE8" w:rsidRPr="00992EBA" w:rsidRDefault="00DC0FE8" w:rsidP="00DC0FE8">
            <w:pPr>
              <w:contextualSpacing/>
              <w:rPr>
                <w:sz w:val="20"/>
              </w:rPr>
            </w:pPr>
          </w:p>
        </w:tc>
      </w:tr>
      <w:tr w:rsidR="00DC0FE8" w:rsidRPr="009540C6" w:rsidTr="007E25E7">
        <w:tc>
          <w:tcPr>
            <w:tcW w:w="809" w:type="dxa"/>
            <w:tcBorders>
              <w:top w:val="single" w:sz="4" w:space="0" w:color="auto"/>
              <w:left w:val="single" w:sz="4" w:space="0" w:color="auto"/>
              <w:bottom w:val="single" w:sz="4" w:space="0" w:color="auto"/>
              <w:right w:val="single" w:sz="4" w:space="0" w:color="auto"/>
            </w:tcBorders>
          </w:tcPr>
          <w:p w:rsidR="00DC0FE8" w:rsidRDefault="00DC0FE8" w:rsidP="00DC0FE8">
            <w:pPr>
              <w:pStyle w:val="Default"/>
              <w:jc w:val="center"/>
              <w:rPr>
                <w:color w:val="000000" w:themeColor="text1"/>
              </w:rPr>
            </w:pPr>
            <w:r>
              <w:rPr>
                <w:color w:val="000000" w:themeColor="text1"/>
              </w:rPr>
              <w:t>7.13</w:t>
            </w:r>
          </w:p>
        </w:tc>
        <w:tc>
          <w:tcPr>
            <w:tcW w:w="716" w:type="dxa"/>
            <w:tcBorders>
              <w:top w:val="single" w:sz="4" w:space="0" w:color="auto"/>
              <w:left w:val="single" w:sz="4" w:space="0" w:color="auto"/>
              <w:bottom w:val="single" w:sz="4" w:space="0" w:color="auto"/>
              <w:right w:val="single" w:sz="4" w:space="0" w:color="auto"/>
            </w:tcBorders>
          </w:tcPr>
          <w:p w:rsidR="00DC0FE8" w:rsidRPr="009937DD" w:rsidRDefault="00DC0FE8" w:rsidP="00DC0FE8">
            <w:pPr>
              <w:pStyle w:val="Default"/>
              <w:jc w:val="center"/>
              <w:rPr>
                <w:color w:val="000000" w:themeColor="text1"/>
                <w:sz w:val="20"/>
              </w:rPr>
            </w:pPr>
            <w:r>
              <w:rPr>
                <w:color w:val="000000" w:themeColor="text1"/>
                <w:sz w:val="20"/>
              </w:rPr>
              <w:t>21.02</w:t>
            </w:r>
          </w:p>
        </w:tc>
        <w:tc>
          <w:tcPr>
            <w:tcW w:w="709" w:type="dxa"/>
            <w:tcBorders>
              <w:top w:val="single" w:sz="4" w:space="0" w:color="auto"/>
              <w:left w:val="single" w:sz="4" w:space="0" w:color="auto"/>
              <w:bottom w:val="single" w:sz="4" w:space="0" w:color="auto"/>
              <w:right w:val="single" w:sz="4" w:space="0" w:color="auto"/>
            </w:tcBorders>
          </w:tcPr>
          <w:p w:rsidR="00DC0FE8" w:rsidRPr="009540C6" w:rsidRDefault="00DC0FE8" w:rsidP="00DC0FE8">
            <w:pPr>
              <w:pStyle w:val="Default"/>
              <w:jc w:val="center"/>
              <w:rPr>
                <w:color w:val="000000" w:themeColor="text1"/>
              </w:rPr>
            </w:pPr>
          </w:p>
        </w:tc>
        <w:tc>
          <w:tcPr>
            <w:tcW w:w="3827" w:type="dxa"/>
            <w:shd w:val="clear" w:color="auto" w:fill="auto"/>
          </w:tcPr>
          <w:p w:rsidR="00DC0FE8" w:rsidRPr="00DC0FE8" w:rsidRDefault="00DC0FE8" w:rsidP="00DC0FE8">
            <w:pPr>
              <w:contextualSpacing/>
              <w:jc w:val="center"/>
              <w:rPr>
                <w:i/>
                <w:sz w:val="22"/>
              </w:rPr>
            </w:pPr>
            <w:r w:rsidRPr="00DC0FE8">
              <w:rPr>
                <w:i/>
                <w:sz w:val="22"/>
              </w:rPr>
              <w:t>Лабораторная работа №5 «Изучение процесса установления теплового равновесия между горячей и холодной водой при теплообмене»</w:t>
            </w:r>
          </w:p>
        </w:tc>
        <w:tc>
          <w:tcPr>
            <w:tcW w:w="709" w:type="dxa"/>
            <w:tcBorders>
              <w:top w:val="single" w:sz="4" w:space="0" w:color="auto"/>
              <w:left w:val="single" w:sz="4" w:space="0" w:color="auto"/>
              <w:bottom w:val="single" w:sz="4" w:space="0" w:color="auto"/>
              <w:right w:val="single" w:sz="4" w:space="0" w:color="auto"/>
            </w:tcBorders>
            <w:vAlign w:val="center"/>
          </w:tcPr>
          <w:p w:rsidR="00DC0FE8" w:rsidRPr="009540C6" w:rsidRDefault="00DC0FE8" w:rsidP="00DC0FE8">
            <w:pPr>
              <w:jc w:val="center"/>
              <w:rPr>
                <w:color w:val="000000" w:themeColor="text1"/>
              </w:rPr>
            </w:pPr>
            <w:r>
              <w:rPr>
                <w:color w:val="000000" w:themeColor="text1"/>
              </w:rPr>
              <w:t>1</w:t>
            </w:r>
          </w:p>
        </w:tc>
        <w:tc>
          <w:tcPr>
            <w:tcW w:w="3260" w:type="dxa"/>
            <w:shd w:val="clear" w:color="auto" w:fill="auto"/>
          </w:tcPr>
          <w:p w:rsidR="00DC0FE8" w:rsidRDefault="00DC0FE8" w:rsidP="00DC0FE8">
            <w:pPr>
              <w:autoSpaceDE w:val="0"/>
              <w:autoSpaceDN w:val="0"/>
              <w:adjustRightInd w:val="0"/>
              <w:rPr>
                <w:b/>
                <w:sz w:val="20"/>
              </w:rPr>
            </w:pPr>
            <w:r>
              <w:rPr>
                <w:b/>
                <w:sz w:val="20"/>
              </w:rPr>
              <w:t xml:space="preserve">Уметь </w:t>
            </w:r>
          </w:p>
          <w:p w:rsidR="00DC0FE8" w:rsidRPr="00462946" w:rsidRDefault="00DC0FE8" w:rsidP="00DC0FE8">
            <w:pPr>
              <w:autoSpaceDE w:val="0"/>
              <w:autoSpaceDN w:val="0"/>
              <w:adjustRightInd w:val="0"/>
              <w:rPr>
                <w:rFonts w:eastAsia="SchoolBookSanPin"/>
                <w:sz w:val="20"/>
              </w:rPr>
            </w:pPr>
            <w:r w:rsidRPr="00462946">
              <w:rPr>
                <w:rFonts w:eastAsia="SchoolBookSanPin"/>
                <w:sz w:val="20"/>
              </w:rPr>
              <w:t>— измерять температуру воды;</w:t>
            </w:r>
          </w:p>
          <w:p w:rsidR="00DC0FE8" w:rsidRPr="00462946" w:rsidRDefault="00DC0FE8" w:rsidP="00DC0FE8">
            <w:pPr>
              <w:autoSpaceDE w:val="0"/>
              <w:autoSpaceDN w:val="0"/>
              <w:adjustRightInd w:val="0"/>
              <w:rPr>
                <w:rFonts w:eastAsia="SchoolBookSanPin"/>
                <w:sz w:val="20"/>
              </w:rPr>
            </w:pPr>
            <w:r w:rsidRPr="00462946">
              <w:rPr>
                <w:rFonts w:eastAsia="SchoolBookSanPin"/>
                <w:sz w:val="20"/>
              </w:rPr>
              <w:t xml:space="preserve">— строить график зависимости от времени температуры горячей и </w:t>
            </w:r>
            <w:r w:rsidRPr="00462946">
              <w:rPr>
                <w:rFonts w:eastAsia="SchoolBookSanPin"/>
                <w:sz w:val="20"/>
              </w:rPr>
              <w:lastRenderedPageBreak/>
              <w:t>холодной воды;</w:t>
            </w:r>
          </w:p>
          <w:p w:rsidR="00DC0FE8" w:rsidRPr="00462946" w:rsidRDefault="00DC0FE8" w:rsidP="00DC0FE8">
            <w:pPr>
              <w:autoSpaceDE w:val="0"/>
              <w:autoSpaceDN w:val="0"/>
              <w:adjustRightInd w:val="0"/>
              <w:rPr>
                <w:rFonts w:eastAsia="SchoolBookSanPin"/>
                <w:sz w:val="20"/>
              </w:rPr>
            </w:pPr>
            <w:r w:rsidRPr="00462946">
              <w:rPr>
                <w:rFonts w:eastAsia="SchoolBookSanPin"/>
                <w:sz w:val="20"/>
              </w:rPr>
              <w:t>— заполнять таблицу с результатами измерений;</w:t>
            </w:r>
          </w:p>
          <w:p w:rsidR="00DC0FE8" w:rsidRPr="00AB5227" w:rsidRDefault="00DC0FE8" w:rsidP="00DC0FE8">
            <w:pPr>
              <w:jc w:val="both"/>
              <w:rPr>
                <w:b/>
                <w:sz w:val="20"/>
              </w:rPr>
            </w:pPr>
            <w:r w:rsidRPr="00462946">
              <w:rPr>
                <w:rFonts w:eastAsia="SchoolBookSanPin"/>
                <w:sz w:val="20"/>
              </w:rPr>
              <w:t>— работать в группе.</w:t>
            </w:r>
          </w:p>
        </w:tc>
        <w:tc>
          <w:tcPr>
            <w:tcW w:w="3260" w:type="dxa"/>
            <w:shd w:val="clear" w:color="auto" w:fill="auto"/>
          </w:tcPr>
          <w:p w:rsidR="00DC0FE8" w:rsidRPr="00992EBA" w:rsidRDefault="00DC0FE8" w:rsidP="00DC0FE8">
            <w:pPr>
              <w:autoSpaceDE w:val="0"/>
              <w:autoSpaceDN w:val="0"/>
              <w:adjustRightInd w:val="0"/>
              <w:contextualSpacing/>
              <w:rPr>
                <w:color w:val="000000"/>
                <w:w w:val="105"/>
                <w:sz w:val="20"/>
              </w:rPr>
            </w:pPr>
            <w:r>
              <w:rPr>
                <w:color w:val="000000"/>
                <w:w w:val="105"/>
                <w:sz w:val="20"/>
              </w:rPr>
              <w:lastRenderedPageBreak/>
              <w:t>теплообмен</w:t>
            </w:r>
          </w:p>
        </w:tc>
        <w:tc>
          <w:tcPr>
            <w:tcW w:w="1188" w:type="dxa"/>
          </w:tcPr>
          <w:p w:rsidR="00DC0FE8" w:rsidRPr="00992EBA" w:rsidRDefault="00DC0FE8" w:rsidP="00DC0FE8">
            <w:pPr>
              <w:contextualSpacing/>
              <w:rPr>
                <w:sz w:val="20"/>
              </w:rPr>
            </w:pPr>
          </w:p>
        </w:tc>
      </w:tr>
      <w:tr w:rsidR="00DC0FE8" w:rsidRPr="009540C6" w:rsidTr="007E25E7">
        <w:tc>
          <w:tcPr>
            <w:tcW w:w="809" w:type="dxa"/>
            <w:tcBorders>
              <w:top w:val="single" w:sz="4" w:space="0" w:color="auto"/>
              <w:left w:val="single" w:sz="4" w:space="0" w:color="auto"/>
              <w:bottom w:val="single" w:sz="4" w:space="0" w:color="auto"/>
              <w:right w:val="single" w:sz="4" w:space="0" w:color="auto"/>
            </w:tcBorders>
          </w:tcPr>
          <w:p w:rsidR="00DC0FE8" w:rsidRDefault="00DC0FE8" w:rsidP="00DC0FE8">
            <w:pPr>
              <w:pStyle w:val="Default"/>
              <w:jc w:val="center"/>
              <w:rPr>
                <w:color w:val="000000" w:themeColor="text1"/>
              </w:rPr>
            </w:pPr>
            <w:r>
              <w:rPr>
                <w:color w:val="000000" w:themeColor="text1"/>
              </w:rPr>
              <w:lastRenderedPageBreak/>
              <w:t>7.14</w:t>
            </w:r>
          </w:p>
        </w:tc>
        <w:tc>
          <w:tcPr>
            <w:tcW w:w="716" w:type="dxa"/>
            <w:tcBorders>
              <w:top w:val="single" w:sz="4" w:space="0" w:color="auto"/>
              <w:left w:val="single" w:sz="4" w:space="0" w:color="auto"/>
              <w:bottom w:val="single" w:sz="4" w:space="0" w:color="auto"/>
              <w:right w:val="single" w:sz="4" w:space="0" w:color="auto"/>
            </w:tcBorders>
          </w:tcPr>
          <w:p w:rsidR="00DC0FE8" w:rsidRPr="009937DD" w:rsidRDefault="00DC0FE8" w:rsidP="00DC0FE8">
            <w:pPr>
              <w:pStyle w:val="Default"/>
              <w:jc w:val="center"/>
              <w:rPr>
                <w:color w:val="000000" w:themeColor="text1"/>
                <w:sz w:val="20"/>
              </w:rPr>
            </w:pPr>
            <w:r>
              <w:rPr>
                <w:color w:val="000000" w:themeColor="text1"/>
                <w:sz w:val="20"/>
              </w:rPr>
              <w:t>24.02</w:t>
            </w:r>
          </w:p>
        </w:tc>
        <w:tc>
          <w:tcPr>
            <w:tcW w:w="709" w:type="dxa"/>
            <w:tcBorders>
              <w:top w:val="single" w:sz="4" w:space="0" w:color="auto"/>
              <w:left w:val="single" w:sz="4" w:space="0" w:color="auto"/>
              <w:bottom w:val="single" w:sz="4" w:space="0" w:color="auto"/>
              <w:right w:val="single" w:sz="4" w:space="0" w:color="auto"/>
            </w:tcBorders>
          </w:tcPr>
          <w:p w:rsidR="00DC0FE8" w:rsidRPr="009540C6" w:rsidRDefault="00DC0FE8" w:rsidP="00DC0FE8">
            <w:pPr>
              <w:pStyle w:val="Default"/>
              <w:jc w:val="center"/>
              <w:rPr>
                <w:color w:val="000000" w:themeColor="text1"/>
              </w:rPr>
            </w:pPr>
          </w:p>
        </w:tc>
        <w:tc>
          <w:tcPr>
            <w:tcW w:w="3827" w:type="dxa"/>
            <w:shd w:val="clear" w:color="auto" w:fill="auto"/>
          </w:tcPr>
          <w:p w:rsidR="00DC0FE8" w:rsidRPr="00DC0FE8" w:rsidRDefault="00DC0FE8" w:rsidP="00DC0FE8">
            <w:pPr>
              <w:contextualSpacing/>
              <w:jc w:val="center"/>
              <w:rPr>
                <w:sz w:val="22"/>
              </w:rPr>
            </w:pPr>
            <w:r w:rsidRPr="00DC0FE8">
              <w:rPr>
                <w:sz w:val="22"/>
              </w:rPr>
              <w:t>Тепловые двигатели.   Второй закон термодинамики.</w:t>
            </w:r>
          </w:p>
        </w:tc>
        <w:tc>
          <w:tcPr>
            <w:tcW w:w="709" w:type="dxa"/>
            <w:tcBorders>
              <w:top w:val="single" w:sz="4" w:space="0" w:color="auto"/>
              <w:left w:val="single" w:sz="4" w:space="0" w:color="auto"/>
              <w:bottom w:val="single" w:sz="4" w:space="0" w:color="auto"/>
              <w:right w:val="single" w:sz="4" w:space="0" w:color="auto"/>
            </w:tcBorders>
            <w:vAlign w:val="center"/>
          </w:tcPr>
          <w:p w:rsidR="00DC0FE8" w:rsidRPr="009540C6" w:rsidRDefault="00DC0FE8" w:rsidP="00DC0FE8">
            <w:pPr>
              <w:jc w:val="center"/>
              <w:rPr>
                <w:color w:val="000000" w:themeColor="text1"/>
              </w:rPr>
            </w:pPr>
            <w:r>
              <w:rPr>
                <w:color w:val="000000" w:themeColor="text1"/>
              </w:rPr>
              <w:t>1</w:t>
            </w:r>
          </w:p>
        </w:tc>
        <w:tc>
          <w:tcPr>
            <w:tcW w:w="3260" w:type="dxa"/>
            <w:shd w:val="clear" w:color="auto" w:fill="auto"/>
          </w:tcPr>
          <w:p w:rsidR="00DC0FE8" w:rsidRPr="00373C9B" w:rsidRDefault="00DC0FE8" w:rsidP="00DC0FE8">
            <w:pPr>
              <w:jc w:val="both"/>
              <w:rPr>
                <w:sz w:val="20"/>
              </w:rPr>
            </w:pPr>
            <w:r w:rsidRPr="00373C9B">
              <w:rPr>
                <w:b/>
                <w:sz w:val="20"/>
              </w:rPr>
              <w:t>Знать/ понимать:</w:t>
            </w:r>
            <w:r>
              <w:rPr>
                <w:b/>
                <w:sz w:val="20"/>
              </w:rPr>
              <w:t xml:space="preserve"> </w:t>
            </w:r>
            <w:r w:rsidRPr="00373C9B">
              <w:rPr>
                <w:b/>
                <w:i/>
                <w:sz w:val="20"/>
              </w:rPr>
              <w:t>Смысл понятий:</w:t>
            </w:r>
            <w:r w:rsidRPr="00373C9B">
              <w:rPr>
                <w:sz w:val="20"/>
              </w:rPr>
              <w:t xml:space="preserve"> рабочее тело, двигатель, закон;</w:t>
            </w:r>
            <w:r>
              <w:rPr>
                <w:sz w:val="20"/>
              </w:rPr>
              <w:t xml:space="preserve"> </w:t>
            </w:r>
            <w:r w:rsidRPr="00373C9B">
              <w:rPr>
                <w:b/>
                <w:i/>
                <w:sz w:val="20"/>
              </w:rPr>
              <w:t>Смысл физических величин:</w:t>
            </w:r>
            <w:r w:rsidRPr="00373C9B">
              <w:rPr>
                <w:sz w:val="20"/>
              </w:rPr>
              <w:t xml:space="preserve"> давление, объем, температура, внутренняя энергия;</w:t>
            </w:r>
          </w:p>
          <w:p w:rsidR="00DC0FE8" w:rsidRPr="00373C9B" w:rsidRDefault="00DC0FE8" w:rsidP="00DC0FE8">
            <w:pPr>
              <w:jc w:val="both"/>
              <w:rPr>
                <w:sz w:val="20"/>
              </w:rPr>
            </w:pPr>
            <w:r w:rsidRPr="00373C9B">
              <w:rPr>
                <w:b/>
                <w:sz w:val="20"/>
              </w:rPr>
              <w:t>Уметь:</w:t>
            </w:r>
            <w:r>
              <w:rPr>
                <w:b/>
                <w:sz w:val="20"/>
              </w:rPr>
              <w:t xml:space="preserve"> </w:t>
            </w:r>
            <w:r w:rsidRPr="00373C9B">
              <w:rPr>
                <w:b/>
                <w:i/>
                <w:sz w:val="20"/>
              </w:rPr>
              <w:t>Отличать</w:t>
            </w:r>
            <w:r w:rsidRPr="00373C9B">
              <w:rPr>
                <w:b/>
                <w:sz w:val="20"/>
              </w:rPr>
              <w:t xml:space="preserve"> </w:t>
            </w:r>
            <w:r w:rsidRPr="00373C9B">
              <w:rPr>
                <w:sz w:val="20"/>
              </w:rPr>
              <w:t>гипотезы от научных теорий;</w:t>
            </w:r>
            <w:r>
              <w:rPr>
                <w:sz w:val="20"/>
              </w:rPr>
              <w:t xml:space="preserve"> </w:t>
            </w:r>
            <w:r w:rsidRPr="00373C9B">
              <w:rPr>
                <w:b/>
                <w:i/>
                <w:sz w:val="20"/>
              </w:rPr>
              <w:t>Делать выводы</w:t>
            </w:r>
            <w:r w:rsidRPr="00373C9B">
              <w:rPr>
                <w:sz w:val="20"/>
              </w:rPr>
              <w:t xml:space="preserve"> на основе экспериментальных данных;</w:t>
            </w:r>
            <w:r>
              <w:rPr>
                <w:sz w:val="20"/>
              </w:rPr>
              <w:t xml:space="preserve"> </w:t>
            </w:r>
            <w:r w:rsidRPr="00373C9B">
              <w:rPr>
                <w:b/>
                <w:i/>
                <w:sz w:val="20"/>
              </w:rPr>
              <w:t>Описывать и объяснять физические явления и свойства тел:</w:t>
            </w:r>
            <w:r w:rsidRPr="00373C9B">
              <w:rPr>
                <w:sz w:val="20"/>
              </w:rPr>
              <w:t xml:space="preserve"> свойства газов;</w:t>
            </w:r>
            <w:r>
              <w:rPr>
                <w:sz w:val="20"/>
              </w:rPr>
              <w:t xml:space="preserve"> </w:t>
            </w:r>
            <w:r w:rsidRPr="00373C9B">
              <w:rPr>
                <w:b/>
                <w:i/>
                <w:sz w:val="20"/>
              </w:rPr>
              <w:t>Приводить примеры практического использования физических знаний:</w:t>
            </w:r>
            <w:r w:rsidRPr="00373C9B">
              <w:rPr>
                <w:sz w:val="20"/>
              </w:rPr>
              <w:t xml:space="preserve"> законов термодинамики;</w:t>
            </w:r>
          </w:p>
          <w:p w:rsidR="00DC0FE8" w:rsidRPr="00373C9B" w:rsidRDefault="00DC0FE8" w:rsidP="00DC0FE8">
            <w:pPr>
              <w:jc w:val="both"/>
              <w:rPr>
                <w:sz w:val="20"/>
              </w:rPr>
            </w:pPr>
            <w:r w:rsidRPr="00373C9B">
              <w:rPr>
                <w:b/>
                <w:i/>
                <w:sz w:val="20"/>
              </w:rPr>
              <w:t>Использовать приобретенные знания и умения в практической деятельности повседневной жизни</w:t>
            </w:r>
            <w:r w:rsidRPr="00373C9B">
              <w:rPr>
                <w:sz w:val="20"/>
              </w:rPr>
              <w:t xml:space="preserve"> для: обеспечения БЖД в процессе использования транспортных средств;</w:t>
            </w:r>
            <w:r>
              <w:rPr>
                <w:sz w:val="20"/>
              </w:rPr>
              <w:t xml:space="preserve"> </w:t>
            </w:r>
            <w:r w:rsidRPr="00373C9B">
              <w:rPr>
                <w:sz w:val="20"/>
              </w:rPr>
              <w:t>Оценки и влияния на организм человека и другие организмы загрязнения окружающей среды;</w:t>
            </w:r>
            <w:r>
              <w:rPr>
                <w:sz w:val="20"/>
              </w:rPr>
              <w:t xml:space="preserve"> </w:t>
            </w:r>
            <w:r w:rsidRPr="00373C9B">
              <w:rPr>
                <w:sz w:val="20"/>
              </w:rPr>
              <w:t>Рационального природопользования и охраны окружающей среды;</w:t>
            </w:r>
          </w:p>
        </w:tc>
        <w:tc>
          <w:tcPr>
            <w:tcW w:w="3260" w:type="dxa"/>
            <w:shd w:val="clear" w:color="auto" w:fill="auto"/>
          </w:tcPr>
          <w:p w:rsidR="00DC0FE8" w:rsidRPr="00992EBA" w:rsidRDefault="00DC0FE8" w:rsidP="00DC0FE8">
            <w:pPr>
              <w:autoSpaceDE w:val="0"/>
              <w:autoSpaceDN w:val="0"/>
              <w:adjustRightInd w:val="0"/>
              <w:contextualSpacing/>
              <w:rPr>
                <w:sz w:val="20"/>
              </w:rPr>
            </w:pPr>
            <w:r w:rsidRPr="00992EBA">
              <w:rPr>
                <w:color w:val="000000"/>
                <w:sz w:val="20"/>
              </w:rPr>
              <w:t xml:space="preserve">Тепловые двигатели и охрана окружающей среды. </w:t>
            </w:r>
            <w:r w:rsidRPr="00992EBA">
              <w:rPr>
                <w:sz w:val="20"/>
              </w:rPr>
              <w:t>Коэффициент полезного действия тепловых двигателей. Необратимость процессов в природе. Статистическое истолкование необратимости процессов в природе</w:t>
            </w:r>
          </w:p>
          <w:p w:rsidR="00DC0FE8" w:rsidRPr="00992EBA" w:rsidRDefault="00DC0FE8" w:rsidP="00DC0FE8">
            <w:pPr>
              <w:autoSpaceDE w:val="0"/>
              <w:autoSpaceDN w:val="0"/>
              <w:adjustRightInd w:val="0"/>
              <w:contextualSpacing/>
              <w:rPr>
                <w:b/>
                <w:sz w:val="20"/>
              </w:rPr>
            </w:pPr>
            <w:r w:rsidRPr="00992EBA">
              <w:rPr>
                <w:b/>
                <w:sz w:val="20"/>
              </w:rPr>
              <w:t>История создания тепловых двигателей.     С. Карно о невозможности создания вечного двигателя.</w:t>
            </w:r>
          </w:p>
        </w:tc>
        <w:tc>
          <w:tcPr>
            <w:tcW w:w="1188" w:type="dxa"/>
          </w:tcPr>
          <w:p w:rsidR="00DC0FE8" w:rsidRPr="00992EBA" w:rsidRDefault="00DC0FE8" w:rsidP="00DC0FE8">
            <w:pPr>
              <w:contextualSpacing/>
              <w:rPr>
                <w:sz w:val="20"/>
              </w:rPr>
            </w:pPr>
            <w:r w:rsidRPr="00992EBA">
              <w:rPr>
                <w:sz w:val="20"/>
              </w:rPr>
              <w:t>Изучить §</w:t>
            </w:r>
            <w:r>
              <w:rPr>
                <w:sz w:val="20"/>
              </w:rPr>
              <w:t>50, 51,</w:t>
            </w:r>
            <w:r w:rsidRPr="00992EBA">
              <w:rPr>
                <w:sz w:val="20"/>
              </w:rPr>
              <w:t xml:space="preserve"> ответить на вопросы. С. 201 Творческое задание №3.</w:t>
            </w:r>
          </w:p>
          <w:p w:rsidR="00DC0FE8" w:rsidRPr="00992EBA" w:rsidRDefault="00DC0FE8" w:rsidP="00DC0FE8">
            <w:pPr>
              <w:contextualSpacing/>
              <w:rPr>
                <w:color w:val="000000"/>
                <w:sz w:val="20"/>
              </w:rPr>
            </w:pPr>
          </w:p>
        </w:tc>
      </w:tr>
      <w:tr w:rsidR="00DC0FE8" w:rsidRPr="009540C6" w:rsidTr="007E25E7">
        <w:tc>
          <w:tcPr>
            <w:tcW w:w="809" w:type="dxa"/>
            <w:tcBorders>
              <w:top w:val="single" w:sz="4" w:space="0" w:color="auto"/>
              <w:left w:val="single" w:sz="4" w:space="0" w:color="auto"/>
              <w:bottom w:val="single" w:sz="4" w:space="0" w:color="auto"/>
              <w:right w:val="single" w:sz="4" w:space="0" w:color="auto"/>
            </w:tcBorders>
          </w:tcPr>
          <w:p w:rsidR="00DC0FE8" w:rsidRDefault="00DC0FE8" w:rsidP="00DC0FE8">
            <w:pPr>
              <w:pStyle w:val="Default"/>
              <w:jc w:val="center"/>
              <w:rPr>
                <w:color w:val="000000" w:themeColor="text1"/>
              </w:rPr>
            </w:pPr>
            <w:r>
              <w:rPr>
                <w:color w:val="000000" w:themeColor="text1"/>
              </w:rPr>
              <w:t>7.15</w:t>
            </w:r>
          </w:p>
        </w:tc>
        <w:tc>
          <w:tcPr>
            <w:tcW w:w="716" w:type="dxa"/>
            <w:tcBorders>
              <w:top w:val="single" w:sz="4" w:space="0" w:color="auto"/>
              <w:left w:val="single" w:sz="4" w:space="0" w:color="auto"/>
              <w:bottom w:val="single" w:sz="4" w:space="0" w:color="auto"/>
              <w:right w:val="single" w:sz="4" w:space="0" w:color="auto"/>
            </w:tcBorders>
          </w:tcPr>
          <w:p w:rsidR="00DC0FE8" w:rsidRPr="009937DD" w:rsidRDefault="00DC0FE8" w:rsidP="00DC0FE8">
            <w:pPr>
              <w:pStyle w:val="Default"/>
              <w:jc w:val="center"/>
              <w:rPr>
                <w:color w:val="000000" w:themeColor="text1"/>
                <w:sz w:val="20"/>
              </w:rPr>
            </w:pPr>
            <w:r>
              <w:rPr>
                <w:color w:val="000000" w:themeColor="text1"/>
                <w:sz w:val="20"/>
              </w:rPr>
              <w:t>28.02</w:t>
            </w:r>
          </w:p>
        </w:tc>
        <w:tc>
          <w:tcPr>
            <w:tcW w:w="709" w:type="dxa"/>
            <w:tcBorders>
              <w:top w:val="single" w:sz="4" w:space="0" w:color="auto"/>
              <w:left w:val="single" w:sz="4" w:space="0" w:color="auto"/>
              <w:bottom w:val="single" w:sz="4" w:space="0" w:color="auto"/>
              <w:right w:val="single" w:sz="4" w:space="0" w:color="auto"/>
            </w:tcBorders>
          </w:tcPr>
          <w:p w:rsidR="00DC0FE8" w:rsidRPr="009540C6" w:rsidRDefault="00DC0FE8" w:rsidP="00DC0FE8">
            <w:pPr>
              <w:pStyle w:val="Default"/>
              <w:jc w:val="center"/>
              <w:rPr>
                <w:color w:val="000000" w:themeColor="text1"/>
              </w:rPr>
            </w:pPr>
          </w:p>
        </w:tc>
        <w:tc>
          <w:tcPr>
            <w:tcW w:w="3827" w:type="dxa"/>
            <w:shd w:val="clear" w:color="auto" w:fill="auto"/>
          </w:tcPr>
          <w:p w:rsidR="00DC0FE8" w:rsidRPr="00DC0FE8" w:rsidRDefault="00DC0FE8" w:rsidP="00DC0FE8">
            <w:pPr>
              <w:snapToGrid w:val="0"/>
              <w:contextualSpacing/>
              <w:jc w:val="center"/>
              <w:rPr>
                <w:b/>
                <w:i/>
                <w:sz w:val="24"/>
              </w:rPr>
            </w:pPr>
            <w:r w:rsidRPr="00DC0FE8">
              <w:rPr>
                <w:sz w:val="24"/>
              </w:rPr>
              <w:t>Распространение волн в упругой среде. Периодические волны.</w:t>
            </w:r>
          </w:p>
        </w:tc>
        <w:tc>
          <w:tcPr>
            <w:tcW w:w="709" w:type="dxa"/>
            <w:tcBorders>
              <w:top w:val="single" w:sz="4" w:space="0" w:color="auto"/>
              <w:left w:val="single" w:sz="4" w:space="0" w:color="auto"/>
              <w:bottom w:val="single" w:sz="4" w:space="0" w:color="auto"/>
              <w:right w:val="single" w:sz="4" w:space="0" w:color="auto"/>
            </w:tcBorders>
            <w:vAlign w:val="center"/>
          </w:tcPr>
          <w:p w:rsidR="00DC0FE8" w:rsidRPr="009540C6" w:rsidRDefault="00DC0FE8" w:rsidP="00DC0FE8">
            <w:pPr>
              <w:jc w:val="center"/>
              <w:rPr>
                <w:color w:val="000000" w:themeColor="text1"/>
              </w:rPr>
            </w:pPr>
            <w:r>
              <w:rPr>
                <w:color w:val="000000" w:themeColor="text1"/>
              </w:rPr>
              <w:t>1</w:t>
            </w:r>
          </w:p>
        </w:tc>
        <w:tc>
          <w:tcPr>
            <w:tcW w:w="3260" w:type="dxa"/>
            <w:shd w:val="clear" w:color="auto" w:fill="auto"/>
          </w:tcPr>
          <w:p w:rsidR="00DC0FE8" w:rsidRPr="00395480" w:rsidRDefault="00DC0FE8" w:rsidP="00DC0FE8">
            <w:pPr>
              <w:jc w:val="both"/>
              <w:rPr>
                <w:sz w:val="20"/>
              </w:rPr>
            </w:pPr>
            <w:r w:rsidRPr="00395480">
              <w:rPr>
                <w:b/>
                <w:sz w:val="20"/>
              </w:rPr>
              <w:t>Знать/ понимать:</w:t>
            </w:r>
            <w:r>
              <w:rPr>
                <w:b/>
                <w:sz w:val="20"/>
              </w:rPr>
              <w:t xml:space="preserve"> </w:t>
            </w:r>
            <w:r w:rsidRPr="00395480">
              <w:rPr>
                <w:b/>
                <w:i/>
                <w:sz w:val="20"/>
              </w:rPr>
              <w:t>Смысл понятий:</w:t>
            </w:r>
            <w:r w:rsidRPr="00395480">
              <w:rPr>
                <w:sz w:val="20"/>
              </w:rPr>
              <w:t xml:space="preserve"> волна, звук;</w:t>
            </w:r>
            <w:r>
              <w:rPr>
                <w:sz w:val="20"/>
              </w:rPr>
              <w:t xml:space="preserve"> </w:t>
            </w:r>
            <w:r w:rsidRPr="00395480">
              <w:rPr>
                <w:b/>
                <w:i/>
                <w:sz w:val="20"/>
              </w:rPr>
              <w:t>Смысл физических величин:</w:t>
            </w:r>
            <w:r w:rsidRPr="00395480">
              <w:rPr>
                <w:sz w:val="20"/>
              </w:rPr>
              <w:t xml:space="preserve"> скорость, период, частота;</w:t>
            </w:r>
          </w:p>
          <w:p w:rsidR="00DC0FE8" w:rsidRPr="00395480" w:rsidRDefault="00DC0FE8" w:rsidP="00DC0FE8">
            <w:pPr>
              <w:jc w:val="both"/>
              <w:rPr>
                <w:sz w:val="20"/>
              </w:rPr>
            </w:pPr>
            <w:r w:rsidRPr="00395480">
              <w:rPr>
                <w:b/>
                <w:sz w:val="20"/>
              </w:rPr>
              <w:t>Уметь:</w:t>
            </w:r>
            <w:r>
              <w:rPr>
                <w:b/>
                <w:sz w:val="20"/>
              </w:rPr>
              <w:t xml:space="preserve"> </w:t>
            </w:r>
            <w:r w:rsidRPr="00395480">
              <w:rPr>
                <w:b/>
                <w:i/>
                <w:sz w:val="20"/>
              </w:rPr>
              <w:t>Описывать и объяснять физические явления и свойства тел:</w:t>
            </w:r>
            <w:r w:rsidRPr="00395480">
              <w:rPr>
                <w:sz w:val="20"/>
              </w:rPr>
              <w:t xml:space="preserve"> свойства газов, жидкостей и твердых тел, энергия;</w:t>
            </w:r>
            <w:r>
              <w:rPr>
                <w:sz w:val="20"/>
              </w:rPr>
              <w:t xml:space="preserve"> </w:t>
            </w:r>
            <w:r w:rsidRPr="00395480">
              <w:rPr>
                <w:b/>
                <w:i/>
                <w:sz w:val="20"/>
              </w:rPr>
              <w:t xml:space="preserve">Приводить примеры практического использования физических </w:t>
            </w:r>
            <w:r w:rsidRPr="00395480">
              <w:rPr>
                <w:b/>
                <w:i/>
                <w:sz w:val="20"/>
              </w:rPr>
              <w:lastRenderedPageBreak/>
              <w:t>знаний:</w:t>
            </w:r>
            <w:r w:rsidRPr="00395480">
              <w:rPr>
                <w:sz w:val="20"/>
              </w:rPr>
              <w:t xml:space="preserve"> законов термодинамики;</w:t>
            </w:r>
            <w:r>
              <w:rPr>
                <w:sz w:val="20"/>
              </w:rPr>
              <w:t xml:space="preserve"> </w:t>
            </w:r>
            <w:r w:rsidRPr="00395480">
              <w:rPr>
                <w:b/>
                <w:i/>
                <w:sz w:val="20"/>
              </w:rPr>
              <w:t>Использовать приобретенные знания и умения в практической деятельности повседневной жизни</w:t>
            </w:r>
            <w:r w:rsidRPr="00395480">
              <w:rPr>
                <w:sz w:val="20"/>
              </w:rPr>
              <w:t xml:space="preserve"> для: обеспечения БЖД в процессе использования бытовых электроприборов, средств радио- и телекоммуникационной связи;</w:t>
            </w:r>
            <w:r>
              <w:rPr>
                <w:sz w:val="20"/>
              </w:rPr>
              <w:t xml:space="preserve"> </w:t>
            </w:r>
            <w:r w:rsidRPr="00395480">
              <w:rPr>
                <w:sz w:val="20"/>
              </w:rPr>
              <w:t>Оценки и влияния на организм человека и другие организмы загрязнения окружающей среды;</w:t>
            </w:r>
          </w:p>
        </w:tc>
        <w:tc>
          <w:tcPr>
            <w:tcW w:w="3260" w:type="dxa"/>
            <w:shd w:val="clear" w:color="auto" w:fill="auto"/>
          </w:tcPr>
          <w:p w:rsidR="00DC0FE8" w:rsidRPr="00992EBA" w:rsidRDefault="00DC0FE8" w:rsidP="00DC0FE8">
            <w:pPr>
              <w:shd w:val="clear" w:color="auto" w:fill="FFFFFF"/>
              <w:spacing w:before="125" w:line="250" w:lineRule="exact"/>
              <w:ind w:left="5" w:right="53"/>
              <w:contextualSpacing/>
              <w:rPr>
                <w:sz w:val="20"/>
              </w:rPr>
            </w:pPr>
            <w:r w:rsidRPr="00992EBA">
              <w:rPr>
                <w:color w:val="000000"/>
                <w:w w:val="104"/>
                <w:sz w:val="20"/>
              </w:rPr>
              <w:lastRenderedPageBreak/>
              <w:t xml:space="preserve">Способы передачи энергии и </w:t>
            </w:r>
            <w:r w:rsidRPr="00992EBA">
              <w:rPr>
                <w:color w:val="000000"/>
                <w:spacing w:val="-2"/>
                <w:w w:val="104"/>
                <w:sz w:val="20"/>
              </w:rPr>
              <w:t>импульса из одной точки пространства в другую. Ме</w:t>
            </w:r>
            <w:r w:rsidRPr="00992EBA">
              <w:rPr>
                <w:color w:val="000000"/>
                <w:spacing w:val="-2"/>
                <w:w w:val="104"/>
                <w:sz w:val="20"/>
              </w:rPr>
              <w:softHyphen/>
            </w:r>
            <w:r w:rsidRPr="00992EBA">
              <w:rPr>
                <w:color w:val="000000"/>
                <w:spacing w:val="-1"/>
                <w:w w:val="104"/>
                <w:sz w:val="20"/>
              </w:rPr>
              <w:t>ханическая волна. Скорость волны. Продольные вол</w:t>
            </w:r>
            <w:r w:rsidRPr="00992EBA">
              <w:rPr>
                <w:color w:val="000000"/>
                <w:spacing w:val="-1"/>
                <w:w w:val="104"/>
                <w:sz w:val="20"/>
              </w:rPr>
              <w:softHyphen/>
              <w:t>ны. Гармонические волны. Длина волны. Поляризация.</w:t>
            </w:r>
          </w:p>
          <w:p w:rsidR="00DC0FE8" w:rsidRPr="00992EBA" w:rsidRDefault="00DC0FE8" w:rsidP="00DC0FE8">
            <w:pPr>
              <w:shd w:val="clear" w:color="auto" w:fill="FFFFFF"/>
              <w:spacing w:before="125" w:line="259" w:lineRule="exact"/>
              <w:ind w:left="24" w:right="43"/>
              <w:contextualSpacing/>
              <w:rPr>
                <w:sz w:val="20"/>
              </w:rPr>
            </w:pPr>
          </w:p>
        </w:tc>
        <w:tc>
          <w:tcPr>
            <w:tcW w:w="1188" w:type="dxa"/>
          </w:tcPr>
          <w:p w:rsidR="00DC0FE8" w:rsidRPr="00992EBA" w:rsidRDefault="00DC0FE8" w:rsidP="00DC0FE8">
            <w:pPr>
              <w:contextualSpacing/>
              <w:rPr>
                <w:sz w:val="20"/>
              </w:rPr>
            </w:pPr>
            <w:r w:rsidRPr="00992EBA">
              <w:rPr>
                <w:sz w:val="20"/>
              </w:rPr>
              <w:t>Изучить §</w:t>
            </w:r>
            <w:r>
              <w:rPr>
                <w:sz w:val="20"/>
              </w:rPr>
              <w:t>52, 53</w:t>
            </w:r>
            <w:r w:rsidRPr="00992EBA">
              <w:rPr>
                <w:sz w:val="20"/>
              </w:rPr>
              <w:t>, ответить на вопросы. Задача №2</w:t>
            </w:r>
          </w:p>
          <w:p w:rsidR="00DC0FE8" w:rsidRPr="00992EBA" w:rsidRDefault="00DC0FE8" w:rsidP="00DC0FE8">
            <w:pPr>
              <w:contextualSpacing/>
              <w:rPr>
                <w:sz w:val="20"/>
              </w:rPr>
            </w:pPr>
          </w:p>
        </w:tc>
      </w:tr>
      <w:tr w:rsidR="00DC0FE8" w:rsidRPr="009540C6" w:rsidTr="007E25E7">
        <w:tc>
          <w:tcPr>
            <w:tcW w:w="809" w:type="dxa"/>
            <w:tcBorders>
              <w:top w:val="single" w:sz="4" w:space="0" w:color="auto"/>
              <w:left w:val="single" w:sz="4" w:space="0" w:color="auto"/>
              <w:bottom w:val="single" w:sz="4" w:space="0" w:color="auto"/>
              <w:right w:val="single" w:sz="4" w:space="0" w:color="auto"/>
            </w:tcBorders>
          </w:tcPr>
          <w:p w:rsidR="00DC0FE8" w:rsidRDefault="00DC0FE8" w:rsidP="00DC0FE8">
            <w:pPr>
              <w:pStyle w:val="Default"/>
              <w:jc w:val="center"/>
              <w:rPr>
                <w:color w:val="000000" w:themeColor="text1"/>
              </w:rPr>
            </w:pPr>
            <w:r>
              <w:rPr>
                <w:color w:val="000000" w:themeColor="text1"/>
              </w:rPr>
              <w:lastRenderedPageBreak/>
              <w:t>7.16</w:t>
            </w:r>
          </w:p>
        </w:tc>
        <w:tc>
          <w:tcPr>
            <w:tcW w:w="716" w:type="dxa"/>
            <w:tcBorders>
              <w:top w:val="single" w:sz="4" w:space="0" w:color="auto"/>
              <w:left w:val="single" w:sz="4" w:space="0" w:color="auto"/>
              <w:bottom w:val="single" w:sz="4" w:space="0" w:color="auto"/>
              <w:right w:val="single" w:sz="4" w:space="0" w:color="auto"/>
            </w:tcBorders>
          </w:tcPr>
          <w:p w:rsidR="00DC0FE8" w:rsidRPr="009937DD" w:rsidRDefault="00DC0FE8" w:rsidP="00DC0FE8">
            <w:pPr>
              <w:pStyle w:val="Default"/>
              <w:jc w:val="center"/>
              <w:rPr>
                <w:color w:val="000000" w:themeColor="text1"/>
                <w:sz w:val="20"/>
              </w:rPr>
            </w:pPr>
            <w:r>
              <w:rPr>
                <w:color w:val="000000" w:themeColor="text1"/>
                <w:sz w:val="20"/>
              </w:rPr>
              <w:t>02.03</w:t>
            </w:r>
          </w:p>
        </w:tc>
        <w:tc>
          <w:tcPr>
            <w:tcW w:w="709" w:type="dxa"/>
            <w:tcBorders>
              <w:top w:val="single" w:sz="4" w:space="0" w:color="auto"/>
              <w:left w:val="single" w:sz="4" w:space="0" w:color="auto"/>
              <w:bottom w:val="single" w:sz="4" w:space="0" w:color="auto"/>
              <w:right w:val="single" w:sz="4" w:space="0" w:color="auto"/>
            </w:tcBorders>
          </w:tcPr>
          <w:p w:rsidR="00DC0FE8" w:rsidRPr="009540C6" w:rsidRDefault="00DC0FE8" w:rsidP="00DC0FE8">
            <w:pPr>
              <w:pStyle w:val="Default"/>
              <w:jc w:val="center"/>
              <w:rPr>
                <w:color w:val="000000" w:themeColor="text1"/>
              </w:rPr>
            </w:pPr>
          </w:p>
        </w:tc>
        <w:tc>
          <w:tcPr>
            <w:tcW w:w="3827" w:type="dxa"/>
            <w:shd w:val="clear" w:color="auto" w:fill="auto"/>
          </w:tcPr>
          <w:p w:rsidR="00DC0FE8" w:rsidRPr="00DC0FE8" w:rsidRDefault="00DC0FE8" w:rsidP="00DC0FE8">
            <w:pPr>
              <w:snapToGrid w:val="0"/>
              <w:contextualSpacing/>
              <w:jc w:val="center"/>
              <w:rPr>
                <w:sz w:val="24"/>
              </w:rPr>
            </w:pPr>
            <w:r w:rsidRPr="00DC0FE8">
              <w:rPr>
                <w:sz w:val="24"/>
              </w:rPr>
              <w:t>Звуковые волны</w:t>
            </w:r>
          </w:p>
        </w:tc>
        <w:tc>
          <w:tcPr>
            <w:tcW w:w="709" w:type="dxa"/>
            <w:tcBorders>
              <w:top w:val="single" w:sz="4" w:space="0" w:color="auto"/>
              <w:left w:val="single" w:sz="4" w:space="0" w:color="auto"/>
              <w:bottom w:val="single" w:sz="4" w:space="0" w:color="auto"/>
              <w:right w:val="single" w:sz="4" w:space="0" w:color="auto"/>
            </w:tcBorders>
            <w:vAlign w:val="center"/>
          </w:tcPr>
          <w:p w:rsidR="00DC0FE8" w:rsidRPr="009540C6" w:rsidRDefault="00DC0FE8" w:rsidP="00DC0FE8">
            <w:pPr>
              <w:jc w:val="center"/>
              <w:rPr>
                <w:color w:val="000000" w:themeColor="text1"/>
              </w:rPr>
            </w:pPr>
            <w:r>
              <w:rPr>
                <w:color w:val="000000" w:themeColor="text1"/>
              </w:rPr>
              <w:t>1</w:t>
            </w:r>
          </w:p>
        </w:tc>
        <w:tc>
          <w:tcPr>
            <w:tcW w:w="3260" w:type="dxa"/>
            <w:shd w:val="clear" w:color="auto" w:fill="auto"/>
          </w:tcPr>
          <w:p w:rsidR="00DC0FE8" w:rsidRPr="00395480" w:rsidRDefault="00DC0FE8" w:rsidP="00DC0FE8">
            <w:pPr>
              <w:jc w:val="both"/>
              <w:rPr>
                <w:sz w:val="20"/>
              </w:rPr>
            </w:pPr>
            <w:r w:rsidRPr="00395480">
              <w:rPr>
                <w:b/>
                <w:sz w:val="20"/>
              </w:rPr>
              <w:t xml:space="preserve">Знать/ понимать: </w:t>
            </w:r>
            <w:r w:rsidRPr="00395480">
              <w:rPr>
                <w:b/>
                <w:i/>
                <w:sz w:val="20"/>
              </w:rPr>
              <w:t>Смысл понятий:</w:t>
            </w:r>
            <w:r w:rsidRPr="00395480">
              <w:rPr>
                <w:sz w:val="20"/>
              </w:rPr>
              <w:t xml:space="preserve"> волна, звук; </w:t>
            </w:r>
            <w:r w:rsidRPr="00395480">
              <w:rPr>
                <w:b/>
                <w:i/>
                <w:sz w:val="20"/>
              </w:rPr>
              <w:t>Смысл физических величин:</w:t>
            </w:r>
            <w:r w:rsidRPr="00395480">
              <w:rPr>
                <w:sz w:val="20"/>
              </w:rPr>
              <w:t xml:space="preserve"> скорость, период, частота;</w:t>
            </w:r>
          </w:p>
          <w:p w:rsidR="00DC0FE8" w:rsidRPr="00395480" w:rsidRDefault="00DC0FE8" w:rsidP="00DC0FE8">
            <w:pPr>
              <w:jc w:val="both"/>
              <w:rPr>
                <w:sz w:val="20"/>
              </w:rPr>
            </w:pPr>
            <w:r w:rsidRPr="00395480">
              <w:rPr>
                <w:b/>
                <w:sz w:val="20"/>
              </w:rPr>
              <w:t xml:space="preserve">Уметь: </w:t>
            </w:r>
            <w:r w:rsidRPr="00395480">
              <w:rPr>
                <w:b/>
                <w:i/>
                <w:sz w:val="20"/>
              </w:rPr>
              <w:t>Описывать и объяснять физические явления и свойства тел:</w:t>
            </w:r>
            <w:r w:rsidRPr="00395480">
              <w:rPr>
                <w:sz w:val="20"/>
              </w:rPr>
              <w:t xml:space="preserve"> свойства газов, жидкостей и твердых тел, энергия; </w:t>
            </w:r>
            <w:r w:rsidRPr="00395480">
              <w:rPr>
                <w:b/>
                <w:i/>
                <w:sz w:val="20"/>
              </w:rPr>
              <w:t>Приводить примеры практического использования физических знаний:</w:t>
            </w:r>
            <w:r w:rsidRPr="00395480">
              <w:rPr>
                <w:sz w:val="20"/>
              </w:rPr>
              <w:t xml:space="preserve"> законов термодинамики; </w:t>
            </w:r>
            <w:r w:rsidRPr="00395480">
              <w:rPr>
                <w:b/>
                <w:i/>
                <w:sz w:val="20"/>
              </w:rPr>
              <w:t>Использовать приобретенные знания и умения в практической деятельности повседневной жизни</w:t>
            </w:r>
            <w:r w:rsidRPr="00395480">
              <w:rPr>
                <w:sz w:val="20"/>
              </w:rPr>
              <w:t xml:space="preserve"> для: обеспечения БЖД в процессе использования бытовых электроприборов, средств радио- и телекоммуникационной связи; Оценки и влияния на организм человека и другие организмы загрязнения окружающей среды;</w:t>
            </w:r>
          </w:p>
        </w:tc>
        <w:tc>
          <w:tcPr>
            <w:tcW w:w="3260" w:type="dxa"/>
            <w:shd w:val="clear" w:color="auto" w:fill="auto"/>
          </w:tcPr>
          <w:p w:rsidR="00DC0FE8" w:rsidRPr="00992EBA" w:rsidRDefault="00DC0FE8" w:rsidP="00DC0FE8">
            <w:pPr>
              <w:shd w:val="clear" w:color="auto" w:fill="FFFFFF"/>
              <w:spacing w:before="134" w:line="240" w:lineRule="exact"/>
              <w:ind w:left="24"/>
              <w:contextualSpacing/>
              <w:rPr>
                <w:color w:val="000000"/>
                <w:w w:val="105"/>
                <w:sz w:val="20"/>
              </w:rPr>
            </w:pPr>
            <w:r w:rsidRPr="00992EBA">
              <w:rPr>
                <w:color w:val="000000"/>
                <w:w w:val="105"/>
                <w:sz w:val="20"/>
              </w:rPr>
              <w:t>Возникновение и восприятие звуковых волн. Ультразвук. Инфразвук. Зависимость высоты звука от частоты колебаний. Условие распростране</w:t>
            </w:r>
            <w:r w:rsidRPr="00992EBA">
              <w:rPr>
                <w:color w:val="000000"/>
                <w:w w:val="105"/>
                <w:sz w:val="20"/>
              </w:rPr>
              <w:softHyphen/>
              <w:t xml:space="preserve">ния звуковых волн. Скорость звука. </w:t>
            </w:r>
          </w:p>
          <w:p w:rsidR="00DC0FE8" w:rsidRPr="00992EBA" w:rsidRDefault="00DC0FE8" w:rsidP="00DC0FE8">
            <w:pPr>
              <w:shd w:val="clear" w:color="auto" w:fill="FFFFFF"/>
              <w:spacing w:before="134" w:line="240" w:lineRule="exact"/>
              <w:ind w:left="24"/>
              <w:contextualSpacing/>
              <w:rPr>
                <w:b/>
                <w:sz w:val="20"/>
              </w:rPr>
            </w:pPr>
            <w:r w:rsidRPr="00992EBA">
              <w:rPr>
                <w:b/>
                <w:color w:val="000000"/>
                <w:w w:val="105"/>
                <w:sz w:val="20"/>
              </w:rPr>
              <w:t xml:space="preserve">Измерение У. </w:t>
            </w:r>
            <w:proofErr w:type="spellStart"/>
            <w:r w:rsidRPr="00992EBA">
              <w:rPr>
                <w:b/>
                <w:color w:val="000000"/>
                <w:w w:val="105"/>
                <w:sz w:val="20"/>
              </w:rPr>
              <w:t>Деремом</w:t>
            </w:r>
            <w:proofErr w:type="spellEnd"/>
            <w:r w:rsidRPr="00992EBA">
              <w:rPr>
                <w:b/>
                <w:color w:val="000000"/>
                <w:w w:val="105"/>
                <w:sz w:val="20"/>
              </w:rPr>
              <w:t xml:space="preserve"> скорости звука.</w:t>
            </w:r>
          </w:p>
        </w:tc>
        <w:tc>
          <w:tcPr>
            <w:tcW w:w="1188" w:type="dxa"/>
          </w:tcPr>
          <w:p w:rsidR="00DC0FE8" w:rsidRPr="00992EBA" w:rsidRDefault="00DC0FE8" w:rsidP="00DC0FE8">
            <w:pPr>
              <w:contextualSpacing/>
              <w:rPr>
                <w:sz w:val="20"/>
              </w:rPr>
            </w:pPr>
            <w:r w:rsidRPr="00992EBA">
              <w:rPr>
                <w:sz w:val="20"/>
              </w:rPr>
              <w:t>Изучить §5</w:t>
            </w:r>
            <w:r>
              <w:rPr>
                <w:sz w:val="20"/>
              </w:rPr>
              <w:t>4</w:t>
            </w:r>
            <w:r w:rsidRPr="00992EBA">
              <w:rPr>
                <w:sz w:val="20"/>
              </w:rPr>
              <w:t>, ответить на вопросы. Задача №2</w:t>
            </w:r>
          </w:p>
          <w:p w:rsidR="00DC0FE8" w:rsidRPr="00992EBA" w:rsidRDefault="00DC0FE8" w:rsidP="00DC0FE8">
            <w:pPr>
              <w:contextualSpacing/>
              <w:rPr>
                <w:sz w:val="20"/>
              </w:rPr>
            </w:pPr>
          </w:p>
        </w:tc>
      </w:tr>
      <w:tr w:rsidR="00DC0FE8" w:rsidRPr="009540C6" w:rsidTr="007E25E7">
        <w:tc>
          <w:tcPr>
            <w:tcW w:w="809" w:type="dxa"/>
            <w:tcBorders>
              <w:top w:val="single" w:sz="4" w:space="0" w:color="auto"/>
              <w:left w:val="single" w:sz="4" w:space="0" w:color="auto"/>
              <w:bottom w:val="single" w:sz="4" w:space="0" w:color="auto"/>
              <w:right w:val="single" w:sz="4" w:space="0" w:color="auto"/>
            </w:tcBorders>
          </w:tcPr>
          <w:p w:rsidR="00DC0FE8" w:rsidRDefault="00DC0FE8" w:rsidP="00DC0FE8">
            <w:pPr>
              <w:pStyle w:val="Default"/>
              <w:jc w:val="center"/>
              <w:rPr>
                <w:color w:val="000000" w:themeColor="text1"/>
              </w:rPr>
            </w:pPr>
            <w:r>
              <w:rPr>
                <w:color w:val="000000" w:themeColor="text1"/>
              </w:rPr>
              <w:t>7.17</w:t>
            </w:r>
          </w:p>
        </w:tc>
        <w:tc>
          <w:tcPr>
            <w:tcW w:w="716" w:type="dxa"/>
            <w:tcBorders>
              <w:top w:val="single" w:sz="4" w:space="0" w:color="auto"/>
              <w:left w:val="single" w:sz="4" w:space="0" w:color="auto"/>
              <w:bottom w:val="single" w:sz="4" w:space="0" w:color="auto"/>
              <w:right w:val="single" w:sz="4" w:space="0" w:color="auto"/>
            </w:tcBorders>
          </w:tcPr>
          <w:p w:rsidR="00DC0FE8" w:rsidRPr="009937DD" w:rsidRDefault="00DC0FE8" w:rsidP="00DC0FE8">
            <w:pPr>
              <w:pStyle w:val="Default"/>
              <w:jc w:val="center"/>
              <w:rPr>
                <w:color w:val="000000" w:themeColor="text1"/>
                <w:sz w:val="20"/>
              </w:rPr>
            </w:pPr>
            <w:r>
              <w:rPr>
                <w:color w:val="000000" w:themeColor="text1"/>
                <w:sz w:val="20"/>
              </w:rPr>
              <w:t>06.03</w:t>
            </w:r>
          </w:p>
        </w:tc>
        <w:tc>
          <w:tcPr>
            <w:tcW w:w="709" w:type="dxa"/>
            <w:tcBorders>
              <w:top w:val="single" w:sz="4" w:space="0" w:color="auto"/>
              <w:left w:val="single" w:sz="4" w:space="0" w:color="auto"/>
              <w:bottom w:val="single" w:sz="4" w:space="0" w:color="auto"/>
              <w:right w:val="single" w:sz="4" w:space="0" w:color="auto"/>
            </w:tcBorders>
          </w:tcPr>
          <w:p w:rsidR="00DC0FE8" w:rsidRPr="009540C6" w:rsidRDefault="00DC0FE8" w:rsidP="00DC0FE8">
            <w:pPr>
              <w:pStyle w:val="Default"/>
              <w:jc w:val="center"/>
              <w:rPr>
                <w:color w:val="000000" w:themeColor="text1"/>
              </w:rPr>
            </w:pPr>
          </w:p>
        </w:tc>
        <w:tc>
          <w:tcPr>
            <w:tcW w:w="3827" w:type="dxa"/>
            <w:shd w:val="clear" w:color="auto" w:fill="auto"/>
          </w:tcPr>
          <w:p w:rsidR="00DC0FE8" w:rsidRPr="00DC0FE8" w:rsidRDefault="00DC0FE8" w:rsidP="00DC0FE8">
            <w:pPr>
              <w:snapToGrid w:val="0"/>
              <w:contextualSpacing/>
              <w:jc w:val="center"/>
              <w:rPr>
                <w:sz w:val="24"/>
              </w:rPr>
            </w:pPr>
            <w:r w:rsidRPr="00DC0FE8">
              <w:rPr>
                <w:color w:val="000000"/>
                <w:w w:val="105"/>
                <w:sz w:val="24"/>
              </w:rPr>
              <w:t>Эффект Доплера.</w:t>
            </w:r>
          </w:p>
        </w:tc>
        <w:tc>
          <w:tcPr>
            <w:tcW w:w="709" w:type="dxa"/>
            <w:tcBorders>
              <w:top w:val="single" w:sz="4" w:space="0" w:color="auto"/>
              <w:left w:val="single" w:sz="4" w:space="0" w:color="auto"/>
              <w:bottom w:val="single" w:sz="4" w:space="0" w:color="auto"/>
              <w:right w:val="single" w:sz="4" w:space="0" w:color="auto"/>
            </w:tcBorders>
            <w:vAlign w:val="center"/>
          </w:tcPr>
          <w:p w:rsidR="00DC0FE8" w:rsidRPr="009540C6" w:rsidRDefault="00DC0FE8" w:rsidP="00DC0FE8">
            <w:pPr>
              <w:jc w:val="center"/>
              <w:rPr>
                <w:color w:val="000000" w:themeColor="text1"/>
              </w:rPr>
            </w:pPr>
            <w:r>
              <w:rPr>
                <w:color w:val="000000" w:themeColor="text1"/>
              </w:rPr>
              <w:t>1</w:t>
            </w:r>
          </w:p>
        </w:tc>
        <w:tc>
          <w:tcPr>
            <w:tcW w:w="3260" w:type="dxa"/>
            <w:shd w:val="clear" w:color="auto" w:fill="auto"/>
          </w:tcPr>
          <w:p w:rsidR="00DC0FE8" w:rsidRPr="00395480" w:rsidRDefault="00DC0FE8" w:rsidP="00DC0FE8">
            <w:pPr>
              <w:jc w:val="both"/>
              <w:rPr>
                <w:sz w:val="20"/>
              </w:rPr>
            </w:pPr>
            <w:r w:rsidRPr="00395480">
              <w:rPr>
                <w:b/>
                <w:sz w:val="20"/>
              </w:rPr>
              <w:t>Знать/ понимать:</w:t>
            </w:r>
            <w:r>
              <w:rPr>
                <w:b/>
                <w:sz w:val="20"/>
              </w:rPr>
              <w:t xml:space="preserve"> </w:t>
            </w:r>
            <w:r w:rsidRPr="00395480">
              <w:rPr>
                <w:b/>
                <w:i/>
                <w:sz w:val="20"/>
              </w:rPr>
              <w:t>Смысл понятий:</w:t>
            </w:r>
            <w:r w:rsidRPr="00395480">
              <w:rPr>
                <w:sz w:val="20"/>
              </w:rPr>
              <w:t xml:space="preserve"> волна, звук;</w:t>
            </w:r>
            <w:r>
              <w:rPr>
                <w:sz w:val="20"/>
              </w:rPr>
              <w:t xml:space="preserve"> </w:t>
            </w:r>
            <w:r w:rsidRPr="00395480">
              <w:rPr>
                <w:b/>
                <w:i/>
                <w:sz w:val="20"/>
              </w:rPr>
              <w:t>Смысл физических величин:</w:t>
            </w:r>
            <w:r w:rsidRPr="00395480">
              <w:rPr>
                <w:sz w:val="20"/>
              </w:rPr>
              <w:t xml:space="preserve"> амплитуда, период, частота;</w:t>
            </w:r>
          </w:p>
          <w:p w:rsidR="00DC0FE8" w:rsidRPr="00395480" w:rsidRDefault="00DC0FE8" w:rsidP="00DC0FE8">
            <w:pPr>
              <w:jc w:val="both"/>
              <w:rPr>
                <w:sz w:val="20"/>
              </w:rPr>
            </w:pPr>
            <w:r w:rsidRPr="00395480">
              <w:rPr>
                <w:b/>
                <w:sz w:val="20"/>
              </w:rPr>
              <w:t>Уметь:</w:t>
            </w:r>
            <w:r>
              <w:rPr>
                <w:b/>
                <w:sz w:val="20"/>
              </w:rPr>
              <w:t xml:space="preserve"> </w:t>
            </w:r>
            <w:r w:rsidRPr="00395480">
              <w:rPr>
                <w:b/>
                <w:i/>
                <w:sz w:val="20"/>
              </w:rPr>
              <w:t>Описывать и объяснять физические явления и свойства тел:</w:t>
            </w:r>
            <w:r w:rsidRPr="00395480">
              <w:rPr>
                <w:sz w:val="20"/>
              </w:rPr>
              <w:t xml:space="preserve"> свойства газов, жидкостей и твердых тел;</w:t>
            </w:r>
            <w:r>
              <w:rPr>
                <w:sz w:val="20"/>
              </w:rPr>
              <w:t xml:space="preserve"> </w:t>
            </w:r>
            <w:r w:rsidRPr="00395480">
              <w:rPr>
                <w:b/>
                <w:i/>
                <w:sz w:val="20"/>
              </w:rPr>
              <w:t xml:space="preserve">Приводить примеры </w:t>
            </w:r>
            <w:r w:rsidRPr="00395480">
              <w:rPr>
                <w:b/>
                <w:i/>
                <w:sz w:val="20"/>
              </w:rPr>
              <w:lastRenderedPageBreak/>
              <w:t>практического использования физических знаний:</w:t>
            </w:r>
            <w:r w:rsidRPr="00395480">
              <w:rPr>
                <w:sz w:val="20"/>
              </w:rPr>
              <w:t xml:space="preserve"> законов термодинамики;</w:t>
            </w:r>
            <w:r>
              <w:rPr>
                <w:sz w:val="20"/>
              </w:rPr>
              <w:t xml:space="preserve"> </w:t>
            </w:r>
            <w:r w:rsidRPr="00395480">
              <w:rPr>
                <w:b/>
                <w:i/>
                <w:sz w:val="20"/>
              </w:rPr>
              <w:t>Воспринимать и на основе полученных знаний самостоятельно оценивать</w:t>
            </w:r>
            <w:r w:rsidRPr="00395480">
              <w:rPr>
                <w:sz w:val="20"/>
              </w:rPr>
              <w:t xml:space="preserve"> информацию, содержащуюся в сообщениях СМИ, Интернете, научно- популярных статьях;</w:t>
            </w:r>
          </w:p>
          <w:p w:rsidR="00DC0FE8" w:rsidRPr="00395480" w:rsidRDefault="00DC0FE8" w:rsidP="00DC0FE8">
            <w:pPr>
              <w:jc w:val="both"/>
              <w:rPr>
                <w:sz w:val="20"/>
              </w:rPr>
            </w:pPr>
            <w:r w:rsidRPr="00395480">
              <w:rPr>
                <w:b/>
                <w:i/>
                <w:sz w:val="20"/>
              </w:rPr>
              <w:t>Использовать приобретенные знания и умения в практической деятельности повседневной жизни</w:t>
            </w:r>
            <w:r w:rsidRPr="00395480">
              <w:rPr>
                <w:sz w:val="20"/>
              </w:rPr>
              <w:t xml:space="preserve"> для: обеспечения БЖД в процессе использования бытовых электроприборов, средств радио- и телекоммуникационной связи;</w:t>
            </w:r>
          </w:p>
          <w:p w:rsidR="00DC0FE8" w:rsidRPr="00395480" w:rsidRDefault="00DC0FE8" w:rsidP="00DC0FE8">
            <w:pPr>
              <w:contextualSpacing/>
              <w:rPr>
                <w:sz w:val="20"/>
              </w:rPr>
            </w:pPr>
            <w:r w:rsidRPr="00395480">
              <w:rPr>
                <w:sz w:val="20"/>
              </w:rPr>
              <w:t>Оценки и влияния на организм человека и другие организмы загрязнения окружающей среды;</w:t>
            </w:r>
          </w:p>
        </w:tc>
        <w:tc>
          <w:tcPr>
            <w:tcW w:w="3260" w:type="dxa"/>
            <w:shd w:val="clear" w:color="auto" w:fill="auto"/>
          </w:tcPr>
          <w:p w:rsidR="00DC0FE8" w:rsidRPr="00992EBA" w:rsidRDefault="00DC0FE8" w:rsidP="00DC0FE8">
            <w:pPr>
              <w:shd w:val="clear" w:color="auto" w:fill="FFFFFF"/>
              <w:spacing w:before="120" w:line="245" w:lineRule="exact"/>
              <w:ind w:right="34"/>
              <w:contextualSpacing/>
              <w:rPr>
                <w:sz w:val="20"/>
              </w:rPr>
            </w:pPr>
            <w:r w:rsidRPr="00992EBA">
              <w:rPr>
                <w:color w:val="000000"/>
                <w:w w:val="105"/>
                <w:sz w:val="20"/>
              </w:rPr>
              <w:lastRenderedPageBreak/>
              <w:t xml:space="preserve">Зависимость высоты звука от скорости движения источника Эффект Доплера. «Красное смещение» спектральных линий. </w:t>
            </w:r>
            <w:r w:rsidRPr="00992EBA">
              <w:rPr>
                <w:b/>
                <w:color w:val="000000"/>
                <w:spacing w:val="-1"/>
                <w:w w:val="105"/>
                <w:sz w:val="20"/>
              </w:rPr>
              <w:t>Биография  К. Доплера.</w:t>
            </w:r>
            <w:r w:rsidRPr="00992EBA">
              <w:rPr>
                <w:color w:val="000000"/>
                <w:spacing w:val="-1"/>
                <w:w w:val="105"/>
                <w:sz w:val="20"/>
              </w:rPr>
              <w:t xml:space="preserve"> </w:t>
            </w:r>
          </w:p>
        </w:tc>
        <w:tc>
          <w:tcPr>
            <w:tcW w:w="1188" w:type="dxa"/>
          </w:tcPr>
          <w:p w:rsidR="00DC0FE8" w:rsidRPr="00992EBA" w:rsidRDefault="00DC0FE8" w:rsidP="00DC0FE8">
            <w:pPr>
              <w:contextualSpacing/>
              <w:rPr>
                <w:sz w:val="20"/>
              </w:rPr>
            </w:pPr>
            <w:r w:rsidRPr="00992EBA">
              <w:rPr>
                <w:sz w:val="20"/>
              </w:rPr>
              <w:t>Изучить §5</w:t>
            </w:r>
            <w:r>
              <w:rPr>
                <w:sz w:val="20"/>
              </w:rPr>
              <w:t>5</w:t>
            </w:r>
            <w:r w:rsidRPr="00992EBA">
              <w:rPr>
                <w:sz w:val="20"/>
              </w:rPr>
              <w:t xml:space="preserve">, ответить на вопросы. С. 219 Творческое задание </w:t>
            </w:r>
            <w:r w:rsidRPr="00992EBA">
              <w:rPr>
                <w:sz w:val="20"/>
              </w:rPr>
              <w:lastRenderedPageBreak/>
              <w:t>№4</w:t>
            </w:r>
          </w:p>
          <w:p w:rsidR="00DC0FE8" w:rsidRPr="00992EBA" w:rsidRDefault="00DC0FE8" w:rsidP="00DC0FE8">
            <w:pPr>
              <w:contextualSpacing/>
              <w:rPr>
                <w:sz w:val="20"/>
              </w:rPr>
            </w:pPr>
          </w:p>
        </w:tc>
      </w:tr>
      <w:tr w:rsidR="00DC0FE8" w:rsidRPr="009540C6" w:rsidTr="007E25E7">
        <w:tc>
          <w:tcPr>
            <w:tcW w:w="809" w:type="dxa"/>
            <w:tcBorders>
              <w:top w:val="single" w:sz="4" w:space="0" w:color="auto"/>
              <w:left w:val="single" w:sz="4" w:space="0" w:color="auto"/>
              <w:bottom w:val="single" w:sz="4" w:space="0" w:color="auto"/>
              <w:right w:val="single" w:sz="4" w:space="0" w:color="auto"/>
            </w:tcBorders>
          </w:tcPr>
          <w:p w:rsidR="00DC0FE8" w:rsidRDefault="00DC0FE8" w:rsidP="00DC0FE8">
            <w:pPr>
              <w:pStyle w:val="Default"/>
              <w:jc w:val="center"/>
              <w:rPr>
                <w:color w:val="000000" w:themeColor="text1"/>
              </w:rPr>
            </w:pPr>
            <w:r>
              <w:rPr>
                <w:color w:val="000000" w:themeColor="text1"/>
              </w:rPr>
              <w:lastRenderedPageBreak/>
              <w:t>7.18</w:t>
            </w:r>
          </w:p>
        </w:tc>
        <w:tc>
          <w:tcPr>
            <w:tcW w:w="716" w:type="dxa"/>
            <w:tcBorders>
              <w:top w:val="single" w:sz="4" w:space="0" w:color="auto"/>
              <w:left w:val="single" w:sz="4" w:space="0" w:color="auto"/>
              <w:bottom w:val="single" w:sz="4" w:space="0" w:color="auto"/>
              <w:right w:val="single" w:sz="4" w:space="0" w:color="auto"/>
            </w:tcBorders>
          </w:tcPr>
          <w:p w:rsidR="00DC0FE8" w:rsidRPr="009937DD" w:rsidRDefault="00DC0FE8" w:rsidP="00DC0FE8">
            <w:pPr>
              <w:pStyle w:val="Default"/>
              <w:jc w:val="center"/>
              <w:rPr>
                <w:color w:val="000000" w:themeColor="text1"/>
                <w:sz w:val="20"/>
              </w:rPr>
            </w:pPr>
            <w:r>
              <w:rPr>
                <w:color w:val="000000" w:themeColor="text1"/>
                <w:sz w:val="20"/>
              </w:rPr>
              <w:t>09.03</w:t>
            </w:r>
          </w:p>
        </w:tc>
        <w:tc>
          <w:tcPr>
            <w:tcW w:w="709" w:type="dxa"/>
            <w:tcBorders>
              <w:top w:val="single" w:sz="4" w:space="0" w:color="auto"/>
              <w:left w:val="single" w:sz="4" w:space="0" w:color="auto"/>
              <w:bottom w:val="single" w:sz="4" w:space="0" w:color="auto"/>
              <w:right w:val="single" w:sz="4" w:space="0" w:color="auto"/>
            </w:tcBorders>
          </w:tcPr>
          <w:p w:rsidR="00DC0FE8" w:rsidRPr="009540C6" w:rsidRDefault="00DC0FE8" w:rsidP="00DC0FE8">
            <w:pPr>
              <w:pStyle w:val="Default"/>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rsidR="00DC0FE8" w:rsidRPr="009540C6" w:rsidRDefault="00DC0FE8" w:rsidP="00DC0FE8">
            <w:pPr>
              <w:pStyle w:val="Default"/>
              <w:jc w:val="center"/>
              <w:rPr>
                <w:color w:val="000000" w:themeColor="text1"/>
              </w:rPr>
            </w:pPr>
            <w:r w:rsidRPr="00DC0FE8">
              <w:rPr>
                <w:b/>
                <w:i/>
                <w:szCs w:val="20"/>
              </w:rPr>
              <w:t>Контрольная работа №3 «Молекулярная физика».</w:t>
            </w:r>
          </w:p>
        </w:tc>
        <w:tc>
          <w:tcPr>
            <w:tcW w:w="709" w:type="dxa"/>
            <w:tcBorders>
              <w:top w:val="single" w:sz="4" w:space="0" w:color="auto"/>
              <w:left w:val="single" w:sz="4" w:space="0" w:color="auto"/>
              <w:bottom w:val="single" w:sz="4" w:space="0" w:color="auto"/>
              <w:right w:val="single" w:sz="4" w:space="0" w:color="auto"/>
            </w:tcBorders>
            <w:vAlign w:val="center"/>
          </w:tcPr>
          <w:p w:rsidR="00DC0FE8" w:rsidRPr="009540C6" w:rsidRDefault="00DC0FE8" w:rsidP="00DC0FE8">
            <w:pPr>
              <w:jc w:val="center"/>
              <w:rPr>
                <w:color w:val="000000" w:themeColor="text1"/>
              </w:rPr>
            </w:pPr>
            <w:r>
              <w:rPr>
                <w:color w:val="000000" w:themeColor="text1"/>
              </w:rPr>
              <w:t>1</w:t>
            </w:r>
          </w:p>
        </w:tc>
        <w:tc>
          <w:tcPr>
            <w:tcW w:w="3260" w:type="dxa"/>
            <w:shd w:val="clear" w:color="auto" w:fill="auto"/>
          </w:tcPr>
          <w:p w:rsidR="00DC0FE8" w:rsidRPr="00992EBA" w:rsidRDefault="00DC0FE8" w:rsidP="00DC0FE8">
            <w:pPr>
              <w:autoSpaceDE w:val="0"/>
              <w:autoSpaceDN w:val="0"/>
              <w:adjustRightInd w:val="0"/>
              <w:contextualSpacing/>
              <w:rPr>
                <w:sz w:val="20"/>
              </w:rPr>
            </w:pPr>
            <w:r w:rsidRPr="00992EBA">
              <w:rPr>
                <w:sz w:val="20"/>
              </w:rPr>
              <w:t>Уметь решать задачи по теме «Молекулярная физика»</w:t>
            </w:r>
          </w:p>
        </w:tc>
        <w:tc>
          <w:tcPr>
            <w:tcW w:w="3260" w:type="dxa"/>
            <w:shd w:val="clear" w:color="auto" w:fill="auto"/>
          </w:tcPr>
          <w:p w:rsidR="00DC0FE8" w:rsidRPr="00992EBA" w:rsidRDefault="00DC0FE8" w:rsidP="00DC0FE8">
            <w:pPr>
              <w:autoSpaceDE w:val="0"/>
              <w:autoSpaceDN w:val="0"/>
              <w:adjustRightInd w:val="0"/>
              <w:contextualSpacing/>
              <w:rPr>
                <w:sz w:val="20"/>
              </w:rPr>
            </w:pPr>
          </w:p>
        </w:tc>
        <w:tc>
          <w:tcPr>
            <w:tcW w:w="1188" w:type="dxa"/>
            <w:tcBorders>
              <w:top w:val="single" w:sz="4" w:space="0" w:color="auto"/>
              <w:left w:val="single" w:sz="4" w:space="0" w:color="auto"/>
              <w:bottom w:val="single" w:sz="4" w:space="0" w:color="auto"/>
              <w:right w:val="single" w:sz="4" w:space="0" w:color="auto"/>
            </w:tcBorders>
          </w:tcPr>
          <w:p w:rsidR="00DC0FE8" w:rsidRPr="009540C6" w:rsidRDefault="00DC0FE8" w:rsidP="00DC0FE8">
            <w:pPr>
              <w:pStyle w:val="Default"/>
              <w:jc w:val="center"/>
              <w:rPr>
                <w:color w:val="000000" w:themeColor="text1"/>
                <w:sz w:val="20"/>
                <w:szCs w:val="20"/>
              </w:rPr>
            </w:pPr>
          </w:p>
        </w:tc>
      </w:tr>
    </w:tbl>
    <w:p w:rsidR="009436FD" w:rsidRPr="009540C6" w:rsidRDefault="009436FD" w:rsidP="006C33A8">
      <w:pPr>
        <w:pStyle w:val="Default"/>
        <w:ind w:left="426"/>
        <w:jc w:val="center"/>
        <w:rPr>
          <w:b/>
          <w:color w:val="000000" w:themeColor="text1"/>
          <w:sz w:val="28"/>
          <w:szCs w:val="28"/>
        </w:rPr>
      </w:pPr>
    </w:p>
    <w:p w:rsidR="00A6678C" w:rsidRDefault="0091797E" w:rsidP="006C33A8">
      <w:pPr>
        <w:pStyle w:val="Default"/>
        <w:ind w:left="426"/>
        <w:jc w:val="center"/>
        <w:rPr>
          <w:b/>
          <w:color w:val="000000" w:themeColor="text1"/>
          <w:sz w:val="28"/>
          <w:szCs w:val="28"/>
        </w:rPr>
      </w:pPr>
      <w:r w:rsidRPr="009540C6">
        <w:rPr>
          <w:b/>
          <w:color w:val="000000" w:themeColor="text1"/>
          <w:sz w:val="28"/>
          <w:szCs w:val="28"/>
        </w:rPr>
        <w:t xml:space="preserve">Раздел </w:t>
      </w:r>
      <w:r w:rsidR="00DC0FE8">
        <w:rPr>
          <w:b/>
          <w:color w:val="000000" w:themeColor="text1"/>
          <w:sz w:val="28"/>
          <w:szCs w:val="28"/>
        </w:rPr>
        <w:t>8</w:t>
      </w:r>
      <w:r w:rsidRPr="009540C6">
        <w:rPr>
          <w:b/>
          <w:color w:val="000000" w:themeColor="text1"/>
          <w:sz w:val="28"/>
          <w:szCs w:val="28"/>
        </w:rPr>
        <w:t xml:space="preserve">: </w:t>
      </w:r>
      <w:r w:rsidR="002A0A89">
        <w:rPr>
          <w:b/>
          <w:color w:val="000000" w:themeColor="text1"/>
          <w:sz w:val="28"/>
          <w:szCs w:val="28"/>
        </w:rPr>
        <w:t xml:space="preserve">Электростатика – </w:t>
      </w:r>
      <w:r w:rsidR="007E25E7">
        <w:rPr>
          <w:b/>
          <w:color w:val="000000" w:themeColor="text1"/>
          <w:sz w:val="28"/>
          <w:szCs w:val="28"/>
        </w:rPr>
        <w:t>14</w:t>
      </w:r>
      <w:r w:rsidR="002A0A89">
        <w:rPr>
          <w:b/>
          <w:color w:val="000000" w:themeColor="text1"/>
          <w:sz w:val="28"/>
          <w:szCs w:val="28"/>
        </w:rPr>
        <w:t xml:space="preserve"> час, лабораторная работа – 1, контрольная работа – 2</w:t>
      </w:r>
    </w:p>
    <w:p w:rsidR="002A0A89" w:rsidRPr="009540C6" w:rsidRDefault="002A0A89" w:rsidP="006C33A8">
      <w:pPr>
        <w:pStyle w:val="Default"/>
        <w:ind w:left="426"/>
        <w:jc w:val="center"/>
        <w:rPr>
          <w:b/>
          <w:color w:val="000000" w:themeColor="text1"/>
          <w:sz w:val="28"/>
          <w:szCs w:val="28"/>
        </w:rPr>
      </w:pPr>
    </w:p>
    <w:tbl>
      <w:tblPr>
        <w:tblStyle w:val="af4"/>
        <w:tblW w:w="14478" w:type="dxa"/>
        <w:tblInd w:w="426" w:type="dxa"/>
        <w:tblLayout w:type="fixed"/>
        <w:tblLook w:val="04A0" w:firstRow="1" w:lastRow="0" w:firstColumn="1" w:lastColumn="0" w:noHBand="0" w:noVBand="1"/>
      </w:tblPr>
      <w:tblGrid>
        <w:gridCol w:w="809"/>
        <w:gridCol w:w="716"/>
        <w:gridCol w:w="709"/>
        <w:gridCol w:w="3827"/>
        <w:gridCol w:w="709"/>
        <w:gridCol w:w="3260"/>
        <w:gridCol w:w="3260"/>
        <w:gridCol w:w="1188"/>
      </w:tblGrid>
      <w:tr w:rsidR="00317658" w:rsidRPr="009540C6" w:rsidTr="00317658">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317658" w:rsidRPr="009540C6" w:rsidRDefault="00317658">
            <w:pPr>
              <w:pStyle w:val="Default"/>
              <w:ind w:left="113" w:right="113"/>
              <w:jc w:val="center"/>
              <w:rPr>
                <w:color w:val="000000" w:themeColor="text1"/>
              </w:rPr>
            </w:pPr>
            <w:r w:rsidRPr="009540C6">
              <w:rPr>
                <w:color w:val="000000" w:themeColor="text1"/>
              </w:rPr>
              <w:t>№ раздела</w:t>
            </w:r>
          </w:p>
          <w:p w:rsidR="00317658" w:rsidRPr="009540C6" w:rsidRDefault="00317658">
            <w:pPr>
              <w:pStyle w:val="Default"/>
              <w:ind w:left="113" w:right="113"/>
              <w:jc w:val="center"/>
              <w:rPr>
                <w:color w:val="000000" w:themeColor="text1"/>
              </w:rPr>
            </w:pPr>
            <w:r w:rsidRPr="009540C6">
              <w:rPr>
                <w:color w:val="000000" w:themeColor="text1"/>
              </w:rPr>
              <w:t>№ь урока</w:t>
            </w:r>
          </w:p>
        </w:tc>
        <w:tc>
          <w:tcPr>
            <w:tcW w:w="1425" w:type="dxa"/>
            <w:gridSpan w:val="2"/>
            <w:tcBorders>
              <w:top w:val="single" w:sz="4" w:space="0" w:color="auto"/>
              <w:left w:val="single" w:sz="4" w:space="0" w:color="auto"/>
              <w:bottom w:val="single" w:sz="4" w:space="0" w:color="auto"/>
              <w:right w:val="single" w:sz="4" w:space="0" w:color="auto"/>
            </w:tcBorders>
          </w:tcPr>
          <w:p w:rsidR="00317658" w:rsidRPr="009540C6" w:rsidRDefault="00317658">
            <w:pPr>
              <w:pStyle w:val="Default"/>
              <w:jc w:val="center"/>
              <w:rPr>
                <w:color w:val="000000" w:themeColor="text1"/>
              </w:rPr>
            </w:pPr>
            <w:r>
              <w:rPr>
                <w:color w:val="000000" w:themeColor="text1"/>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317658" w:rsidRPr="009540C6" w:rsidRDefault="00317658">
            <w:pPr>
              <w:pStyle w:val="Default"/>
              <w:jc w:val="center"/>
              <w:rPr>
                <w:color w:val="000000" w:themeColor="text1"/>
              </w:rPr>
            </w:pPr>
            <w:r w:rsidRPr="009540C6">
              <w:rPr>
                <w:color w:val="000000" w:themeColor="text1"/>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317658" w:rsidRPr="009540C6" w:rsidRDefault="00317658">
            <w:pPr>
              <w:pStyle w:val="Default"/>
              <w:ind w:left="113" w:right="113"/>
              <w:jc w:val="center"/>
              <w:rPr>
                <w:color w:val="000000" w:themeColor="text1"/>
              </w:rPr>
            </w:pPr>
            <w:r w:rsidRPr="009540C6">
              <w:rPr>
                <w:color w:val="000000" w:themeColor="text1"/>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317658" w:rsidRDefault="00317658" w:rsidP="00294580">
            <w:pPr>
              <w:pStyle w:val="Default"/>
              <w:jc w:val="center"/>
              <w:rPr>
                <w:color w:val="000000" w:themeColor="text1"/>
              </w:rPr>
            </w:pPr>
            <w:r>
              <w:rPr>
                <w:color w:val="000000" w:themeColor="text1"/>
              </w:rPr>
              <w:t>Тип урока</w:t>
            </w:r>
          </w:p>
          <w:p w:rsidR="00317658" w:rsidRDefault="00317658" w:rsidP="00294580">
            <w:pPr>
              <w:pStyle w:val="Default"/>
              <w:jc w:val="center"/>
              <w:rPr>
                <w:color w:val="000000" w:themeColor="text1"/>
              </w:rPr>
            </w:pPr>
            <w:r>
              <w:rPr>
                <w:color w:val="000000" w:themeColor="text1"/>
              </w:rPr>
              <w:t xml:space="preserve">Вид контроля, </w:t>
            </w:r>
          </w:p>
          <w:p w:rsidR="00317658" w:rsidRDefault="00317658" w:rsidP="00294580">
            <w:pPr>
              <w:pStyle w:val="Default"/>
              <w:jc w:val="center"/>
              <w:rPr>
                <w:color w:val="000000" w:themeColor="text1"/>
              </w:rPr>
            </w:pPr>
            <w:r>
              <w:rPr>
                <w:color w:val="000000" w:themeColor="text1"/>
              </w:rPr>
              <w:t>ЕГЭ, ИКТ</w:t>
            </w:r>
          </w:p>
          <w:p w:rsidR="00317658" w:rsidRPr="009540C6" w:rsidRDefault="00317658">
            <w:pPr>
              <w:pStyle w:val="Default"/>
              <w:jc w:val="center"/>
              <w:rPr>
                <w:color w:val="000000" w:themeColor="text1"/>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317658" w:rsidRPr="009540C6" w:rsidRDefault="00317658">
            <w:pPr>
              <w:pStyle w:val="Default"/>
              <w:jc w:val="center"/>
              <w:rPr>
                <w:color w:val="000000" w:themeColor="text1"/>
              </w:rPr>
            </w:pPr>
            <w:r w:rsidRPr="009540C6">
              <w:rPr>
                <w:color w:val="000000" w:themeColor="text1"/>
              </w:rPr>
              <w:t>Планируемый результат</w:t>
            </w:r>
          </w:p>
        </w:tc>
        <w:tc>
          <w:tcPr>
            <w:tcW w:w="1188" w:type="dxa"/>
            <w:vMerge w:val="restart"/>
            <w:tcBorders>
              <w:top w:val="single" w:sz="4" w:space="0" w:color="auto"/>
              <w:left w:val="single" w:sz="4" w:space="0" w:color="auto"/>
              <w:bottom w:val="single" w:sz="4" w:space="0" w:color="auto"/>
              <w:right w:val="single" w:sz="4" w:space="0" w:color="auto"/>
            </w:tcBorders>
            <w:textDirection w:val="btLr"/>
            <w:hideMark/>
          </w:tcPr>
          <w:p w:rsidR="00317658" w:rsidRPr="009540C6" w:rsidRDefault="00317658">
            <w:pPr>
              <w:pStyle w:val="Default"/>
              <w:ind w:left="113" w:right="113"/>
              <w:jc w:val="center"/>
              <w:rPr>
                <w:color w:val="000000" w:themeColor="text1"/>
              </w:rPr>
            </w:pPr>
            <w:r w:rsidRPr="009540C6">
              <w:rPr>
                <w:color w:val="000000" w:themeColor="text1"/>
              </w:rPr>
              <w:t>Домашнее задание</w:t>
            </w:r>
          </w:p>
        </w:tc>
      </w:tr>
      <w:tr w:rsidR="00317658" w:rsidRPr="009540C6" w:rsidTr="00317658">
        <w:trPr>
          <w:trHeight w:val="276"/>
        </w:trPr>
        <w:tc>
          <w:tcPr>
            <w:tcW w:w="809"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pPr>
              <w:rPr>
                <w:rFonts w:eastAsia="Calibri"/>
                <w:color w:val="000000" w:themeColor="text1"/>
                <w:sz w:val="24"/>
                <w:szCs w:val="24"/>
              </w:rPr>
            </w:pPr>
          </w:p>
        </w:tc>
        <w:tc>
          <w:tcPr>
            <w:tcW w:w="716" w:type="dxa"/>
            <w:tcBorders>
              <w:top w:val="single" w:sz="4" w:space="0" w:color="auto"/>
              <w:left w:val="single" w:sz="4" w:space="0" w:color="auto"/>
              <w:bottom w:val="single" w:sz="4" w:space="0" w:color="auto"/>
              <w:right w:val="single" w:sz="4" w:space="0" w:color="auto"/>
            </w:tcBorders>
          </w:tcPr>
          <w:p w:rsidR="00317658" w:rsidRPr="009540C6" w:rsidRDefault="00317658">
            <w:pPr>
              <w:rPr>
                <w:rFonts w:eastAsia="Calibri"/>
                <w:color w:val="000000" w:themeColor="text1"/>
                <w:sz w:val="24"/>
                <w:szCs w:val="24"/>
              </w:rPr>
            </w:pPr>
            <w:r>
              <w:rPr>
                <w:rFonts w:eastAsia="Calibri"/>
                <w:color w:val="000000" w:themeColor="text1"/>
                <w:sz w:val="24"/>
                <w:szCs w:val="24"/>
              </w:rPr>
              <w:t>план</w:t>
            </w:r>
          </w:p>
        </w:tc>
        <w:tc>
          <w:tcPr>
            <w:tcW w:w="709" w:type="dxa"/>
            <w:tcBorders>
              <w:top w:val="single" w:sz="4" w:space="0" w:color="auto"/>
              <w:left w:val="single" w:sz="4" w:space="0" w:color="auto"/>
              <w:bottom w:val="single" w:sz="4" w:space="0" w:color="auto"/>
              <w:right w:val="single" w:sz="4" w:space="0" w:color="auto"/>
            </w:tcBorders>
          </w:tcPr>
          <w:p w:rsidR="00317658" w:rsidRPr="009540C6" w:rsidRDefault="00317658">
            <w:pPr>
              <w:rPr>
                <w:rFonts w:eastAsia="Calibri"/>
                <w:color w:val="000000" w:themeColor="text1"/>
                <w:sz w:val="24"/>
                <w:szCs w:val="24"/>
              </w:rPr>
            </w:pPr>
            <w:r>
              <w:rPr>
                <w:rFonts w:eastAsia="Calibri"/>
                <w:color w:val="000000" w:themeColor="text1"/>
                <w:sz w:val="24"/>
                <w:szCs w:val="24"/>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pPr>
              <w:rPr>
                <w:rFonts w:eastAsia="Calibri"/>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pPr>
              <w:rPr>
                <w:rFonts w:eastAsia="Calibri"/>
                <w:color w:val="000000" w:themeColor="text1"/>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pPr>
              <w:rPr>
                <w:rFonts w:eastAsia="Calibri"/>
                <w:color w:val="000000" w:themeColor="text1"/>
                <w:sz w:val="24"/>
                <w:szCs w:val="24"/>
              </w:rPr>
            </w:pPr>
          </w:p>
        </w:tc>
      </w:tr>
      <w:tr w:rsidR="007E25E7" w:rsidRPr="009540C6" w:rsidTr="007E25E7">
        <w:tc>
          <w:tcPr>
            <w:tcW w:w="809" w:type="dxa"/>
            <w:tcBorders>
              <w:top w:val="single" w:sz="4" w:space="0" w:color="auto"/>
              <w:left w:val="single" w:sz="4" w:space="0" w:color="auto"/>
              <w:bottom w:val="single" w:sz="4" w:space="0" w:color="auto"/>
              <w:right w:val="single" w:sz="4" w:space="0" w:color="auto"/>
            </w:tcBorders>
            <w:hideMark/>
          </w:tcPr>
          <w:p w:rsidR="007E25E7" w:rsidRPr="009540C6" w:rsidRDefault="007E25E7" w:rsidP="007E25E7">
            <w:pPr>
              <w:pStyle w:val="Default"/>
              <w:jc w:val="center"/>
              <w:rPr>
                <w:color w:val="000000" w:themeColor="text1"/>
              </w:rPr>
            </w:pPr>
            <w:r>
              <w:rPr>
                <w:color w:val="000000" w:themeColor="text1"/>
              </w:rPr>
              <w:t>8</w:t>
            </w:r>
            <w:r w:rsidRPr="009540C6">
              <w:rPr>
                <w:color w:val="000000" w:themeColor="text1"/>
              </w:rPr>
              <w:t>.1</w:t>
            </w:r>
          </w:p>
        </w:tc>
        <w:tc>
          <w:tcPr>
            <w:tcW w:w="716" w:type="dxa"/>
            <w:tcBorders>
              <w:top w:val="single" w:sz="4" w:space="0" w:color="auto"/>
              <w:left w:val="single" w:sz="4" w:space="0" w:color="auto"/>
              <w:bottom w:val="single" w:sz="4" w:space="0" w:color="auto"/>
              <w:right w:val="single" w:sz="4" w:space="0" w:color="auto"/>
            </w:tcBorders>
          </w:tcPr>
          <w:p w:rsidR="007E25E7" w:rsidRPr="00317658" w:rsidRDefault="007E25E7" w:rsidP="007E25E7">
            <w:pPr>
              <w:pStyle w:val="Default"/>
              <w:jc w:val="center"/>
              <w:rPr>
                <w:color w:val="000000" w:themeColor="text1"/>
                <w:sz w:val="20"/>
              </w:rPr>
            </w:pPr>
            <w:r>
              <w:rPr>
                <w:color w:val="000000" w:themeColor="text1"/>
                <w:sz w:val="20"/>
              </w:rPr>
              <w:t>13.03</w:t>
            </w:r>
          </w:p>
        </w:tc>
        <w:tc>
          <w:tcPr>
            <w:tcW w:w="709" w:type="dxa"/>
            <w:tcBorders>
              <w:top w:val="single" w:sz="4" w:space="0" w:color="auto"/>
              <w:left w:val="single" w:sz="4" w:space="0" w:color="auto"/>
              <w:bottom w:val="single" w:sz="4" w:space="0" w:color="auto"/>
              <w:right w:val="single" w:sz="4" w:space="0" w:color="auto"/>
            </w:tcBorders>
          </w:tcPr>
          <w:p w:rsidR="007E25E7" w:rsidRPr="009540C6" w:rsidRDefault="007E25E7" w:rsidP="007E25E7">
            <w:pPr>
              <w:pStyle w:val="Default"/>
              <w:jc w:val="center"/>
              <w:rPr>
                <w:color w:val="000000" w:themeColor="text1"/>
              </w:rPr>
            </w:pPr>
          </w:p>
        </w:tc>
        <w:tc>
          <w:tcPr>
            <w:tcW w:w="3827" w:type="dxa"/>
            <w:shd w:val="clear" w:color="auto" w:fill="auto"/>
          </w:tcPr>
          <w:p w:rsidR="007E25E7" w:rsidRPr="00B305BF" w:rsidRDefault="007E25E7" w:rsidP="007E25E7">
            <w:pPr>
              <w:snapToGrid w:val="0"/>
              <w:contextualSpacing/>
              <w:jc w:val="center"/>
              <w:rPr>
                <w:sz w:val="24"/>
                <w:szCs w:val="24"/>
              </w:rPr>
            </w:pPr>
            <w:r w:rsidRPr="00B305BF">
              <w:rPr>
                <w:sz w:val="24"/>
                <w:szCs w:val="24"/>
              </w:rPr>
              <w:t>Электрический заряд. Квантование заряда.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E25E7" w:rsidRPr="009540C6" w:rsidRDefault="007E25E7" w:rsidP="007E25E7">
            <w:pPr>
              <w:jc w:val="center"/>
              <w:rPr>
                <w:color w:val="000000" w:themeColor="text1"/>
              </w:rPr>
            </w:pPr>
            <w:r w:rsidRPr="009540C6">
              <w:rPr>
                <w:color w:val="000000" w:themeColor="text1"/>
              </w:rPr>
              <w:t>1</w:t>
            </w:r>
          </w:p>
        </w:tc>
        <w:tc>
          <w:tcPr>
            <w:tcW w:w="3260" w:type="dxa"/>
            <w:shd w:val="clear" w:color="auto" w:fill="auto"/>
          </w:tcPr>
          <w:p w:rsidR="007E25E7" w:rsidRPr="00395480" w:rsidRDefault="007E25E7" w:rsidP="007E25E7">
            <w:pPr>
              <w:jc w:val="both"/>
              <w:rPr>
                <w:sz w:val="20"/>
              </w:rPr>
            </w:pPr>
            <w:r w:rsidRPr="00395480">
              <w:rPr>
                <w:b/>
                <w:sz w:val="20"/>
              </w:rPr>
              <w:t>Знать/ понимать:</w:t>
            </w:r>
            <w:r>
              <w:rPr>
                <w:b/>
                <w:sz w:val="20"/>
              </w:rPr>
              <w:t xml:space="preserve"> </w:t>
            </w:r>
            <w:r w:rsidRPr="00395480">
              <w:rPr>
                <w:b/>
                <w:i/>
                <w:sz w:val="20"/>
              </w:rPr>
              <w:t>Смысл понятий:</w:t>
            </w:r>
            <w:r w:rsidRPr="00395480">
              <w:rPr>
                <w:sz w:val="20"/>
              </w:rPr>
              <w:t xml:space="preserve"> заряд, носитель заряда, атом, атомное ядро;</w:t>
            </w:r>
            <w:r>
              <w:rPr>
                <w:sz w:val="20"/>
              </w:rPr>
              <w:t xml:space="preserve"> </w:t>
            </w:r>
            <w:r w:rsidRPr="00395480">
              <w:rPr>
                <w:b/>
                <w:i/>
                <w:sz w:val="20"/>
              </w:rPr>
              <w:t>Смысл физических величин:</w:t>
            </w:r>
            <w:r w:rsidRPr="00395480">
              <w:rPr>
                <w:sz w:val="20"/>
              </w:rPr>
              <w:t xml:space="preserve"> величина заряда, единица заряда;</w:t>
            </w:r>
          </w:p>
          <w:p w:rsidR="007E25E7" w:rsidRPr="00395480" w:rsidRDefault="007E25E7" w:rsidP="007E25E7">
            <w:pPr>
              <w:jc w:val="both"/>
              <w:rPr>
                <w:sz w:val="20"/>
              </w:rPr>
            </w:pPr>
            <w:r w:rsidRPr="00395480">
              <w:rPr>
                <w:b/>
                <w:sz w:val="20"/>
              </w:rPr>
              <w:t>Уметь:</w:t>
            </w:r>
            <w:r>
              <w:rPr>
                <w:b/>
                <w:sz w:val="20"/>
              </w:rPr>
              <w:t xml:space="preserve"> </w:t>
            </w:r>
            <w:r w:rsidRPr="00395480">
              <w:rPr>
                <w:b/>
                <w:i/>
                <w:sz w:val="20"/>
              </w:rPr>
              <w:t>Описывать и объяснять физические явления и свойства тел:</w:t>
            </w:r>
            <w:r w:rsidRPr="00395480">
              <w:rPr>
                <w:sz w:val="20"/>
              </w:rPr>
              <w:t xml:space="preserve"> твердых тел, электризация;</w:t>
            </w:r>
            <w:r>
              <w:rPr>
                <w:sz w:val="20"/>
              </w:rPr>
              <w:t xml:space="preserve"> </w:t>
            </w:r>
            <w:r w:rsidRPr="00395480">
              <w:rPr>
                <w:b/>
                <w:i/>
                <w:sz w:val="20"/>
              </w:rPr>
              <w:t xml:space="preserve">Использовать приобретенные знания и умения в практической деятельности повседневной </w:t>
            </w:r>
            <w:r w:rsidRPr="00395480">
              <w:rPr>
                <w:b/>
                <w:i/>
                <w:sz w:val="20"/>
              </w:rPr>
              <w:lastRenderedPageBreak/>
              <w:t>жизни</w:t>
            </w:r>
            <w:r w:rsidRPr="00395480">
              <w:rPr>
                <w:sz w:val="20"/>
              </w:rPr>
              <w:t xml:space="preserve"> для: обеспечения БЖД в процессе использования бытовых электроприборов;</w:t>
            </w:r>
            <w:r>
              <w:rPr>
                <w:sz w:val="20"/>
              </w:rPr>
              <w:t xml:space="preserve"> </w:t>
            </w:r>
            <w:r w:rsidRPr="00395480">
              <w:rPr>
                <w:sz w:val="20"/>
              </w:rPr>
              <w:t>Оценки и влияния на организм человека и другие организмы загрязнения окружающей среды;</w:t>
            </w:r>
          </w:p>
        </w:tc>
        <w:tc>
          <w:tcPr>
            <w:tcW w:w="3260" w:type="dxa"/>
            <w:shd w:val="clear" w:color="auto" w:fill="auto"/>
          </w:tcPr>
          <w:p w:rsidR="007E25E7" w:rsidRPr="00992EBA" w:rsidRDefault="007E25E7" w:rsidP="007E25E7">
            <w:pPr>
              <w:autoSpaceDE w:val="0"/>
              <w:autoSpaceDN w:val="0"/>
              <w:adjustRightInd w:val="0"/>
              <w:contextualSpacing/>
              <w:rPr>
                <w:color w:val="000000"/>
                <w:spacing w:val="-3"/>
                <w:w w:val="110"/>
                <w:sz w:val="20"/>
              </w:rPr>
            </w:pPr>
            <w:r w:rsidRPr="00992EBA">
              <w:rPr>
                <w:color w:val="000000"/>
                <w:w w:val="110"/>
                <w:sz w:val="20"/>
              </w:rPr>
              <w:lastRenderedPageBreak/>
              <w:t xml:space="preserve">Электрический заряд. Два </w:t>
            </w:r>
            <w:r w:rsidRPr="00992EBA">
              <w:rPr>
                <w:color w:val="000000"/>
                <w:spacing w:val="-2"/>
                <w:w w:val="110"/>
                <w:sz w:val="20"/>
              </w:rPr>
              <w:t xml:space="preserve">вида электрических зарядов. Единица электрического заряда. Принцип квантования </w:t>
            </w:r>
            <w:r w:rsidRPr="00992EBA">
              <w:rPr>
                <w:color w:val="000000"/>
                <w:spacing w:val="-3"/>
                <w:w w:val="110"/>
                <w:sz w:val="20"/>
              </w:rPr>
              <w:t>заряда. Кварки.</w:t>
            </w:r>
          </w:p>
          <w:p w:rsidR="007E25E7" w:rsidRPr="00992EBA" w:rsidRDefault="007E25E7" w:rsidP="007E25E7">
            <w:pPr>
              <w:autoSpaceDE w:val="0"/>
              <w:autoSpaceDN w:val="0"/>
              <w:adjustRightInd w:val="0"/>
              <w:contextualSpacing/>
              <w:rPr>
                <w:b/>
                <w:sz w:val="20"/>
              </w:rPr>
            </w:pPr>
          </w:p>
        </w:tc>
        <w:tc>
          <w:tcPr>
            <w:tcW w:w="1188" w:type="dxa"/>
          </w:tcPr>
          <w:p w:rsidR="007E25E7" w:rsidRPr="00992EBA" w:rsidRDefault="007E25E7" w:rsidP="007E25E7">
            <w:pPr>
              <w:contextualSpacing/>
              <w:rPr>
                <w:sz w:val="20"/>
              </w:rPr>
            </w:pPr>
            <w:r w:rsidRPr="00992EBA">
              <w:rPr>
                <w:sz w:val="20"/>
              </w:rPr>
              <w:t>Изучить § 5</w:t>
            </w:r>
            <w:r>
              <w:rPr>
                <w:sz w:val="20"/>
              </w:rPr>
              <w:t>6</w:t>
            </w:r>
            <w:r w:rsidRPr="00992EBA">
              <w:rPr>
                <w:sz w:val="20"/>
              </w:rPr>
              <w:t xml:space="preserve">, ответить на вопросы. </w:t>
            </w:r>
          </w:p>
          <w:p w:rsidR="007E25E7" w:rsidRPr="00992EBA" w:rsidRDefault="007E25E7" w:rsidP="007E25E7">
            <w:pPr>
              <w:contextualSpacing/>
              <w:rPr>
                <w:sz w:val="20"/>
              </w:rPr>
            </w:pPr>
          </w:p>
        </w:tc>
      </w:tr>
      <w:tr w:rsidR="007E25E7" w:rsidRPr="009540C6" w:rsidTr="007E25E7">
        <w:tc>
          <w:tcPr>
            <w:tcW w:w="809" w:type="dxa"/>
            <w:tcBorders>
              <w:top w:val="single" w:sz="4" w:space="0" w:color="auto"/>
              <w:left w:val="single" w:sz="4" w:space="0" w:color="auto"/>
              <w:bottom w:val="single" w:sz="4" w:space="0" w:color="auto"/>
              <w:right w:val="single" w:sz="4" w:space="0" w:color="auto"/>
            </w:tcBorders>
            <w:hideMark/>
          </w:tcPr>
          <w:p w:rsidR="007E25E7" w:rsidRPr="009540C6" w:rsidRDefault="007E25E7" w:rsidP="007E25E7">
            <w:pPr>
              <w:pStyle w:val="Default"/>
              <w:jc w:val="center"/>
              <w:rPr>
                <w:color w:val="000000" w:themeColor="text1"/>
              </w:rPr>
            </w:pPr>
            <w:r>
              <w:rPr>
                <w:color w:val="000000" w:themeColor="text1"/>
              </w:rPr>
              <w:lastRenderedPageBreak/>
              <w:t>8</w:t>
            </w:r>
            <w:r w:rsidRPr="009540C6">
              <w:rPr>
                <w:color w:val="000000" w:themeColor="text1"/>
              </w:rPr>
              <w:t>.2</w:t>
            </w:r>
          </w:p>
        </w:tc>
        <w:tc>
          <w:tcPr>
            <w:tcW w:w="716" w:type="dxa"/>
            <w:tcBorders>
              <w:top w:val="single" w:sz="4" w:space="0" w:color="auto"/>
              <w:left w:val="single" w:sz="4" w:space="0" w:color="auto"/>
              <w:bottom w:val="single" w:sz="4" w:space="0" w:color="auto"/>
              <w:right w:val="single" w:sz="4" w:space="0" w:color="auto"/>
            </w:tcBorders>
          </w:tcPr>
          <w:p w:rsidR="007E25E7" w:rsidRPr="00317658" w:rsidRDefault="007E25E7" w:rsidP="007E25E7">
            <w:pPr>
              <w:pStyle w:val="Default"/>
              <w:jc w:val="center"/>
              <w:rPr>
                <w:color w:val="000000" w:themeColor="text1"/>
                <w:sz w:val="20"/>
              </w:rPr>
            </w:pPr>
            <w:r>
              <w:rPr>
                <w:color w:val="000000" w:themeColor="text1"/>
                <w:sz w:val="20"/>
              </w:rPr>
              <w:t>16.03</w:t>
            </w:r>
          </w:p>
        </w:tc>
        <w:tc>
          <w:tcPr>
            <w:tcW w:w="709" w:type="dxa"/>
            <w:tcBorders>
              <w:top w:val="single" w:sz="4" w:space="0" w:color="auto"/>
              <w:left w:val="single" w:sz="4" w:space="0" w:color="auto"/>
              <w:bottom w:val="single" w:sz="4" w:space="0" w:color="auto"/>
              <w:right w:val="single" w:sz="4" w:space="0" w:color="auto"/>
            </w:tcBorders>
          </w:tcPr>
          <w:p w:rsidR="007E25E7" w:rsidRPr="009540C6" w:rsidRDefault="007E25E7" w:rsidP="007E25E7">
            <w:pPr>
              <w:pStyle w:val="Default"/>
              <w:jc w:val="center"/>
              <w:rPr>
                <w:color w:val="000000" w:themeColor="text1"/>
              </w:rPr>
            </w:pPr>
          </w:p>
        </w:tc>
        <w:tc>
          <w:tcPr>
            <w:tcW w:w="3827" w:type="dxa"/>
            <w:shd w:val="clear" w:color="auto" w:fill="auto"/>
          </w:tcPr>
          <w:p w:rsidR="007E25E7" w:rsidRPr="00B305BF" w:rsidRDefault="007E25E7" w:rsidP="007E25E7">
            <w:pPr>
              <w:snapToGrid w:val="0"/>
              <w:contextualSpacing/>
              <w:jc w:val="center"/>
              <w:rPr>
                <w:sz w:val="24"/>
                <w:szCs w:val="24"/>
              </w:rPr>
            </w:pPr>
            <w:r w:rsidRPr="00B305BF">
              <w:rPr>
                <w:sz w:val="24"/>
                <w:szCs w:val="24"/>
              </w:rPr>
              <w:t>Электризация тел. Закон сохранения заряда.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E25E7" w:rsidRPr="009540C6" w:rsidRDefault="007E25E7" w:rsidP="007E25E7">
            <w:pPr>
              <w:jc w:val="center"/>
              <w:rPr>
                <w:color w:val="000000" w:themeColor="text1"/>
              </w:rPr>
            </w:pPr>
            <w:r w:rsidRPr="009540C6">
              <w:rPr>
                <w:color w:val="000000" w:themeColor="text1"/>
              </w:rPr>
              <w:t>1</w:t>
            </w:r>
          </w:p>
        </w:tc>
        <w:tc>
          <w:tcPr>
            <w:tcW w:w="3260" w:type="dxa"/>
            <w:shd w:val="clear" w:color="auto" w:fill="auto"/>
          </w:tcPr>
          <w:p w:rsidR="007E25E7" w:rsidRPr="00207147" w:rsidRDefault="007E25E7" w:rsidP="007E25E7">
            <w:pPr>
              <w:jc w:val="both"/>
              <w:rPr>
                <w:sz w:val="20"/>
              </w:rPr>
            </w:pPr>
            <w:r w:rsidRPr="00207147">
              <w:rPr>
                <w:b/>
                <w:sz w:val="20"/>
              </w:rPr>
              <w:t xml:space="preserve">Знать/ понимать:  </w:t>
            </w:r>
            <w:proofErr w:type="gramStart"/>
            <w:r w:rsidRPr="00207147">
              <w:rPr>
                <w:b/>
                <w:i/>
                <w:sz w:val="20"/>
              </w:rPr>
              <w:t>Смысл понятий:</w:t>
            </w:r>
            <w:r w:rsidRPr="00207147">
              <w:rPr>
                <w:sz w:val="20"/>
              </w:rPr>
              <w:t xml:space="preserve"> электризация, заряд, носитель заряда, атом, ион; </w:t>
            </w:r>
            <w:r w:rsidRPr="00207147">
              <w:rPr>
                <w:b/>
                <w:i/>
                <w:sz w:val="20"/>
              </w:rPr>
              <w:t>Смысл физических величин:</w:t>
            </w:r>
            <w:r w:rsidRPr="00207147">
              <w:rPr>
                <w:sz w:val="20"/>
              </w:rPr>
              <w:t xml:space="preserve"> величина заряда, единица заряда; </w:t>
            </w:r>
            <w:r w:rsidRPr="00207147">
              <w:rPr>
                <w:b/>
                <w:i/>
                <w:sz w:val="20"/>
              </w:rPr>
              <w:t>Смысл физических законов:</w:t>
            </w:r>
            <w:r w:rsidRPr="00207147">
              <w:rPr>
                <w:sz w:val="20"/>
              </w:rPr>
              <w:t xml:space="preserve"> сохранения электрического заряда</w:t>
            </w:r>
            <w:proofErr w:type="gramEnd"/>
          </w:p>
          <w:p w:rsidR="007E25E7" w:rsidRPr="00207147" w:rsidRDefault="007E25E7" w:rsidP="007E25E7">
            <w:pPr>
              <w:jc w:val="both"/>
              <w:rPr>
                <w:sz w:val="20"/>
              </w:rPr>
            </w:pPr>
            <w:r w:rsidRPr="00207147">
              <w:rPr>
                <w:b/>
                <w:sz w:val="20"/>
              </w:rPr>
              <w:t xml:space="preserve">Уметь: </w:t>
            </w:r>
            <w:r w:rsidRPr="00207147">
              <w:rPr>
                <w:b/>
                <w:i/>
                <w:sz w:val="20"/>
              </w:rPr>
              <w:t>Описывать и объяснять физические явления и свойства тел:</w:t>
            </w:r>
            <w:r w:rsidRPr="00207147">
              <w:rPr>
                <w:sz w:val="20"/>
              </w:rPr>
              <w:t xml:space="preserve"> твердых тел; </w:t>
            </w:r>
            <w:r w:rsidRPr="00207147">
              <w:rPr>
                <w:b/>
                <w:i/>
                <w:sz w:val="20"/>
              </w:rPr>
              <w:t>Приводить примеры практического использования физических знаний:</w:t>
            </w:r>
            <w:r w:rsidRPr="00207147">
              <w:rPr>
                <w:sz w:val="20"/>
              </w:rPr>
              <w:t xml:space="preserve"> законов электростатики; </w:t>
            </w:r>
            <w:r w:rsidRPr="00207147">
              <w:rPr>
                <w:b/>
                <w:i/>
                <w:sz w:val="20"/>
              </w:rPr>
              <w:t>Использовать приобретенные знания и умения в практической деятельности повседневной жизни</w:t>
            </w:r>
            <w:r w:rsidRPr="00207147">
              <w:rPr>
                <w:sz w:val="20"/>
              </w:rPr>
              <w:t xml:space="preserve"> для: обеспечения БЖД в процессе использования бытовых электроприборов, средств радио- и телекоммуникационной связи;</w:t>
            </w:r>
          </w:p>
        </w:tc>
        <w:tc>
          <w:tcPr>
            <w:tcW w:w="3260" w:type="dxa"/>
            <w:shd w:val="clear" w:color="auto" w:fill="auto"/>
          </w:tcPr>
          <w:p w:rsidR="007E25E7" w:rsidRPr="00992EBA" w:rsidRDefault="007E25E7" w:rsidP="007E25E7">
            <w:pPr>
              <w:shd w:val="clear" w:color="auto" w:fill="FFFFFF"/>
              <w:autoSpaceDE w:val="0"/>
              <w:autoSpaceDN w:val="0"/>
              <w:adjustRightInd w:val="0"/>
              <w:spacing w:line="244" w:lineRule="auto"/>
              <w:contextualSpacing/>
              <w:rPr>
                <w:color w:val="000000"/>
                <w:sz w:val="20"/>
              </w:rPr>
            </w:pPr>
            <w:r w:rsidRPr="00992EBA">
              <w:rPr>
                <w:color w:val="000000"/>
                <w:w w:val="106"/>
                <w:sz w:val="20"/>
              </w:rPr>
              <w:t xml:space="preserve">Электризация. Объяснение явления электризации трением. Электрически изолированная система тел. Закон сохранения </w:t>
            </w:r>
            <w:r w:rsidRPr="00992EBA">
              <w:rPr>
                <w:color w:val="000000"/>
                <w:spacing w:val="-1"/>
                <w:w w:val="106"/>
                <w:sz w:val="20"/>
              </w:rPr>
              <w:t>электрического заряда.</w:t>
            </w:r>
          </w:p>
        </w:tc>
        <w:tc>
          <w:tcPr>
            <w:tcW w:w="1188" w:type="dxa"/>
          </w:tcPr>
          <w:p w:rsidR="007E25E7" w:rsidRPr="00992EBA" w:rsidRDefault="007E25E7" w:rsidP="007E25E7">
            <w:pPr>
              <w:contextualSpacing/>
              <w:rPr>
                <w:sz w:val="20"/>
              </w:rPr>
            </w:pPr>
            <w:r w:rsidRPr="00992EBA">
              <w:rPr>
                <w:sz w:val="20"/>
              </w:rPr>
              <w:t>Изучить §</w:t>
            </w:r>
            <w:r>
              <w:rPr>
                <w:sz w:val="20"/>
              </w:rPr>
              <w:t>57</w:t>
            </w:r>
            <w:r w:rsidRPr="00992EBA">
              <w:rPr>
                <w:sz w:val="20"/>
              </w:rPr>
              <w:t>, ответить на вопросы. Задача №2</w:t>
            </w:r>
          </w:p>
          <w:p w:rsidR="007E25E7" w:rsidRPr="00992EBA" w:rsidRDefault="007E25E7" w:rsidP="007E25E7">
            <w:pPr>
              <w:contextualSpacing/>
              <w:rPr>
                <w:sz w:val="20"/>
              </w:rPr>
            </w:pPr>
          </w:p>
        </w:tc>
      </w:tr>
      <w:tr w:rsidR="007E25E7" w:rsidRPr="009540C6" w:rsidTr="007E25E7">
        <w:tc>
          <w:tcPr>
            <w:tcW w:w="809" w:type="dxa"/>
            <w:tcBorders>
              <w:top w:val="single" w:sz="4" w:space="0" w:color="auto"/>
              <w:left w:val="single" w:sz="4" w:space="0" w:color="auto"/>
              <w:bottom w:val="single" w:sz="4" w:space="0" w:color="auto"/>
              <w:right w:val="single" w:sz="4" w:space="0" w:color="auto"/>
            </w:tcBorders>
            <w:hideMark/>
          </w:tcPr>
          <w:p w:rsidR="007E25E7" w:rsidRPr="009540C6" w:rsidRDefault="007E25E7" w:rsidP="007E25E7">
            <w:pPr>
              <w:pStyle w:val="Default"/>
              <w:jc w:val="center"/>
              <w:rPr>
                <w:color w:val="000000" w:themeColor="text1"/>
              </w:rPr>
            </w:pPr>
            <w:r>
              <w:rPr>
                <w:color w:val="000000" w:themeColor="text1"/>
              </w:rPr>
              <w:t>8</w:t>
            </w:r>
            <w:r w:rsidRPr="009540C6">
              <w:rPr>
                <w:color w:val="000000" w:themeColor="text1"/>
              </w:rPr>
              <w:t>.3</w:t>
            </w:r>
          </w:p>
        </w:tc>
        <w:tc>
          <w:tcPr>
            <w:tcW w:w="716" w:type="dxa"/>
            <w:tcBorders>
              <w:top w:val="single" w:sz="4" w:space="0" w:color="auto"/>
              <w:left w:val="single" w:sz="4" w:space="0" w:color="auto"/>
              <w:bottom w:val="single" w:sz="4" w:space="0" w:color="auto"/>
              <w:right w:val="single" w:sz="4" w:space="0" w:color="auto"/>
            </w:tcBorders>
          </w:tcPr>
          <w:p w:rsidR="007E25E7" w:rsidRPr="00317658" w:rsidRDefault="007E25E7" w:rsidP="007E25E7">
            <w:pPr>
              <w:pStyle w:val="Default"/>
              <w:jc w:val="center"/>
              <w:rPr>
                <w:color w:val="000000" w:themeColor="text1"/>
                <w:sz w:val="20"/>
              </w:rPr>
            </w:pPr>
            <w:r>
              <w:rPr>
                <w:color w:val="000000" w:themeColor="text1"/>
                <w:sz w:val="20"/>
              </w:rPr>
              <w:t>20.03</w:t>
            </w:r>
          </w:p>
        </w:tc>
        <w:tc>
          <w:tcPr>
            <w:tcW w:w="709" w:type="dxa"/>
            <w:tcBorders>
              <w:top w:val="single" w:sz="4" w:space="0" w:color="auto"/>
              <w:left w:val="single" w:sz="4" w:space="0" w:color="auto"/>
              <w:bottom w:val="single" w:sz="4" w:space="0" w:color="auto"/>
              <w:right w:val="single" w:sz="4" w:space="0" w:color="auto"/>
            </w:tcBorders>
          </w:tcPr>
          <w:p w:rsidR="007E25E7" w:rsidRPr="009540C6" w:rsidRDefault="007E25E7" w:rsidP="007E25E7">
            <w:pPr>
              <w:pStyle w:val="Default"/>
              <w:jc w:val="center"/>
              <w:rPr>
                <w:color w:val="000000" w:themeColor="text1"/>
              </w:rPr>
            </w:pPr>
          </w:p>
        </w:tc>
        <w:tc>
          <w:tcPr>
            <w:tcW w:w="3827" w:type="dxa"/>
            <w:shd w:val="clear" w:color="auto" w:fill="auto"/>
          </w:tcPr>
          <w:p w:rsidR="007E25E7" w:rsidRPr="00B305BF" w:rsidRDefault="007E25E7" w:rsidP="007E25E7">
            <w:pPr>
              <w:snapToGrid w:val="0"/>
              <w:contextualSpacing/>
              <w:jc w:val="center"/>
              <w:rPr>
                <w:sz w:val="24"/>
                <w:szCs w:val="24"/>
              </w:rPr>
            </w:pPr>
            <w:r w:rsidRPr="00B305BF">
              <w:rPr>
                <w:sz w:val="24"/>
                <w:szCs w:val="24"/>
              </w:rPr>
              <w:t>Закон Кулона.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E25E7" w:rsidRPr="009540C6" w:rsidRDefault="007E25E7" w:rsidP="007E25E7">
            <w:pPr>
              <w:jc w:val="center"/>
              <w:rPr>
                <w:color w:val="000000" w:themeColor="text1"/>
              </w:rPr>
            </w:pPr>
            <w:r w:rsidRPr="009540C6">
              <w:rPr>
                <w:color w:val="000000" w:themeColor="text1"/>
              </w:rPr>
              <w:t>1</w:t>
            </w:r>
          </w:p>
        </w:tc>
        <w:tc>
          <w:tcPr>
            <w:tcW w:w="3260" w:type="dxa"/>
            <w:shd w:val="clear" w:color="auto" w:fill="auto"/>
          </w:tcPr>
          <w:p w:rsidR="007E25E7" w:rsidRPr="00207147" w:rsidRDefault="007E25E7" w:rsidP="007E25E7">
            <w:pPr>
              <w:jc w:val="both"/>
              <w:rPr>
                <w:sz w:val="20"/>
              </w:rPr>
            </w:pPr>
            <w:r w:rsidRPr="00207147">
              <w:rPr>
                <w:b/>
                <w:sz w:val="20"/>
              </w:rPr>
              <w:t xml:space="preserve">Знать/ понимать: </w:t>
            </w:r>
            <w:r w:rsidRPr="00207147">
              <w:rPr>
                <w:b/>
                <w:i/>
                <w:sz w:val="20"/>
              </w:rPr>
              <w:t>Смысл понятий:</w:t>
            </w:r>
            <w:r w:rsidRPr="00207147">
              <w:rPr>
                <w:sz w:val="20"/>
              </w:rPr>
              <w:t xml:space="preserve"> взаимодействие электрических зарядов, электростатическое поле, заряд, сила; </w:t>
            </w:r>
            <w:r w:rsidRPr="00207147">
              <w:rPr>
                <w:b/>
                <w:i/>
                <w:sz w:val="20"/>
              </w:rPr>
              <w:t>Смысл физических величин:</w:t>
            </w:r>
            <w:r w:rsidRPr="00207147">
              <w:rPr>
                <w:sz w:val="20"/>
              </w:rPr>
              <w:t xml:space="preserve"> величина заряда; </w:t>
            </w:r>
            <w:r w:rsidRPr="00207147">
              <w:rPr>
                <w:b/>
                <w:i/>
                <w:sz w:val="20"/>
              </w:rPr>
              <w:t xml:space="preserve">Смысл физических законов: </w:t>
            </w:r>
            <w:r w:rsidRPr="00207147">
              <w:rPr>
                <w:sz w:val="20"/>
              </w:rPr>
              <w:t>закон</w:t>
            </w:r>
            <w:r w:rsidRPr="00207147">
              <w:rPr>
                <w:b/>
                <w:i/>
                <w:sz w:val="20"/>
              </w:rPr>
              <w:t xml:space="preserve"> </w:t>
            </w:r>
            <w:r w:rsidRPr="00207147">
              <w:rPr>
                <w:sz w:val="20"/>
              </w:rPr>
              <w:t>Кулона;</w:t>
            </w:r>
          </w:p>
          <w:p w:rsidR="007E25E7" w:rsidRPr="00207147" w:rsidRDefault="007E25E7" w:rsidP="007E25E7">
            <w:pPr>
              <w:jc w:val="both"/>
              <w:rPr>
                <w:sz w:val="20"/>
              </w:rPr>
            </w:pPr>
            <w:r w:rsidRPr="00207147">
              <w:rPr>
                <w:b/>
                <w:sz w:val="20"/>
              </w:rPr>
              <w:t xml:space="preserve">Уметь: </w:t>
            </w:r>
            <w:r w:rsidRPr="00207147">
              <w:rPr>
                <w:b/>
                <w:i/>
                <w:sz w:val="20"/>
              </w:rPr>
              <w:t>Описывать и объяснять физические явления и свойства тел:</w:t>
            </w:r>
            <w:r w:rsidRPr="00207147">
              <w:rPr>
                <w:sz w:val="20"/>
              </w:rPr>
              <w:t xml:space="preserve"> электризация твердых тел, взаимодействие зарядов; </w:t>
            </w:r>
            <w:r w:rsidRPr="00207147">
              <w:rPr>
                <w:b/>
                <w:i/>
                <w:sz w:val="20"/>
              </w:rPr>
              <w:t xml:space="preserve">Приводить примеры практического использования </w:t>
            </w:r>
            <w:r w:rsidRPr="00207147">
              <w:rPr>
                <w:b/>
                <w:i/>
                <w:sz w:val="20"/>
              </w:rPr>
              <w:lastRenderedPageBreak/>
              <w:t>физических знаний:</w:t>
            </w:r>
            <w:r w:rsidRPr="00207147">
              <w:rPr>
                <w:sz w:val="20"/>
              </w:rPr>
              <w:t xml:space="preserve"> законов электростатики; </w:t>
            </w:r>
          </w:p>
        </w:tc>
        <w:tc>
          <w:tcPr>
            <w:tcW w:w="3260" w:type="dxa"/>
            <w:shd w:val="clear" w:color="auto" w:fill="auto"/>
          </w:tcPr>
          <w:p w:rsidR="007E25E7" w:rsidRPr="00992EBA" w:rsidRDefault="007E25E7" w:rsidP="007E25E7">
            <w:pPr>
              <w:shd w:val="clear" w:color="auto" w:fill="FFFFFF"/>
              <w:spacing w:before="154" w:line="250" w:lineRule="exact"/>
              <w:ind w:left="38" w:right="29"/>
              <w:contextualSpacing/>
              <w:rPr>
                <w:sz w:val="20"/>
              </w:rPr>
            </w:pPr>
            <w:r w:rsidRPr="00992EBA">
              <w:rPr>
                <w:color w:val="000000"/>
                <w:sz w:val="20"/>
              </w:rPr>
              <w:lastRenderedPageBreak/>
              <w:t>Измерение силы взаимодействия зарядов с помощью крутильных весов. В</w:t>
            </w:r>
            <w:r w:rsidRPr="00992EBA">
              <w:rPr>
                <w:color w:val="000000"/>
                <w:spacing w:val="-5"/>
                <w:w w:val="109"/>
                <w:sz w:val="20"/>
              </w:rPr>
              <w:t>заимодействие точечных за</w:t>
            </w:r>
            <w:r w:rsidRPr="00992EBA">
              <w:rPr>
                <w:color w:val="000000"/>
                <w:spacing w:val="-5"/>
                <w:w w:val="109"/>
                <w:sz w:val="20"/>
              </w:rPr>
              <w:softHyphen/>
            </w:r>
            <w:r w:rsidRPr="00992EBA">
              <w:rPr>
                <w:color w:val="000000"/>
                <w:spacing w:val="-2"/>
                <w:w w:val="109"/>
                <w:sz w:val="20"/>
              </w:rPr>
              <w:t xml:space="preserve">рядов. Единица заряда — кулон. Закон Кулона. </w:t>
            </w:r>
            <w:r w:rsidRPr="00992EBA">
              <w:rPr>
                <w:color w:val="000000"/>
                <w:spacing w:val="-5"/>
                <w:w w:val="109"/>
                <w:sz w:val="20"/>
              </w:rPr>
              <w:t xml:space="preserve">Сравнение электростатических и гравитационных </w:t>
            </w:r>
            <w:r w:rsidRPr="00992EBA">
              <w:rPr>
                <w:color w:val="000000"/>
                <w:spacing w:val="-9"/>
                <w:w w:val="109"/>
                <w:sz w:val="20"/>
              </w:rPr>
              <w:t>сил.</w:t>
            </w:r>
          </w:p>
          <w:p w:rsidR="007E25E7" w:rsidRPr="00992EBA" w:rsidRDefault="007E25E7" w:rsidP="007E25E7">
            <w:pPr>
              <w:autoSpaceDE w:val="0"/>
              <w:autoSpaceDN w:val="0"/>
              <w:adjustRightInd w:val="0"/>
              <w:contextualSpacing/>
              <w:rPr>
                <w:color w:val="000000"/>
                <w:spacing w:val="-4"/>
                <w:w w:val="105"/>
                <w:sz w:val="20"/>
              </w:rPr>
            </w:pPr>
            <w:r w:rsidRPr="00992EBA">
              <w:rPr>
                <w:color w:val="000000"/>
                <w:w w:val="105"/>
                <w:sz w:val="20"/>
              </w:rPr>
              <w:t>Неустойчивость равновесия статических за</w:t>
            </w:r>
            <w:r w:rsidRPr="00992EBA">
              <w:rPr>
                <w:color w:val="000000"/>
                <w:w w:val="105"/>
                <w:sz w:val="20"/>
              </w:rPr>
              <w:softHyphen/>
            </w:r>
            <w:r w:rsidRPr="00992EBA">
              <w:rPr>
                <w:color w:val="000000"/>
                <w:spacing w:val="-4"/>
                <w:w w:val="105"/>
                <w:sz w:val="20"/>
              </w:rPr>
              <w:t>рядов</w:t>
            </w:r>
          </w:p>
          <w:p w:rsidR="007E25E7" w:rsidRPr="00992EBA" w:rsidRDefault="007E25E7" w:rsidP="007E25E7">
            <w:pPr>
              <w:autoSpaceDE w:val="0"/>
              <w:autoSpaceDN w:val="0"/>
              <w:adjustRightInd w:val="0"/>
              <w:contextualSpacing/>
              <w:rPr>
                <w:sz w:val="20"/>
              </w:rPr>
            </w:pPr>
            <w:r w:rsidRPr="00992EBA">
              <w:rPr>
                <w:b/>
                <w:color w:val="000000"/>
                <w:spacing w:val="-3"/>
                <w:w w:val="110"/>
                <w:sz w:val="20"/>
              </w:rPr>
              <w:t>Биография Ш. Кулона</w:t>
            </w:r>
          </w:p>
        </w:tc>
        <w:tc>
          <w:tcPr>
            <w:tcW w:w="1188" w:type="dxa"/>
          </w:tcPr>
          <w:p w:rsidR="007E25E7" w:rsidRPr="00992EBA" w:rsidRDefault="007E25E7" w:rsidP="007E25E7">
            <w:pPr>
              <w:contextualSpacing/>
              <w:rPr>
                <w:sz w:val="20"/>
              </w:rPr>
            </w:pPr>
            <w:r w:rsidRPr="00992EBA">
              <w:rPr>
                <w:sz w:val="20"/>
              </w:rPr>
              <w:t>Изучить § 5</w:t>
            </w:r>
            <w:r>
              <w:rPr>
                <w:sz w:val="20"/>
              </w:rPr>
              <w:t>8</w:t>
            </w:r>
            <w:r w:rsidRPr="00992EBA">
              <w:rPr>
                <w:sz w:val="20"/>
              </w:rPr>
              <w:t>, ответить на вопросы. Задача №2</w:t>
            </w:r>
          </w:p>
          <w:p w:rsidR="007E25E7" w:rsidRPr="00992EBA" w:rsidRDefault="007E25E7" w:rsidP="007E25E7">
            <w:pPr>
              <w:contextualSpacing/>
              <w:rPr>
                <w:sz w:val="20"/>
              </w:rPr>
            </w:pPr>
          </w:p>
        </w:tc>
      </w:tr>
      <w:tr w:rsidR="00B305BF" w:rsidRPr="009540C6" w:rsidTr="009A1A60">
        <w:tc>
          <w:tcPr>
            <w:tcW w:w="809" w:type="dxa"/>
            <w:tcBorders>
              <w:top w:val="single" w:sz="4" w:space="0" w:color="auto"/>
              <w:left w:val="single" w:sz="4" w:space="0" w:color="auto"/>
              <w:bottom w:val="single" w:sz="4" w:space="0" w:color="auto"/>
              <w:right w:val="single" w:sz="4" w:space="0" w:color="auto"/>
            </w:tcBorders>
          </w:tcPr>
          <w:p w:rsidR="00B305BF" w:rsidRDefault="00B305BF" w:rsidP="00B305BF">
            <w:pPr>
              <w:pStyle w:val="Default"/>
              <w:jc w:val="center"/>
              <w:rPr>
                <w:color w:val="000000" w:themeColor="text1"/>
              </w:rPr>
            </w:pPr>
            <w:r>
              <w:rPr>
                <w:color w:val="000000" w:themeColor="text1"/>
              </w:rPr>
              <w:lastRenderedPageBreak/>
              <w:t>8.4</w:t>
            </w:r>
          </w:p>
        </w:tc>
        <w:tc>
          <w:tcPr>
            <w:tcW w:w="716" w:type="dxa"/>
            <w:tcBorders>
              <w:top w:val="single" w:sz="4" w:space="0" w:color="auto"/>
              <w:left w:val="single" w:sz="4" w:space="0" w:color="auto"/>
              <w:bottom w:val="single" w:sz="4" w:space="0" w:color="auto"/>
              <w:right w:val="single" w:sz="4" w:space="0" w:color="auto"/>
            </w:tcBorders>
          </w:tcPr>
          <w:p w:rsidR="00B305BF" w:rsidRPr="00317658" w:rsidRDefault="00B305BF" w:rsidP="00B305BF">
            <w:pPr>
              <w:pStyle w:val="Default"/>
              <w:jc w:val="center"/>
              <w:rPr>
                <w:color w:val="000000" w:themeColor="text1"/>
                <w:sz w:val="20"/>
              </w:rPr>
            </w:pPr>
            <w:r>
              <w:rPr>
                <w:color w:val="000000" w:themeColor="text1"/>
                <w:sz w:val="20"/>
              </w:rPr>
              <w:t>30.03</w:t>
            </w:r>
          </w:p>
        </w:tc>
        <w:tc>
          <w:tcPr>
            <w:tcW w:w="709" w:type="dxa"/>
            <w:tcBorders>
              <w:top w:val="single" w:sz="4" w:space="0" w:color="auto"/>
              <w:left w:val="single" w:sz="4" w:space="0" w:color="auto"/>
              <w:bottom w:val="single" w:sz="4" w:space="0" w:color="auto"/>
              <w:right w:val="single" w:sz="4" w:space="0" w:color="auto"/>
            </w:tcBorders>
          </w:tcPr>
          <w:p w:rsidR="00B305BF" w:rsidRPr="009540C6" w:rsidRDefault="00B305BF" w:rsidP="00B305BF">
            <w:pPr>
              <w:pStyle w:val="Default"/>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rsidR="00B305BF" w:rsidRPr="00B305BF" w:rsidRDefault="00B305BF" w:rsidP="00B305BF">
            <w:pPr>
              <w:pStyle w:val="Default"/>
              <w:jc w:val="center"/>
              <w:rPr>
                <w:color w:val="000000" w:themeColor="text1"/>
              </w:rPr>
            </w:pPr>
            <w:r w:rsidRPr="00B305BF">
              <w:rPr>
                <w:color w:val="000000" w:themeColor="text1"/>
              </w:rPr>
              <w:t>Решение задач</w:t>
            </w:r>
          </w:p>
        </w:tc>
        <w:tc>
          <w:tcPr>
            <w:tcW w:w="709" w:type="dxa"/>
            <w:tcBorders>
              <w:top w:val="single" w:sz="4" w:space="0" w:color="auto"/>
              <w:left w:val="single" w:sz="4" w:space="0" w:color="auto"/>
              <w:bottom w:val="single" w:sz="4" w:space="0" w:color="auto"/>
              <w:right w:val="single" w:sz="4" w:space="0" w:color="auto"/>
            </w:tcBorders>
            <w:vAlign w:val="center"/>
          </w:tcPr>
          <w:p w:rsidR="00B305BF" w:rsidRPr="009540C6" w:rsidRDefault="00B305BF" w:rsidP="00B305BF">
            <w:pPr>
              <w:jc w:val="center"/>
              <w:rPr>
                <w:color w:val="000000" w:themeColor="text1"/>
              </w:rPr>
            </w:pPr>
            <w:r>
              <w:rPr>
                <w:color w:val="000000" w:themeColor="text1"/>
              </w:rPr>
              <w:t>1</w:t>
            </w:r>
          </w:p>
        </w:tc>
        <w:tc>
          <w:tcPr>
            <w:tcW w:w="3260" w:type="dxa"/>
            <w:shd w:val="clear" w:color="auto" w:fill="auto"/>
          </w:tcPr>
          <w:p w:rsidR="00B305BF" w:rsidRPr="00207147" w:rsidRDefault="00B305BF" w:rsidP="00B305BF">
            <w:pPr>
              <w:jc w:val="both"/>
              <w:rPr>
                <w:sz w:val="20"/>
              </w:rPr>
            </w:pPr>
            <w:r w:rsidRPr="00207147">
              <w:rPr>
                <w:b/>
                <w:sz w:val="20"/>
              </w:rPr>
              <w:t xml:space="preserve">Знать/ понимать: </w:t>
            </w:r>
            <w:r w:rsidRPr="00207147">
              <w:rPr>
                <w:b/>
                <w:i/>
                <w:sz w:val="20"/>
              </w:rPr>
              <w:t>Смысл понятий:</w:t>
            </w:r>
            <w:r w:rsidRPr="00207147">
              <w:rPr>
                <w:sz w:val="20"/>
              </w:rPr>
              <w:t xml:space="preserve"> взаимодействие электрических зарядов, электростатическое поле, заряд, сила; </w:t>
            </w:r>
            <w:r w:rsidRPr="00207147">
              <w:rPr>
                <w:b/>
                <w:i/>
                <w:sz w:val="20"/>
              </w:rPr>
              <w:t>Смысл физических величин:</w:t>
            </w:r>
            <w:r w:rsidRPr="00207147">
              <w:rPr>
                <w:sz w:val="20"/>
              </w:rPr>
              <w:t xml:space="preserve"> величина заряда; </w:t>
            </w:r>
            <w:r w:rsidRPr="00207147">
              <w:rPr>
                <w:b/>
                <w:i/>
                <w:sz w:val="20"/>
              </w:rPr>
              <w:t xml:space="preserve">Смысл физических законов: </w:t>
            </w:r>
            <w:r w:rsidRPr="00207147">
              <w:rPr>
                <w:sz w:val="20"/>
              </w:rPr>
              <w:t>закон</w:t>
            </w:r>
            <w:r w:rsidRPr="00207147">
              <w:rPr>
                <w:b/>
                <w:i/>
                <w:sz w:val="20"/>
              </w:rPr>
              <w:t xml:space="preserve"> </w:t>
            </w:r>
            <w:r w:rsidRPr="00207147">
              <w:rPr>
                <w:sz w:val="20"/>
              </w:rPr>
              <w:t>Кулона;</w:t>
            </w:r>
          </w:p>
          <w:p w:rsidR="00B305BF" w:rsidRPr="00207147" w:rsidRDefault="00B305BF" w:rsidP="00B305BF">
            <w:pPr>
              <w:jc w:val="both"/>
              <w:rPr>
                <w:sz w:val="20"/>
              </w:rPr>
            </w:pPr>
            <w:r w:rsidRPr="00207147">
              <w:rPr>
                <w:b/>
                <w:sz w:val="20"/>
              </w:rPr>
              <w:t xml:space="preserve">Уметь: </w:t>
            </w:r>
            <w:r w:rsidRPr="00207147">
              <w:rPr>
                <w:b/>
                <w:i/>
                <w:sz w:val="20"/>
              </w:rPr>
              <w:t>Описывать и объяснять физические явления и свойства тел:</w:t>
            </w:r>
            <w:r w:rsidRPr="00207147">
              <w:rPr>
                <w:sz w:val="20"/>
              </w:rPr>
              <w:t xml:space="preserve"> электризация твердых тел, взаимодействие зарядов; </w:t>
            </w:r>
            <w:r w:rsidRPr="00207147">
              <w:rPr>
                <w:b/>
                <w:i/>
                <w:sz w:val="20"/>
              </w:rPr>
              <w:t>Приводить примеры практического использования физических знаний:</w:t>
            </w:r>
            <w:r w:rsidRPr="00207147">
              <w:rPr>
                <w:sz w:val="20"/>
              </w:rPr>
              <w:t xml:space="preserve"> законов электростатики; </w:t>
            </w:r>
          </w:p>
        </w:tc>
        <w:tc>
          <w:tcPr>
            <w:tcW w:w="3260" w:type="dxa"/>
            <w:shd w:val="clear" w:color="auto" w:fill="auto"/>
          </w:tcPr>
          <w:p w:rsidR="00B305BF" w:rsidRPr="00992EBA" w:rsidRDefault="00B305BF" w:rsidP="00B305BF">
            <w:pPr>
              <w:shd w:val="clear" w:color="auto" w:fill="FFFFFF"/>
              <w:spacing w:before="154" w:line="250" w:lineRule="exact"/>
              <w:ind w:left="38" w:right="29"/>
              <w:contextualSpacing/>
              <w:rPr>
                <w:sz w:val="20"/>
              </w:rPr>
            </w:pPr>
            <w:r w:rsidRPr="00992EBA">
              <w:rPr>
                <w:color w:val="000000"/>
                <w:sz w:val="20"/>
              </w:rPr>
              <w:t>Измерение силы взаимодействия зарядов с помощью крутильных весов. В</w:t>
            </w:r>
            <w:r w:rsidRPr="00992EBA">
              <w:rPr>
                <w:color w:val="000000"/>
                <w:spacing w:val="-5"/>
                <w:w w:val="109"/>
                <w:sz w:val="20"/>
              </w:rPr>
              <w:t>заимодействие точечных за</w:t>
            </w:r>
            <w:r w:rsidRPr="00992EBA">
              <w:rPr>
                <w:color w:val="000000"/>
                <w:spacing w:val="-5"/>
                <w:w w:val="109"/>
                <w:sz w:val="20"/>
              </w:rPr>
              <w:softHyphen/>
            </w:r>
            <w:r w:rsidRPr="00992EBA">
              <w:rPr>
                <w:color w:val="000000"/>
                <w:spacing w:val="-2"/>
                <w:w w:val="109"/>
                <w:sz w:val="20"/>
              </w:rPr>
              <w:t xml:space="preserve">рядов. Единица заряда — кулон. Закон Кулона. </w:t>
            </w:r>
            <w:r w:rsidRPr="00992EBA">
              <w:rPr>
                <w:color w:val="000000"/>
                <w:spacing w:val="-5"/>
                <w:w w:val="109"/>
                <w:sz w:val="20"/>
              </w:rPr>
              <w:t xml:space="preserve">Сравнение электростатических и гравитационных </w:t>
            </w:r>
            <w:r w:rsidRPr="00992EBA">
              <w:rPr>
                <w:color w:val="000000"/>
                <w:spacing w:val="-9"/>
                <w:w w:val="109"/>
                <w:sz w:val="20"/>
              </w:rPr>
              <w:t>сил.</w:t>
            </w:r>
          </w:p>
          <w:p w:rsidR="00B305BF" w:rsidRPr="00992EBA" w:rsidRDefault="00B305BF" w:rsidP="00B305BF">
            <w:pPr>
              <w:autoSpaceDE w:val="0"/>
              <w:autoSpaceDN w:val="0"/>
              <w:adjustRightInd w:val="0"/>
              <w:contextualSpacing/>
              <w:rPr>
                <w:color w:val="000000"/>
                <w:spacing w:val="-4"/>
                <w:w w:val="105"/>
                <w:sz w:val="20"/>
              </w:rPr>
            </w:pPr>
            <w:r w:rsidRPr="00992EBA">
              <w:rPr>
                <w:color w:val="000000"/>
                <w:w w:val="105"/>
                <w:sz w:val="20"/>
              </w:rPr>
              <w:t>Неустойчивость равновесия статических за</w:t>
            </w:r>
            <w:r w:rsidRPr="00992EBA">
              <w:rPr>
                <w:color w:val="000000"/>
                <w:w w:val="105"/>
                <w:sz w:val="20"/>
              </w:rPr>
              <w:softHyphen/>
            </w:r>
            <w:r w:rsidRPr="00992EBA">
              <w:rPr>
                <w:color w:val="000000"/>
                <w:spacing w:val="-4"/>
                <w:w w:val="105"/>
                <w:sz w:val="20"/>
              </w:rPr>
              <w:t>рядов</w:t>
            </w:r>
          </w:p>
          <w:p w:rsidR="00B305BF" w:rsidRPr="00992EBA" w:rsidRDefault="00B305BF" w:rsidP="00B305BF">
            <w:pPr>
              <w:autoSpaceDE w:val="0"/>
              <w:autoSpaceDN w:val="0"/>
              <w:adjustRightInd w:val="0"/>
              <w:contextualSpacing/>
              <w:rPr>
                <w:sz w:val="20"/>
              </w:rPr>
            </w:pPr>
            <w:r w:rsidRPr="00992EBA">
              <w:rPr>
                <w:b/>
                <w:color w:val="000000"/>
                <w:spacing w:val="-3"/>
                <w:w w:val="110"/>
                <w:sz w:val="20"/>
              </w:rPr>
              <w:t>Биография Ш. Кулона</w:t>
            </w:r>
          </w:p>
        </w:tc>
        <w:tc>
          <w:tcPr>
            <w:tcW w:w="1188" w:type="dxa"/>
            <w:tcBorders>
              <w:top w:val="single" w:sz="4" w:space="0" w:color="auto"/>
              <w:left w:val="single" w:sz="4" w:space="0" w:color="auto"/>
              <w:bottom w:val="single" w:sz="4" w:space="0" w:color="auto"/>
              <w:right w:val="single" w:sz="4" w:space="0" w:color="auto"/>
            </w:tcBorders>
          </w:tcPr>
          <w:p w:rsidR="00B305BF" w:rsidRPr="009540C6" w:rsidRDefault="00B305BF" w:rsidP="00B305BF">
            <w:pPr>
              <w:pStyle w:val="Default"/>
              <w:jc w:val="center"/>
              <w:rPr>
                <w:color w:val="000000" w:themeColor="text1"/>
                <w:sz w:val="20"/>
                <w:szCs w:val="20"/>
              </w:rPr>
            </w:pPr>
            <w:r>
              <w:rPr>
                <w:color w:val="000000" w:themeColor="text1"/>
                <w:sz w:val="20"/>
                <w:szCs w:val="20"/>
              </w:rPr>
              <w:t xml:space="preserve">Р № </w:t>
            </w:r>
          </w:p>
        </w:tc>
      </w:tr>
      <w:tr w:rsidR="00B305BF" w:rsidRPr="009540C6" w:rsidTr="0064019F">
        <w:tc>
          <w:tcPr>
            <w:tcW w:w="809" w:type="dxa"/>
            <w:tcBorders>
              <w:top w:val="single" w:sz="4" w:space="0" w:color="auto"/>
              <w:left w:val="single" w:sz="4" w:space="0" w:color="auto"/>
              <w:bottom w:val="single" w:sz="4" w:space="0" w:color="auto"/>
              <w:right w:val="single" w:sz="4" w:space="0" w:color="auto"/>
            </w:tcBorders>
          </w:tcPr>
          <w:p w:rsidR="00B305BF" w:rsidRDefault="00B305BF" w:rsidP="00B305BF">
            <w:pPr>
              <w:pStyle w:val="Default"/>
              <w:jc w:val="center"/>
              <w:rPr>
                <w:color w:val="000000" w:themeColor="text1"/>
              </w:rPr>
            </w:pPr>
            <w:r>
              <w:rPr>
                <w:color w:val="000000" w:themeColor="text1"/>
              </w:rPr>
              <w:t>8.5</w:t>
            </w:r>
          </w:p>
        </w:tc>
        <w:tc>
          <w:tcPr>
            <w:tcW w:w="716" w:type="dxa"/>
            <w:tcBorders>
              <w:top w:val="single" w:sz="4" w:space="0" w:color="auto"/>
              <w:left w:val="single" w:sz="4" w:space="0" w:color="auto"/>
              <w:bottom w:val="single" w:sz="4" w:space="0" w:color="auto"/>
              <w:right w:val="single" w:sz="4" w:space="0" w:color="auto"/>
            </w:tcBorders>
          </w:tcPr>
          <w:p w:rsidR="00B305BF" w:rsidRPr="00317658" w:rsidRDefault="00B305BF" w:rsidP="00B305BF">
            <w:pPr>
              <w:pStyle w:val="Default"/>
              <w:jc w:val="center"/>
              <w:rPr>
                <w:color w:val="000000" w:themeColor="text1"/>
                <w:sz w:val="20"/>
              </w:rPr>
            </w:pPr>
            <w:r>
              <w:rPr>
                <w:color w:val="000000" w:themeColor="text1"/>
                <w:sz w:val="20"/>
              </w:rPr>
              <w:t>03.04</w:t>
            </w:r>
          </w:p>
        </w:tc>
        <w:tc>
          <w:tcPr>
            <w:tcW w:w="709" w:type="dxa"/>
            <w:tcBorders>
              <w:top w:val="single" w:sz="4" w:space="0" w:color="auto"/>
              <w:left w:val="single" w:sz="4" w:space="0" w:color="auto"/>
              <w:bottom w:val="single" w:sz="4" w:space="0" w:color="auto"/>
              <w:right w:val="single" w:sz="4" w:space="0" w:color="auto"/>
            </w:tcBorders>
          </w:tcPr>
          <w:p w:rsidR="00B305BF" w:rsidRPr="009540C6" w:rsidRDefault="00B305BF" w:rsidP="00B305BF">
            <w:pPr>
              <w:pStyle w:val="Default"/>
              <w:jc w:val="center"/>
              <w:rPr>
                <w:color w:val="000000" w:themeColor="text1"/>
              </w:rPr>
            </w:pPr>
          </w:p>
        </w:tc>
        <w:tc>
          <w:tcPr>
            <w:tcW w:w="3827" w:type="dxa"/>
            <w:shd w:val="clear" w:color="auto" w:fill="auto"/>
          </w:tcPr>
          <w:p w:rsidR="00B305BF" w:rsidRPr="00B305BF" w:rsidRDefault="00B305BF" w:rsidP="00B305BF">
            <w:pPr>
              <w:snapToGrid w:val="0"/>
              <w:contextualSpacing/>
              <w:jc w:val="center"/>
              <w:rPr>
                <w:sz w:val="24"/>
                <w:szCs w:val="24"/>
              </w:rPr>
            </w:pPr>
            <w:r w:rsidRPr="00B305BF">
              <w:rPr>
                <w:sz w:val="24"/>
                <w:szCs w:val="24"/>
              </w:rPr>
              <w:t>Напряженность электрического поля.  Линии напряженности</w:t>
            </w:r>
          </w:p>
        </w:tc>
        <w:tc>
          <w:tcPr>
            <w:tcW w:w="709" w:type="dxa"/>
            <w:tcBorders>
              <w:top w:val="single" w:sz="4" w:space="0" w:color="auto"/>
              <w:left w:val="single" w:sz="4" w:space="0" w:color="auto"/>
              <w:bottom w:val="single" w:sz="4" w:space="0" w:color="auto"/>
              <w:right w:val="single" w:sz="4" w:space="0" w:color="auto"/>
            </w:tcBorders>
            <w:vAlign w:val="center"/>
          </w:tcPr>
          <w:p w:rsidR="00B305BF" w:rsidRPr="009540C6" w:rsidRDefault="00B305BF" w:rsidP="00B305BF">
            <w:pPr>
              <w:jc w:val="center"/>
              <w:rPr>
                <w:color w:val="000000" w:themeColor="text1"/>
              </w:rPr>
            </w:pPr>
            <w:r>
              <w:rPr>
                <w:color w:val="000000" w:themeColor="text1"/>
              </w:rPr>
              <w:t>1</w:t>
            </w:r>
          </w:p>
        </w:tc>
        <w:tc>
          <w:tcPr>
            <w:tcW w:w="3260" w:type="dxa"/>
            <w:shd w:val="clear" w:color="auto" w:fill="auto"/>
          </w:tcPr>
          <w:p w:rsidR="00B305BF" w:rsidRPr="00207147" w:rsidRDefault="00B305BF" w:rsidP="00B305BF">
            <w:pPr>
              <w:jc w:val="both"/>
              <w:rPr>
                <w:sz w:val="20"/>
              </w:rPr>
            </w:pPr>
            <w:r>
              <w:rPr>
                <w:b/>
                <w:i/>
                <w:sz w:val="20"/>
              </w:rPr>
              <w:t xml:space="preserve">Знать: </w:t>
            </w:r>
            <w:r w:rsidRPr="00207147">
              <w:rPr>
                <w:b/>
                <w:i/>
                <w:sz w:val="20"/>
              </w:rPr>
              <w:t>Смысл понятий:</w:t>
            </w:r>
            <w:r w:rsidRPr="00207147">
              <w:rPr>
                <w:sz w:val="20"/>
              </w:rPr>
              <w:t xml:space="preserve"> заряд, напряженность электростатического поля;</w:t>
            </w:r>
            <w:r>
              <w:rPr>
                <w:sz w:val="20"/>
              </w:rPr>
              <w:t xml:space="preserve"> </w:t>
            </w:r>
            <w:r w:rsidRPr="00207147">
              <w:rPr>
                <w:b/>
                <w:i/>
                <w:sz w:val="20"/>
              </w:rPr>
              <w:t>Смысл физических величин:</w:t>
            </w:r>
            <w:r w:rsidRPr="00207147">
              <w:rPr>
                <w:sz w:val="20"/>
              </w:rPr>
              <w:t xml:space="preserve"> величина заряда, единица напряженности; линии напряженности;</w:t>
            </w:r>
          </w:p>
          <w:p w:rsidR="00B305BF" w:rsidRPr="00207147" w:rsidRDefault="00B305BF" w:rsidP="00B305BF">
            <w:pPr>
              <w:jc w:val="both"/>
              <w:rPr>
                <w:sz w:val="20"/>
              </w:rPr>
            </w:pPr>
            <w:r w:rsidRPr="00207147">
              <w:rPr>
                <w:b/>
                <w:sz w:val="20"/>
              </w:rPr>
              <w:t>Уметь:</w:t>
            </w:r>
            <w:r>
              <w:rPr>
                <w:b/>
                <w:sz w:val="20"/>
              </w:rPr>
              <w:t xml:space="preserve"> </w:t>
            </w:r>
            <w:r w:rsidRPr="00207147">
              <w:rPr>
                <w:b/>
                <w:i/>
                <w:sz w:val="20"/>
              </w:rPr>
              <w:t>Описывать и объяснять физические явления и свойства тел:</w:t>
            </w:r>
            <w:r w:rsidRPr="00207147">
              <w:rPr>
                <w:sz w:val="20"/>
              </w:rPr>
              <w:t xml:space="preserve"> электризации твердых тел;</w:t>
            </w:r>
            <w:r>
              <w:rPr>
                <w:sz w:val="20"/>
              </w:rPr>
              <w:t xml:space="preserve"> </w:t>
            </w:r>
            <w:r w:rsidRPr="00207147">
              <w:rPr>
                <w:b/>
                <w:i/>
                <w:sz w:val="20"/>
              </w:rPr>
              <w:t>Приводить примеры практического использования физических знаний:</w:t>
            </w:r>
            <w:r w:rsidRPr="00207147">
              <w:rPr>
                <w:sz w:val="20"/>
              </w:rPr>
              <w:t xml:space="preserve"> законов электростатики;</w:t>
            </w:r>
          </w:p>
        </w:tc>
        <w:tc>
          <w:tcPr>
            <w:tcW w:w="3260" w:type="dxa"/>
            <w:shd w:val="clear" w:color="auto" w:fill="auto"/>
          </w:tcPr>
          <w:p w:rsidR="00B305BF" w:rsidRPr="00992EBA" w:rsidRDefault="00B305BF" w:rsidP="00B305BF">
            <w:pPr>
              <w:autoSpaceDE w:val="0"/>
              <w:autoSpaceDN w:val="0"/>
              <w:adjustRightInd w:val="0"/>
              <w:contextualSpacing/>
              <w:rPr>
                <w:sz w:val="20"/>
              </w:rPr>
            </w:pPr>
            <w:r w:rsidRPr="00992EBA">
              <w:rPr>
                <w:color w:val="000000"/>
                <w:w w:val="106"/>
                <w:sz w:val="20"/>
              </w:rPr>
              <w:t xml:space="preserve">Источник электромагнитного поля. Силовая характеристика электростатического </w:t>
            </w:r>
            <w:r w:rsidRPr="00992EBA">
              <w:rPr>
                <w:color w:val="000000"/>
                <w:spacing w:val="-2"/>
                <w:w w:val="106"/>
                <w:sz w:val="20"/>
              </w:rPr>
              <w:t>поля — напряженность. Формула для расчета напря</w:t>
            </w:r>
            <w:r w:rsidRPr="00992EBA">
              <w:rPr>
                <w:color w:val="000000"/>
                <w:spacing w:val="-2"/>
                <w:w w:val="106"/>
                <w:sz w:val="20"/>
              </w:rPr>
              <w:softHyphen/>
            </w:r>
            <w:r w:rsidRPr="00992EBA">
              <w:rPr>
                <w:color w:val="000000"/>
                <w:spacing w:val="-1"/>
                <w:w w:val="106"/>
                <w:sz w:val="20"/>
              </w:rPr>
              <w:t>женности. Направление вектора напряженности. Графическое изображение электрического поля. Линии напряженности и их направление. Линии напряженности поля системы зарядов.</w:t>
            </w:r>
          </w:p>
        </w:tc>
        <w:tc>
          <w:tcPr>
            <w:tcW w:w="1188" w:type="dxa"/>
          </w:tcPr>
          <w:p w:rsidR="00B305BF" w:rsidRPr="00992EBA" w:rsidRDefault="00B305BF" w:rsidP="00B305BF">
            <w:pPr>
              <w:contextualSpacing/>
              <w:rPr>
                <w:sz w:val="20"/>
              </w:rPr>
            </w:pPr>
            <w:r w:rsidRPr="00992EBA">
              <w:rPr>
                <w:sz w:val="20"/>
              </w:rPr>
              <w:t xml:space="preserve">Изучить § </w:t>
            </w:r>
            <w:r>
              <w:rPr>
                <w:sz w:val="20"/>
              </w:rPr>
              <w:t xml:space="preserve">59, 60, </w:t>
            </w:r>
            <w:r w:rsidRPr="00992EBA">
              <w:rPr>
                <w:sz w:val="20"/>
              </w:rPr>
              <w:t>ответить на вопросы. Задача №2</w:t>
            </w:r>
          </w:p>
          <w:p w:rsidR="00B305BF" w:rsidRPr="00992EBA" w:rsidRDefault="00B305BF" w:rsidP="00B305BF">
            <w:pPr>
              <w:contextualSpacing/>
              <w:rPr>
                <w:sz w:val="20"/>
              </w:rPr>
            </w:pPr>
          </w:p>
        </w:tc>
      </w:tr>
      <w:tr w:rsidR="00B305BF" w:rsidRPr="009540C6" w:rsidTr="0064019F">
        <w:tc>
          <w:tcPr>
            <w:tcW w:w="809" w:type="dxa"/>
            <w:tcBorders>
              <w:top w:val="single" w:sz="4" w:space="0" w:color="auto"/>
              <w:left w:val="single" w:sz="4" w:space="0" w:color="auto"/>
              <w:bottom w:val="single" w:sz="4" w:space="0" w:color="auto"/>
              <w:right w:val="single" w:sz="4" w:space="0" w:color="auto"/>
            </w:tcBorders>
          </w:tcPr>
          <w:p w:rsidR="00B305BF" w:rsidRDefault="00B305BF" w:rsidP="00B305BF">
            <w:pPr>
              <w:pStyle w:val="Default"/>
              <w:jc w:val="center"/>
              <w:rPr>
                <w:color w:val="000000" w:themeColor="text1"/>
              </w:rPr>
            </w:pPr>
            <w:r>
              <w:rPr>
                <w:color w:val="000000" w:themeColor="text1"/>
              </w:rPr>
              <w:t>8.6</w:t>
            </w:r>
          </w:p>
        </w:tc>
        <w:tc>
          <w:tcPr>
            <w:tcW w:w="716" w:type="dxa"/>
            <w:tcBorders>
              <w:top w:val="single" w:sz="4" w:space="0" w:color="auto"/>
              <w:left w:val="single" w:sz="4" w:space="0" w:color="auto"/>
              <w:bottom w:val="single" w:sz="4" w:space="0" w:color="auto"/>
              <w:right w:val="single" w:sz="4" w:space="0" w:color="auto"/>
            </w:tcBorders>
          </w:tcPr>
          <w:p w:rsidR="00B305BF" w:rsidRPr="00317658" w:rsidRDefault="00B305BF" w:rsidP="00B305BF">
            <w:pPr>
              <w:pStyle w:val="Default"/>
              <w:jc w:val="center"/>
              <w:rPr>
                <w:color w:val="000000" w:themeColor="text1"/>
                <w:sz w:val="20"/>
              </w:rPr>
            </w:pPr>
            <w:r>
              <w:rPr>
                <w:color w:val="000000" w:themeColor="text1"/>
                <w:sz w:val="20"/>
              </w:rPr>
              <w:t>06.04</w:t>
            </w:r>
          </w:p>
        </w:tc>
        <w:tc>
          <w:tcPr>
            <w:tcW w:w="709" w:type="dxa"/>
            <w:tcBorders>
              <w:top w:val="single" w:sz="4" w:space="0" w:color="auto"/>
              <w:left w:val="single" w:sz="4" w:space="0" w:color="auto"/>
              <w:bottom w:val="single" w:sz="4" w:space="0" w:color="auto"/>
              <w:right w:val="single" w:sz="4" w:space="0" w:color="auto"/>
            </w:tcBorders>
          </w:tcPr>
          <w:p w:rsidR="00B305BF" w:rsidRPr="009540C6" w:rsidRDefault="00B305BF" w:rsidP="00B305BF">
            <w:pPr>
              <w:pStyle w:val="Default"/>
              <w:jc w:val="center"/>
              <w:rPr>
                <w:color w:val="000000" w:themeColor="text1"/>
              </w:rPr>
            </w:pPr>
          </w:p>
        </w:tc>
        <w:tc>
          <w:tcPr>
            <w:tcW w:w="3827" w:type="dxa"/>
            <w:shd w:val="clear" w:color="auto" w:fill="auto"/>
          </w:tcPr>
          <w:p w:rsidR="00B305BF" w:rsidRPr="00B305BF" w:rsidRDefault="00B305BF" w:rsidP="00B305BF">
            <w:pPr>
              <w:snapToGrid w:val="0"/>
              <w:contextualSpacing/>
              <w:jc w:val="center"/>
              <w:rPr>
                <w:sz w:val="24"/>
                <w:szCs w:val="24"/>
              </w:rPr>
            </w:pPr>
            <w:r w:rsidRPr="00B305BF">
              <w:rPr>
                <w:sz w:val="24"/>
                <w:szCs w:val="24"/>
              </w:rPr>
              <w:t>Решение задач</w:t>
            </w:r>
          </w:p>
        </w:tc>
        <w:tc>
          <w:tcPr>
            <w:tcW w:w="709" w:type="dxa"/>
            <w:tcBorders>
              <w:top w:val="single" w:sz="4" w:space="0" w:color="auto"/>
              <w:left w:val="single" w:sz="4" w:space="0" w:color="auto"/>
              <w:bottom w:val="single" w:sz="4" w:space="0" w:color="auto"/>
              <w:right w:val="single" w:sz="4" w:space="0" w:color="auto"/>
            </w:tcBorders>
            <w:vAlign w:val="center"/>
          </w:tcPr>
          <w:p w:rsidR="00B305BF" w:rsidRPr="009540C6" w:rsidRDefault="00B305BF" w:rsidP="00B305BF">
            <w:pPr>
              <w:jc w:val="center"/>
              <w:rPr>
                <w:color w:val="000000" w:themeColor="text1"/>
              </w:rPr>
            </w:pPr>
            <w:r>
              <w:rPr>
                <w:color w:val="000000" w:themeColor="text1"/>
              </w:rPr>
              <w:t>1</w:t>
            </w:r>
          </w:p>
        </w:tc>
        <w:tc>
          <w:tcPr>
            <w:tcW w:w="3260" w:type="dxa"/>
            <w:shd w:val="clear" w:color="auto" w:fill="auto"/>
          </w:tcPr>
          <w:p w:rsidR="00B305BF" w:rsidRPr="00207147" w:rsidRDefault="00B305BF" w:rsidP="00B305BF">
            <w:pPr>
              <w:autoSpaceDE w:val="0"/>
              <w:autoSpaceDN w:val="0"/>
              <w:adjustRightInd w:val="0"/>
              <w:contextualSpacing/>
              <w:rPr>
                <w:sz w:val="20"/>
              </w:rPr>
            </w:pPr>
            <w:r>
              <w:rPr>
                <w:b/>
                <w:sz w:val="20"/>
              </w:rPr>
              <w:t xml:space="preserve">Уметь </w:t>
            </w:r>
            <w:r>
              <w:rPr>
                <w:sz w:val="20"/>
              </w:rPr>
              <w:t>решать задачи</w:t>
            </w:r>
          </w:p>
        </w:tc>
        <w:tc>
          <w:tcPr>
            <w:tcW w:w="3260" w:type="dxa"/>
            <w:shd w:val="clear" w:color="auto" w:fill="auto"/>
          </w:tcPr>
          <w:p w:rsidR="00B305BF" w:rsidRPr="00992EBA" w:rsidRDefault="00B305BF" w:rsidP="00B305BF">
            <w:pPr>
              <w:autoSpaceDE w:val="0"/>
              <w:autoSpaceDN w:val="0"/>
              <w:adjustRightInd w:val="0"/>
              <w:contextualSpacing/>
              <w:rPr>
                <w:color w:val="000000"/>
                <w:w w:val="106"/>
                <w:sz w:val="20"/>
              </w:rPr>
            </w:pPr>
            <w:r w:rsidRPr="00992EBA">
              <w:rPr>
                <w:color w:val="000000"/>
                <w:w w:val="106"/>
                <w:sz w:val="20"/>
              </w:rPr>
              <w:t>Закон Кулона, напряженность</w:t>
            </w:r>
          </w:p>
        </w:tc>
        <w:tc>
          <w:tcPr>
            <w:tcW w:w="1188" w:type="dxa"/>
          </w:tcPr>
          <w:p w:rsidR="00B305BF" w:rsidRPr="00992EBA" w:rsidRDefault="00B305BF" w:rsidP="00B305BF">
            <w:pPr>
              <w:contextualSpacing/>
              <w:rPr>
                <w:sz w:val="20"/>
              </w:rPr>
            </w:pPr>
            <w:r w:rsidRPr="00992EBA">
              <w:rPr>
                <w:sz w:val="20"/>
              </w:rPr>
              <w:t xml:space="preserve">Повторить § </w:t>
            </w:r>
            <w:r>
              <w:rPr>
                <w:sz w:val="20"/>
              </w:rPr>
              <w:t>58-60</w:t>
            </w:r>
          </w:p>
        </w:tc>
      </w:tr>
      <w:tr w:rsidR="00B305BF" w:rsidRPr="009540C6" w:rsidTr="0064019F">
        <w:tc>
          <w:tcPr>
            <w:tcW w:w="809" w:type="dxa"/>
            <w:tcBorders>
              <w:top w:val="single" w:sz="4" w:space="0" w:color="auto"/>
              <w:left w:val="single" w:sz="4" w:space="0" w:color="auto"/>
              <w:bottom w:val="single" w:sz="4" w:space="0" w:color="auto"/>
              <w:right w:val="single" w:sz="4" w:space="0" w:color="auto"/>
            </w:tcBorders>
          </w:tcPr>
          <w:p w:rsidR="00B305BF" w:rsidRDefault="00B305BF" w:rsidP="00B305BF">
            <w:pPr>
              <w:pStyle w:val="Default"/>
              <w:jc w:val="center"/>
              <w:rPr>
                <w:color w:val="000000" w:themeColor="text1"/>
              </w:rPr>
            </w:pPr>
            <w:r>
              <w:rPr>
                <w:color w:val="000000" w:themeColor="text1"/>
              </w:rPr>
              <w:t>8.7</w:t>
            </w:r>
          </w:p>
        </w:tc>
        <w:tc>
          <w:tcPr>
            <w:tcW w:w="716" w:type="dxa"/>
            <w:tcBorders>
              <w:top w:val="single" w:sz="4" w:space="0" w:color="auto"/>
              <w:left w:val="single" w:sz="4" w:space="0" w:color="auto"/>
              <w:bottom w:val="single" w:sz="4" w:space="0" w:color="auto"/>
              <w:right w:val="single" w:sz="4" w:space="0" w:color="auto"/>
            </w:tcBorders>
          </w:tcPr>
          <w:p w:rsidR="00B305BF" w:rsidRPr="00317658" w:rsidRDefault="00B305BF" w:rsidP="00B305BF">
            <w:pPr>
              <w:pStyle w:val="Default"/>
              <w:jc w:val="center"/>
              <w:rPr>
                <w:color w:val="000000" w:themeColor="text1"/>
                <w:sz w:val="20"/>
              </w:rPr>
            </w:pPr>
            <w:r>
              <w:rPr>
                <w:color w:val="000000" w:themeColor="text1"/>
                <w:sz w:val="20"/>
              </w:rPr>
              <w:t>10.04</w:t>
            </w:r>
          </w:p>
        </w:tc>
        <w:tc>
          <w:tcPr>
            <w:tcW w:w="709" w:type="dxa"/>
            <w:tcBorders>
              <w:top w:val="single" w:sz="4" w:space="0" w:color="auto"/>
              <w:left w:val="single" w:sz="4" w:space="0" w:color="auto"/>
              <w:bottom w:val="single" w:sz="4" w:space="0" w:color="auto"/>
              <w:right w:val="single" w:sz="4" w:space="0" w:color="auto"/>
            </w:tcBorders>
          </w:tcPr>
          <w:p w:rsidR="00B305BF" w:rsidRPr="009540C6" w:rsidRDefault="00B305BF" w:rsidP="00B305BF">
            <w:pPr>
              <w:pStyle w:val="Default"/>
              <w:jc w:val="center"/>
              <w:rPr>
                <w:color w:val="000000" w:themeColor="text1"/>
              </w:rPr>
            </w:pPr>
          </w:p>
        </w:tc>
        <w:tc>
          <w:tcPr>
            <w:tcW w:w="3827" w:type="dxa"/>
            <w:shd w:val="clear" w:color="auto" w:fill="auto"/>
          </w:tcPr>
          <w:p w:rsidR="00B305BF" w:rsidRPr="00B305BF" w:rsidRDefault="00B305BF" w:rsidP="00B305BF">
            <w:pPr>
              <w:snapToGrid w:val="0"/>
              <w:contextualSpacing/>
              <w:jc w:val="center"/>
              <w:rPr>
                <w:sz w:val="24"/>
                <w:szCs w:val="24"/>
              </w:rPr>
            </w:pPr>
            <w:r w:rsidRPr="00B305BF">
              <w:rPr>
                <w:sz w:val="24"/>
                <w:szCs w:val="24"/>
              </w:rPr>
              <w:t>Электрическое поле в веществе.</w:t>
            </w:r>
          </w:p>
        </w:tc>
        <w:tc>
          <w:tcPr>
            <w:tcW w:w="709" w:type="dxa"/>
            <w:tcBorders>
              <w:top w:val="single" w:sz="4" w:space="0" w:color="auto"/>
              <w:left w:val="single" w:sz="4" w:space="0" w:color="auto"/>
              <w:bottom w:val="single" w:sz="4" w:space="0" w:color="auto"/>
              <w:right w:val="single" w:sz="4" w:space="0" w:color="auto"/>
            </w:tcBorders>
            <w:vAlign w:val="center"/>
          </w:tcPr>
          <w:p w:rsidR="00B305BF" w:rsidRPr="009540C6" w:rsidRDefault="00B305BF" w:rsidP="00B305BF">
            <w:pPr>
              <w:jc w:val="center"/>
              <w:rPr>
                <w:color w:val="000000" w:themeColor="text1"/>
              </w:rPr>
            </w:pPr>
            <w:r>
              <w:rPr>
                <w:color w:val="000000" w:themeColor="text1"/>
              </w:rPr>
              <w:t>1</w:t>
            </w:r>
          </w:p>
        </w:tc>
        <w:tc>
          <w:tcPr>
            <w:tcW w:w="3260" w:type="dxa"/>
            <w:shd w:val="clear" w:color="auto" w:fill="auto"/>
          </w:tcPr>
          <w:p w:rsidR="00B305BF" w:rsidRPr="004C2D44" w:rsidRDefault="00B305BF" w:rsidP="00B305BF">
            <w:pPr>
              <w:autoSpaceDE w:val="0"/>
              <w:autoSpaceDN w:val="0"/>
              <w:adjustRightInd w:val="0"/>
              <w:rPr>
                <w:rFonts w:eastAsia="SchoolBookSanPin"/>
                <w:sz w:val="20"/>
              </w:rPr>
            </w:pPr>
            <w:r>
              <w:rPr>
                <w:b/>
                <w:sz w:val="20"/>
              </w:rPr>
              <w:t xml:space="preserve">Знать </w:t>
            </w:r>
            <w:r w:rsidRPr="004C2D44">
              <w:rPr>
                <w:sz w:val="20"/>
              </w:rPr>
              <w:t>понятие свободных и связанных зарядов, проводников, диэлектриков, полупроводников.</w:t>
            </w:r>
            <w:r>
              <w:rPr>
                <w:b/>
                <w:sz w:val="20"/>
              </w:rPr>
              <w:t xml:space="preserve"> Уметь </w:t>
            </w:r>
            <w:r>
              <w:rPr>
                <w:rFonts w:ascii="SchoolBookSanPin" w:eastAsia="SchoolBookSanPin" w:cs="SchoolBookSanPin" w:hint="eastAsia"/>
                <w:sz w:val="21"/>
                <w:szCs w:val="21"/>
              </w:rPr>
              <w:t>—</w:t>
            </w:r>
            <w:r>
              <w:rPr>
                <w:rFonts w:ascii="SchoolBookSanPin" w:eastAsia="SchoolBookSanPin" w:cs="SchoolBookSanPin"/>
                <w:sz w:val="21"/>
                <w:szCs w:val="21"/>
              </w:rPr>
              <w:t xml:space="preserve"> </w:t>
            </w:r>
            <w:r w:rsidRPr="004C2D44">
              <w:rPr>
                <w:rFonts w:eastAsia="SchoolBookSanPin"/>
                <w:sz w:val="20"/>
              </w:rPr>
              <w:t>объяснять деление веществ на проводники, диэлектрики и полупроводники различием строения</w:t>
            </w:r>
          </w:p>
          <w:p w:rsidR="00B305BF" w:rsidRDefault="00B305BF" w:rsidP="00B305BF">
            <w:pPr>
              <w:autoSpaceDE w:val="0"/>
              <w:autoSpaceDN w:val="0"/>
              <w:adjustRightInd w:val="0"/>
              <w:contextualSpacing/>
              <w:rPr>
                <w:b/>
                <w:sz w:val="20"/>
              </w:rPr>
            </w:pPr>
            <w:r w:rsidRPr="004C2D44">
              <w:rPr>
                <w:rFonts w:eastAsia="SchoolBookSanPin"/>
                <w:sz w:val="20"/>
              </w:rPr>
              <w:lastRenderedPageBreak/>
              <w:t>их атомов.</w:t>
            </w:r>
          </w:p>
        </w:tc>
        <w:tc>
          <w:tcPr>
            <w:tcW w:w="3260" w:type="dxa"/>
            <w:shd w:val="clear" w:color="auto" w:fill="auto"/>
          </w:tcPr>
          <w:p w:rsidR="00B305BF" w:rsidRPr="004C2D44" w:rsidRDefault="00B305BF" w:rsidP="00B305BF">
            <w:pPr>
              <w:autoSpaceDE w:val="0"/>
              <w:autoSpaceDN w:val="0"/>
              <w:adjustRightInd w:val="0"/>
              <w:rPr>
                <w:rFonts w:eastAsia="SchoolBookSanPin"/>
                <w:sz w:val="20"/>
              </w:rPr>
            </w:pPr>
            <w:r w:rsidRPr="004C2D44">
              <w:rPr>
                <w:rFonts w:eastAsia="SchoolBookSanPin"/>
                <w:sz w:val="20"/>
              </w:rPr>
              <w:lastRenderedPageBreak/>
              <w:t>Подвижность заряженных</w:t>
            </w:r>
          </w:p>
          <w:p w:rsidR="00B305BF" w:rsidRPr="00992EBA" w:rsidRDefault="00B305BF" w:rsidP="00B305BF">
            <w:pPr>
              <w:autoSpaceDE w:val="0"/>
              <w:autoSpaceDN w:val="0"/>
              <w:adjustRightInd w:val="0"/>
              <w:rPr>
                <w:color w:val="000000"/>
                <w:w w:val="106"/>
                <w:sz w:val="20"/>
              </w:rPr>
            </w:pPr>
            <w:r w:rsidRPr="004C2D44">
              <w:rPr>
                <w:rFonts w:eastAsia="SchoolBookSanPin"/>
                <w:sz w:val="20"/>
              </w:rPr>
              <w:t>частиц в среде. Свободные и связанные заряды. Проводники, диэлектрики, полупроводники.</w:t>
            </w:r>
          </w:p>
        </w:tc>
        <w:tc>
          <w:tcPr>
            <w:tcW w:w="1188" w:type="dxa"/>
          </w:tcPr>
          <w:p w:rsidR="00B305BF" w:rsidRPr="00992EBA" w:rsidRDefault="00B305BF" w:rsidP="00B305BF">
            <w:pPr>
              <w:contextualSpacing/>
              <w:rPr>
                <w:sz w:val="20"/>
              </w:rPr>
            </w:pPr>
            <w:r w:rsidRPr="00992EBA">
              <w:rPr>
                <w:sz w:val="20"/>
              </w:rPr>
              <w:t xml:space="preserve">Изучить § </w:t>
            </w:r>
            <w:r>
              <w:rPr>
                <w:sz w:val="20"/>
              </w:rPr>
              <w:t xml:space="preserve">61, </w:t>
            </w:r>
            <w:r w:rsidRPr="00992EBA">
              <w:rPr>
                <w:sz w:val="20"/>
              </w:rPr>
              <w:t xml:space="preserve">ответить на вопросы. </w:t>
            </w:r>
          </w:p>
        </w:tc>
      </w:tr>
      <w:tr w:rsidR="00B305BF" w:rsidRPr="009540C6" w:rsidTr="0064019F">
        <w:tc>
          <w:tcPr>
            <w:tcW w:w="809" w:type="dxa"/>
            <w:tcBorders>
              <w:top w:val="single" w:sz="4" w:space="0" w:color="auto"/>
              <w:left w:val="single" w:sz="4" w:space="0" w:color="auto"/>
              <w:bottom w:val="single" w:sz="4" w:space="0" w:color="auto"/>
              <w:right w:val="single" w:sz="4" w:space="0" w:color="auto"/>
            </w:tcBorders>
            <w:hideMark/>
          </w:tcPr>
          <w:p w:rsidR="00B305BF" w:rsidRPr="009540C6" w:rsidRDefault="00B305BF" w:rsidP="00B305BF">
            <w:pPr>
              <w:pStyle w:val="Default"/>
              <w:jc w:val="center"/>
              <w:rPr>
                <w:color w:val="000000" w:themeColor="text1"/>
              </w:rPr>
            </w:pPr>
            <w:r>
              <w:rPr>
                <w:color w:val="000000" w:themeColor="text1"/>
              </w:rPr>
              <w:lastRenderedPageBreak/>
              <w:t>8.8</w:t>
            </w:r>
          </w:p>
        </w:tc>
        <w:tc>
          <w:tcPr>
            <w:tcW w:w="716" w:type="dxa"/>
            <w:tcBorders>
              <w:top w:val="single" w:sz="4" w:space="0" w:color="auto"/>
              <w:left w:val="single" w:sz="4" w:space="0" w:color="auto"/>
              <w:bottom w:val="single" w:sz="4" w:space="0" w:color="auto"/>
              <w:right w:val="single" w:sz="4" w:space="0" w:color="auto"/>
            </w:tcBorders>
          </w:tcPr>
          <w:p w:rsidR="00B305BF" w:rsidRPr="00317658" w:rsidRDefault="00B305BF" w:rsidP="00B305BF">
            <w:pPr>
              <w:pStyle w:val="Default"/>
              <w:jc w:val="center"/>
              <w:rPr>
                <w:color w:val="000000" w:themeColor="text1"/>
                <w:sz w:val="20"/>
              </w:rPr>
            </w:pPr>
            <w:r>
              <w:rPr>
                <w:color w:val="000000" w:themeColor="text1"/>
                <w:sz w:val="20"/>
              </w:rPr>
              <w:t>13.04</w:t>
            </w:r>
          </w:p>
        </w:tc>
        <w:tc>
          <w:tcPr>
            <w:tcW w:w="709" w:type="dxa"/>
            <w:tcBorders>
              <w:top w:val="single" w:sz="4" w:space="0" w:color="auto"/>
              <w:left w:val="single" w:sz="4" w:space="0" w:color="auto"/>
              <w:bottom w:val="single" w:sz="4" w:space="0" w:color="auto"/>
              <w:right w:val="single" w:sz="4" w:space="0" w:color="auto"/>
            </w:tcBorders>
          </w:tcPr>
          <w:p w:rsidR="00B305BF" w:rsidRPr="009540C6" w:rsidRDefault="00B305BF" w:rsidP="00B305BF">
            <w:pPr>
              <w:pStyle w:val="Default"/>
              <w:jc w:val="center"/>
              <w:rPr>
                <w:color w:val="000000" w:themeColor="text1"/>
              </w:rPr>
            </w:pPr>
          </w:p>
        </w:tc>
        <w:tc>
          <w:tcPr>
            <w:tcW w:w="3827" w:type="dxa"/>
            <w:shd w:val="clear" w:color="auto" w:fill="auto"/>
          </w:tcPr>
          <w:p w:rsidR="00B305BF" w:rsidRPr="00B305BF" w:rsidRDefault="00B305BF" w:rsidP="00B305BF">
            <w:pPr>
              <w:autoSpaceDE w:val="0"/>
              <w:autoSpaceDN w:val="0"/>
              <w:adjustRightInd w:val="0"/>
              <w:jc w:val="center"/>
              <w:rPr>
                <w:sz w:val="24"/>
                <w:szCs w:val="24"/>
              </w:rPr>
            </w:pPr>
            <w:r w:rsidRPr="00B305BF">
              <w:rPr>
                <w:rFonts w:eastAsia="Calibri"/>
                <w:bCs/>
                <w:sz w:val="24"/>
                <w:szCs w:val="24"/>
              </w:rPr>
              <w:t>Диэлектрики и проводники в электростатическом поле.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B305BF" w:rsidRPr="009540C6" w:rsidRDefault="00B305BF" w:rsidP="00B305BF">
            <w:pPr>
              <w:jc w:val="center"/>
              <w:rPr>
                <w:color w:val="000000" w:themeColor="text1"/>
              </w:rPr>
            </w:pPr>
            <w:r w:rsidRPr="009540C6">
              <w:rPr>
                <w:color w:val="000000" w:themeColor="text1"/>
              </w:rPr>
              <w:t>1</w:t>
            </w:r>
          </w:p>
        </w:tc>
        <w:tc>
          <w:tcPr>
            <w:tcW w:w="3260" w:type="dxa"/>
            <w:shd w:val="clear" w:color="auto" w:fill="auto"/>
          </w:tcPr>
          <w:p w:rsidR="00B305BF" w:rsidRPr="00A10E8B" w:rsidRDefault="00B305BF" w:rsidP="00B305BF">
            <w:pPr>
              <w:autoSpaceDE w:val="0"/>
              <w:autoSpaceDN w:val="0"/>
              <w:adjustRightInd w:val="0"/>
              <w:rPr>
                <w:sz w:val="20"/>
              </w:rPr>
            </w:pPr>
            <w:r w:rsidRPr="00A10E8B">
              <w:rPr>
                <w:b/>
                <w:sz w:val="20"/>
              </w:rPr>
              <w:t>Знать</w:t>
            </w:r>
            <w:r w:rsidRPr="00A10E8B">
              <w:rPr>
                <w:sz w:val="20"/>
              </w:rPr>
              <w:t xml:space="preserve"> виды диэлектриков, понятие поляризации диэлектрика и относительной проницаемости среды.</w:t>
            </w:r>
          </w:p>
          <w:p w:rsidR="00B305BF" w:rsidRPr="00A10E8B" w:rsidRDefault="00B305BF" w:rsidP="00B305BF">
            <w:pPr>
              <w:autoSpaceDE w:val="0"/>
              <w:autoSpaceDN w:val="0"/>
              <w:adjustRightInd w:val="0"/>
              <w:rPr>
                <w:rFonts w:eastAsia="SchoolBookSanPin"/>
                <w:sz w:val="20"/>
              </w:rPr>
            </w:pPr>
            <w:r>
              <w:rPr>
                <w:b/>
                <w:sz w:val="20"/>
              </w:rPr>
              <w:t xml:space="preserve">Уметь </w:t>
            </w:r>
            <w:r w:rsidRPr="00A10E8B">
              <w:rPr>
                <w:rFonts w:eastAsia="SchoolBookSanPin"/>
                <w:sz w:val="20"/>
              </w:rPr>
              <w:t>объяснять явление поляризации полярных и</w:t>
            </w:r>
          </w:p>
          <w:p w:rsidR="00B305BF" w:rsidRPr="00020F28" w:rsidRDefault="00B305BF" w:rsidP="00B305BF">
            <w:pPr>
              <w:autoSpaceDE w:val="0"/>
              <w:autoSpaceDN w:val="0"/>
              <w:adjustRightInd w:val="0"/>
              <w:rPr>
                <w:rFonts w:eastAsia="SchoolBookSanPin"/>
                <w:sz w:val="20"/>
              </w:rPr>
            </w:pPr>
            <w:r w:rsidRPr="00A10E8B">
              <w:rPr>
                <w:rFonts w:eastAsia="SchoolBookSanPin"/>
                <w:sz w:val="20"/>
              </w:rPr>
              <w:t>неполярных диэлектриков</w:t>
            </w:r>
            <w:r>
              <w:rPr>
                <w:rFonts w:eastAsia="SchoolBookSanPin"/>
                <w:sz w:val="20"/>
              </w:rPr>
              <w:t>;</w:t>
            </w:r>
            <w:r w:rsidRPr="00020F28">
              <w:rPr>
                <w:rFonts w:eastAsia="SchoolBookSanPin"/>
                <w:sz w:val="20"/>
              </w:rPr>
              <w:t xml:space="preserve"> анализировать распределение зарядов в металлических проводниках;</w:t>
            </w:r>
          </w:p>
          <w:p w:rsidR="00B305BF" w:rsidRDefault="00B305BF" w:rsidP="00B305BF">
            <w:pPr>
              <w:autoSpaceDE w:val="0"/>
              <w:autoSpaceDN w:val="0"/>
              <w:adjustRightInd w:val="0"/>
              <w:rPr>
                <w:b/>
                <w:sz w:val="20"/>
              </w:rPr>
            </w:pPr>
            <w:r w:rsidRPr="00020F28">
              <w:rPr>
                <w:rFonts w:eastAsia="SchoolBookSanPin"/>
                <w:sz w:val="20"/>
              </w:rPr>
              <w:t>— приводить примеры необходимости электростатической защиты.</w:t>
            </w:r>
          </w:p>
        </w:tc>
        <w:tc>
          <w:tcPr>
            <w:tcW w:w="3260" w:type="dxa"/>
            <w:shd w:val="clear" w:color="auto" w:fill="auto"/>
          </w:tcPr>
          <w:p w:rsidR="00B305BF" w:rsidRPr="004C2D44" w:rsidRDefault="00B305BF" w:rsidP="00B305BF">
            <w:pPr>
              <w:autoSpaceDE w:val="0"/>
              <w:autoSpaceDN w:val="0"/>
              <w:adjustRightInd w:val="0"/>
              <w:rPr>
                <w:rFonts w:eastAsia="SchoolBookSanPin"/>
                <w:sz w:val="20"/>
              </w:rPr>
            </w:pPr>
            <w:r w:rsidRPr="004C2D44">
              <w:rPr>
                <w:rFonts w:eastAsia="SchoolBookSanPin"/>
                <w:sz w:val="20"/>
              </w:rPr>
              <w:t>Виды диэлектриков: полярные и неполярные. Пространственное перераспределение</w:t>
            </w:r>
          </w:p>
          <w:p w:rsidR="00B305BF" w:rsidRPr="004C2D44" w:rsidRDefault="00B305BF" w:rsidP="00B305BF">
            <w:pPr>
              <w:autoSpaceDE w:val="0"/>
              <w:autoSpaceDN w:val="0"/>
              <w:adjustRightInd w:val="0"/>
              <w:rPr>
                <w:rFonts w:eastAsia="SchoolBookSanPin"/>
                <w:sz w:val="20"/>
              </w:rPr>
            </w:pPr>
            <w:r w:rsidRPr="004C2D44">
              <w:rPr>
                <w:rFonts w:eastAsia="SchoolBookSanPin"/>
                <w:sz w:val="20"/>
              </w:rPr>
              <w:t>зарядов в диэлектрике под действием электростатического поля. Поляризация диэлектрика. Относительная</w:t>
            </w:r>
          </w:p>
          <w:p w:rsidR="00B305BF" w:rsidRPr="004C2D44" w:rsidRDefault="00B305BF" w:rsidP="00B305BF">
            <w:pPr>
              <w:autoSpaceDE w:val="0"/>
              <w:autoSpaceDN w:val="0"/>
              <w:adjustRightInd w:val="0"/>
              <w:rPr>
                <w:rFonts w:eastAsia="SchoolBookSanPin"/>
                <w:sz w:val="20"/>
              </w:rPr>
            </w:pPr>
            <w:r w:rsidRPr="004C2D44">
              <w:rPr>
                <w:rFonts w:eastAsia="SchoolBookSanPin"/>
                <w:sz w:val="20"/>
              </w:rPr>
              <w:t>диэлектрическая проницаемость среды.</w:t>
            </w:r>
            <w:r w:rsidRPr="00A10E8B">
              <w:rPr>
                <w:rFonts w:eastAsia="SchoolBookSanPin"/>
                <w:sz w:val="20"/>
              </w:rPr>
              <w:t xml:space="preserve"> Распределение зарядов в металлическом проводнике. Электростатическая индукция. Электростатическая защита.</w:t>
            </w:r>
          </w:p>
        </w:tc>
        <w:tc>
          <w:tcPr>
            <w:tcW w:w="1188" w:type="dxa"/>
          </w:tcPr>
          <w:p w:rsidR="00B305BF" w:rsidRPr="00992EBA" w:rsidRDefault="00B305BF" w:rsidP="00B305BF">
            <w:pPr>
              <w:contextualSpacing/>
              <w:rPr>
                <w:sz w:val="20"/>
              </w:rPr>
            </w:pPr>
            <w:r w:rsidRPr="00992EBA">
              <w:rPr>
                <w:sz w:val="20"/>
              </w:rPr>
              <w:t xml:space="preserve">Изучить § 62, </w:t>
            </w:r>
            <w:r>
              <w:rPr>
                <w:sz w:val="20"/>
              </w:rPr>
              <w:t xml:space="preserve">63, </w:t>
            </w:r>
            <w:r w:rsidRPr="00992EBA">
              <w:rPr>
                <w:sz w:val="20"/>
              </w:rPr>
              <w:t>ответить на вопросы. Задача №2</w:t>
            </w:r>
          </w:p>
        </w:tc>
      </w:tr>
      <w:tr w:rsidR="00B305BF" w:rsidRPr="009540C6" w:rsidTr="0064019F">
        <w:tc>
          <w:tcPr>
            <w:tcW w:w="809" w:type="dxa"/>
            <w:tcBorders>
              <w:top w:val="single" w:sz="4" w:space="0" w:color="auto"/>
              <w:left w:val="single" w:sz="4" w:space="0" w:color="auto"/>
              <w:bottom w:val="single" w:sz="4" w:space="0" w:color="auto"/>
              <w:right w:val="single" w:sz="4" w:space="0" w:color="auto"/>
            </w:tcBorders>
          </w:tcPr>
          <w:p w:rsidR="00B305BF" w:rsidRDefault="00B305BF" w:rsidP="00B305BF">
            <w:pPr>
              <w:pStyle w:val="Default"/>
              <w:jc w:val="center"/>
              <w:rPr>
                <w:color w:val="000000" w:themeColor="text1"/>
              </w:rPr>
            </w:pPr>
            <w:r>
              <w:rPr>
                <w:color w:val="000000" w:themeColor="text1"/>
              </w:rPr>
              <w:t>8.9</w:t>
            </w:r>
          </w:p>
        </w:tc>
        <w:tc>
          <w:tcPr>
            <w:tcW w:w="716" w:type="dxa"/>
            <w:tcBorders>
              <w:top w:val="single" w:sz="4" w:space="0" w:color="auto"/>
              <w:left w:val="single" w:sz="4" w:space="0" w:color="auto"/>
              <w:bottom w:val="single" w:sz="4" w:space="0" w:color="auto"/>
              <w:right w:val="single" w:sz="4" w:space="0" w:color="auto"/>
            </w:tcBorders>
          </w:tcPr>
          <w:p w:rsidR="00B305BF" w:rsidRPr="00317658" w:rsidRDefault="00B305BF" w:rsidP="00B305BF">
            <w:pPr>
              <w:pStyle w:val="Default"/>
              <w:jc w:val="center"/>
              <w:rPr>
                <w:color w:val="000000" w:themeColor="text1"/>
                <w:sz w:val="20"/>
              </w:rPr>
            </w:pPr>
            <w:r>
              <w:rPr>
                <w:color w:val="000000" w:themeColor="text1"/>
                <w:sz w:val="20"/>
              </w:rPr>
              <w:t>17.04</w:t>
            </w:r>
          </w:p>
        </w:tc>
        <w:tc>
          <w:tcPr>
            <w:tcW w:w="709" w:type="dxa"/>
            <w:tcBorders>
              <w:top w:val="single" w:sz="4" w:space="0" w:color="auto"/>
              <w:left w:val="single" w:sz="4" w:space="0" w:color="auto"/>
              <w:bottom w:val="single" w:sz="4" w:space="0" w:color="auto"/>
              <w:right w:val="single" w:sz="4" w:space="0" w:color="auto"/>
            </w:tcBorders>
          </w:tcPr>
          <w:p w:rsidR="00B305BF" w:rsidRPr="009540C6" w:rsidRDefault="00B305BF" w:rsidP="00B305BF">
            <w:pPr>
              <w:pStyle w:val="Default"/>
              <w:jc w:val="center"/>
              <w:rPr>
                <w:color w:val="000000" w:themeColor="text1"/>
              </w:rPr>
            </w:pPr>
          </w:p>
        </w:tc>
        <w:tc>
          <w:tcPr>
            <w:tcW w:w="3827" w:type="dxa"/>
            <w:shd w:val="clear" w:color="auto" w:fill="auto"/>
          </w:tcPr>
          <w:p w:rsidR="00B305BF" w:rsidRPr="00B305BF" w:rsidRDefault="00B305BF" w:rsidP="00B305BF">
            <w:pPr>
              <w:contextualSpacing/>
              <w:jc w:val="center"/>
              <w:rPr>
                <w:b/>
                <w:i/>
                <w:sz w:val="24"/>
                <w:szCs w:val="24"/>
              </w:rPr>
            </w:pPr>
            <w:r w:rsidRPr="00B305BF">
              <w:rPr>
                <w:b/>
                <w:i/>
                <w:sz w:val="24"/>
                <w:szCs w:val="24"/>
              </w:rPr>
              <w:t>Контрольная работа № 4 «Силы электромагнитного взаимодействия неподвижных зарядов».</w:t>
            </w:r>
          </w:p>
        </w:tc>
        <w:tc>
          <w:tcPr>
            <w:tcW w:w="709" w:type="dxa"/>
            <w:tcBorders>
              <w:top w:val="single" w:sz="4" w:space="0" w:color="auto"/>
              <w:left w:val="single" w:sz="4" w:space="0" w:color="auto"/>
              <w:bottom w:val="single" w:sz="4" w:space="0" w:color="auto"/>
              <w:right w:val="single" w:sz="4" w:space="0" w:color="auto"/>
            </w:tcBorders>
            <w:vAlign w:val="center"/>
          </w:tcPr>
          <w:p w:rsidR="00B305BF" w:rsidRPr="009540C6" w:rsidRDefault="00B305BF" w:rsidP="00B305BF">
            <w:pPr>
              <w:jc w:val="center"/>
              <w:rPr>
                <w:color w:val="000000" w:themeColor="text1"/>
              </w:rPr>
            </w:pPr>
            <w:r>
              <w:rPr>
                <w:color w:val="000000" w:themeColor="text1"/>
              </w:rPr>
              <w:t>1</w:t>
            </w:r>
          </w:p>
        </w:tc>
        <w:tc>
          <w:tcPr>
            <w:tcW w:w="3260" w:type="dxa"/>
            <w:shd w:val="clear" w:color="auto" w:fill="auto"/>
          </w:tcPr>
          <w:p w:rsidR="00B305BF" w:rsidRPr="00992EBA" w:rsidRDefault="00B305BF" w:rsidP="00B305BF">
            <w:pPr>
              <w:autoSpaceDE w:val="0"/>
              <w:autoSpaceDN w:val="0"/>
              <w:adjustRightInd w:val="0"/>
              <w:contextualSpacing/>
              <w:rPr>
                <w:sz w:val="20"/>
              </w:rPr>
            </w:pPr>
            <w:r w:rsidRPr="00992EBA">
              <w:rPr>
                <w:sz w:val="20"/>
              </w:rPr>
              <w:t>Умение решать задачи по теме «Силы электромагнитного взаимодействия неподвижных зарядов».</w:t>
            </w:r>
          </w:p>
        </w:tc>
        <w:tc>
          <w:tcPr>
            <w:tcW w:w="3260" w:type="dxa"/>
            <w:tcBorders>
              <w:top w:val="single" w:sz="4" w:space="0" w:color="auto"/>
              <w:left w:val="single" w:sz="4" w:space="0" w:color="auto"/>
              <w:bottom w:val="single" w:sz="4" w:space="0" w:color="auto"/>
              <w:right w:val="single" w:sz="4" w:space="0" w:color="auto"/>
            </w:tcBorders>
          </w:tcPr>
          <w:p w:rsidR="00B305BF" w:rsidRPr="009540C6" w:rsidRDefault="00B305BF" w:rsidP="00B305BF">
            <w:pPr>
              <w:jc w:val="center"/>
              <w:rPr>
                <w:color w:val="000000" w:themeColor="text1"/>
                <w:sz w:val="20"/>
              </w:rPr>
            </w:pPr>
          </w:p>
        </w:tc>
        <w:tc>
          <w:tcPr>
            <w:tcW w:w="1188" w:type="dxa"/>
          </w:tcPr>
          <w:p w:rsidR="00B305BF" w:rsidRPr="00992EBA" w:rsidRDefault="00B305BF" w:rsidP="00B305BF">
            <w:pPr>
              <w:contextualSpacing/>
              <w:rPr>
                <w:sz w:val="20"/>
              </w:rPr>
            </w:pPr>
          </w:p>
        </w:tc>
      </w:tr>
      <w:tr w:rsidR="00B305BF" w:rsidRPr="009540C6" w:rsidTr="00116F78">
        <w:tc>
          <w:tcPr>
            <w:tcW w:w="809" w:type="dxa"/>
            <w:tcBorders>
              <w:top w:val="single" w:sz="4" w:space="0" w:color="auto"/>
              <w:left w:val="single" w:sz="4" w:space="0" w:color="auto"/>
              <w:bottom w:val="single" w:sz="4" w:space="0" w:color="auto"/>
              <w:right w:val="single" w:sz="4" w:space="0" w:color="auto"/>
            </w:tcBorders>
          </w:tcPr>
          <w:p w:rsidR="00B305BF" w:rsidRDefault="00B305BF" w:rsidP="00B305BF">
            <w:pPr>
              <w:pStyle w:val="Default"/>
              <w:jc w:val="center"/>
              <w:rPr>
                <w:color w:val="000000" w:themeColor="text1"/>
              </w:rPr>
            </w:pPr>
            <w:r>
              <w:rPr>
                <w:color w:val="000000" w:themeColor="text1"/>
              </w:rPr>
              <w:t>8.10</w:t>
            </w:r>
          </w:p>
        </w:tc>
        <w:tc>
          <w:tcPr>
            <w:tcW w:w="716" w:type="dxa"/>
            <w:tcBorders>
              <w:top w:val="single" w:sz="4" w:space="0" w:color="auto"/>
              <w:left w:val="single" w:sz="4" w:space="0" w:color="auto"/>
              <w:bottom w:val="single" w:sz="4" w:space="0" w:color="auto"/>
              <w:right w:val="single" w:sz="4" w:space="0" w:color="auto"/>
            </w:tcBorders>
          </w:tcPr>
          <w:p w:rsidR="00B305BF" w:rsidRPr="00317658" w:rsidRDefault="00B305BF" w:rsidP="00B305BF">
            <w:pPr>
              <w:pStyle w:val="Default"/>
              <w:jc w:val="center"/>
              <w:rPr>
                <w:color w:val="000000" w:themeColor="text1"/>
                <w:sz w:val="20"/>
              </w:rPr>
            </w:pPr>
            <w:r>
              <w:rPr>
                <w:color w:val="000000" w:themeColor="text1"/>
                <w:sz w:val="20"/>
              </w:rPr>
              <w:t>20.04</w:t>
            </w:r>
          </w:p>
        </w:tc>
        <w:tc>
          <w:tcPr>
            <w:tcW w:w="709" w:type="dxa"/>
            <w:tcBorders>
              <w:top w:val="single" w:sz="4" w:space="0" w:color="auto"/>
              <w:left w:val="single" w:sz="4" w:space="0" w:color="auto"/>
              <w:bottom w:val="single" w:sz="4" w:space="0" w:color="auto"/>
              <w:right w:val="single" w:sz="4" w:space="0" w:color="auto"/>
            </w:tcBorders>
          </w:tcPr>
          <w:p w:rsidR="00B305BF" w:rsidRPr="009540C6" w:rsidRDefault="00B305BF" w:rsidP="00B305BF">
            <w:pPr>
              <w:pStyle w:val="Default"/>
              <w:jc w:val="center"/>
              <w:rPr>
                <w:color w:val="000000" w:themeColor="text1"/>
              </w:rPr>
            </w:pPr>
          </w:p>
        </w:tc>
        <w:tc>
          <w:tcPr>
            <w:tcW w:w="3827" w:type="dxa"/>
            <w:shd w:val="clear" w:color="auto" w:fill="auto"/>
          </w:tcPr>
          <w:p w:rsidR="00B305BF" w:rsidRPr="00B305BF" w:rsidRDefault="00B305BF" w:rsidP="00B305BF">
            <w:pPr>
              <w:snapToGrid w:val="0"/>
              <w:contextualSpacing/>
              <w:jc w:val="center"/>
              <w:rPr>
                <w:sz w:val="24"/>
                <w:szCs w:val="24"/>
              </w:rPr>
            </w:pPr>
            <w:r w:rsidRPr="00B305BF">
              <w:rPr>
                <w:sz w:val="24"/>
                <w:szCs w:val="24"/>
              </w:rPr>
              <w:t>Потенциал электростатического поля. Разность потенциалов.</w:t>
            </w:r>
          </w:p>
        </w:tc>
        <w:tc>
          <w:tcPr>
            <w:tcW w:w="709" w:type="dxa"/>
            <w:tcBorders>
              <w:top w:val="single" w:sz="4" w:space="0" w:color="auto"/>
              <w:left w:val="single" w:sz="4" w:space="0" w:color="auto"/>
              <w:bottom w:val="single" w:sz="4" w:space="0" w:color="auto"/>
              <w:right w:val="single" w:sz="4" w:space="0" w:color="auto"/>
            </w:tcBorders>
            <w:vAlign w:val="center"/>
          </w:tcPr>
          <w:p w:rsidR="00B305BF" w:rsidRPr="009540C6" w:rsidRDefault="00B305BF" w:rsidP="00B305BF">
            <w:pPr>
              <w:jc w:val="center"/>
              <w:rPr>
                <w:color w:val="000000" w:themeColor="text1"/>
              </w:rPr>
            </w:pPr>
            <w:r>
              <w:rPr>
                <w:color w:val="000000" w:themeColor="text1"/>
              </w:rPr>
              <w:t>1</w:t>
            </w:r>
          </w:p>
        </w:tc>
        <w:tc>
          <w:tcPr>
            <w:tcW w:w="3260" w:type="dxa"/>
            <w:shd w:val="clear" w:color="auto" w:fill="auto"/>
          </w:tcPr>
          <w:p w:rsidR="00B305BF" w:rsidRPr="00207147" w:rsidRDefault="00B305BF" w:rsidP="00B305BF">
            <w:pPr>
              <w:jc w:val="both"/>
              <w:rPr>
                <w:sz w:val="20"/>
              </w:rPr>
            </w:pPr>
            <w:r w:rsidRPr="00207147">
              <w:rPr>
                <w:b/>
                <w:sz w:val="20"/>
              </w:rPr>
              <w:t>Знать/ понимать:</w:t>
            </w:r>
            <w:r>
              <w:rPr>
                <w:b/>
                <w:sz w:val="20"/>
              </w:rPr>
              <w:t xml:space="preserve"> </w:t>
            </w:r>
            <w:r w:rsidRPr="00207147">
              <w:rPr>
                <w:b/>
                <w:i/>
                <w:sz w:val="20"/>
              </w:rPr>
              <w:t>Смысл понятий:</w:t>
            </w:r>
            <w:r w:rsidRPr="00207147">
              <w:rPr>
                <w:sz w:val="20"/>
              </w:rPr>
              <w:t xml:space="preserve"> электростатическое поле, работа, потенциал, эквипотенциальная поверхность, напряжение;</w:t>
            </w:r>
            <w:r>
              <w:rPr>
                <w:sz w:val="20"/>
              </w:rPr>
              <w:t xml:space="preserve"> </w:t>
            </w:r>
            <w:r w:rsidRPr="00207147">
              <w:rPr>
                <w:b/>
                <w:i/>
                <w:sz w:val="20"/>
              </w:rPr>
              <w:t>Смысл физических величин:</w:t>
            </w:r>
            <w:r w:rsidRPr="00207147">
              <w:rPr>
                <w:sz w:val="20"/>
              </w:rPr>
              <w:t xml:space="preserve"> потенциал;</w:t>
            </w:r>
          </w:p>
          <w:p w:rsidR="00B305BF" w:rsidRPr="00207147" w:rsidRDefault="00B305BF" w:rsidP="00B305BF">
            <w:pPr>
              <w:jc w:val="both"/>
              <w:rPr>
                <w:sz w:val="20"/>
              </w:rPr>
            </w:pPr>
            <w:r w:rsidRPr="00207147">
              <w:rPr>
                <w:b/>
                <w:sz w:val="20"/>
              </w:rPr>
              <w:t>Уметь:</w:t>
            </w:r>
            <w:r>
              <w:rPr>
                <w:b/>
                <w:sz w:val="20"/>
              </w:rPr>
              <w:t xml:space="preserve"> </w:t>
            </w:r>
            <w:r w:rsidRPr="00207147">
              <w:rPr>
                <w:b/>
                <w:i/>
                <w:sz w:val="20"/>
              </w:rPr>
              <w:t>Приводить примеры практического использования физических знаний:</w:t>
            </w:r>
            <w:r w:rsidRPr="00207147">
              <w:rPr>
                <w:sz w:val="20"/>
              </w:rPr>
              <w:t xml:space="preserve"> законов электростатики;</w:t>
            </w:r>
          </w:p>
        </w:tc>
        <w:tc>
          <w:tcPr>
            <w:tcW w:w="3260" w:type="dxa"/>
            <w:shd w:val="clear" w:color="auto" w:fill="auto"/>
          </w:tcPr>
          <w:p w:rsidR="00B305BF" w:rsidRPr="00992EBA" w:rsidRDefault="00B305BF" w:rsidP="00B305BF">
            <w:pPr>
              <w:autoSpaceDE w:val="0"/>
              <w:autoSpaceDN w:val="0"/>
              <w:adjustRightInd w:val="0"/>
              <w:contextualSpacing/>
              <w:rPr>
                <w:sz w:val="20"/>
              </w:rPr>
            </w:pPr>
            <w:r w:rsidRPr="00992EBA">
              <w:rPr>
                <w:color w:val="000000"/>
                <w:w w:val="101"/>
                <w:sz w:val="20"/>
              </w:rPr>
              <w:t>Аналогия движения частиц в электростатическом и гравитационном полях. Фор</w:t>
            </w:r>
            <w:r w:rsidRPr="00992EBA">
              <w:rPr>
                <w:color w:val="000000"/>
                <w:w w:val="101"/>
                <w:sz w:val="20"/>
              </w:rPr>
              <w:softHyphen/>
            </w:r>
            <w:r w:rsidRPr="00992EBA">
              <w:rPr>
                <w:color w:val="000000"/>
                <w:spacing w:val="-3"/>
                <w:w w:val="101"/>
                <w:sz w:val="20"/>
              </w:rPr>
              <w:t>мула для расчета потенциальной энергии поля точеч</w:t>
            </w:r>
            <w:r w:rsidRPr="00992EBA">
              <w:rPr>
                <w:color w:val="000000"/>
                <w:spacing w:val="-3"/>
                <w:w w:val="101"/>
                <w:sz w:val="20"/>
              </w:rPr>
              <w:softHyphen/>
            </w:r>
            <w:r w:rsidRPr="00992EBA">
              <w:rPr>
                <w:color w:val="000000"/>
                <w:spacing w:val="-2"/>
                <w:w w:val="101"/>
                <w:sz w:val="20"/>
              </w:rPr>
              <w:t>ного заряда</w:t>
            </w:r>
            <w:r w:rsidRPr="00992EBA">
              <w:rPr>
                <w:color w:val="000000"/>
                <w:spacing w:val="-1"/>
                <w:w w:val="106"/>
                <w:sz w:val="20"/>
              </w:rPr>
              <w:t xml:space="preserve"> Энергетическая характерис</w:t>
            </w:r>
            <w:r w:rsidRPr="00992EBA">
              <w:rPr>
                <w:color w:val="000000"/>
                <w:spacing w:val="-1"/>
                <w:w w:val="106"/>
                <w:sz w:val="20"/>
              </w:rPr>
              <w:softHyphen/>
            </w:r>
            <w:r w:rsidRPr="00992EBA">
              <w:rPr>
                <w:color w:val="000000"/>
                <w:w w:val="106"/>
                <w:sz w:val="20"/>
              </w:rPr>
              <w:t>тика поля — потенциал. Единица потенциала. Фор</w:t>
            </w:r>
            <w:r w:rsidRPr="00992EBA">
              <w:rPr>
                <w:color w:val="000000"/>
                <w:w w:val="106"/>
                <w:sz w:val="20"/>
              </w:rPr>
              <w:softHyphen/>
              <w:t xml:space="preserve">мула для расчета потенциала электростатического   </w:t>
            </w:r>
            <w:r w:rsidRPr="00992EBA">
              <w:rPr>
                <w:color w:val="000000"/>
                <w:w w:val="106"/>
                <w:sz w:val="20"/>
              </w:rPr>
              <w:br/>
              <w:t>поля, созданного точечным зарядом. Эквипотенци</w:t>
            </w:r>
            <w:r w:rsidRPr="00992EBA">
              <w:rPr>
                <w:color w:val="000000"/>
                <w:spacing w:val="-5"/>
                <w:w w:val="106"/>
                <w:sz w:val="20"/>
              </w:rPr>
              <w:t>альная поверхность</w:t>
            </w:r>
            <w:r>
              <w:rPr>
                <w:color w:val="000000"/>
                <w:spacing w:val="-5"/>
                <w:w w:val="106"/>
                <w:sz w:val="20"/>
              </w:rPr>
              <w:t>.</w:t>
            </w:r>
            <w:r w:rsidRPr="00992EBA">
              <w:rPr>
                <w:color w:val="000000"/>
                <w:spacing w:val="-2"/>
                <w:w w:val="107"/>
                <w:sz w:val="20"/>
              </w:rPr>
              <w:t xml:space="preserve"> Работа, совершаемая силами </w:t>
            </w:r>
            <w:r w:rsidRPr="00992EBA">
              <w:rPr>
                <w:color w:val="000000"/>
                <w:w w:val="107"/>
                <w:sz w:val="20"/>
              </w:rPr>
              <w:t>электростатического поля при перемещении заряда. Разность потенциалов. Формула, связывающая на</w:t>
            </w:r>
            <w:r w:rsidRPr="00992EBA">
              <w:rPr>
                <w:color w:val="000000"/>
                <w:w w:val="107"/>
                <w:sz w:val="20"/>
              </w:rPr>
              <w:softHyphen/>
            </w:r>
            <w:r w:rsidRPr="00992EBA">
              <w:rPr>
                <w:color w:val="000000"/>
                <w:spacing w:val="-2"/>
                <w:w w:val="107"/>
                <w:sz w:val="20"/>
              </w:rPr>
              <w:t>пряжение и напряженность. Измерение разности по</w:t>
            </w:r>
            <w:r w:rsidRPr="00992EBA">
              <w:rPr>
                <w:color w:val="000000"/>
                <w:spacing w:val="-2"/>
                <w:w w:val="107"/>
                <w:sz w:val="20"/>
              </w:rPr>
              <w:softHyphen/>
            </w:r>
            <w:r w:rsidRPr="00992EBA">
              <w:rPr>
                <w:color w:val="000000"/>
                <w:spacing w:val="-3"/>
                <w:w w:val="107"/>
                <w:sz w:val="20"/>
              </w:rPr>
              <w:t>тенциалов</w:t>
            </w:r>
          </w:p>
        </w:tc>
        <w:tc>
          <w:tcPr>
            <w:tcW w:w="1188" w:type="dxa"/>
          </w:tcPr>
          <w:p w:rsidR="00B305BF" w:rsidRPr="00992EBA" w:rsidRDefault="00B305BF" w:rsidP="00B305BF">
            <w:pPr>
              <w:contextualSpacing/>
              <w:rPr>
                <w:sz w:val="20"/>
              </w:rPr>
            </w:pPr>
            <w:r w:rsidRPr="00992EBA">
              <w:rPr>
                <w:sz w:val="20"/>
              </w:rPr>
              <w:t>Изучить § 6</w:t>
            </w:r>
            <w:r>
              <w:rPr>
                <w:sz w:val="20"/>
              </w:rPr>
              <w:t>4</w:t>
            </w:r>
            <w:r w:rsidRPr="00992EBA">
              <w:rPr>
                <w:sz w:val="20"/>
              </w:rPr>
              <w:t xml:space="preserve">, </w:t>
            </w:r>
            <w:r>
              <w:rPr>
                <w:sz w:val="20"/>
              </w:rPr>
              <w:t>65,</w:t>
            </w:r>
            <w:r w:rsidRPr="00992EBA">
              <w:rPr>
                <w:sz w:val="20"/>
              </w:rPr>
              <w:t>ответить на вопросы. Задача №2</w:t>
            </w:r>
          </w:p>
          <w:p w:rsidR="00B305BF" w:rsidRPr="00992EBA" w:rsidRDefault="00B305BF" w:rsidP="00B305BF">
            <w:pPr>
              <w:contextualSpacing/>
              <w:rPr>
                <w:sz w:val="20"/>
              </w:rPr>
            </w:pPr>
          </w:p>
        </w:tc>
      </w:tr>
      <w:tr w:rsidR="00B305BF" w:rsidRPr="009540C6" w:rsidTr="00116F78">
        <w:tc>
          <w:tcPr>
            <w:tcW w:w="809" w:type="dxa"/>
            <w:tcBorders>
              <w:top w:val="single" w:sz="4" w:space="0" w:color="auto"/>
              <w:left w:val="single" w:sz="4" w:space="0" w:color="auto"/>
              <w:bottom w:val="single" w:sz="4" w:space="0" w:color="auto"/>
              <w:right w:val="single" w:sz="4" w:space="0" w:color="auto"/>
            </w:tcBorders>
          </w:tcPr>
          <w:p w:rsidR="00B305BF" w:rsidRDefault="00B305BF" w:rsidP="00B305BF">
            <w:pPr>
              <w:pStyle w:val="Default"/>
              <w:jc w:val="center"/>
              <w:rPr>
                <w:color w:val="000000" w:themeColor="text1"/>
              </w:rPr>
            </w:pPr>
            <w:r>
              <w:rPr>
                <w:color w:val="000000" w:themeColor="text1"/>
              </w:rPr>
              <w:t>8.11</w:t>
            </w:r>
          </w:p>
        </w:tc>
        <w:tc>
          <w:tcPr>
            <w:tcW w:w="716" w:type="dxa"/>
            <w:tcBorders>
              <w:top w:val="single" w:sz="4" w:space="0" w:color="auto"/>
              <w:left w:val="single" w:sz="4" w:space="0" w:color="auto"/>
              <w:bottom w:val="single" w:sz="4" w:space="0" w:color="auto"/>
              <w:right w:val="single" w:sz="4" w:space="0" w:color="auto"/>
            </w:tcBorders>
          </w:tcPr>
          <w:p w:rsidR="00B305BF" w:rsidRPr="00317658" w:rsidRDefault="00B305BF" w:rsidP="00B305BF">
            <w:pPr>
              <w:pStyle w:val="Default"/>
              <w:jc w:val="center"/>
              <w:rPr>
                <w:color w:val="000000" w:themeColor="text1"/>
                <w:sz w:val="20"/>
              </w:rPr>
            </w:pPr>
            <w:r>
              <w:rPr>
                <w:color w:val="000000" w:themeColor="text1"/>
                <w:sz w:val="20"/>
              </w:rPr>
              <w:t>24.04</w:t>
            </w:r>
          </w:p>
        </w:tc>
        <w:tc>
          <w:tcPr>
            <w:tcW w:w="709" w:type="dxa"/>
            <w:tcBorders>
              <w:top w:val="single" w:sz="4" w:space="0" w:color="auto"/>
              <w:left w:val="single" w:sz="4" w:space="0" w:color="auto"/>
              <w:bottom w:val="single" w:sz="4" w:space="0" w:color="auto"/>
              <w:right w:val="single" w:sz="4" w:space="0" w:color="auto"/>
            </w:tcBorders>
          </w:tcPr>
          <w:p w:rsidR="00B305BF" w:rsidRPr="009540C6" w:rsidRDefault="00B305BF" w:rsidP="00B305BF">
            <w:pPr>
              <w:pStyle w:val="Default"/>
              <w:jc w:val="center"/>
              <w:rPr>
                <w:color w:val="000000" w:themeColor="text1"/>
              </w:rPr>
            </w:pPr>
          </w:p>
        </w:tc>
        <w:tc>
          <w:tcPr>
            <w:tcW w:w="3827" w:type="dxa"/>
            <w:shd w:val="clear" w:color="auto" w:fill="auto"/>
          </w:tcPr>
          <w:p w:rsidR="00B305BF" w:rsidRPr="00B305BF" w:rsidRDefault="00B305BF" w:rsidP="00B305BF">
            <w:pPr>
              <w:contextualSpacing/>
              <w:jc w:val="center"/>
              <w:rPr>
                <w:sz w:val="24"/>
                <w:szCs w:val="24"/>
              </w:rPr>
            </w:pPr>
            <w:r w:rsidRPr="00B305BF">
              <w:rPr>
                <w:sz w:val="24"/>
                <w:szCs w:val="24"/>
              </w:rPr>
              <w:t xml:space="preserve">Электроемкость уединенного </w:t>
            </w:r>
            <w:r w:rsidRPr="00B305BF">
              <w:rPr>
                <w:sz w:val="24"/>
                <w:szCs w:val="24"/>
              </w:rPr>
              <w:lastRenderedPageBreak/>
              <w:t>проводника и конденсатора.</w:t>
            </w:r>
          </w:p>
        </w:tc>
        <w:tc>
          <w:tcPr>
            <w:tcW w:w="709" w:type="dxa"/>
            <w:tcBorders>
              <w:top w:val="single" w:sz="4" w:space="0" w:color="auto"/>
              <w:left w:val="single" w:sz="4" w:space="0" w:color="auto"/>
              <w:bottom w:val="single" w:sz="4" w:space="0" w:color="auto"/>
              <w:right w:val="single" w:sz="4" w:space="0" w:color="auto"/>
            </w:tcBorders>
            <w:vAlign w:val="center"/>
          </w:tcPr>
          <w:p w:rsidR="00B305BF" w:rsidRPr="009540C6" w:rsidRDefault="00B305BF" w:rsidP="00B305BF">
            <w:pPr>
              <w:jc w:val="center"/>
              <w:rPr>
                <w:color w:val="000000" w:themeColor="text1"/>
              </w:rPr>
            </w:pPr>
            <w:r>
              <w:rPr>
                <w:color w:val="000000" w:themeColor="text1"/>
              </w:rPr>
              <w:lastRenderedPageBreak/>
              <w:t>1</w:t>
            </w:r>
          </w:p>
        </w:tc>
        <w:tc>
          <w:tcPr>
            <w:tcW w:w="3260" w:type="dxa"/>
            <w:shd w:val="clear" w:color="auto" w:fill="auto"/>
          </w:tcPr>
          <w:p w:rsidR="00B305BF" w:rsidRPr="004550EE" w:rsidRDefault="00B305BF" w:rsidP="00B305BF">
            <w:pPr>
              <w:jc w:val="both"/>
              <w:rPr>
                <w:sz w:val="20"/>
              </w:rPr>
            </w:pPr>
            <w:r w:rsidRPr="004550EE">
              <w:rPr>
                <w:b/>
                <w:sz w:val="20"/>
              </w:rPr>
              <w:t>Знать/ понимать:</w:t>
            </w:r>
            <w:r>
              <w:rPr>
                <w:b/>
                <w:sz w:val="20"/>
              </w:rPr>
              <w:t xml:space="preserve"> </w:t>
            </w:r>
            <w:r w:rsidRPr="004550EE">
              <w:rPr>
                <w:b/>
                <w:i/>
                <w:sz w:val="20"/>
              </w:rPr>
              <w:t xml:space="preserve">Смысл </w:t>
            </w:r>
            <w:r w:rsidRPr="004550EE">
              <w:rPr>
                <w:b/>
                <w:i/>
                <w:sz w:val="20"/>
              </w:rPr>
              <w:lastRenderedPageBreak/>
              <w:t>понятий:</w:t>
            </w:r>
            <w:r w:rsidRPr="004550EE">
              <w:rPr>
                <w:sz w:val="20"/>
              </w:rPr>
              <w:t xml:space="preserve"> электрическое поле, заряд, электроемкость;</w:t>
            </w:r>
            <w:r>
              <w:rPr>
                <w:sz w:val="20"/>
              </w:rPr>
              <w:t xml:space="preserve"> </w:t>
            </w:r>
            <w:r w:rsidRPr="004550EE">
              <w:rPr>
                <w:b/>
                <w:i/>
                <w:sz w:val="20"/>
              </w:rPr>
              <w:t>Смысл физических величин:</w:t>
            </w:r>
            <w:r w:rsidRPr="004550EE">
              <w:rPr>
                <w:sz w:val="20"/>
              </w:rPr>
              <w:t xml:space="preserve"> величина заряда, напряженность электроемкость;</w:t>
            </w:r>
            <w:r>
              <w:rPr>
                <w:sz w:val="20"/>
              </w:rPr>
              <w:t xml:space="preserve"> </w:t>
            </w:r>
            <w:r w:rsidRPr="004550EE">
              <w:rPr>
                <w:b/>
                <w:i/>
                <w:sz w:val="20"/>
              </w:rPr>
              <w:t>Смысл физических законов:</w:t>
            </w:r>
            <w:r w:rsidRPr="004550EE">
              <w:rPr>
                <w:sz w:val="20"/>
              </w:rPr>
              <w:t xml:space="preserve"> сохранения электрического заряда</w:t>
            </w:r>
          </w:p>
          <w:p w:rsidR="00B305BF" w:rsidRPr="00992EBA" w:rsidRDefault="00B305BF" w:rsidP="00B305BF">
            <w:pPr>
              <w:jc w:val="both"/>
              <w:rPr>
                <w:sz w:val="20"/>
              </w:rPr>
            </w:pPr>
            <w:r w:rsidRPr="004550EE">
              <w:rPr>
                <w:b/>
                <w:sz w:val="20"/>
              </w:rPr>
              <w:t>Уметь:</w:t>
            </w:r>
            <w:r>
              <w:rPr>
                <w:b/>
                <w:sz w:val="20"/>
              </w:rPr>
              <w:t xml:space="preserve"> </w:t>
            </w:r>
            <w:r w:rsidRPr="004550EE">
              <w:rPr>
                <w:b/>
                <w:i/>
                <w:sz w:val="20"/>
              </w:rPr>
              <w:t>Описывать и объяснять физические явления и свойства тел:</w:t>
            </w:r>
            <w:r w:rsidRPr="004550EE">
              <w:rPr>
                <w:sz w:val="20"/>
              </w:rPr>
              <w:t xml:space="preserve"> твердых тел;</w:t>
            </w:r>
          </w:p>
        </w:tc>
        <w:tc>
          <w:tcPr>
            <w:tcW w:w="3260" w:type="dxa"/>
            <w:shd w:val="clear" w:color="auto" w:fill="auto"/>
          </w:tcPr>
          <w:p w:rsidR="00B305BF" w:rsidRPr="00992EBA" w:rsidRDefault="00B305BF" w:rsidP="00B305BF">
            <w:pPr>
              <w:shd w:val="clear" w:color="auto" w:fill="FFFFFF"/>
              <w:spacing w:before="101" w:line="240" w:lineRule="exact"/>
              <w:ind w:left="58"/>
              <w:contextualSpacing/>
              <w:rPr>
                <w:sz w:val="20"/>
              </w:rPr>
            </w:pPr>
            <w:r w:rsidRPr="00992EBA">
              <w:rPr>
                <w:color w:val="000000"/>
                <w:w w:val="106"/>
                <w:sz w:val="20"/>
              </w:rPr>
              <w:lastRenderedPageBreak/>
              <w:t xml:space="preserve">Гидростатическая аналогия. </w:t>
            </w:r>
            <w:r w:rsidRPr="00992EBA">
              <w:rPr>
                <w:color w:val="000000"/>
                <w:w w:val="106"/>
                <w:sz w:val="20"/>
              </w:rPr>
              <w:lastRenderedPageBreak/>
              <w:t xml:space="preserve">Электрическая емкость. Единица электроемкости. </w:t>
            </w:r>
            <w:r w:rsidRPr="00992EBA">
              <w:rPr>
                <w:color w:val="000000"/>
                <w:spacing w:val="-2"/>
                <w:w w:val="106"/>
                <w:sz w:val="20"/>
              </w:rPr>
              <w:t>Электроемкость сферы и ее характеристика.</w:t>
            </w:r>
            <w:r w:rsidRPr="00992EBA">
              <w:rPr>
                <w:color w:val="000000"/>
                <w:w w:val="104"/>
                <w:sz w:val="20"/>
              </w:rPr>
              <w:t xml:space="preserve"> Способ увеличения электро</w:t>
            </w:r>
            <w:r w:rsidRPr="00992EBA">
              <w:rPr>
                <w:color w:val="000000"/>
                <w:w w:val="104"/>
                <w:sz w:val="20"/>
              </w:rPr>
              <w:softHyphen/>
              <w:t xml:space="preserve">емкости проводника. Конденсатор. Электроемкость </w:t>
            </w:r>
            <w:r w:rsidRPr="00992EBA">
              <w:rPr>
                <w:color w:val="000000"/>
                <w:spacing w:val="-1"/>
                <w:w w:val="104"/>
                <w:sz w:val="20"/>
              </w:rPr>
              <w:t>плоского воздушного конденсатора.</w:t>
            </w:r>
          </w:p>
        </w:tc>
        <w:tc>
          <w:tcPr>
            <w:tcW w:w="1188" w:type="dxa"/>
          </w:tcPr>
          <w:p w:rsidR="00B305BF" w:rsidRPr="00992EBA" w:rsidRDefault="00B305BF" w:rsidP="00B305BF">
            <w:pPr>
              <w:contextualSpacing/>
              <w:rPr>
                <w:sz w:val="20"/>
              </w:rPr>
            </w:pPr>
            <w:r w:rsidRPr="00992EBA">
              <w:rPr>
                <w:sz w:val="20"/>
              </w:rPr>
              <w:lastRenderedPageBreak/>
              <w:t xml:space="preserve">Изучить § </w:t>
            </w:r>
            <w:r>
              <w:rPr>
                <w:sz w:val="20"/>
              </w:rPr>
              <w:lastRenderedPageBreak/>
              <w:t>66. 67</w:t>
            </w:r>
            <w:r w:rsidRPr="00992EBA">
              <w:rPr>
                <w:sz w:val="20"/>
              </w:rPr>
              <w:t>, ответить на вопросы. Задача №2</w:t>
            </w:r>
          </w:p>
          <w:p w:rsidR="00B305BF" w:rsidRPr="00992EBA" w:rsidRDefault="00B305BF" w:rsidP="00B305BF">
            <w:pPr>
              <w:contextualSpacing/>
              <w:rPr>
                <w:sz w:val="20"/>
              </w:rPr>
            </w:pPr>
          </w:p>
        </w:tc>
      </w:tr>
      <w:tr w:rsidR="00B305BF" w:rsidRPr="009540C6" w:rsidTr="00116F78">
        <w:tc>
          <w:tcPr>
            <w:tcW w:w="809" w:type="dxa"/>
            <w:tcBorders>
              <w:top w:val="single" w:sz="4" w:space="0" w:color="auto"/>
              <w:left w:val="single" w:sz="4" w:space="0" w:color="auto"/>
              <w:bottom w:val="single" w:sz="4" w:space="0" w:color="auto"/>
              <w:right w:val="single" w:sz="4" w:space="0" w:color="auto"/>
            </w:tcBorders>
          </w:tcPr>
          <w:p w:rsidR="00B305BF" w:rsidRDefault="00B305BF" w:rsidP="00B305BF">
            <w:pPr>
              <w:pStyle w:val="Default"/>
              <w:jc w:val="center"/>
              <w:rPr>
                <w:color w:val="000000" w:themeColor="text1"/>
              </w:rPr>
            </w:pPr>
            <w:r>
              <w:rPr>
                <w:color w:val="000000" w:themeColor="text1"/>
              </w:rPr>
              <w:lastRenderedPageBreak/>
              <w:t>8.12</w:t>
            </w:r>
          </w:p>
        </w:tc>
        <w:tc>
          <w:tcPr>
            <w:tcW w:w="716" w:type="dxa"/>
            <w:tcBorders>
              <w:top w:val="single" w:sz="4" w:space="0" w:color="auto"/>
              <w:left w:val="single" w:sz="4" w:space="0" w:color="auto"/>
              <w:bottom w:val="single" w:sz="4" w:space="0" w:color="auto"/>
              <w:right w:val="single" w:sz="4" w:space="0" w:color="auto"/>
            </w:tcBorders>
          </w:tcPr>
          <w:p w:rsidR="00B305BF" w:rsidRPr="00317658" w:rsidRDefault="00B305BF" w:rsidP="00B305BF">
            <w:pPr>
              <w:pStyle w:val="Default"/>
              <w:jc w:val="center"/>
              <w:rPr>
                <w:color w:val="000000" w:themeColor="text1"/>
                <w:sz w:val="20"/>
              </w:rPr>
            </w:pPr>
            <w:r>
              <w:rPr>
                <w:color w:val="000000" w:themeColor="text1"/>
                <w:sz w:val="20"/>
              </w:rPr>
              <w:t>27.04</w:t>
            </w:r>
          </w:p>
        </w:tc>
        <w:tc>
          <w:tcPr>
            <w:tcW w:w="709" w:type="dxa"/>
            <w:tcBorders>
              <w:top w:val="single" w:sz="4" w:space="0" w:color="auto"/>
              <w:left w:val="single" w:sz="4" w:space="0" w:color="auto"/>
              <w:bottom w:val="single" w:sz="4" w:space="0" w:color="auto"/>
              <w:right w:val="single" w:sz="4" w:space="0" w:color="auto"/>
            </w:tcBorders>
          </w:tcPr>
          <w:p w:rsidR="00B305BF" w:rsidRPr="009540C6" w:rsidRDefault="00B305BF" w:rsidP="00B305BF">
            <w:pPr>
              <w:pStyle w:val="Default"/>
              <w:jc w:val="center"/>
              <w:rPr>
                <w:color w:val="000000" w:themeColor="text1"/>
              </w:rPr>
            </w:pPr>
          </w:p>
        </w:tc>
        <w:tc>
          <w:tcPr>
            <w:tcW w:w="3827" w:type="dxa"/>
            <w:shd w:val="clear" w:color="auto" w:fill="auto"/>
          </w:tcPr>
          <w:p w:rsidR="00B305BF" w:rsidRPr="00B305BF" w:rsidRDefault="00B305BF" w:rsidP="00B305BF">
            <w:pPr>
              <w:contextualSpacing/>
              <w:jc w:val="center"/>
              <w:rPr>
                <w:sz w:val="24"/>
                <w:szCs w:val="24"/>
              </w:rPr>
            </w:pPr>
            <w:r w:rsidRPr="00B305BF">
              <w:rPr>
                <w:sz w:val="24"/>
                <w:szCs w:val="24"/>
              </w:rPr>
              <w:t>Энергия электростатического поля.</w:t>
            </w:r>
          </w:p>
        </w:tc>
        <w:tc>
          <w:tcPr>
            <w:tcW w:w="709" w:type="dxa"/>
            <w:tcBorders>
              <w:top w:val="single" w:sz="4" w:space="0" w:color="auto"/>
              <w:left w:val="single" w:sz="4" w:space="0" w:color="auto"/>
              <w:bottom w:val="single" w:sz="4" w:space="0" w:color="auto"/>
              <w:right w:val="single" w:sz="4" w:space="0" w:color="auto"/>
            </w:tcBorders>
            <w:vAlign w:val="center"/>
          </w:tcPr>
          <w:p w:rsidR="00B305BF" w:rsidRPr="009540C6" w:rsidRDefault="00B305BF" w:rsidP="00B305BF">
            <w:pPr>
              <w:jc w:val="center"/>
              <w:rPr>
                <w:color w:val="000000" w:themeColor="text1"/>
              </w:rPr>
            </w:pPr>
            <w:r>
              <w:rPr>
                <w:color w:val="000000" w:themeColor="text1"/>
              </w:rPr>
              <w:t>1</w:t>
            </w:r>
          </w:p>
        </w:tc>
        <w:tc>
          <w:tcPr>
            <w:tcW w:w="3260" w:type="dxa"/>
            <w:shd w:val="clear" w:color="auto" w:fill="auto"/>
          </w:tcPr>
          <w:p w:rsidR="00B305BF" w:rsidRPr="004550EE" w:rsidRDefault="00B305BF" w:rsidP="00B305BF">
            <w:pPr>
              <w:jc w:val="both"/>
              <w:rPr>
                <w:sz w:val="20"/>
              </w:rPr>
            </w:pPr>
            <w:r w:rsidRPr="004550EE">
              <w:rPr>
                <w:b/>
                <w:sz w:val="20"/>
              </w:rPr>
              <w:t>Знать/ понимать:</w:t>
            </w:r>
            <w:r>
              <w:rPr>
                <w:b/>
                <w:sz w:val="20"/>
              </w:rPr>
              <w:t xml:space="preserve"> </w:t>
            </w:r>
            <w:r w:rsidRPr="004550EE">
              <w:rPr>
                <w:b/>
                <w:i/>
                <w:sz w:val="20"/>
              </w:rPr>
              <w:t>Смысл понятий:</w:t>
            </w:r>
            <w:r w:rsidRPr="004550EE">
              <w:rPr>
                <w:sz w:val="20"/>
              </w:rPr>
              <w:t xml:space="preserve"> электрическое поле, энергия электростатического поля, заряд; электроемкость;</w:t>
            </w:r>
            <w:r>
              <w:rPr>
                <w:sz w:val="20"/>
              </w:rPr>
              <w:t xml:space="preserve"> </w:t>
            </w:r>
            <w:r w:rsidRPr="004550EE">
              <w:rPr>
                <w:b/>
                <w:i/>
                <w:sz w:val="20"/>
              </w:rPr>
              <w:t>Смысл физических величин:</w:t>
            </w:r>
            <w:r w:rsidRPr="004550EE">
              <w:rPr>
                <w:sz w:val="20"/>
              </w:rPr>
              <w:t xml:space="preserve"> величина заряда, напряженность электростатического поля, напряжение, энергия;</w:t>
            </w:r>
          </w:p>
          <w:p w:rsidR="00B305BF" w:rsidRPr="004550EE" w:rsidRDefault="00B305BF" w:rsidP="00B305BF">
            <w:pPr>
              <w:jc w:val="both"/>
              <w:rPr>
                <w:color w:val="000000"/>
                <w:w w:val="105"/>
                <w:sz w:val="20"/>
              </w:rPr>
            </w:pPr>
            <w:r w:rsidRPr="004550EE">
              <w:rPr>
                <w:b/>
                <w:sz w:val="20"/>
              </w:rPr>
              <w:t>Уметь:</w:t>
            </w:r>
            <w:r>
              <w:rPr>
                <w:b/>
                <w:sz w:val="20"/>
              </w:rPr>
              <w:t xml:space="preserve"> </w:t>
            </w:r>
            <w:r w:rsidRPr="004550EE">
              <w:rPr>
                <w:b/>
                <w:i/>
                <w:sz w:val="20"/>
              </w:rPr>
              <w:t>Описывать и объяснять свойства тел:</w:t>
            </w:r>
            <w:r w:rsidRPr="004550EE">
              <w:rPr>
                <w:sz w:val="20"/>
              </w:rPr>
              <w:t xml:space="preserve"> твердых тел;</w:t>
            </w:r>
          </w:p>
        </w:tc>
        <w:tc>
          <w:tcPr>
            <w:tcW w:w="3260" w:type="dxa"/>
            <w:shd w:val="clear" w:color="auto" w:fill="auto"/>
          </w:tcPr>
          <w:p w:rsidR="00B305BF" w:rsidRPr="00992EBA" w:rsidRDefault="00B305BF" w:rsidP="00B305BF">
            <w:pPr>
              <w:shd w:val="clear" w:color="auto" w:fill="FFFFFF"/>
              <w:spacing w:before="106" w:line="250" w:lineRule="exact"/>
              <w:ind w:left="29" w:right="58"/>
              <w:contextualSpacing/>
              <w:rPr>
                <w:sz w:val="20"/>
              </w:rPr>
            </w:pPr>
            <w:r w:rsidRPr="00992EBA">
              <w:rPr>
                <w:color w:val="000000"/>
                <w:w w:val="105"/>
                <w:sz w:val="20"/>
              </w:rPr>
              <w:t>Потенциальная энергия пластины конденсатора. Вывод формулы потенци</w:t>
            </w:r>
            <w:r w:rsidRPr="00992EBA">
              <w:rPr>
                <w:color w:val="000000"/>
                <w:w w:val="105"/>
                <w:sz w:val="20"/>
              </w:rPr>
              <w:softHyphen/>
              <w:t xml:space="preserve">альной энергии электростатического поля плоского </w:t>
            </w:r>
            <w:r w:rsidRPr="00992EBA">
              <w:rPr>
                <w:color w:val="000000"/>
                <w:spacing w:val="-2"/>
                <w:w w:val="105"/>
                <w:sz w:val="20"/>
              </w:rPr>
              <w:t>конденсатора.</w:t>
            </w:r>
          </w:p>
          <w:p w:rsidR="00B305BF" w:rsidRPr="00992EBA" w:rsidRDefault="00B305BF" w:rsidP="00B305BF">
            <w:pPr>
              <w:autoSpaceDE w:val="0"/>
              <w:autoSpaceDN w:val="0"/>
              <w:adjustRightInd w:val="0"/>
              <w:contextualSpacing/>
              <w:rPr>
                <w:sz w:val="20"/>
              </w:rPr>
            </w:pPr>
            <w:r w:rsidRPr="00992EBA">
              <w:rPr>
                <w:color w:val="000000"/>
                <w:w w:val="105"/>
                <w:sz w:val="20"/>
              </w:rPr>
              <w:t>Объемная плотность энергии электростатического поля. Единицы измерения</w:t>
            </w:r>
          </w:p>
        </w:tc>
        <w:tc>
          <w:tcPr>
            <w:tcW w:w="1188" w:type="dxa"/>
          </w:tcPr>
          <w:p w:rsidR="00B305BF" w:rsidRPr="00992EBA" w:rsidRDefault="00B305BF" w:rsidP="00B305BF">
            <w:pPr>
              <w:contextualSpacing/>
              <w:rPr>
                <w:sz w:val="20"/>
              </w:rPr>
            </w:pPr>
            <w:r>
              <w:rPr>
                <w:sz w:val="20"/>
              </w:rPr>
              <w:t>Изучить § 68</w:t>
            </w:r>
            <w:r w:rsidRPr="00992EBA">
              <w:rPr>
                <w:sz w:val="20"/>
              </w:rPr>
              <w:t>, ответить на вопросы. Задача №2</w:t>
            </w:r>
          </w:p>
          <w:p w:rsidR="00B305BF" w:rsidRPr="00992EBA" w:rsidRDefault="00B305BF" w:rsidP="00B305BF">
            <w:pPr>
              <w:contextualSpacing/>
              <w:rPr>
                <w:sz w:val="20"/>
              </w:rPr>
            </w:pPr>
          </w:p>
        </w:tc>
      </w:tr>
      <w:tr w:rsidR="00B305BF" w:rsidRPr="009540C6" w:rsidTr="00116F78">
        <w:tc>
          <w:tcPr>
            <w:tcW w:w="809" w:type="dxa"/>
            <w:tcBorders>
              <w:top w:val="single" w:sz="4" w:space="0" w:color="auto"/>
              <w:left w:val="single" w:sz="4" w:space="0" w:color="auto"/>
              <w:bottom w:val="single" w:sz="4" w:space="0" w:color="auto"/>
              <w:right w:val="single" w:sz="4" w:space="0" w:color="auto"/>
            </w:tcBorders>
          </w:tcPr>
          <w:p w:rsidR="00B305BF" w:rsidRDefault="00B305BF" w:rsidP="00B305BF">
            <w:pPr>
              <w:pStyle w:val="Default"/>
              <w:jc w:val="center"/>
              <w:rPr>
                <w:color w:val="000000" w:themeColor="text1"/>
              </w:rPr>
            </w:pPr>
            <w:r>
              <w:rPr>
                <w:color w:val="000000" w:themeColor="text1"/>
              </w:rPr>
              <w:t>8.13</w:t>
            </w:r>
          </w:p>
        </w:tc>
        <w:tc>
          <w:tcPr>
            <w:tcW w:w="716" w:type="dxa"/>
            <w:tcBorders>
              <w:top w:val="single" w:sz="4" w:space="0" w:color="auto"/>
              <w:left w:val="single" w:sz="4" w:space="0" w:color="auto"/>
              <w:bottom w:val="single" w:sz="4" w:space="0" w:color="auto"/>
              <w:right w:val="single" w:sz="4" w:space="0" w:color="auto"/>
            </w:tcBorders>
          </w:tcPr>
          <w:p w:rsidR="00B305BF" w:rsidRDefault="00B305BF" w:rsidP="00B305BF">
            <w:pPr>
              <w:pStyle w:val="Default"/>
              <w:jc w:val="center"/>
              <w:rPr>
                <w:color w:val="000000" w:themeColor="text1"/>
                <w:sz w:val="20"/>
              </w:rPr>
            </w:pPr>
            <w:r>
              <w:rPr>
                <w:color w:val="000000" w:themeColor="text1"/>
                <w:sz w:val="20"/>
              </w:rPr>
              <w:t>08.05</w:t>
            </w:r>
          </w:p>
        </w:tc>
        <w:tc>
          <w:tcPr>
            <w:tcW w:w="709" w:type="dxa"/>
            <w:tcBorders>
              <w:top w:val="single" w:sz="4" w:space="0" w:color="auto"/>
              <w:left w:val="single" w:sz="4" w:space="0" w:color="auto"/>
              <w:bottom w:val="single" w:sz="4" w:space="0" w:color="auto"/>
              <w:right w:val="single" w:sz="4" w:space="0" w:color="auto"/>
            </w:tcBorders>
          </w:tcPr>
          <w:p w:rsidR="00B305BF" w:rsidRPr="009540C6" w:rsidRDefault="00B305BF" w:rsidP="00B305BF">
            <w:pPr>
              <w:pStyle w:val="Default"/>
              <w:jc w:val="center"/>
              <w:rPr>
                <w:color w:val="000000" w:themeColor="text1"/>
              </w:rPr>
            </w:pPr>
          </w:p>
        </w:tc>
        <w:tc>
          <w:tcPr>
            <w:tcW w:w="3827" w:type="dxa"/>
            <w:shd w:val="clear" w:color="auto" w:fill="auto"/>
          </w:tcPr>
          <w:p w:rsidR="00B305BF" w:rsidRPr="00B305BF" w:rsidRDefault="00B305BF" w:rsidP="00B305BF">
            <w:pPr>
              <w:autoSpaceDE w:val="0"/>
              <w:autoSpaceDN w:val="0"/>
              <w:adjustRightInd w:val="0"/>
              <w:jc w:val="center"/>
              <w:rPr>
                <w:sz w:val="24"/>
                <w:szCs w:val="24"/>
              </w:rPr>
            </w:pPr>
            <w:r w:rsidRPr="00B305BF">
              <w:rPr>
                <w:sz w:val="24"/>
                <w:szCs w:val="24"/>
              </w:rPr>
              <w:t>Л</w:t>
            </w:r>
            <w:r w:rsidRPr="00B305BF">
              <w:rPr>
                <w:rFonts w:eastAsia="Calibri"/>
                <w:bCs/>
                <w:i/>
                <w:sz w:val="24"/>
                <w:szCs w:val="24"/>
              </w:rPr>
              <w:t xml:space="preserve">абораторная работа № 6 </w:t>
            </w:r>
            <w:r w:rsidRPr="00B305BF">
              <w:rPr>
                <w:rFonts w:eastAsia="Calibri"/>
                <w:bCs/>
                <w:i/>
                <w:iCs/>
                <w:sz w:val="24"/>
                <w:szCs w:val="24"/>
              </w:rPr>
              <w:t>«Энергия заряженного конденсатора»</w:t>
            </w:r>
          </w:p>
        </w:tc>
        <w:tc>
          <w:tcPr>
            <w:tcW w:w="709" w:type="dxa"/>
            <w:tcBorders>
              <w:top w:val="single" w:sz="4" w:space="0" w:color="auto"/>
              <w:left w:val="single" w:sz="4" w:space="0" w:color="auto"/>
              <w:bottom w:val="single" w:sz="4" w:space="0" w:color="auto"/>
              <w:right w:val="single" w:sz="4" w:space="0" w:color="auto"/>
            </w:tcBorders>
            <w:vAlign w:val="center"/>
          </w:tcPr>
          <w:p w:rsidR="00B305BF" w:rsidRDefault="00B305BF" w:rsidP="00B305BF">
            <w:pPr>
              <w:jc w:val="center"/>
              <w:rPr>
                <w:color w:val="000000" w:themeColor="text1"/>
              </w:rPr>
            </w:pPr>
          </w:p>
        </w:tc>
        <w:tc>
          <w:tcPr>
            <w:tcW w:w="3260" w:type="dxa"/>
            <w:shd w:val="clear" w:color="auto" w:fill="auto"/>
          </w:tcPr>
          <w:p w:rsidR="00B305BF" w:rsidRPr="00C769C0" w:rsidRDefault="00B305BF" w:rsidP="00B305BF">
            <w:pPr>
              <w:autoSpaceDE w:val="0"/>
              <w:autoSpaceDN w:val="0"/>
              <w:adjustRightInd w:val="0"/>
              <w:rPr>
                <w:rFonts w:eastAsia="SchoolBookSanPin"/>
                <w:sz w:val="20"/>
              </w:rPr>
            </w:pPr>
            <w:r>
              <w:rPr>
                <w:b/>
                <w:sz w:val="20"/>
              </w:rPr>
              <w:t xml:space="preserve">Уметь </w:t>
            </w:r>
            <w:r>
              <w:rPr>
                <w:rFonts w:ascii="SchoolBookSanPin" w:eastAsia="SchoolBookSanPin" w:cs="SchoolBookSanPin" w:hint="eastAsia"/>
                <w:sz w:val="21"/>
                <w:szCs w:val="21"/>
              </w:rPr>
              <w:t>—</w:t>
            </w:r>
            <w:r>
              <w:rPr>
                <w:rFonts w:ascii="SchoolBookSanPin" w:eastAsia="SchoolBookSanPin" w:cs="SchoolBookSanPin"/>
                <w:sz w:val="21"/>
                <w:szCs w:val="21"/>
              </w:rPr>
              <w:t xml:space="preserve"> </w:t>
            </w:r>
            <w:r w:rsidRPr="00C769C0">
              <w:rPr>
                <w:rFonts w:eastAsia="SchoolBookSanPin"/>
                <w:sz w:val="20"/>
              </w:rPr>
              <w:t>вычислять энергию электрического поля конденсатора;</w:t>
            </w:r>
          </w:p>
          <w:p w:rsidR="00B305BF" w:rsidRPr="00C769C0" w:rsidRDefault="00B305BF" w:rsidP="00B305BF">
            <w:pPr>
              <w:autoSpaceDE w:val="0"/>
              <w:autoSpaceDN w:val="0"/>
              <w:adjustRightInd w:val="0"/>
              <w:rPr>
                <w:rFonts w:eastAsia="SchoolBookSanPin"/>
                <w:sz w:val="20"/>
              </w:rPr>
            </w:pPr>
            <w:r w:rsidRPr="00C769C0">
              <w:rPr>
                <w:rFonts w:eastAsia="SchoolBookSanPin"/>
                <w:sz w:val="20"/>
              </w:rPr>
              <w:t>— наблюдать преобразование энергии электрического поля в энергию излучения светодиода;</w:t>
            </w:r>
          </w:p>
          <w:p w:rsidR="00B305BF" w:rsidRPr="004550EE" w:rsidRDefault="00B305BF" w:rsidP="00B305BF">
            <w:pPr>
              <w:jc w:val="both"/>
              <w:rPr>
                <w:b/>
                <w:sz w:val="20"/>
              </w:rPr>
            </w:pPr>
            <w:r w:rsidRPr="00C769C0">
              <w:rPr>
                <w:rFonts w:eastAsia="SchoolBookSanPin"/>
                <w:sz w:val="20"/>
              </w:rPr>
              <w:t>— работать в группе.</w:t>
            </w:r>
          </w:p>
        </w:tc>
        <w:tc>
          <w:tcPr>
            <w:tcW w:w="3260" w:type="dxa"/>
            <w:shd w:val="clear" w:color="auto" w:fill="auto"/>
          </w:tcPr>
          <w:p w:rsidR="00B305BF" w:rsidRPr="00992EBA" w:rsidRDefault="00B305BF" w:rsidP="00B305BF">
            <w:pPr>
              <w:shd w:val="clear" w:color="auto" w:fill="FFFFFF"/>
              <w:spacing w:before="106" w:line="250" w:lineRule="exact"/>
              <w:ind w:left="29" w:right="58"/>
              <w:contextualSpacing/>
              <w:rPr>
                <w:color w:val="000000"/>
                <w:w w:val="105"/>
                <w:sz w:val="20"/>
              </w:rPr>
            </w:pPr>
          </w:p>
        </w:tc>
        <w:tc>
          <w:tcPr>
            <w:tcW w:w="1188" w:type="dxa"/>
          </w:tcPr>
          <w:p w:rsidR="00B305BF" w:rsidRPr="00992EBA" w:rsidRDefault="00B305BF" w:rsidP="00B305BF">
            <w:pPr>
              <w:contextualSpacing/>
              <w:rPr>
                <w:sz w:val="20"/>
              </w:rPr>
            </w:pPr>
            <w:r w:rsidRPr="00992EBA">
              <w:rPr>
                <w:sz w:val="20"/>
              </w:rPr>
              <w:t>учить Основные положения с. 270 - 271</w:t>
            </w:r>
          </w:p>
          <w:p w:rsidR="00B305BF" w:rsidRDefault="00B305BF" w:rsidP="00B305BF">
            <w:pPr>
              <w:contextualSpacing/>
              <w:rPr>
                <w:sz w:val="20"/>
              </w:rPr>
            </w:pPr>
          </w:p>
        </w:tc>
      </w:tr>
      <w:tr w:rsidR="00B305BF" w:rsidRPr="009540C6" w:rsidTr="006F005A">
        <w:tc>
          <w:tcPr>
            <w:tcW w:w="809" w:type="dxa"/>
            <w:tcBorders>
              <w:top w:val="single" w:sz="4" w:space="0" w:color="auto"/>
              <w:left w:val="single" w:sz="4" w:space="0" w:color="auto"/>
              <w:bottom w:val="single" w:sz="4" w:space="0" w:color="auto"/>
              <w:right w:val="single" w:sz="4" w:space="0" w:color="auto"/>
            </w:tcBorders>
          </w:tcPr>
          <w:p w:rsidR="00B305BF" w:rsidRDefault="00B305BF" w:rsidP="00B305BF">
            <w:pPr>
              <w:pStyle w:val="Default"/>
              <w:jc w:val="center"/>
              <w:rPr>
                <w:color w:val="000000" w:themeColor="text1"/>
              </w:rPr>
            </w:pPr>
            <w:r>
              <w:rPr>
                <w:color w:val="000000" w:themeColor="text1"/>
              </w:rPr>
              <w:t>8.14</w:t>
            </w:r>
          </w:p>
        </w:tc>
        <w:tc>
          <w:tcPr>
            <w:tcW w:w="716" w:type="dxa"/>
            <w:tcBorders>
              <w:top w:val="single" w:sz="4" w:space="0" w:color="auto"/>
              <w:left w:val="single" w:sz="4" w:space="0" w:color="auto"/>
              <w:bottom w:val="single" w:sz="4" w:space="0" w:color="auto"/>
              <w:right w:val="single" w:sz="4" w:space="0" w:color="auto"/>
            </w:tcBorders>
          </w:tcPr>
          <w:p w:rsidR="00B305BF" w:rsidRDefault="00B305BF" w:rsidP="00B305BF">
            <w:pPr>
              <w:pStyle w:val="Default"/>
              <w:jc w:val="center"/>
              <w:rPr>
                <w:color w:val="000000" w:themeColor="text1"/>
                <w:sz w:val="20"/>
              </w:rPr>
            </w:pPr>
            <w:r>
              <w:rPr>
                <w:color w:val="000000" w:themeColor="text1"/>
                <w:sz w:val="20"/>
              </w:rPr>
              <w:t>11.05</w:t>
            </w:r>
          </w:p>
        </w:tc>
        <w:tc>
          <w:tcPr>
            <w:tcW w:w="709" w:type="dxa"/>
            <w:tcBorders>
              <w:top w:val="single" w:sz="4" w:space="0" w:color="auto"/>
              <w:left w:val="single" w:sz="4" w:space="0" w:color="auto"/>
              <w:bottom w:val="single" w:sz="4" w:space="0" w:color="auto"/>
              <w:right w:val="single" w:sz="4" w:space="0" w:color="auto"/>
            </w:tcBorders>
          </w:tcPr>
          <w:p w:rsidR="00B305BF" w:rsidRPr="009540C6" w:rsidRDefault="00B305BF" w:rsidP="00B305BF">
            <w:pPr>
              <w:pStyle w:val="Default"/>
              <w:jc w:val="center"/>
              <w:rPr>
                <w:color w:val="000000" w:themeColor="text1"/>
              </w:rPr>
            </w:pPr>
          </w:p>
        </w:tc>
        <w:tc>
          <w:tcPr>
            <w:tcW w:w="3827" w:type="dxa"/>
            <w:shd w:val="clear" w:color="auto" w:fill="auto"/>
          </w:tcPr>
          <w:p w:rsidR="00B305BF" w:rsidRPr="00B305BF" w:rsidRDefault="00B305BF" w:rsidP="00B305BF">
            <w:pPr>
              <w:contextualSpacing/>
              <w:jc w:val="center"/>
              <w:rPr>
                <w:b/>
                <w:i/>
                <w:sz w:val="24"/>
                <w:szCs w:val="24"/>
              </w:rPr>
            </w:pPr>
            <w:r w:rsidRPr="00B305BF">
              <w:rPr>
                <w:b/>
                <w:i/>
                <w:sz w:val="24"/>
                <w:szCs w:val="24"/>
              </w:rPr>
              <w:t>Контрольная работа №5 «Энергия электромагнитного взаимодействия неподвижных зарядов».</w:t>
            </w:r>
          </w:p>
        </w:tc>
        <w:tc>
          <w:tcPr>
            <w:tcW w:w="709" w:type="dxa"/>
            <w:tcBorders>
              <w:top w:val="single" w:sz="4" w:space="0" w:color="auto"/>
              <w:left w:val="single" w:sz="4" w:space="0" w:color="auto"/>
              <w:bottom w:val="single" w:sz="4" w:space="0" w:color="auto"/>
              <w:right w:val="single" w:sz="4" w:space="0" w:color="auto"/>
            </w:tcBorders>
            <w:vAlign w:val="center"/>
          </w:tcPr>
          <w:p w:rsidR="00B305BF" w:rsidRDefault="00B305BF" w:rsidP="00B305BF">
            <w:pPr>
              <w:jc w:val="center"/>
              <w:rPr>
                <w:color w:val="000000" w:themeColor="text1"/>
              </w:rPr>
            </w:pPr>
          </w:p>
        </w:tc>
        <w:tc>
          <w:tcPr>
            <w:tcW w:w="3260" w:type="dxa"/>
            <w:shd w:val="clear" w:color="auto" w:fill="auto"/>
          </w:tcPr>
          <w:p w:rsidR="00B305BF" w:rsidRPr="00992EBA" w:rsidRDefault="00B305BF" w:rsidP="00B305BF">
            <w:pPr>
              <w:autoSpaceDE w:val="0"/>
              <w:autoSpaceDN w:val="0"/>
              <w:adjustRightInd w:val="0"/>
              <w:contextualSpacing/>
              <w:rPr>
                <w:sz w:val="20"/>
              </w:rPr>
            </w:pPr>
            <w:r w:rsidRPr="00992EBA">
              <w:rPr>
                <w:sz w:val="20"/>
              </w:rPr>
              <w:t>Уметь применять полученные знания и умения при решении экспериментальных, графических, качественных и расчетных задач по теме «Энергия электромагнитного взаимодействия неподвижных зарядов».</w:t>
            </w:r>
          </w:p>
        </w:tc>
        <w:tc>
          <w:tcPr>
            <w:tcW w:w="3260" w:type="dxa"/>
            <w:shd w:val="clear" w:color="auto" w:fill="auto"/>
          </w:tcPr>
          <w:p w:rsidR="00B305BF" w:rsidRPr="00992EBA" w:rsidRDefault="00B305BF" w:rsidP="00B305BF">
            <w:pPr>
              <w:autoSpaceDE w:val="0"/>
              <w:autoSpaceDN w:val="0"/>
              <w:adjustRightInd w:val="0"/>
              <w:contextualSpacing/>
              <w:rPr>
                <w:sz w:val="20"/>
              </w:rPr>
            </w:pPr>
          </w:p>
        </w:tc>
        <w:tc>
          <w:tcPr>
            <w:tcW w:w="1188" w:type="dxa"/>
            <w:tcBorders>
              <w:top w:val="single" w:sz="4" w:space="0" w:color="auto"/>
              <w:left w:val="single" w:sz="4" w:space="0" w:color="auto"/>
              <w:bottom w:val="single" w:sz="4" w:space="0" w:color="auto"/>
              <w:right w:val="single" w:sz="4" w:space="0" w:color="auto"/>
            </w:tcBorders>
          </w:tcPr>
          <w:p w:rsidR="00B305BF" w:rsidRPr="009540C6" w:rsidRDefault="00B305BF" w:rsidP="00B305BF">
            <w:pPr>
              <w:pStyle w:val="Default"/>
              <w:jc w:val="center"/>
              <w:rPr>
                <w:color w:val="000000" w:themeColor="text1"/>
                <w:sz w:val="20"/>
                <w:szCs w:val="20"/>
              </w:rPr>
            </w:pPr>
          </w:p>
        </w:tc>
      </w:tr>
    </w:tbl>
    <w:p w:rsidR="0091797E" w:rsidRPr="009540C6" w:rsidRDefault="0091797E" w:rsidP="006C33A8">
      <w:pPr>
        <w:pStyle w:val="Default"/>
        <w:ind w:left="426"/>
        <w:jc w:val="center"/>
        <w:rPr>
          <w:b/>
          <w:color w:val="000000" w:themeColor="text1"/>
          <w:sz w:val="28"/>
          <w:szCs w:val="28"/>
        </w:rPr>
      </w:pPr>
    </w:p>
    <w:p w:rsidR="00393B1F" w:rsidRDefault="00393B1F" w:rsidP="006C33A8">
      <w:pPr>
        <w:pStyle w:val="Default"/>
        <w:ind w:left="426"/>
        <w:jc w:val="center"/>
        <w:rPr>
          <w:b/>
          <w:color w:val="000000" w:themeColor="text1"/>
          <w:sz w:val="28"/>
          <w:szCs w:val="28"/>
        </w:rPr>
      </w:pPr>
    </w:p>
    <w:p w:rsidR="00393B1F" w:rsidRDefault="00393B1F" w:rsidP="006C33A8">
      <w:pPr>
        <w:pStyle w:val="Default"/>
        <w:ind w:left="426"/>
        <w:jc w:val="center"/>
        <w:rPr>
          <w:b/>
          <w:color w:val="000000" w:themeColor="text1"/>
          <w:sz w:val="28"/>
          <w:szCs w:val="28"/>
        </w:rPr>
      </w:pPr>
    </w:p>
    <w:p w:rsidR="00393B1F" w:rsidRDefault="00393B1F" w:rsidP="006C33A8">
      <w:pPr>
        <w:pStyle w:val="Default"/>
        <w:ind w:left="426"/>
        <w:jc w:val="center"/>
        <w:rPr>
          <w:b/>
          <w:color w:val="000000" w:themeColor="text1"/>
          <w:sz w:val="28"/>
          <w:szCs w:val="28"/>
        </w:rPr>
      </w:pPr>
    </w:p>
    <w:p w:rsidR="0024109E" w:rsidRPr="009540C6" w:rsidRDefault="002A0A89" w:rsidP="006C33A8">
      <w:pPr>
        <w:pStyle w:val="Default"/>
        <w:ind w:left="426"/>
        <w:jc w:val="center"/>
        <w:rPr>
          <w:b/>
          <w:color w:val="000000" w:themeColor="text1"/>
          <w:sz w:val="28"/>
          <w:szCs w:val="28"/>
        </w:rPr>
      </w:pPr>
      <w:r>
        <w:rPr>
          <w:b/>
          <w:color w:val="000000" w:themeColor="text1"/>
          <w:sz w:val="28"/>
          <w:szCs w:val="28"/>
        </w:rPr>
        <w:lastRenderedPageBreak/>
        <w:t>Раздел 9</w:t>
      </w:r>
      <w:r w:rsidR="0024109E" w:rsidRPr="009540C6">
        <w:rPr>
          <w:b/>
          <w:color w:val="000000" w:themeColor="text1"/>
          <w:sz w:val="28"/>
          <w:szCs w:val="28"/>
        </w:rPr>
        <w:t xml:space="preserve">: </w:t>
      </w:r>
      <w:r>
        <w:rPr>
          <w:b/>
          <w:color w:val="000000" w:themeColor="text1"/>
          <w:sz w:val="28"/>
          <w:szCs w:val="28"/>
        </w:rPr>
        <w:t xml:space="preserve">Обобщение курса – 2 </w:t>
      </w:r>
    </w:p>
    <w:p w:rsidR="0024109E" w:rsidRPr="009540C6" w:rsidRDefault="0024109E" w:rsidP="006C33A8">
      <w:pPr>
        <w:pStyle w:val="Default"/>
        <w:ind w:left="426"/>
        <w:jc w:val="center"/>
        <w:rPr>
          <w:b/>
          <w:color w:val="000000" w:themeColor="text1"/>
          <w:sz w:val="28"/>
          <w:szCs w:val="28"/>
        </w:rPr>
      </w:pPr>
    </w:p>
    <w:tbl>
      <w:tblPr>
        <w:tblStyle w:val="af4"/>
        <w:tblW w:w="14478" w:type="dxa"/>
        <w:tblInd w:w="426" w:type="dxa"/>
        <w:tblLayout w:type="fixed"/>
        <w:tblLook w:val="04A0" w:firstRow="1" w:lastRow="0" w:firstColumn="1" w:lastColumn="0" w:noHBand="0" w:noVBand="1"/>
      </w:tblPr>
      <w:tblGrid>
        <w:gridCol w:w="809"/>
        <w:gridCol w:w="716"/>
        <w:gridCol w:w="709"/>
        <w:gridCol w:w="3827"/>
        <w:gridCol w:w="709"/>
        <w:gridCol w:w="3260"/>
        <w:gridCol w:w="3260"/>
        <w:gridCol w:w="1188"/>
      </w:tblGrid>
      <w:tr w:rsidR="00317658" w:rsidRPr="009540C6" w:rsidTr="00317658">
        <w:trPr>
          <w:cantSplit/>
          <w:trHeight w:val="802"/>
        </w:trPr>
        <w:tc>
          <w:tcPr>
            <w:tcW w:w="809" w:type="dxa"/>
            <w:vMerge w:val="restart"/>
            <w:tcBorders>
              <w:top w:val="single" w:sz="4" w:space="0" w:color="auto"/>
              <w:left w:val="single" w:sz="4" w:space="0" w:color="auto"/>
              <w:bottom w:val="single" w:sz="4" w:space="0" w:color="auto"/>
              <w:right w:val="single" w:sz="4" w:space="0" w:color="auto"/>
            </w:tcBorders>
            <w:textDirection w:val="btLr"/>
            <w:hideMark/>
          </w:tcPr>
          <w:p w:rsidR="00317658" w:rsidRPr="009540C6" w:rsidRDefault="00317658" w:rsidP="00317658">
            <w:pPr>
              <w:pStyle w:val="Default"/>
              <w:ind w:left="113" w:right="113"/>
              <w:jc w:val="center"/>
              <w:rPr>
                <w:color w:val="000000" w:themeColor="text1"/>
              </w:rPr>
            </w:pPr>
            <w:r w:rsidRPr="009540C6">
              <w:rPr>
                <w:color w:val="000000" w:themeColor="text1"/>
              </w:rPr>
              <w:t>раздела№</w:t>
            </w:r>
            <w:r>
              <w:rPr>
                <w:color w:val="000000" w:themeColor="text1"/>
              </w:rPr>
              <w:t xml:space="preserve"> </w:t>
            </w:r>
            <w:r w:rsidRPr="009540C6">
              <w:rPr>
                <w:color w:val="000000" w:themeColor="text1"/>
              </w:rPr>
              <w:t xml:space="preserve"> урока</w:t>
            </w:r>
          </w:p>
        </w:tc>
        <w:tc>
          <w:tcPr>
            <w:tcW w:w="1425" w:type="dxa"/>
            <w:gridSpan w:val="2"/>
            <w:tcBorders>
              <w:top w:val="single" w:sz="4" w:space="0" w:color="auto"/>
              <w:left w:val="single" w:sz="4" w:space="0" w:color="auto"/>
              <w:bottom w:val="single" w:sz="4" w:space="0" w:color="auto"/>
              <w:right w:val="single" w:sz="4" w:space="0" w:color="auto"/>
            </w:tcBorders>
          </w:tcPr>
          <w:p w:rsidR="00317658" w:rsidRPr="009540C6" w:rsidRDefault="00317658">
            <w:pPr>
              <w:pStyle w:val="Default"/>
              <w:jc w:val="center"/>
              <w:rPr>
                <w:color w:val="000000" w:themeColor="text1"/>
              </w:rPr>
            </w:pPr>
            <w:r>
              <w:rPr>
                <w:color w:val="000000" w:themeColor="text1"/>
              </w:rPr>
              <w:t>дата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317658" w:rsidRPr="009540C6" w:rsidRDefault="00317658">
            <w:pPr>
              <w:pStyle w:val="Default"/>
              <w:jc w:val="center"/>
              <w:rPr>
                <w:color w:val="000000" w:themeColor="text1"/>
              </w:rPr>
            </w:pPr>
            <w:r w:rsidRPr="009540C6">
              <w:rPr>
                <w:color w:val="000000" w:themeColor="text1"/>
              </w:rPr>
              <w:t>Тема урока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317658" w:rsidRPr="009540C6" w:rsidRDefault="00317658">
            <w:pPr>
              <w:pStyle w:val="Default"/>
              <w:ind w:left="113" w:right="113"/>
              <w:jc w:val="center"/>
              <w:rPr>
                <w:color w:val="000000" w:themeColor="text1"/>
              </w:rPr>
            </w:pPr>
            <w:r w:rsidRPr="009540C6">
              <w:rPr>
                <w:color w:val="000000" w:themeColor="text1"/>
              </w:rPr>
              <w:t>Количество часов</w:t>
            </w:r>
          </w:p>
        </w:tc>
        <w:tc>
          <w:tcPr>
            <w:tcW w:w="3260" w:type="dxa"/>
            <w:vMerge w:val="restart"/>
            <w:tcBorders>
              <w:top w:val="single" w:sz="4" w:space="0" w:color="auto"/>
              <w:left w:val="single" w:sz="4" w:space="0" w:color="auto"/>
              <w:bottom w:val="single" w:sz="4" w:space="0" w:color="auto"/>
              <w:right w:val="single" w:sz="4" w:space="0" w:color="auto"/>
            </w:tcBorders>
          </w:tcPr>
          <w:p w:rsidR="00317658" w:rsidRDefault="00317658" w:rsidP="00294580">
            <w:pPr>
              <w:pStyle w:val="Default"/>
              <w:jc w:val="center"/>
              <w:rPr>
                <w:color w:val="000000" w:themeColor="text1"/>
              </w:rPr>
            </w:pPr>
            <w:r>
              <w:rPr>
                <w:color w:val="000000" w:themeColor="text1"/>
              </w:rPr>
              <w:t>Тип урока</w:t>
            </w:r>
          </w:p>
          <w:p w:rsidR="00317658" w:rsidRDefault="00317658" w:rsidP="00294580">
            <w:pPr>
              <w:pStyle w:val="Default"/>
              <w:jc w:val="center"/>
              <w:rPr>
                <w:color w:val="000000" w:themeColor="text1"/>
              </w:rPr>
            </w:pPr>
            <w:r>
              <w:rPr>
                <w:color w:val="000000" w:themeColor="text1"/>
              </w:rPr>
              <w:t xml:space="preserve">Вид контроля, </w:t>
            </w:r>
          </w:p>
          <w:p w:rsidR="00317658" w:rsidRDefault="00317658" w:rsidP="00294580">
            <w:pPr>
              <w:pStyle w:val="Default"/>
              <w:jc w:val="center"/>
              <w:rPr>
                <w:color w:val="000000" w:themeColor="text1"/>
              </w:rPr>
            </w:pPr>
            <w:r>
              <w:rPr>
                <w:color w:val="000000" w:themeColor="text1"/>
              </w:rPr>
              <w:t>ЕГЭ, ИКТ</w:t>
            </w:r>
          </w:p>
          <w:p w:rsidR="00317658" w:rsidRPr="009540C6" w:rsidRDefault="00317658">
            <w:pPr>
              <w:pStyle w:val="Default"/>
              <w:jc w:val="center"/>
              <w:rPr>
                <w:color w:val="000000" w:themeColor="text1"/>
              </w:rPr>
            </w:pPr>
          </w:p>
        </w:tc>
        <w:tc>
          <w:tcPr>
            <w:tcW w:w="3260" w:type="dxa"/>
            <w:vMerge w:val="restart"/>
            <w:tcBorders>
              <w:top w:val="single" w:sz="4" w:space="0" w:color="auto"/>
              <w:left w:val="single" w:sz="4" w:space="0" w:color="auto"/>
              <w:bottom w:val="single" w:sz="4" w:space="0" w:color="auto"/>
              <w:right w:val="single" w:sz="4" w:space="0" w:color="auto"/>
            </w:tcBorders>
            <w:hideMark/>
          </w:tcPr>
          <w:p w:rsidR="00317658" w:rsidRPr="009540C6" w:rsidRDefault="00317658">
            <w:pPr>
              <w:pStyle w:val="Default"/>
              <w:jc w:val="center"/>
              <w:rPr>
                <w:color w:val="000000" w:themeColor="text1"/>
              </w:rPr>
            </w:pPr>
            <w:r w:rsidRPr="009540C6">
              <w:rPr>
                <w:color w:val="000000" w:themeColor="text1"/>
              </w:rPr>
              <w:t>Планируемый результат</w:t>
            </w:r>
          </w:p>
        </w:tc>
        <w:tc>
          <w:tcPr>
            <w:tcW w:w="1188" w:type="dxa"/>
            <w:vMerge w:val="restart"/>
            <w:tcBorders>
              <w:top w:val="single" w:sz="4" w:space="0" w:color="auto"/>
              <w:left w:val="single" w:sz="4" w:space="0" w:color="auto"/>
              <w:bottom w:val="single" w:sz="4" w:space="0" w:color="auto"/>
              <w:right w:val="single" w:sz="4" w:space="0" w:color="auto"/>
            </w:tcBorders>
            <w:textDirection w:val="btLr"/>
            <w:hideMark/>
          </w:tcPr>
          <w:p w:rsidR="00317658" w:rsidRPr="009540C6" w:rsidRDefault="00317658">
            <w:pPr>
              <w:pStyle w:val="Default"/>
              <w:ind w:left="113" w:right="113"/>
              <w:jc w:val="center"/>
              <w:rPr>
                <w:color w:val="000000" w:themeColor="text1"/>
              </w:rPr>
            </w:pPr>
            <w:r w:rsidRPr="009540C6">
              <w:rPr>
                <w:color w:val="000000" w:themeColor="text1"/>
              </w:rPr>
              <w:t>Домашнее задание</w:t>
            </w:r>
          </w:p>
        </w:tc>
      </w:tr>
      <w:tr w:rsidR="00317658" w:rsidRPr="009540C6" w:rsidTr="00317658">
        <w:trPr>
          <w:trHeight w:val="391"/>
        </w:trPr>
        <w:tc>
          <w:tcPr>
            <w:tcW w:w="809"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pPr>
              <w:rPr>
                <w:rFonts w:eastAsia="Calibri"/>
                <w:color w:val="000000" w:themeColor="text1"/>
                <w:sz w:val="24"/>
                <w:szCs w:val="24"/>
              </w:rPr>
            </w:pPr>
          </w:p>
        </w:tc>
        <w:tc>
          <w:tcPr>
            <w:tcW w:w="716" w:type="dxa"/>
            <w:tcBorders>
              <w:top w:val="single" w:sz="4" w:space="0" w:color="auto"/>
              <w:left w:val="single" w:sz="4" w:space="0" w:color="auto"/>
              <w:bottom w:val="single" w:sz="4" w:space="0" w:color="auto"/>
              <w:right w:val="single" w:sz="4" w:space="0" w:color="auto"/>
            </w:tcBorders>
          </w:tcPr>
          <w:p w:rsidR="00317658" w:rsidRPr="009540C6" w:rsidRDefault="00317658">
            <w:pPr>
              <w:rPr>
                <w:rFonts w:eastAsia="Calibri"/>
                <w:color w:val="000000" w:themeColor="text1"/>
                <w:sz w:val="24"/>
                <w:szCs w:val="24"/>
              </w:rPr>
            </w:pPr>
            <w:r>
              <w:rPr>
                <w:rFonts w:eastAsia="Calibri"/>
                <w:color w:val="000000" w:themeColor="text1"/>
                <w:sz w:val="24"/>
                <w:szCs w:val="24"/>
              </w:rPr>
              <w:t>план</w:t>
            </w:r>
          </w:p>
        </w:tc>
        <w:tc>
          <w:tcPr>
            <w:tcW w:w="709" w:type="dxa"/>
            <w:tcBorders>
              <w:top w:val="single" w:sz="4" w:space="0" w:color="auto"/>
              <w:left w:val="single" w:sz="4" w:space="0" w:color="auto"/>
              <w:bottom w:val="single" w:sz="4" w:space="0" w:color="auto"/>
              <w:right w:val="single" w:sz="4" w:space="0" w:color="auto"/>
            </w:tcBorders>
          </w:tcPr>
          <w:p w:rsidR="00317658" w:rsidRPr="009540C6" w:rsidRDefault="00317658">
            <w:pPr>
              <w:rPr>
                <w:rFonts w:eastAsia="Calibri"/>
                <w:color w:val="000000" w:themeColor="text1"/>
                <w:sz w:val="24"/>
                <w:szCs w:val="24"/>
              </w:rPr>
            </w:pPr>
            <w:r>
              <w:rPr>
                <w:rFonts w:eastAsia="Calibri"/>
                <w:color w:val="000000" w:themeColor="text1"/>
                <w:sz w:val="24"/>
                <w:szCs w:val="24"/>
              </w:rPr>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pPr>
              <w:rPr>
                <w:rFonts w:eastAsia="Calibri"/>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pPr>
              <w:rPr>
                <w:rFonts w:eastAsia="Calibri"/>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pPr>
              <w:rPr>
                <w:rFonts w:eastAsia="Calibri"/>
                <w:color w:val="000000" w:themeColor="text1"/>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pPr>
              <w:rPr>
                <w:rFonts w:eastAsia="Calibri"/>
                <w:color w:val="000000" w:themeColor="text1"/>
                <w:sz w:val="24"/>
                <w:szCs w:val="24"/>
              </w:rPr>
            </w:pPr>
          </w:p>
        </w:tc>
      </w:tr>
      <w:tr w:rsidR="00317658" w:rsidRPr="009540C6" w:rsidTr="007E25E7">
        <w:tc>
          <w:tcPr>
            <w:tcW w:w="809" w:type="dxa"/>
            <w:tcBorders>
              <w:top w:val="single" w:sz="4" w:space="0" w:color="auto"/>
              <w:left w:val="single" w:sz="4" w:space="0" w:color="auto"/>
              <w:bottom w:val="single" w:sz="4" w:space="0" w:color="auto"/>
              <w:right w:val="single" w:sz="4" w:space="0" w:color="auto"/>
            </w:tcBorders>
            <w:hideMark/>
          </w:tcPr>
          <w:p w:rsidR="00317658" w:rsidRPr="009540C6" w:rsidRDefault="002A0A89" w:rsidP="00A6678C">
            <w:pPr>
              <w:pStyle w:val="Default"/>
              <w:jc w:val="center"/>
              <w:rPr>
                <w:color w:val="000000" w:themeColor="text1"/>
              </w:rPr>
            </w:pPr>
            <w:r>
              <w:rPr>
                <w:color w:val="000000" w:themeColor="text1"/>
              </w:rPr>
              <w:t>9</w:t>
            </w:r>
            <w:r w:rsidR="00317658" w:rsidRPr="009540C6">
              <w:rPr>
                <w:color w:val="000000" w:themeColor="text1"/>
              </w:rPr>
              <w:t>.1</w:t>
            </w:r>
          </w:p>
        </w:tc>
        <w:tc>
          <w:tcPr>
            <w:tcW w:w="716" w:type="dxa"/>
            <w:tcBorders>
              <w:top w:val="single" w:sz="4" w:space="0" w:color="auto"/>
              <w:left w:val="single" w:sz="4" w:space="0" w:color="auto"/>
              <w:bottom w:val="single" w:sz="4" w:space="0" w:color="auto"/>
              <w:right w:val="single" w:sz="4" w:space="0" w:color="auto"/>
            </w:tcBorders>
          </w:tcPr>
          <w:p w:rsidR="00317658" w:rsidRPr="00317658" w:rsidRDefault="007E25E7">
            <w:pPr>
              <w:pStyle w:val="Default"/>
              <w:jc w:val="center"/>
              <w:rPr>
                <w:color w:val="000000" w:themeColor="text1"/>
                <w:sz w:val="20"/>
              </w:rPr>
            </w:pPr>
            <w:r>
              <w:rPr>
                <w:color w:val="000000" w:themeColor="text1"/>
                <w:sz w:val="20"/>
              </w:rPr>
              <w:t>15.05</w:t>
            </w:r>
          </w:p>
        </w:tc>
        <w:tc>
          <w:tcPr>
            <w:tcW w:w="709" w:type="dxa"/>
            <w:tcBorders>
              <w:top w:val="single" w:sz="4" w:space="0" w:color="auto"/>
              <w:left w:val="single" w:sz="4" w:space="0" w:color="auto"/>
              <w:bottom w:val="single" w:sz="4" w:space="0" w:color="auto"/>
              <w:right w:val="single" w:sz="4" w:space="0" w:color="auto"/>
            </w:tcBorders>
          </w:tcPr>
          <w:p w:rsidR="00317658" w:rsidRPr="009540C6" w:rsidRDefault="00317658">
            <w:pPr>
              <w:pStyle w:val="Default"/>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rsidR="00317658" w:rsidRPr="009540C6" w:rsidRDefault="007E25E7" w:rsidP="00B047D8">
            <w:pPr>
              <w:pStyle w:val="Default"/>
              <w:jc w:val="center"/>
              <w:rPr>
                <w:color w:val="000000" w:themeColor="text1"/>
              </w:rPr>
            </w:pPr>
            <w:r>
              <w:rPr>
                <w:color w:val="000000" w:themeColor="text1"/>
              </w:rPr>
              <w:t>Решение задач</w:t>
            </w:r>
          </w:p>
        </w:tc>
        <w:tc>
          <w:tcPr>
            <w:tcW w:w="709" w:type="dxa"/>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rsidP="007E25E7">
            <w:pPr>
              <w:jc w:val="center"/>
              <w:rPr>
                <w:color w:val="000000" w:themeColor="text1"/>
              </w:rPr>
            </w:pPr>
            <w:r w:rsidRPr="009540C6">
              <w:rPr>
                <w:color w:val="000000" w:themeColor="text1"/>
              </w:rPr>
              <w:t>1</w:t>
            </w:r>
          </w:p>
        </w:tc>
        <w:tc>
          <w:tcPr>
            <w:tcW w:w="3260" w:type="dxa"/>
            <w:tcBorders>
              <w:top w:val="single" w:sz="4" w:space="0" w:color="auto"/>
              <w:left w:val="single" w:sz="4" w:space="0" w:color="auto"/>
              <w:bottom w:val="single" w:sz="4" w:space="0" w:color="auto"/>
              <w:right w:val="single" w:sz="4" w:space="0" w:color="auto"/>
            </w:tcBorders>
          </w:tcPr>
          <w:p w:rsidR="000A7398" w:rsidRPr="00317658" w:rsidRDefault="007E25E7" w:rsidP="00317658">
            <w:pPr>
              <w:rPr>
                <w:color w:val="000000" w:themeColor="text1"/>
                <w:sz w:val="24"/>
                <w:szCs w:val="24"/>
              </w:rPr>
            </w:pPr>
            <w:r>
              <w:rPr>
                <w:color w:val="000000" w:themeColor="text1"/>
                <w:sz w:val="24"/>
                <w:szCs w:val="24"/>
              </w:rPr>
              <w:t>Умение решать задачи по данному курсу физики</w:t>
            </w:r>
          </w:p>
        </w:tc>
        <w:tc>
          <w:tcPr>
            <w:tcW w:w="3260" w:type="dxa"/>
            <w:tcBorders>
              <w:top w:val="single" w:sz="4" w:space="0" w:color="auto"/>
              <w:left w:val="single" w:sz="4" w:space="0" w:color="auto"/>
              <w:bottom w:val="single" w:sz="4" w:space="0" w:color="auto"/>
              <w:right w:val="single" w:sz="4" w:space="0" w:color="auto"/>
            </w:tcBorders>
          </w:tcPr>
          <w:p w:rsidR="00317658" w:rsidRPr="009540C6" w:rsidRDefault="007E25E7" w:rsidP="003C4A8F">
            <w:pPr>
              <w:rPr>
                <w:color w:val="000000" w:themeColor="text1"/>
                <w:sz w:val="20"/>
              </w:rPr>
            </w:pPr>
            <w:r>
              <w:rPr>
                <w:color w:val="000000" w:themeColor="text1"/>
                <w:sz w:val="20"/>
              </w:rPr>
              <w:t>Описание различных видов движения. Определение сил, действующих на тело, строение вещества</w:t>
            </w:r>
          </w:p>
        </w:tc>
        <w:tc>
          <w:tcPr>
            <w:tcW w:w="1188" w:type="dxa"/>
            <w:tcBorders>
              <w:top w:val="single" w:sz="4" w:space="0" w:color="auto"/>
              <w:left w:val="single" w:sz="4" w:space="0" w:color="auto"/>
              <w:bottom w:val="single" w:sz="4" w:space="0" w:color="auto"/>
              <w:right w:val="single" w:sz="4" w:space="0" w:color="auto"/>
            </w:tcBorders>
          </w:tcPr>
          <w:p w:rsidR="00317658" w:rsidRPr="009540C6" w:rsidRDefault="00B305BF">
            <w:pPr>
              <w:pStyle w:val="Default"/>
              <w:jc w:val="center"/>
              <w:rPr>
                <w:color w:val="000000" w:themeColor="text1"/>
                <w:sz w:val="20"/>
                <w:szCs w:val="20"/>
              </w:rPr>
            </w:pPr>
            <w:r>
              <w:rPr>
                <w:color w:val="000000" w:themeColor="text1"/>
                <w:sz w:val="20"/>
                <w:szCs w:val="20"/>
              </w:rPr>
              <w:t xml:space="preserve">Р № </w:t>
            </w:r>
          </w:p>
        </w:tc>
      </w:tr>
      <w:tr w:rsidR="00317658" w:rsidRPr="009540C6" w:rsidTr="007E25E7">
        <w:tc>
          <w:tcPr>
            <w:tcW w:w="809" w:type="dxa"/>
            <w:tcBorders>
              <w:top w:val="single" w:sz="4" w:space="0" w:color="auto"/>
              <w:left w:val="single" w:sz="4" w:space="0" w:color="auto"/>
              <w:bottom w:val="single" w:sz="4" w:space="0" w:color="auto"/>
              <w:right w:val="single" w:sz="4" w:space="0" w:color="auto"/>
            </w:tcBorders>
            <w:hideMark/>
          </w:tcPr>
          <w:p w:rsidR="00317658" w:rsidRPr="009540C6" w:rsidRDefault="002A0A89" w:rsidP="00A6678C">
            <w:pPr>
              <w:pStyle w:val="Default"/>
              <w:jc w:val="center"/>
              <w:rPr>
                <w:color w:val="000000" w:themeColor="text1"/>
              </w:rPr>
            </w:pPr>
            <w:r>
              <w:rPr>
                <w:color w:val="000000" w:themeColor="text1"/>
              </w:rPr>
              <w:t>9</w:t>
            </w:r>
            <w:r w:rsidR="00317658" w:rsidRPr="009540C6">
              <w:rPr>
                <w:color w:val="000000" w:themeColor="text1"/>
              </w:rPr>
              <w:t>.2</w:t>
            </w:r>
          </w:p>
        </w:tc>
        <w:tc>
          <w:tcPr>
            <w:tcW w:w="716" w:type="dxa"/>
            <w:tcBorders>
              <w:top w:val="single" w:sz="4" w:space="0" w:color="auto"/>
              <w:left w:val="single" w:sz="4" w:space="0" w:color="auto"/>
              <w:bottom w:val="single" w:sz="4" w:space="0" w:color="auto"/>
              <w:right w:val="single" w:sz="4" w:space="0" w:color="auto"/>
            </w:tcBorders>
          </w:tcPr>
          <w:p w:rsidR="00317658" w:rsidRPr="00317658" w:rsidRDefault="007E25E7">
            <w:pPr>
              <w:pStyle w:val="Default"/>
              <w:jc w:val="center"/>
              <w:rPr>
                <w:color w:val="000000" w:themeColor="text1"/>
                <w:sz w:val="20"/>
              </w:rPr>
            </w:pPr>
            <w:r>
              <w:rPr>
                <w:color w:val="000000" w:themeColor="text1"/>
                <w:sz w:val="20"/>
              </w:rPr>
              <w:t>22.05</w:t>
            </w:r>
          </w:p>
        </w:tc>
        <w:tc>
          <w:tcPr>
            <w:tcW w:w="709" w:type="dxa"/>
            <w:tcBorders>
              <w:top w:val="single" w:sz="4" w:space="0" w:color="auto"/>
              <w:left w:val="single" w:sz="4" w:space="0" w:color="auto"/>
              <w:bottom w:val="single" w:sz="4" w:space="0" w:color="auto"/>
              <w:right w:val="single" w:sz="4" w:space="0" w:color="auto"/>
            </w:tcBorders>
          </w:tcPr>
          <w:p w:rsidR="00317658" w:rsidRPr="009540C6" w:rsidRDefault="00317658">
            <w:pPr>
              <w:pStyle w:val="Default"/>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rsidR="00317658" w:rsidRPr="009540C6" w:rsidRDefault="007E25E7">
            <w:pPr>
              <w:pStyle w:val="Default"/>
              <w:jc w:val="center"/>
              <w:rPr>
                <w:color w:val="000000" w:themeColor="text1"/>
              </w:rPr>
            </w:pPr>
            <w:r>
              <w:rPr>
                <w:color w:val="000000" w:themeColor="text1"/>
              </w:rPr>
              <w:t>Промежуточная итоговая аттестация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317658" w:rsidRPr="009540C6" w:rsidRDefault="00317658" w:rsidP="007E25E7">
            <w:pPr>
              <w:jc w:val="center"/>
              <w:rPr>
                <w:color w:val="000000" w:themeColor="text1"/>
              </w:rPr>
            </w:pPr>
            <w:r w:rsidRPr="009540C6">
              <w:rPr>
                <w:color w:val="000000" w:themeColor="text1"/>
              </w:rPr>
              <w:t>1</w:t>
            </w:r>
          </w:p>
        </w:tc>
        <w:tc>
          <w:tcPr>
            <w:tcW w:w="3260" w:type="dxa"/>
            <w:tcBorders>
              <w:top w:val="single" w:sz="4" w:space="0" w:color="auto"/>
              <w:left w:val="single" w:sz="4" w:space="0" w:color="auto"/>
              <w:bottom w:val="single" w:sz="4" w:space="0" w:color="auto"/>
              <w:right w:val="single" w:sz="4" w:space="0" w:color="auto"/>
            </w:tcBorders>
          </w:tcPr>
          <w:p w:rsidR="00317658" w:rsidRPr="00317658" w:rsidRDefault="007E25E7" w:rsidP="00317658">
            <w:pPr>
              <w:rPr>
                <w:color w:val="000000" w:themeColor="text1"/>
                <w:sz w:val="24"/>
                <w:szCs w:val="24"/>
              </w:rPr>
            </w:pPr>
            <w:r>
              <w:rPr>
                <w:color w:val="000000" w:themeColor="text1"/>
                <w:sz w:val="24"/>
                <w:szCs w:val="24"/>
              </w:rPr>
              <w:t>Умение решать задачи по данному курсу физики</w:t>
            </w:r>
          </w:p>
        </w:tc>
        <w:tc>
          <w:tcPr>
            <w:tcW w:w="3260" w:type="dxa"/>
            <w:tcBorders>
              <w:top w:val="single" w:sz="4" w:space="0" w:color="auto"/>
              <w:left w:val="single" w:sz="4" w:space="0" w:color="auto"/>
              <w:bottom w:val="single" w:sz="4" w:space="0" w:color="auto"/>
              <w:right w:val="single" w:sz="4" w:space="0" w:color="auto"/>
            </w:tcBorders>
          </w:tcPr>
          <w:p w:rsidR="00317658" w:rsidRPr="009540C6" w:rsidRDefault="007E25E7" w:rsidP="003C4A8F">
            <w:pPr>
              <w:rPr>
                <w:color w:val="000000" w:themeColor="text1"/>
                <w:sz w:val="20"/>
              </w:rPr>
            </w:pPr>
            <w:r>
              <w:rPr>
                <w:color w:val="000000" w:themeColor="text1"/>
                <w:sz w:val="20"/>
              </w:rPr>
              <w:t>Описание различных видов движения. Определение сил, действующих на тело, строение вещества</w:t>
            </w:r>
          </w:p>
        </w:tc>
        <w:tc>
          <w:tcPr>
            <w:tcW w:w="1188" w:type="dxa"/>
            <w:tcBorders>
              <w:top w:val="single" w:sz="4" w:space="0" w:color="auto"/>
              <w:left w:val="single" w:sz="4" w:space="0" w:color="auto"/>
              <w:bottom w:val="single" w:sz="4" w:space="0" w:color="auto"/>
              <w:right w:val="single" w:sz="4" w:space="0" w:color="auto"/>
            </w:tcBorders>
          </w:tcPr>
          <w:p w:rsidR="00317658" w:rsidRPr="009540C6" w:rsidRDefault="00317658">
            <w:pPr>
              <w:pStyle w:val="Default"/>
              <w:jc w:val="center"/>
              <w:rPr>
                <w:color w:val="000000" w:themeColor="text1"/>
                <w:sz w:val="20"/>
                <w:szCs w:val="20"/>
              </w:rPr>
            </w:pPr>
          </w:p>
        </w:tc>
      </w:tr>
    </w:tbl>
    <w:p w:rsidR="00EA7820" w:rsidRPr="009540C6" w:rsidRDefault="00EA7820" w:rsidP="00BC3716">
      <w:pPr>
        <w:ind w:left="567"/>
        <w:rPr>
          <w:color w:val="000000" w:themeColor="text1"/>
        </w:rPr>
      </w:pPr>
    </w:p>
    <w:sectPr w:rsidR="00EA7820" w:rsidRPr="009540C6" w:rsidSect="00BC3716">
      <w:footerReference w:type="default" r:id="rId1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D90" w:rsidRPr="009A3483" w:rsidRDefault="00477D90" w:rsidP="009A3483">
      <w:pPr>
        <w:pStyle w:val="aa"/>
        <w:rPr>
          <w:rFonts w:ascii="Times New Roman" w:hAnsi="Times New Roman"/>
          <w:sz w:val="28"/>
          <w:szCs w:val="20"/>
        </w:rPr>
      </w:pPr>
      <w:r>
        <w:separator/>
      </w:r>
    </w:p>
  </w:endnote>
  <w:endnote w:type="continuationSeparator" w:id="0">
    <w:p w:rsidR="00477D90" w:rsidRPr="009A3483" w:rsidRDefault="00477D90" w:rsidP="009A3483">
      <w:pPr>
        <w:pStyle w:val="aa"/>
        <w:rPr>
          <w:rFonts w:ascii="Times New Roman" w:hAnsi="Times New Roman"/>
          <w:sz w:val="28"/>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itstream Vera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SchoolBookSanPin">
    <w:altName w:val="Yu Gothic UI"/>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9787"/>
      <w:showingPlcHdr/>
    </w:sdtPr>
    <w:sdtEndPr/>
    <w:sdtContent>
      <w:p w:rsidR="007E25E7" w:rsidRDefault="007E25E7">
        <w:pPr>
          <w:pStyle w:val="af0"/>
          <w:jc w:val="right"/>
        </w:pPr>
        <w:r>
          <w:t xml:space="preserve">     </w:t>
        </w:r>
      </w:p>
    </w:sdtContent>
  </w:sdt>
  <w:p w:rsidR="007E25E7" w:rsidRDefault="007E25E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D90" w:rsidRPr="009A3483" w:rsidRDefault="00477D90" w:rsidP="009A3483">
      <w:pPr>
        <w:pStyle w:val="aa"/>
        <w:rPr>
          <w:rFonts w:ascii="Times New Roman" w:hAnsi="Times New Roman"/>
          <w:sz w:val="28"/>
          <w:szCs w:val="20"/>
        </w:rPr>
      </w:pPr>
      <w:r>
        <w:separator/>
      </w:r>
    </w:p>
  </w:footnote>
  <w:footnote w:type="continuationSeparator" w:id="0">
    <w:p w:rsidR="00477D90" w:rsidRPr="009A3483" w:rsidRDefault="00477D90" w:rsidP="009A3483">
      <w:pPr>
        <w:pStyle w:val="aa"/>
        <w:rPr>
          <w:rFonts w:ascii="Times New Roman" w:hAnsi="Times New Roman"/>
          <w:sz w:val="28"/>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45E6E920"/>
    <w:name w:val="WW8Num32"/>
    <w:lvl w:ilvl="0">
      <w:start w:val="1"/>
      <w:numFmt w:val="decimal"/>
      <w:lvlText w:val="%1."/>
      <w:lvlJc w:val="left"/>
      <w:pPr>
        <w:tabs>
          <w:tab w:val="num" w:pos="0"/>
        </w:tabs>
        <w:ind w:left="0" w:firstLine="0"/>
      </w:pPr>
    </w:lvl>
    <w:lvl w:ilvl="1">
      <w:start w:val="3"/>
      <w:numFmt w:val="decimal"/>
      <w:isLgl/>
      <w:lvlText w:val="%1.%2"/>
      <w:lvlJc w:val="left"/>
      <w:pPr>
        <w:ind w:left="876" w:hanging="45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1">
    <w:nsid w:val="062152FB"/>
    <w:multiLevelType w:val="hybridMultilevel"/>
    <w:tmpl w:val="9A901024"/>
    <w:lvl w:ilvl="0" w:tplc="D9A2A604">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nsid w:val="10B1054C"/>
    <w:multiLevelType w:val="hybridMultilevel"/>
    <w:tmpl w:val="CA56F4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F32586"/>
    <w:multiLevelType w:val="hybridMultilevel"/>
    <w:tmpl w:val="41A6EDFA"/>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4">
    <w:nsid w:val="136E1436"/>
    <w:multiLevelType w:val="hybridMultilevel"/>
    <w:tmpl w:val="FA10E292"/>
    <w:lvl w:ilvl="0" w:tplc="83049BA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8B0294"/>
    <w:multiLevelType w:val="multilevel"/>
    <w:tmpl w:val="49E8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3C3F0C"/>
    <w:multiLevelType w:val="multilevel"/>
    <w:tmpl w:val="5C9055C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4AA47E7"/>
    <w:multiLevelType w:val="hybridMultilevel"/>
    <w:tmpl w:val="754662FC"/>
    <w:lvl w:ilvl="0" w:tplc="D06C421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F951BCD"/>
    <w:multiLevelType w:val="multilevel"/>
    <w:tmpl w:val="7D84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C6B86"/>
    <w:multiLevelType w:val="hybridMultilevel"/>
    <w:tmpl w:val="C61CC8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E60218D"/>
    <w:multiLevelType w:val="multilevel"/>
    <w:tmpl w:val="BC46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9228A0"/>
    <w:multiLevelType w:val="hybridMultilevel"/>
    <w:tmpl w:val="100A8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8B723F"/>
    <w:multiLevelType w:val="multilevel"/>
    <w:tmpl w:val="6D523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0E08EA"/>
    <w:multiLevelType w:val="hybridMultilevel"/>
    <w:tmpl w:val="89B0CA32"/>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14">
    <w:nsid w:val="5E360D8B"/>
    <w:multiLevelType w:val="hybridMultilevel"/>
    <w:tmpl w:val="6150CA88"/>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15">
    <w:nsid w:val="62D41D42"/>
    <w:multiLevelType w:val="hybridMultilevel"/>
    <w:tmpl w:val="3544C7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71A2AE1"/>
    <w:multiLevelType w:val="hybridMultilevel"/>
    <w:tmpl w:val="5D74C690"/>
    <w:lvl w:ilvl="0" w:tplc="D06C421E">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D5E798C"/>
    <w:multiLevelType w:val="hybridMultilevel"/>
    <w:tmpl w:val="BC6AA940"/>
    <w:lvl w:ilvl="0" w:tplc="616265D8">
      <w:start w:val="1"/>
      <w:numFmt w:val="bullet"/>
      <w:lvlText w:val=""/>
      <w:lvlJc w:val="left"/>
      <w:pPr>
        <w:tabs>
          <w:tab w:val="num" w:pos="3240"/>
        </w:tabs>
        <w:ind w:left="1800" w:firstLine="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703B6787"/>
    <w:multiLevelType w:val="multilevel"/>
    <w:tmpl w:val="ECA2BC3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0AF4930"/>
    <w:multiLevelType w:val="hybridMultilevel"/>
    <w:tmpl w:val="09183236"/>
    <w:lvl w:ilvl="0" w:tplc="04190001">
      <w:start w:val="1"/>
      <w:numFmt w:val="bullet"/>
      <w:lvlText w:val=""/>
      <w:lvlJc w:val="left"/>
      <w:pPr>
        <w:ind w:left="1020" w:hanging="6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E14169"/>
    <w:multiLevelType w:val="hybridMultilevel"/>
    <w:tmpl w:val="DCCE8A20"/>
    <w:lvl w:ilvl="0" w:tplc="6646FC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17"/>
  </w:num>
  <w:num w:numId="5">
    <w:abstractNumId w:val="13"/>
  </w:num>
  <w:num w:numId="6">
    <w:abstractNumId w:val="14"/>
  </w:num>
  <w:num w:numId="7">
    <w:abstractNumId w:val="19"/>
  </w:num>
  <w:num w:numId="8">
    <w:abstractNumId w:val="10"/>
  </w:num>
  <w:num w:numId="9">
    <w:abstractNumId w:val="8"/>
  </w:num>
  <w:num w:numId="10">
    <w:abstractNumId w:val="5"/>
  </w:num>
  <w:num w:numId="11">
    <w:abstractNumId w:val="1"/>
  </w:num>
  <w:num w:numId="12">
    <w:abstractNumId w:val="0"/>
  </w:num>
  <w:num w:numId="13">
    <w:abstractNumId w:val="7"/>
  </w:num>
  <w:num w:numId="14">
    <w:abstractNumId w:val="16"/>
  </w:num>
  <w:num w:numId="15">
    <w:abstractNumId w:val="15"/>
  </w:num>
  <w:num w:numId="16">
    <w:abstractNumId w:val="18"/>
  </w:num>
  <w:num w:numId="17">
    <w:abstractNumId w:val="20"/>
  </w:num>
  <w:num w:numId="18">
    <w:abstractNumId w:val="12"/>
  </w:num>
  <w:num w:numId="19">
    <w:abstractNumId w:val="4"/>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3716"/>
    <w:rsid w:val="0002298E"/>
    <w:rsid w:val="00033B9C"/>
    <w:rsid w:val="00034F04"/>
    <w:rsid w:val="00037389"/>
    <w:rsid w:val="00051F4A"/>
    <w:rsid w:val="00073FCD"/>
    <w:rsid w:val="000807C9"/>
    <w:rsid w:val="000A49A8"/>
    <w:rsid w:val="000A7398"/>
    <w:rsid w:val="000D6826"/>
    <w:rsid w:val="00115FBF"/>
    <w:rsid w:val="00135E17"/>
    <w:rsid w:val="00144D12"/>
    <w:rsid w:val="00163980"/>
    <w:rsid w:val="001817C7"/>
    <w:rsid w:val="001A4F80"/>
    <w:rsid w:val="001A55E7"/>
    <w:rsid w:val="001E426B"/>
    <w:rsid w:val="001E7D39"/>
    <w:rsid w:val="001F5353"/>
    <w:rsid w:val="00212281"/>
    <w:rsid w:val="002328EE"/>
    <w:rsid w:val="00240D87"/>
    <w:rsid w:val="0024109E"/>
    <w:rsid w:val="00252353"/>
    <w:rsid w:val="00281361"/>
    <w:rsid w:val="00290F1C"/>
    <w:rsid w:val="00294580"/>
    <w:rsid w:val="002A0A89"/>
    <w:rsid w:val="002A713E"/>
    <w:rsid w:val="002C01C6"/>
    <w:rsid w:val="00317658"/>
    <w:rsid w:val="00373149"/>
    <w:rsid w:val="00380871"/>
    <w:rsid w:val="00393B1F"/>
    <w:rsid w:val="00394472"/>
    <w:rsid w:val="003C1C8C"/>
    <w:rsid w:val="003C26AF"/>
    <w:rsid w:val="003C4A8F"/>
    <w:rsid w:val="003F407D"/>
    <w:rsid w:val="004207A2"/>
    <w:rsid w:val="004637A9"/>
    <w:rsid w:val="0046611A"/>
    <w:rsid w:val="00473C3F"/>
    <w:rsid w:val="00477D90"/>
    <w:rsid w:val="00495E17"/>
    <w:rsid w:val="004A5813"/>
    <w:rsid w:val="004D53DC"/>
    <w:rsid w:val="004F62A4"/>
    <w:rsid w:val="005202FA"/>
    <w:rsid w:val="00521CA7"/>
    <w:rsid w:val="0052374C"/>
    <w:rsid w:val="00533746"/>
    <w:rsid w:val="005375BC"/>
    <w:rsid w:val="00564A6D"/>
    <w:rsid w:val="005843DC"/>
    <w:rsid w:val="0059794F"/>
    <w:rsid w:val="005A0F94"/>
    <w:rsid w:val="005F209B"/>
    <w:rsid w:val="005F733A"/>
    <w:rsid w:val="00613772"/>
    <w:rsid w:val="00630705"/>
    <w:rsid w:val="006645BF"/>
    <w:rsid w:val="00690284"/>
    <w:rsid w:val="006A0BD2"/>
    <w:rsid w:val="006A0FB3"/>
    <w:rsid w:val="006A3D2D"/>
    <w:rsid w:val="006C33A8"/>
    <w:rsid w:val="006C78E2"/>
    <w:rsid w:val="00757129"/>
    <w:rsid w:val="007646ED"/>
    <w:rsid w:val="00782B8C"/>
    <w:rsid w:val="007B6CEC"/>
    <w:rsid w:val="007C77C3"/>
    <w:rsid w:val="007D35A3"/>
    <w:rsid w:val="007E25E7"/>
    <w:rsid w:val="007F61A0"/>
    <w:rsid w:val="0084266B"/>
    <w:rsid w:val="008568AA"/>
    <w:rsid w:val="00875C58"/>
    <w:rsid w:val="008B0F4D"/>
    <w:rsid w:val="008C440C"/>
    <w:rsid w:val="008D679F"/>
    <w:rsid w:val="008F3947"/>
    <w:rsid w:val="008F6D0C"/>
    <w:rsid w:val="0091797E"/>
    <w:rsid w:val="009436FD"/>
    <w:rsid w:val="00953BAB"/>
    <w:rsid w:val="009540C6"/>
    <w:rsid w:val="00957145"/>
    <w:rsid w:val="0096041E"/>
    <w:rsid w:val="00963399"/>
    <w:rsid w:val="00963C4B"/>
    <w:rsid w:val="009672EB"/>
    <w:rsid w:val="00983AFF"/>
    <w:rsid w:val="009906D6"/>
    <w:rsid w:val="009937DD"/>
    <w:rsid w:val="009A283B"/>
    <w:rsid w:val="009A3483"/>
    <w:rsid w:val="00A06ADB"/>
    <w:rsid w:val="00A314FD"/>
    <w:rsid w:val="00A6678C"/>
    <w:rsid w:val="00A87E51"/>
    <w:rsid w:val="00AC0AF2"/>
    <w:rsid w:val="00B047D8"/>
    <w:rsid w:val="00B305BF"/>
    <w:rsid w:val="00B353E8"/>
    <w:rsid w:val="00B8159E"/>
    <w:rsid w:val="00BC12A6"/>
    <w:rsid w:val="00BC3716"/>
    <w:rsid w:val="00BC3C7A"/>
    <w:rsid w:val="00C2355A"/>
    <w:rsid w:val="00C325F1"/>
    <w:rsid w:val="00C43A69"/>
    <w:rsid w:val="00C465AF"/>
    <w:rsid w:val="00C47AC2"/>
    <w:rsid w:val="00C53A53"/>
    <w:rsid w:val="00C8464F"/>
    <w:rsid w:val="00CA23FE"/>
    <w:rsid w:val="00CB18F3"/>
    <w:rsid w:val="00CD434B"/>
    <w:rsid w:val="00CF7D94"/>
    <w:rsid w:val="00D20FC4"/>
    <w:rsid w:val="00D225D2"/>
    <w:rsid w:val="00D2521A"/>
    <w:rsid w:val="00D64014"/>
    <w:rsid w:val="00D77AB2"/>
    <w:rsid w:val="00D82E80"/>
    <w:rsid w:val="00D95C7D"/>
    <w:rsid w:val="00DB4231"/>
    <w:rsid w:val="00DB6A4C"/>
    <w:rsid w:val="00DC0FE8"/>
    <w:rsid w:val="00DC2DBB"/>
    <w:rsid w:val="00E00E9A"/>
    <w:rsid w:val="00E51242"/>
    <w:rsid w:val="00E83916"/>
    <w:rsid w:val="00EA7820"/>
    <w:rsid w:val="00EB1C00"/>
    <w:rsid w:val="00EC205E"/>
    <w:rsid w:val="00EF3F10"/>
    <w:rsid w:val="00EF5529"/>
    <w:rsid w:val="00F329E4"/>
    <w:rsid w:val="00F461F5"/>
    <w:rsid w:val="00F61A25"/>
    <w:rsid w:val="00FF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1"/>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0"/>
    <w:link w:val="20"/>
    <w:qFormat/>
    <w:rsid w:val="00240D87"/>
    <w:pPr>
      <w:keepNext/>
      <w:widowControl w:val="0"/>
      <w:tabs>
        <w:tab w:val="num" w:pos="0"/>
      </w:tabs>
      <w:spacing w:before="240" w:after="120"/>
      <w:jc w:val="center"/>
      <w:outlineLvl w:val="1"/>
    </w:pPr>
    <w:rPr>
      <w:rFonts w:ascii="Arial" w:eastAsia="Bitstream Vera Sans" w:hAnsi="Arial" w:cs="Tahoma"/>
      <w:b/>
      <w:bCs/>
      <w:iCs/>
      <w:szCs w:val="28"/>
    </w:rPr>
  </w:style>
  <w:style w:type="paragraph" w:styleId="3">
    <w:name w:val="heading 3"/>
    <w:basedOn w:val="a"/>
    <w:next w:val="a"/>
    <w:link w:val="30"/>
    <w:uiPriority w:val="9"/>
    <w:qFormat/>
    <w:rsid w:val="00240D87"/>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99"/>
    <w:qFormat/>
    <w:rsid w:val="00BC3716"/>
    <w:pPr>
      <w:spacing w:after="0" w:line="240" w:lineRule="auto"/>
    </w:pPr>
    <w:rPr>
      <w:rFonts w:ascii="Times New Roman" w:eastAsia="Times New Roman" w:hAnsi="Times New Roman" w:cs="Times New Roman"/>
      <w:sz w:val="28"/>
      <w:szCs w:val="28"/>
      <w:lang w:eastAsia="ru-RU"/>
    </w:rPr>
  </w:style>
  <w:style w:type="paragraph" w:customStyle="1" w:styleId="Default">
    <w:name w:val="Default"/>
    <w:uiPriority w:val="99"/>
    <w:rsid w:val="00BC37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99"/>
    <w:qFormat/>
    <w:rsid w:val="00BC3716"/>
    <w:pPr>
      <w:ind w:left="720"/>
      <w:contextualSpacing/>
    </w:pPr>
    <w:rPr>
      <w:szCs w:val="28"/>
    </w:rPr>
  </w:style>
  <w:style w:type="paragraph" w:customStyle="1" w:styleId="1">
    <w:name w:val="Основной текст1"/>
    <w:basedOn w:val="a"/>
    <w:rsid w:val="00BC3716"/>
    <w:pPr>
      <w:widowControl w:val="0"/>
      <w:jc w:val="both"/>
    </w:pPr>
    <w:rPr>
      <w:i/>
      <w:snapToGrid w:val="0"/>
      <w:sz w:val="20"/>
    </w:rPr>
  </w:style>
  <w:style w:type="paragraph" w:styleId="a6">
    <w:name w:val="Normal (Web)"/>
    <w:basedOn w:val="a"/>
    <w:rsid w:val="00BC3716"/>
    <w:pPr>
      <w:spacing w:before="100" w:beforeAutospacing="1" w:after="100" w:afterAutospacing="1"/>
    </w:pPr>
    <w:rPr>
      <w:sz w:val="24"/>
      <w:szCs w:val="24"/>
    </w:rPr>
  </w:style>
  <w:style w:type="character" w:styleId="a7">
    <w:name w:val="Strong"/>
    <w:qFormat/>
    <w:rsid w:val="00BC3716"/>
    <w:rPr>
      <w:b/>
      <w:bCs/>
    </w:rPr>
  </w:style>
  <w:style w:type="character" w:styleId="a8">
    <w:name w:val="Emphasis"/>
    <w:qFormat/>
    <w:rsid w:val="00BC3716"/>
    <w:rPr>
      <w:i/>
      <w:iCs/>
    </w:rPr>
  </w:style>
  <w:style w:type="paragraph" w:customStyle="1" w:styleId="a9">
    <w:name w:val="список с точками"/>
    <w:basedOn w:val="a"/>
    <w:rsid w:val="00BC3716"/>
    <w:pPr>
      <w:tabs>
        <w:tab w:val="num" w:pos="720"/>
        <w:tab w:val="num" w:pos="756"/>
      </w:tabs>
      <w:spacing w:line="312" w:lineRule="auto"/>
      <w:ind w:left="756" w:hanging="360"/>
      <w:jc w:val="both"/>
    </w:pPr>
    <w:rPr>
      <w:sz w:val="24"/>
      <w:szCs w:val="24"/>
    </w:rPr>
  </w:style>
  <w:style w:type="paragraph" w:styleId="aa">
    <w:name w:val="Plain Text"/>
    <w:aliases w:val=" Знак Знак"/>
    <w:basedOn w:val="a"/>
    <w:link w:val="ab"/>
    <w:rsid w:val="00BC3716"/>
    <w:rPr>
      <w:rFonts w:ascii="Courier New" w:hAnsi="Courier New"/>
      <w:sz w:val="24"/>
      <w:szCs w:val="24"/>
    </w:rPr>
  </w:style>
  <w:style w:type="character" w:customStyle="1" w:styleId="ab">
    <w:name w:val="Текст Знак"/>
    <w:aliases w:val=" Знак Знак Знак"/>
    <w:basedOn w:val="a1"/>
    <w:link w:val="aa"/>
    <w:rsid w:val="00BC3716"/>
    <w:rPr>
      <w:rFonts w:ascii="Courier New" w:eastAsia="Times New Roman" w:hAnsi="Courier New" w:cs="Times New Roman"/>
      <w:sz w:val="24"/>
      <w:szCs w:val="24"/>
      <w:lang w:eastAsia="ru-RU"/>
    </w:rPr>
  </w:style>
  <w:style w:type="character" w:styleId="ac">
    <w:name w:val="Hyperlink"/>
    <w:basedOn w:val="a1"/>
    <w:rsid w:val="00BC3716"/>
    <w:rPr>
      <w:color w:val="0000FF"/>
      <w:u w:val="single"/>
    </w:rPr>
  </w:style>
  <w:style w:type="character" w:styleId="ad">
    <w:name w:val="annotation reference"/>
    <w:semiHidden/>
    <w:rsid w:val="003F407D"/>
    <w:rPr>
      <w:sz w:val="16"/>
    </w:rPr>
  </w:style>
  <w:style w:type="paragraph" w:styleId="ae">
    <w:name w:val="header"/>
    <w:basedOn w:val="a"/>
    <w:link w:val="af"/>
    <w:uiPriority w:val="99"/>
    <w:semiHidden/>
    <w:unhideWhenUsed/>
    <w:rsid w:val="009A3483"/>
    <w:pPr>
      <w:tabs>
        <w:tab w:val="center" w:pos="4677"/>
        <w:tab w:val="right" w:pos="9355"/>
      </w:tabs>
    </w:pPr>
  </w:style>
  <w:style w:type="character" w:customStyle="1" w:styleId="af">
    <w:name w:val="Верхний колонтитул Знак"/>
    <w:basedOn w:val="a1"/>
    <w:link w:val="ae"/>
    <w:uiPriority w:val="99"/>
    <w:semiHidden/>
    <w:rsid w:val="009A3483"/>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9A3483"/>
    <w:pPr>
      <w:tabs>
        <w:tab w:val="center" w:pos="4677"/>
        <w:tab w:val="right" w:pos="9355"/>
      </w:tabs>
    </w:pPr>
  </w:style>
  <w:style w:type="character" w:customStyle="1" w:styleId="af1">
    <w:name w:val="Нижний колонтитул Знак"/>
    <w:basedOn w:val="a1"/>
    <w:link w:val="af0"/>
    <w:uiPriority w:val="99"/>
    <w:rsid w:val="009A3483"/>
    <w:rPr>
      <w:rFonts w:ascii="Times New Roman" w:eastAsia="Times New Roman" w:hAnsi="Times New Roman" w:cs="Times New Roman"/>
      <w:sz w:val="28"/>
      <w:szCs w:val="20"/>
      <w:lang w:eastAsia="ru-RU"/>
    </w:rPr>
  </w:style>
  <w:style w:type="paragraph" w:styleId="af2">
    <w:name w:val="Balloon Text"/>
    <w:basedOn w:val="a"/>
    <w:link w:val="af3"/>
    <w:uiPriority w:val="99"/>
    <w:semiHidden/>
    <w:unhideWhenUsed/>
    <w:rsid w:val="00240D87"/>
    <w:rPr>
      <w:rFonts w:ascii="Tahoma" w:hAnsi="Tahoma" w:cs="Tahoma"/>
      <w:sz w:val="16"/>
      <w:szCs w:val="16"/>
    </w:rPr>
  </w:style>
  <w:style w:type="character" w:customStyle="1" w:styleId="af3">
    <w:name w:val="Текст выноски Знак"/>
    <w:basedOn w:val="a1"/>
    <w:link w:val="af2"/>
    <w:uiPriority w:val="99"/>
    <w:semiHidden/>
    <w:rsid w:val="00240D87"/>
    <w:rPr>
      <w:rFonts w:ascii="Tahoma" w:eastAsia="Times New Roman" w:hAnsi="Tahoma" w:cs="Tahoma"/>
      <w:sz w:val="16"/>
      <w:szCs w:val="16"/>
      <w:lang w:eastAsia="ru-RU"/>
    </w:rPr>
  </w:style>
  <w:style w:type="character" w:customStyle="1" w:styleId="20">
    <w:name w:val="Заголовок 2 Знак"/>
    <w:basedOn w:val="a1"/>
    <w:link w:val="2"/>
    <w:rsid w:val="00240D87"/>
    <w:rPr>
      <w:rFonts w:ascii="Arial" w:eastAsia="Bitstream Vera Sans" w:hAnsi="Arial" w:cs="Tahoma"/>
      <w:b/>
      <w:bCs/>
      <w:iCs/>
      <w:sz w:val="28"/>
      <w:szCs w:val="28"/>
    </w:rPr>
  </w:style>
  <w:style w:type="character" w:customStyle="1" w:styleId="30">
    <w:name w:val="Заголовок 3 Знак"/>
    <w:basedOn w:val="a1"/>
    <w:link w:val="3"/>
    <w:rsid w:val="00240D87"/>
    <w:rPr>
      <w:rFonts w:ascii="Cambria" w:eastAsia="Times New Roman" w:hAnsi="Cambria" w:cs="Times New Roman"/>
      <w:b/>
      <w:bCs/>
      <w:sz w:val="26"/>
      <w:szCs w:val="26"/>
      <w:lang w:eastAsia="ru-RU"/>
    </w:rPr>
  </w:style>
  <w:style w:type="table" w:styleId="af4">
    <w:name w:val="Table Grid"/>
    <w:basedOn w:val="a2"/>
    <w:uiPriority w:val="59"/>
    <w:rsid w:val="00240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2"/>
    <w:next w:val="af4"/>
    <w:rsid w:val="00240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f5"/>
    <w:unhideWhenUsed/>
    <w:rsid w:val="00240D87"/>
    <w:pPr>
      <w:spacing w:after="120"/>
    </w:pPr>
    <w:rPr>
      <w:sz w:val="24"/>
      <w:szCs w:val="24"/>
    </w:rPr>
  </w:style>
  <w:style w:type="character" w:customStyle="1" w:styleId="af5">
    <w:name w:val="Основной текст Знак"/>
    <w:basedOn w:val="a1"/>
    <w:link w:val="a0"/>
    <w:rsid w:val="00240D87"/>
    <w:rPr>
      <w:rFonts w:ascii="Times New Roman" w:eastAsia="Times New Roman" w:hAnsi="Times New Roman" w:cs="Times New Roman"/>
      <w:sz w:val="24"/>
      <w:szCs w:val="24"/>
      <w:lang w:eastAsia="ru-RU"/>
    </w:rPr>
  </w:style>
  <w:style w:type="paragraph" w:customStyle="1" w:styleId="11">
    <w:name w:val="Знак1"/>
    <w:basedOn w:val="a"/>
    <w:rsid w:val="00240D87"/>
    <w:pPr>
      <w:spacing w:after="160" w:line="240" w:lineRule="exact"/>
    </w:pPr>
    <w:rPr>
      <w:rFonts w:ascii="Verdana" w:hAnsi="Verdana"/>
      <w:sz w:val="20"/>
      <w:lang w:val="en-US" w:eastAsia="en-US"/>
    </w:rPr>
  </w:style>
  <w:style w:type="paragraph" w:styleId="af6">
    <w:name w:val="Body Text Indent"/>
    <w:basedOn w:val="a"/>
    <w:link w:val="af7"/>
    <w:uiPriority w:val="99"/>
    <w:unhideWhenUsed/>
    <w:rsid w:val="00A06ADB"/>
    <w:pPr>
      <w:spacing w:after="120"/>
      <w:ind w:left="283"/>
    </w:pPr>
  </w:style>
  <w:style w:type="character" w:customStyle="1" w:styleId="af7">
    <w:name w:val="Основной текст с отступом Знак"/>
    <w:basedOn w:val="a1"/>
    <w:link w:val="af6"/>
    <w:uiPriority w:val="99"/>
    <w:rsid w:val="00A06AD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614">
      <w:bodyDiv w:val="1"/>
      <w:marLeft w:val="0"/>
      <w:marRight w:val="0"/>
      <w:marTop w:val="0"/>
      <w:marBottom w:val="0"/>
      <w:divBdr>
        <w:top w:val="none" w:sz="0" w:space="0" w:color="auto"/>
        <w:left w:val="none" w:sz="0" w:space="0" w:color="auto"/>
        <w:bottom w:val="none" w:sz="0" w:space="0" w:color="auto"/>
        <w:right w:val="none" w:sz="0" w:space="0" w:color="auto"/>
      </w:divBdr>
    </w:div>
    <w:div w:id="15891401">
      <w:bodyDiv w:val="1"/>
      <w:marLeft w:val="0"/>
      <w:marRight w:val="0"/>
      <w:marTop w:val="0"/>
      <w:marBottom w:val="0"/>
      <w:divBdr>
        <w:top w:val="none" w:sz="0" w:space="0" w:color="auto"/>
        <w:left w:val="none" w:sz="0" w:space="0" w:color="auto"/>
        <w:bottom w:val="none" w:sz="0" w:space="0" w:color="auto"/>
        <w:right w:val="none" w:sz="0" w:space="0" w:color="auto"/>
      </w:divBdr>
    </w:div>
    <w:div w:id="24448747">
      <w:bodyDiv w:val="1"/>
      <w:marLeft w:val="0"/>
      <w:marRight w:val="0"/>
      <w:marTop w:val="0"/>
      <w:marBottom w:val="0"/>
      <w:divBdr>
        <w:top w:val="none" w:sz="0" w:space="0" w:color="auto"/>
        <w:left w:val="none" w:sz="0" w:space="0" w:color="auto"/>
        <w:bottom w:val="none" w:sz="0" w:space="0" w:color="auto"/>
        <w:right w:val="none" w:sz="0" w:space="0" w:color="auto"/>
      </w:divBdr>
    </w:div>
    <w:div w:id="30305789">
      <w:bodyDiv w:val="1"/>
      <w:marLeft w:val="0"/>
      <w:marRight w:val="0"/>
      <w:marTop w:val="0"/>
      <w:marBottom w:val="0"/>
      <w:divBdr>
        <w:top w:val="none" w:sz="0" w:space="0" w:color="auto"/>
        <w:left w:val="none" w:sz="0" w:space="0" w:color="auto"/>
        <w:bottom w:val="none" w:sz="0" w:space="0" w:color="auto"/>
        <w:right w:val="none" w:sz="0" w:space="0" w:color="auto"/>
      </w:divBdr>
    </w:div>
    <w:div w:id="69354487">
      <w:bodyDiv w:val="1"/>
      <w:marLeft w:val="0"/>
      <w:marRight w:val="0"/>
      <w:marTop w:val="0"/>
      <w:marBottom w:val="0"/>
      <w:divBdr>
        <w:top w:val="none" w:sz="0" w:space="0" w:color="auto"/>
        <w:left w:val="none" w:sz="0" w:space="0" w:color="auto"/>
        <w:bottom w:val="none" w:sz="0" w:space="0" w:color="auto"/>
        <w:right w:val="none" w:sz="0" w:space="0" w:color="auto"/>
      </w:divBdr>
    </w:div>
    <w:div w:id="71203143">
      <w:bodyDiv w:val="1"/>
      <w:marLeft w:val="0"/>
      <w:marRight w:val="0"/>
      <w:marTop w:val="0"/>
      <w:marBottom w:val="0"/>
      <w:divBdr>
        <w:top w:val="none" w:sz="0" w:space="0" w:color="auto"/>
        <w:left w:val="none" w:sz="0" w:space="0" w:color="auto"/>
        <w:bottom w:val="none" w:sz="0" w:space="0" w:color="auto"/>
        <w:right w:val="none" w:sz="0" w:space="0" w:color="auto"/>
      </w:divBdr>
    </w:div>
    <w:div w:id="93793223">
      <w:bodyDiv w:val="1"/>
      <w:marLeft w:val="0"/>
      <w:marRight w:val="0"/>
      <w:marTop w:val="0"/>
      <w:marBottom w:val="0"/>
      <w:divBdr>
        <w:top w:val="none" w:sz="0" w:space="0" w:color="auto"/>
        <w:left w:val="none" w:sz="0" w:space="0" w:color="auto"/>
        <w:bottom w:val="none" w:sz="0" w:space="0" w:color="auto"/>
        <w:right w:val="none" w:sz="0" w:space="0" w:color="auto"/>
      </w:divBdr>
    </w:div>
    <w:div w:id="98528073">
      <w:bodyDiv w:val="1"/>
      <w:marLeft w:val="0"/>
      <w:marRight w:val="0"/>
      <w:marTop w:val="0"/>
      <w:marBottom w:val="0"/>
      <w:divBdr>
        <w:top w:val="none" w:sz="0" w:space="0" w:color="auto"/>
        <w:left w:val="none" w:sz="0" w:space="0" w:color="auto"/>
        <w:bottom w:val="none" w:sz="0" w:space="0" w:color="auto"/>
        <w:right w:val="none" w:sz="0" w:space="0" w:color="auto"/>
      </w:divBdr>
    </w:div>
    <w:div w:id="125240512">
      <w:bodyDiv w:val="1"/>
      <w:marLeft w:val="0"/>
      <w:marRight w:val="0"/>
      <w:marTop w:val="0"/>
      <w:marBottom w:val="0"/>
      <w:divBdr>
        <w:top w:val="none" w:sz="0" w:space="0" w:color="auto"/>
        <w:left w:val="none" w:sz="0" w:space="0" w:color="auto"/>
        <w:bottom w:val="none" w:sz="0" w:space="0" w:color="auto"/>
        <w:right w:val="none" w:sz="0" w:space="0" w:color="auto"/>
      </w:divBdr>
    </w:div>
    <w:div w:id="128597376">
      <w:bodyDiv w:val="1"/>
      <w:marLeft w:val="0"/>
      <w:marRight w:val="0"/>
      <w:marTop w:val="0"/>
      <w:marBottom w:val="0"/>
      <w:divBdr>
        <w:top w:val="none" w:sz="0" w:space="0" w:color="auto"/>
        <w:left w:val="none" w:sz="0" w:space="0" w:color="auto"/>
        <w:bottom w:val="none" w:sz="0" w:space="0" w:color="auto"/>
        <w:right w:val="none" w:sz="0" w:space="0" w:color="auto"/>
      </w:divBdr>
    </w:div>
    <w:div w:id="130293736">
      <w:bodyDiv w:val="1"/>
      <w:marLeft w:val="0"/>
      <w:marRight w:val="0"/>
      <w:marTop w:val="0"/>
      <w:marBottom w:val="0"/>
      <w:divBdr>
        <w:top w:val="none" w:sz="0" w:space="0" w:color="auto"/>
        <w:left w:val="none" w:sz="0" w:space="0" w:color="auto"/>
        <w:bottom w:val="none" w:sz="0" w:space="0" w:color="auto"/>
        <w:right w:val="none" w:sz="0" w:space="0" w:color="auto"/>
      </w:divBdr>
    </w:div>
    <w:div w:id="134446782">
      <w:bodyDiv w:val="1"/>
      <w:marLeft w:val="0"/>
      <w:marRight w:val="0"/>
      <w:marTop w:val="0"/>
      <w:marBottom w:val="0"/>
      <w:divBdr>
        <w:top w:val="none" w:sz="0" w:space="0" w:color="auto"/>
        <w:left w:val="none" w:sz="0" w:space="0" w:color="auto"/>
        <w:bottom w:val="none" w:sz="0" w:space="0" w:color="auto"/>
        <w:right w:val="none" w:sz="0" w:space="0" w:color="auto"/>
      </w:divBdr>
    </w:div>
    <w:div w:id="140584149">
      <w:bodyDiv w:val="1"/>
      <w:marLeft w:val="0"/>
      <w:marRight w:val="0"/>
      <w:marTop w:val="0"/>
      <w:marBottom w:val="0"/>
      <w:divBdr>
        <w:top w:val="none" w:sz="0" w:space="0" w:color="auto"/>
        <w:left w:val="none" w:sz="0" w:space="0" w:color="auto"/>
        <w:bottom w:val="none" w:sz="0" w:space="0" w:color="auto"/>
        <w:right w:val="none" w:sz="0" w:space="0" w:color="auto"/>
      </w:divBdr>
    </w:div>
    <w:div w:id="141049116">
      <w:bodyDiv w:val="1"/>
      <w:marLeft w:val="0"/>
      <w:marRight w:val="0"/>
      <w:marTop w:val="0"/>
      <w:marBottom w:val="0"/>
      <w:divBdr>
        <w:top w:val="none" w:sz="0" w:space="0" w:color="auto"/>
        <w:left w:val="none" w:sz="0" w:space="0" w:color="auto"/>
        <w:bottom w:val="none" w:sz="0" w:space="0" w:color="auto"/>
        <w:right w:val="none" w:sz="0" w:space="0" w:color="auto"/>
      </w:divBdr>
    </w:div>
    <w:div w:id="145129364">
      <w:bodyDiv w:val="1"/>
      <w:marLeft w:val="0"/>
      <w:marRight w:val="0"/>
      <w:marTop w:val="0"/>
      <w:marBottom w:val="0"/>
      <w:divBdr>
        <w:top w:val="none" w:sz="0" w:space="0" w:color="auto"/>
        <w:left w:val="none" w:sz="0" w:space="0" w:color="auto"/>
        <w:bottom w:val="none" w:sz="0" w:space="0" w:color="auto"/>
        <w:right w:val="none" w:sz="0" w:space="0" w:color="auto"/>
      </w:divBdr>
    </w:div>
    <w:div w:id="174615831">
      <w:bodyDiv w:val="1"/>
      <w:marLeft w:val="0"/>
      <w:marRight w:val="0"/>
      <w:marTop w:val="0"/>
      <w:marBottom w:val="0"/>
      <w:divBdr>
        <w:top w:val="none" w:sz="0" w:space="0" w:color="auto"/>
        <w:left w:val="none" w:sz="0" w:space="0" w:color="auto"/>
        <w:bottom w:val="none" w:sz="0" w:space="0" w:color="auto"/>
        <w:right w:val="none" w:sz="0" w:space="0" w:color="auto"/>
      </w:divBdr>
    </w:div>
    <w:div w:id="175340769">
      <w:bodyDiv w:val="1"/>
      <w:marLeft w:val="0"/>
      <w:marRight w:val="0"/>
      <w:marTop w:val="0"/>
      <w:marBottom w:val="0"/>
      <w:divBdr>
        <w:top w:val="none" w:sz="0" w:space="0" w:color="auto"/>
        <w:left w:val="none" w:sz="0" w:space="0" w:color="auto"/>
        <w:bottom w:val="none" w:sz="0" w:space="0" w:color="auto"/>
        <w:right w:val="none" w:sz="0" w:space="0" w:color="auto"/>
      </w:divBdr>
    </w:div>
    <w:div w:id="177811064">
      <w:bodyDiv w:val="1"/>
      <w:marLeft w:val="0"/>
      <w:marRight w:val="0"/>
      <w:marTop w:val="0"/>
      <w:marBottom w:val="0"/>
      <w:divBdr>
        <w:top w:val="none" w:sz="0" w:space="0" w:color="auto"/>
        <w:left w:val="none" w:sz="0" w:space="0" w:color="auto"/>
        <w:bottom w:val="none" w:sz="0" w:space="0" w:color="auto"/>
        <w:right w:val="none" w:sz="0" w:space="0" w:color="auto"/>
      </w:divBdr>
    </w:div>
    <w:div w:id="179323573">
      <w:bodyDiv w:val="1"/>
      <w:marLeft w:val="0"/>
      <w:marRight w:val="0"/>
      <w:marTop w:val="0"/>
      <w:marBottom w:val="0"/>
      <w:divBdr>
        <w:top w:val="none" w:sz="0" w:space="0" w:color="auto"/>
        <w:left w:val="none" w:sz="0" w:space="0" w:color="auto"/>
        <w:bottom w:val="none" w:sz="0" w:space="0" w:color="auto"/>
        <w:right w:val="none" w:sz="0" w:space="0" w:color="auto"/>
      </w:divBdr>
    </w:div>
    <w:div w:id="188103826">
      <w:bodyDiv w:val="1"/>
      <w:marLeft w:val="0"/>
      <w:marRight w:val="0"/>
      <w:marTop w:val="0"/>
      <w:marBottom w:val="0"/>
      <w:divBdr>
        <w:top w:val="none" w:sz="0" w:space="0" w:color="auto"/>
        <w:left w:val="none" w:sz="0" w:space="0" w:color="auto"/>
        <w:bottom w:val="none" w:sz="0" w:space="0" w:color="auto"/>
        <w:right w:val="none" w:sz="0" w:space="0" w:color="auto"/>
      </w:divBdr>
    </w:div>
    <w:div w:id="197357910">
      <w:bodyDiv w:val="1"/>
      <w:marLeft w:val="0"/>
      <w:marRight w:val="0"/>
      <w:marTop w:val="0"/>
      <w:marBottom w:val="0"/>
      <w:divBdr>
        <w:top w:val="none" w:sz="0" w:space="0" w:color="auto"/>
        <w:left w:val="none" w:sz="0" w:space="0" w:color="auto"/>
        <w:bottom w:val="none" w:sz="0" w:space="0" w:color="auto"/>
        <w:right w:val="none" w:sz="0" w:space="0" w:color="auto"/>
      </w:divBdr>
    </w:div>
    <w:div w:id="213933207">
      <w:bodyDiv w:val="1"/>
      <w:marLeft w:val="0"/>
      <w:marRight w:val="0"/>
      <w:marTop w:val="0"/>
      <w:marBottom w:val="0"/>
      <w:divBdr>
        <w:top w:val="none" w:sz="0" w:space="0" w:color="auto"/>
        <w:left w:val="none" w:sz="0" w:space="0" w:color="auto"/>
        <w:bottom w:val="none" w:sz="0" w:space="0" w:color="auto"/>
        <w:right w:val="none" w:sz="0" w:space="0" w:color="auto"/>
      </w:divBdr>
    </w:div>
    <w:div w:id="235090268">
      <w:bodyDiv w:val="1"/>
      <w:marLeft w:val="0"/>
      <w:marRight w:val="0"/>
      <w:marTop w:val="0"/>
      <w:marBottom w:val="0"/>
      <w:divBdr>
        <w:top w:val="none" w:sz="0" w:space="0" w:color="auto"/>
        <w:left w:val="none" w:sz="0" w:space="0" w:color="auto"/>
        <w:bottom w:val="none" w:sz="0" w:space="0" w:color="auto"/>
        <w:right w:val="none" w:sz="0" w:space="0" w:color="auto"/>
      </w:divBdr>
    </w:div>
    <w:div w:id="247273522">
      <w:bodyDiv w:val="1"/>
      <w:marLeft w:val="0"/>
      <w:marRight w:val="0"/>
      <w:marTop w:val="0"/>
      <w:marBottom w:val="0"/>
      <w:divBdr>
        <w:top w:val="none" w:sz="0" w:space="0" w:color="auto"/>
        <w:left w:val="none" w:sz="0" w:space="0" w:color="auto"/>
        <w:bottom w:val="none" w:sz="0" w:space="0" w:color="auto"/>
        <w:right w:val="none" w:sz="0" w:space="0" w:color="auto"/>
      </w:divBdr>
    </w:div>
    <w:div w:id="258804590">
      <w:bodyDiv w:val="1"/>
      <w:marLeft w:val="0"/>
      <w:marRight w:val="0"/>
      <w:marTop w:val="0"/>
      <w:marBottom w:val="0"/>
      <w:divBdr>
        <w:top w:val="none" w:sz="0" w:space="0" w:color="auto"/>
        <w:left w:val="none" w:sz="0" w:space="0" w:color="auto"/>
        <w:bottom w:val="none" w:sz="0" w:space="0" w:color="auto"/>
        <w:right w:val="none" w:sz="0" w:space="0" w:color="auto"/>
      </w:divBdr>
    </w:div>
    <w:div w:id="259144003">
      <w:bodyDiv w:val="1"/>
      <w:marLeft w:val="0"/>
      <w:marRight w:val="0"/>
      <w:marTop w:val="0"/>
      <w:marBottom w:val="0"/>
      <w:divBdr>
        <w:top w:val="none" w:sz="0" w:space="0" w:color="auto"/>
        <w:left w:val="none" w:sz="0" w:space="0" w:color="auto"/>
        <w:bottom w:val="none" w:sz="0" w:space="0" w:color="auto"/>
        <w:right w:val="none" w:sz="0" w:space="0" w:color="auto"/>
      </w:divBdr>
    </w:div>
    <w:div w:id="263541734">
      <w:bodyDiv w:val="1"/>
      <w:marLeft w:val="0"/>
      <w:marRight w:val="0"/>
      <w:marTop w:val="0"/>
      <w:marBottom w:val="0"/>
      <w:divBdr>
        <w:top w:val="none" w:sz="0" w:space="0" w:color="auto"/>
        <w:left w:val="none" w:sz="0" w:space="0" w:color="auto"/>
        <w:bottom w:val="none" w:sz="0" w:space="0" w:color="auto"/>
        <w:right w:val="none" w:sz="0" w:space="0" w:color="auto"/>
      </w:divBdr>
    </w:div>
    <w:div w:id="285426042">
      <w:bodyDiv w:val="1"/>
      <w:marLeft w:val="0"/>
      <w:marRight w:val="0"/>
      <w:marTop w:val="0"/>
      <w:marBottom w:val="0"/>
      <w:divBdr>
        <w:top w:val="none" w:sz="0" w:space="0" w:color="auto"/>
        <w:left w:val="none" w:sz="0" w:space="0" w:color="auto"/>
        <w:bottom w:val="none" w:sz="0" w:space="0" w:color="auto"/>
        <w:right w:val="none" w:sz="0" w:space="0" w:color="auto"/>
      </w:divBdr>
    </w:div>
    <w:div w:id="297687465">
      <w:bodyDiv w:val="1"/>
      <w:marLeft w:val="0"/>
      <w:marRight w:val="0"/>
      <w:marTop w:val="0"/>
      <w:marBottom w:val="0"/>
      <w:divBdr>
        <w:top w:val="none" w:sz="0" w:space="0" w:color="auto"/>
        <w:left w:val="none" w:sz="0" w:space="0" w:color="auto"/>
        <w:bottom w:val="none" w:sz="0" w:space="0" w:color="auto"/>
        <w:right w:val="none" w:sz="0" w:space="0" w:color="auto"/>
      </w:divBdr>
    </w:div>
    <w:div w:id="304164994">
      <w:bodyDiv w:val="1"/>
      <w:marLeft w:val="0"/>
      <w:marRight w:val="0"/>
      <w:marTop w:val="0"/>
      <w:marBottom w:val="0"/>
      <w:divBdr>
        <w:top w:val="none" w:sz="0" w:space="0" w:color="auto"/>
        <w:left w:val="none" w:sz="0" w:space="0" w:color="auto"/>
        <w:bottom w:val="none" w:sz="0" w:space="0" w:color="auto"/>
        <w:right w:val="none" w:sz="0" w:space="0" w:color="auto"/>
      </w:divBdr>
    </w:div>
    <w:div w:id="307781945">
      <w:bodyDiv w:val="1"/>
      <w:marLeft w:val="0"/>
      <w:marRight w:val="0"/>
      <w:marTop w:val="0"/>
      <w:marBottom w:val="0"/>
      <w:divBdr>
        <w:top w:val="none" w:sz="0" w:space="0" w:color="auto"/>
        <w:left w:val="none" w:sz="0" w:space="0" w:color="auto"/>
        <w:bottom w:val="none" w:sz="0" w:space="0" w:color="auto"/>
        <w:right w:val="none" w:sz="0" w:space="0" w:color="auto"/>
      </w:divBdr>
    </w:div>
    <w:div w:id="308557175">
      <w:bodyDiv w:val="1"/>
      <w:marLeft w:val="0"/>
      <w:marRight w:val="0"/>
      <w:marTop w:val="0"/>
      <w:marBottom w:val="0"/>
      <w:divBdr>
        <w:top w:val="none" w:sz="0" w:space="0" w:color="auto"/>
        <w:left w:val="none" w:sz="0" w:space="0" w:color="auto"/>
        <w:bottom w:val="none" w:sz="0" w:space="0" w:color="auto"/>
        <w:right w:val="none" w:sz="0" w:space="0" w:color="auto"/>
      </w:divBdr>
    </w:div>
    <w:div w:id="313145084">
      <w:bodyDiv w:val="1"/>
      <w:marLeft w:val="0"/>
      <w:marRight w:val="0"/>
      <w:marTop w:val="0"/>
      <w:marBottom w:val="0"/>
      <w:divBdr>
        <w:top w:val="none" w:sz="0" w:space="0" w:color="auto"/>
        <w:left w:val="none" w:sz="0" w:space="0" w:color="auto"/>
        <w:bottom w:val="none" w:sz="0" w:space="0" w:color="auto"/>
        <w:right w:val="none" w:sz="0" w:space="0" w:color="auto"/>
      </w:divBdr>
    </w:div>
    <w:div w:id="313340476">
      <w:bodyDiv w:val="1"/>
      <w:marLeft w:val="0"/>
      <w:marRight w:val="0"/>
      <w:marTop w:val="0"/>
      <w:marBottom w:val="0"/>
      <w:divBdr>
        <w:top w:val="none" w:sz="0" w:space="0" w:color="auto"/>
        <w:left w:val="none" w:sz="0" w:space="0" w:color="auto"/>
        <w:bottom w:val="none" w:sz="0" w:space="0" w:color="auto"/>
        <w:right w:val="none" w:sz="0" w:space="0" w:color="auto"/>
      </w:divBdr>
    </w:div>
    <w:div w:id="336421941">
      <w:bodyDiv w:val="1"/>
      <w:marLeft w:val="0"/>
      <w:marRight w:val="0"/>
      <w:marTop w:val="0"/>
      <w:marBottom w:val="0"/>
      <w:divBdr>
        <w:top w:val="none" w:sz="0" w:space="0" w:color="auto"/>
        <w:left w:val="none" w:sz="0" w:space="0" w:color="auto"/>
        <w:bottom w:val="none" w:sz="0" w:space="0" w:color="auto"/>
        <w:right w:val="none" w:sz="0" w:space="0" w:color="auto"/>
      </w:divBdr>
    </w:div>
    <w:div w:id="359164299">
      <w:bodyDiv w:val="1"/>
      <w:marLeft w:val="0"/>
      <w:marRight w:val="0"/>
      <w:marTop w:val="0"/>
      <w:marBottom w:val="0"/>
      <w:divBdr>
        <w:top w:val="none" w:sz="0" w:space="0" w:color="auto"/>
        <w:left w:val="none" w:sz="0" w:space="0" w:color="auto"/>
        <w:bottom w:val="none" w:sz="0" w:space="0" w:color="auto"/>
        <w:right w:val="none" w:sz="0" w:space="0" w:color="auto"/>
      </w:divBdr>
    </w:div>
    <w:div w:id="375784834">
      <w:bodyDiv w:val="1"/>
      <w:marLeft w:val="0"/>
      <w:marRight w:val="0"/>
      <w:marTop w:val="0"/>
      <w:marBottom w:val="0"/>
      <w:divBdr>
        <w:top w:val="none" w:sz="0" w:space="0" w:color="auto"/>
        <w:left w:val="none" w:sz="0" w:space="0" w:color="auto"/>
        <w:bottom w:val="none" w:sz="0" w:space="0" w:color="auto"/>
        <w:right w:val="none" w:sz="0" w:space="0" w:color="auto"/>
      </w:divBdr>
    </w:div>
    <w:div w:id="379285678">
      <w:bodyDiv w:val="1"/>
      <w:marLeft w:val="0"/>
      <w:marRight w:val="0"/>
      <w:marTop w:val="0"/>
      <w:marBottom w:val="0"/>
      <w:divBdr>
        <w:top w:val="none" w:sz="0" w:space="0" w:color="auto"/>
        <w:left w:val="none" w:sz="0" w:space="0" w:color="auto"/>
        <w:bottom w:val="none" w:sz="0" w:space="0" w:color="auto"/>
        <w:right w:val="none" w:sz="0" w:space="0" w:color="auto"/>
      </w:divBdr>
    </w:div>
    <w:div w:id="389578170">
      <w:bodyDiv w:val="1"/>
      <w:marLeft w:val="0"/>
      <w:marRight w:val="0"/>
      <w:marTop w:val="0"/>
      <w:marBottom w:val="0"/>
      <w:divBdr>
        <w:top w:val="none" w:sz="0" w:space="0" w:color="auto"/>
        <w:left w:val="none" w:sz="0" w:space="0" w:color="auto"/>
        <w:bottom w:val="none" w:sz="0" w:space="0" w:color="auto"/>
        <w:right w:val="none" w:sz="0" w:space="0" w:color="auto"/>
      </w:divBdr>
    </w:div>
    <w:div w:id="391512182">
      <w:bodyDiv w:val="1"/>
      <w:marLeft w:val="0"/>
      <w:marRight w:val="0"/>
      <w:marTop w:val="0"/>
      <w:marBottom w:val="0"/>
      <w:divBdr>
        <w:top w:val="none" w:sz="0" w:space="0" w:color="auto"/>
        <w:left w:val="none" w:sz="0" w:space="0" w:color="auto"/>
        <w:bottom w:val="none" w:sz="0" w:space="0" w:color="auto"/>
        <w:right w:val="none" w:sz="0" w:space="0" w:color="auto"/>
      </w:divBdr>
    </w:div>
    <w:div w:id="419642884">
      <w:bodyDiv w:val="1"/>
      <w:marLeft w:val="0"/>
      <w:marRight w:val="0"/>
      <w:marTop w:val="0"/>
      <w:marBottom w:val="0"/>
      <w:divBdr>
        <w:top w:val="none" w:sz="0" w:space="0" w:color="auto"/>
        <w:left w:val="none" w:sz="0" w:space="0" w:color="auto"/>
        <w:bottom w:val="none" w:sz="0" w:space="0" w:color="auto"/>
        <w:right w:val="none" w:sz="0" w:space="0" w:color="auto"/>
      </w:divBdr>
    </w:div>
    <w:div w:id="436173870">
      <w:bodyDiv w:val="1"/>
      <w:marLeft w:val="0"/>
      <w:marRight w:val="0"/>
      <w:marTop w:val="0"/>
      <w:marBottom w:val="0"/>
      <w:divBdr>
        <w:top w:val="none" w:sz="0" w:space="0" w:color="auto"/>
        <w:left w:val="none" w:sz="0" w:space="0" w:color="auto"/>
        <w:bottom w:val="none" w:sz="0" w:space="0" w:color="auto"/>
        <w:right w:val="none" w:sz="0" w:space="0" w:color="auto"/>
      </w:divBdr>
    </w:div>
    <w:div w:id="436215021">
      <w:bodyDiv w:val="1"/>
      <w:marLeft w:val="0"/>
      <w:marRight w:val="0"/>
      <w:marTop w:val="0"/>
      <w:marBottom w:val="0"/>
      <w:divBdr>
        <w:top w:val="none" w:sz="0" w:space="0" w:color="auto"/>
        <w:left w:val="none" w:sz="0" w:space="0" w:color="auto"/>
        <w:bottom w:val="none" w:sz="0" w:space="0" w:color="auto"/>
        <w:right w:val="none" w:sz="0" w:space="0" w:color="auto"/>
      </w:divBdr>
    </w:div>
    <w:div w:id="450318108">
      <w:bodyDiv w:val="1"/>
      <w:marLeft w:val="0"/>
      <w:marRight w:val="0"/>
      <w:marTop w:val="0"/>
      <w:marBottom w:val="0"/>
      <w:divBdr>
        <w:top w:val="none" w:sz="0" w:space="0" w:color="auto"/>
        <w:left w:val="none" w:sz="0" w:space="0" w:color="auto"/>
        <w:bottom w:val="none" w:sz="0" w:space="0" w:color="auto"/>
        <w:right w:val="none" w:sz="0" w:space="0" w:color="auto"/>
      </w:divBdr>
    </w:div>
    <w:div w:id="460344929">
      <w:bodyDiv w:val="1"/>
      <w:marLeft w:val="0"/>
      <w:marRight w:val="0"/>
      <w:marTop w:val="0"/>
      <w:marBottom w:val="0"/>
      <w:divBdr>
        <w:top w:val="none" w:sz="0" w:space="0" w:color="auto"/>
        <w:left w:val="none" w:sz="0" w:space="0" w:color="auto"/>
        <w:bottom w:val="none" w:sz="0" w:space="0" w:color="auto"/>
        <w:right w:val="none" w:sz="0" w:space="0" w:color="auto"/>
      </w:divBdr>
    </w:div>
    <w:div w:id="461192262">
      <w:bodyDiv w:val="1"/>
      <w:marLeft w:val="0"/>
      <w:marRight w:val="0"/>
      <w:marTop w:val="0"/>
      <w:marBottom w:val="0"/>
      <w:divBdr>
        <w:top w:val="none" w:sz="0" w:space="0" w:color="auto"/>
        <w:left w:val="none" w:sz="0" w:space="0" w:color="auto"/>
        <w:bottom w:val="none" w:sz="0" w:space="0" w:color="auto"/>
        <w:right w:val="none" w:sz="0" w:space="0" w:color="auto"/>
      </w:divBdr>
    </w:div>
    <w:div w:id="467212157">
      <w:bodyDiv w:val="1"/>
      <w:marLeft w:val="0"/>
      <w:marRight w:val="0"/>
      <w:marTop w:val="0"/>
      <w:marBottom w:val="0"/>
      <w:divBdr>
        <w:top w:val="none" w:sz="0" w:space="0" w:color="auto"/>
        <w:left w:val="none" w:sz="0" w:space="0" w:color="auto"/>
        <w:bottom w:val="none" w:sz="0" w:space="0" w:color="auto"/>
        <w:right w:val="none" w:sz="0" w:space="0" w:color="auto"/>
      </w:divBdr>
    </w:div>
    <w:div w:id="471020749">
      <w:bodyDiv w:val="1"/>
      <w:marLeft w:val="0"/>
      <w:marRight w:val="0"/>
      <w:marTop w:val="0"/>
      <w:marBottom w:val="0"/>
      <w:divBdr>
        <w:top w:val="none" w:sz="0" w:space="0" w:color="auto"/>
        <w:left w:val="none" w:sz="0" w:space="0" w:color="auto"/>
        <w:bottom w:val="none" w:sz="0" w:space="0" w:color="auto"/>
        <w:right w:val="none" w:sz="0" w:space="0" w:color="auto"/>
      </w:divBdr>
    </w:div>
    <w:div w:id="483400405">
      <w:bodyDiv w:val="1"/>
      <w:marLeft w:val="0"/>
      <w:marRight w:val="0"/>
      <w:marTop w:val="0"/>
      <w:marBottom w:val="0"/>
      <w:divBdr>
        <w:top w:val="none" w:sz="0" w:space="0" w:color="auto"/>
        <w:left w:val="none" w:sz="0" w:space="0" w:color="auto"/>
        <w:bottom w:val="none" w:sz="0" w:space="0" w:color="auto"/>
        <w:right w:val="none" w:sz="0" w:space="0" w:color="auto"/>
      </w:divBdr>
    </w:div>
    <w:div w:id="492183522">
      <w:bodyDiv w:val="1"/>
      <w:marLeft w:val="0"/>
      <w:marRight w:val="0"/>
      <w:marTop w:val="0"/>
      <w:marBottom w:val="0"/>
      <w:divBdr>
        <w:top w:val="none" w:sz="0" w:space="0" w:color="auto"/>
        <w:left w:val="none" w:sz="0" w:space="0" w:color="auto"/>
        <w:bottom w:val="none" w:sz="0" w:space="0" w:color="auto"/>
        <w:right w:val="none" w:sz="0" w:space="0" w:color="auto"/>
      </w:divBdr>
    </w:div>
    <w:div w:id="495919965">
      <w:bodyDiv w:val="1"/>
      <w:marLeft w:val="0"/>
      <w:marRight w:val="0"/>
      <w:marTop w:val="0"/>
      <w:marBottom w:val="0"/>
      <w:divBdr>
        <w:top w:val="none" w:sz="0" w:space="0" w:color="auto"/>
        <w:left w:val="none" w:sz="0" w:space="0" w:color="auto"/>
        <w:bottom w:val="none" w:sz="0" w:space="0" w:color="auto"/>
        <w:right w:val="none" w:sz="0" w:space="0" w:color="auto"/>
      </w:divBdr>
    </w:div>
    <w:div w:id="497112912">
      <w:bodyDiv w:val="1"/>
      <w:marLeft w:val="0"/>
      <w:marRight w:val="0"/>
      <w:marTop w:val="0"/>
      <w:marBottom w:val="0"/>
      <w:divBdr>
        <w:top w:val="none" w:sz="0" w:space="0" w:color="auto"/>
        <w:left w:val="none" w:sz="0" w:space="0" w:color="auto"/>
        <w:bottom w:val="none" w:sz="0" w:space="0" w:color="auto"/>
        <w:right w:val="none" w:sz="0" w:space="0" w:color="auto"/>
      </w:divBdr>
    </w:div>
    <w:div w:id="501821483">
      <w:bodyDiv w:val="1"/>
      <w:marLeft w:val="0"/>
      <w:marRight w:val="0"/>
      <w:marTop w:val="0"/>
      <w:marBottom w:val="0"/>
      <w:divBdr>
        <w:top w:val="none" w:sz="0" w:space="0" w:color="auto"/>
        <w:left w:val="none" w:sz="0" w:space="0" w:color="auto"/>
        <w:bottom w:val="none" w:sz="0" w:space="0" w:color="auto"/>
        <w:right w:val="none" w:sz="0" w:space="0" w:color="auto"/>
      </w:divBdr>
    </w:div>
    <w:div w:id="511457292">
      <w:bodyDiv w:val="1"/>
      <w:marLeft w:val="0"/>
      <w:marRight w:val="0"/>
      <w:marTop w:val="0"/>
      <w:marBottom w:val="0"/>
      <w:divBdr>
        <w:top w:val="none" w:sz="0" w:space="0" w:color="auto"/>
        <w:left w:val="none" w:sz="0" w:space="0" w:color="auto"/>
        <w:bottom w:val="none" w:sz="0" w:space="0" w:color="auto"/>
        <w:right w:val="none" w:sz="0" w:space="0" w:color="auto"/>
      </w:divBdr>
    </w:div>
    <w:div w:id="511578361">
      <w:bodyDiv w:val="1"/>
      <w:marLeft w:val="0"/>
      <w:marRight w:val="0"/>
      <w:marTop w:val="0"/>
      <w:marBottom w:val="0"/>
      <w:divBdr>
        <w:top w:val="none" w:sz="0" w:space="0" w:color="auto"/>
        <w:left w:val="none" w:sz="0" w:space="0" w:color="auto"/>
        <w:bottom w:val="none" w:sz="0" w:space="0" w:color="auto"/>
        <w:right w:val="none" w:sz="0" w:space="0" w:color="auto"/>
      </w:divBdr>
    </w:div>
    <w:div w:id="524636615">
      <w:bodyDiv w:val="1"/>
      <w:marLeft w:val="0"/>
      <w:marRight w:val="0"/>
      <w:marTop w:val="0"/>
      <w:marBottom w:val="0"/>
      <w:divBdr>
        <w:top w:val="none" w:sz="0" w:space="0" w:color="auto"/>
        <w:left w:val="none" w:sz="0" w:space="0" w:color="auto"/>
        <w:bottom w:val="none" w:sz="0" w:space="0" w:color="auto"/>
        <w:right w:val="none" w:sz="0" w:space="0" w:color="auto"/>
      </w:divBdr>
    </w:div>
    <w:div w:id="528883877">
      <w:bodyDiv w:val="1"/>
      <w:marLeft w:val="0"/>
      <w:marRight w:val="0"/>
      <w:marTop w:val="0"/>
      <w:marBottom w:val="0"/>
      <w:divBdr>
        <w:top w:val="none" w:sz="0" w:space="0" w:color="auto"/>
        <w:left w:val="none" w:sz="0" w:space="0" w:color="auto"/>
        <w:bottom w:val="none" w:sz="0" w:space="0" w:color="auto"/>
        <w:right w:val="none" w:sz="0" w:space="0" w:color="auto"/>
      </w:divBdr>
    </w:div>
    <w:div w:id="535507644">
      <w:bodyDiv w:val="1"/>
      <w:marLeft w:val="0"/>
      <w:marRight w:val="0"/>
      <w:marTop w:val="0"/>
      <w:marBottom w:val="0"/>
      <w:divBdr>
        <w:top w:val="none" w:sz="0" w:space="0" w:color="auto"/>
        <w:left w:val="none" w:sz="0" w:space="0" w:color="auto"/>
        <w:bottom w:val="none" w:sz="0" w:space="0" w:color="auto"/>
        <w:right w:val="none" w:sz="0" w:space="0" w:color="auto"/>
      </w:divBdr>
    </w:div>
    <w:div w:id="547375127">
      <w:bodyDiv w:val="1"/>
      <w:marLeft w:val="0"/>
      <w:marRight w:val="0"/>
      <w:marTop w:val="0"/>
      <w:marBottom w:val="0"/>
      <w:divBdr>
        <w:top w:val="none" w:sz="0" w:space="0" w:color="auto"/>
        <w:left w:val="none" w:sz="0" w:space="0" w:color="auto"/>
        <w:bottom w:val="none" w:sz="0" w:space="0" w:color="auto"/>
        <w:right w:val="none" w:sz="0" w:space="0" w:color="auto"/>
      </w:divBdr>
    </w:div>
    <w:div w:id="569387262">
      <w:bodyDiv w:val="1"/>
      <w:marLeft w:val="0"/>
      <w:marRight w:val="0"/>
      <w:marTop w:val="0"/>
      <w:marBottom w:val="0"/>
      <w:divBdr>
        <w:top w:val="none" w:sz="0" w:space="0" w:color="auto"/>
        <w:left w:val="none" w:sz="0" w:space="0" w:color="auto"/>
        <w:bottom w:val="none" w:sz="0" w:space="0" w:color="auto"/>
        <w:right w:val="none" w:sz="0" w:space="0" w:color="auto"/>
      </w:divBdr>
    </w:div>
    <w:div w:id="585841611">
      <w:bodyDiv w:val="1"/>
      <w:marLeft w:val="0"/>
      <w:marRight w:val="0"/>
      <w:marTop w:val="0"/>
      <w:marBottom w:val="0"/>
      <w:divBdr>
        <w:top w:val="none" w:sz="0" w:space="0" w:color="auto"/>
        <w:left w:val="none" w:sz="0" w:space="0" w:color="auto"/>
        <w:bottom w:val="none" w:sz="0" w:space="0" w:color="auto"/>
        <w:right w:val="none" w:sz="0" w:space="0" w:color="auto"/>
      </w:divBdr>
    </w:div>
    <w:div w:id="617223113">
      <w:bodyDiv w:val="1"/>
      <w:marLeft w:val="0"/>
      <w:marRight w:val="0"/>
      <w:marTop w:val="0"/>
      <w:marBottom w:val="0"/>
      <w:divBdr>
        <w:top w:val="none" w:sz="0" w:space="0" w:color="auto"/>
        <w:left w:val="none" w:sz="0" w:space="0" w:color="auto"/>
        <w:bottom w:val="none" w:sz="0" w:space="0" w:color="auto"/>
        <w:right w:val="none" w:sz="0" w:space="0" w:color="auto"/>
      </w:divBdr>
    </w:div>
    <w:div w:id="625770098">
      <w:bodyDiv w:val="1"/>
      <w:marLeft w:val="0"/>
      <w:marRight w:val="0"/>
      <w:marTop w:val="0"/>
      <w:marBottom w:val="0"/>
      <w:divBdr>
        <w:top w:val="none" w:sz="0" w:space="0" w:color="auto"/>
        <w:left w:val="none" w:sz="0" w:space="0" w:color="auto"/>
        <w:bottom w:val="none" w:sz="0" w:space="0" w:color="auto"/>
        <w:right w:val="none" w:sz="0" w:space="0" w:color="auto"/>
      </w:divBdr>
    </w:div>
    <w:div w:id="632755153">
      <w:bodyDiv w:val="1"/>
      <w:marLeft w:val="0"/>
      <w:marRight w:val="0"/>
      <w:marTop w:val="0"/>
      <w:marBottom w:val="0"/>
      <w:divBdr>
        <w:top w:val="none" w:sz="0" w:space="0" w:color="auto"/>
        <w:left w:val="none" w:sz="0" w:space="0" w:color="auto"/>
        <w:bottom w:val="none" w:sz="0" w:space="0" w:color="auto"/>
        <w:right w:val="none" w:sz="0" w:space="0" w:color="auto"/>
      </w:divBdr>
    </w:div>
    <w:div w:id="653295246">
      <w:bodyDiv w:val="1"/>
      <w:marLeft w:val="0"/>
      <w:marRight w:val="0"/>
      <w:marTop w:val="0"/>
      <w:marBottom w:val="0"/>
      <w:divBdr>
        <w:top w:val="none" w:sz="0" w:space="0" w:color="auto"/>
        <w:left w:val="none" w:sz="0" w:space="0" w:color="auto"/>
        <w:bottom w:val="none" w:sz="0" w:space="0" w:color="auto"/>
        <w:right w:val="none" w:sz="0" w:space="0" w:color="auto"/>
      </w:divBdr>
    </w:div>
    <w:div w:id="657537697">
      <w:bodyDiv w:val="1"/>
      <w:marLeft w:val="0"/>
      <w:marRight w:val="0"/>
      <w:marTop w:val="0"/>
      <w:marBottom w:val="0"/>
      <w:divBdr>
        <w:top w:val="none" w:sz="0" w:space="0" w:color="auto"/>
        <w:left w:val="none" w:sz="0" w:space="0" w:color="auto"/>
        <w:bottom w:val="none" w:sz="0" w:space="0" w:color="auto"/>
        <w:right w:val="none" w:sz="0" w:space="0" w:color="auto"/>
      </w:divBdr>
    </w:div>
    <w:div w:id="658533112">
      <w:bodyDiv w:val="1"/>
      <w:marLeft w:val="0"/>
      <w:marRight w:val="0"/>
      <w:marTop w:val="0"/>
      <w:marBottom w:val="0"/>
      <w:divBdr>
        <w:top w:val="none" w:sz="0" w:space="0" w:color="auto"/>
        <w:left w:val="none" w:sz="0" w:space="0" w:color="auto"/>
        <w:bottom w:val="none" w:sz="0" w:space="0" w:color="auto"/>
        <w:right w:val="none" w:sz="0" w:space="0" w:color="auto"/>
      </w:divBdr>
    </w:div>
    <w:div w:id="676229731">
      <w:bodyDiv w:val="1"/>
      <w:marLeft w:val="0"/>
      <w:marRight w:val="0"/>
      <w:marTop w:val="0"/>
      <w:marBottom w:val="0"/>
      <w:divBdr>
        <w:top w:val="none" w:sz="0" w:space="0" w:color="auto"/>
        <w:left w:val="none" w:sz="0" w:space="0" w:color="auto"/>
        <w:bottom w:val="none" w:sz="0" w:space="0" w:color="auto"/>
        <w:right w:val="none" w:sz="0" w:space="0" w:color="auto"/>
      </w:divBdr>
    </w:div>
    <w:div w:id="768769569">
      <w:bodyDiv w:val="1"/>
      <w:marLeft w:val="0"/>
      <w:marRight w:val="0"/>
      <w:marTop w:val="0"/>
      <w:marBottom w:val="0"/>
      <w:divBdr>
        <w:top w:val="none" w:sz="0" w:space="0" w:color="auto"/>
        <w:left w:val="none" w:sz="0" w:space="0" w:color="auto"/>
        <w:bottom w:val="none" w:sz="0" w:space="0" w:color="auto"/>
        <w:right w:val="none" w:sz="0" w:space="0" w:color="auto"/>
      </w:divBdr>
    </w:div>
    <w:div w:id="779691817">
      <w:bodyDiv w:val="1"/>
      <w:marLeft w:val="0"/>
      <w:marRight w:val="0"/>
      <w:marTop w:val="0"/>
      <w:marBottom w:val="0"/>
      <w:divBdr>
        <w:top w:val="none" w:sz="0" w:space="0" w:color="auto"/>
        <w:left w:val="none" w:sz="0" w:space="0" w:color="auto"/>
        <w:bottom w:val="none" w:sz="0" w:space="0" w:color="auto"/>
        <w:right w:val="none" w:sz="0" w:space="0" w:color="auto"/>
      </w:divBdr>
    </w:div>
    <w:div w:id="797576739">
      <w:bodyDiv w:val="1"/>
      <w:marLeft w:val="0"/>
      <w:marRight w:val="0"/>
      <w:marTop w:val="0"/>
      <w:marBottom w:val="0"/>
      <w:divBdr>
        <w:top w:val="none" w:sz="0" w:space="0" w:color="auto"/>
        <w:left w:val="none" w:sz="0" w:space="0" w:color="auto"/>
        <w:bottom w:val="none" w:sz="0" w:space="0" w:color="auto"/>
        <w:right w:val="none" w:sz="0" w:space="0" w:color="auto"/>
      </w:divBdr>
    </w:div>
    <w:div w:id="804548409">
      <w:bodyDiv w:val="1"/>
      <w:marLeft w:val="0"/>
      <w:marRight w:val="0"/>
      <w:marTop w:val="0"/>
      <w:marBottom w:val="0"/>
      <w:divBdr>
        <w:top w:val="none" w:sz="0" w:space="0" w:color="auto"/>
        <w:left w:val="none" w:sz="0" w:space="0" w:color="auto"/>
        <w:bottom w:val="none" w:sz="0" w:space="0" w:color="auto"/>
        <w:right w:val="none" w:sz="0" w:space="0" w:color="auto"/>
      </w:divBdr>
    </w:div>
    <w:div w:id="817235334">
      <w:bodyDiv w:val="1"/>
      <w:marLeft w:val="0"/>
      <w:marRight w:val="0"/>
      <w:marTop w:val="0"/>
      <w:marBottom w:val="0"/>
      <w:divBdr>
        <w:top w:val="none" w:sz="0" w:space="0" w:color="auto"/>
        <w:left w:val="none" w:sz="0" w:space="0" w:color="auto"/>
        <w:bottom w:val="none" w:sz="0" w:space="0" w:color="auto"/>
        <w:right w:val="none" w:sz="0" w:space="0" w:color="auto"/>
      </w:divBdr>
    </w:div>
    <w:div w:id="817957412">
      <w:bodyDiv w:val="1"/>
      <w:marLeft w:val="0"/>
      <w:marRight w:val="0"/>
      <w:marTop w:val="0"/>
      <w:marBottom w:val="0"/>
      <w:divBdr>
        <w:top w:val="none" w:sz="0" w:space="0" w:color="auto"/>
        <w:left w:val="none" w:sz="0" w:space="0" w:color="auto"/>
        <w:bottom w:val="none" w:sz="0" w:space="0" w:color="auto"/>
        <w:right w:val="none" w:sz="0" w:space="0" w:color="auto"/>
      </w:divBdr>
    </w:div>
    <w:div w:id="847520373">
      <w:bodyDiv w:val="1"/>
      <w:marLeft w:val="0"/>
      <w:marRight w:val="0"/>
      <w:marTop w:val="0"/>
      <w:marBottom w:val="0"/>
      <w:divBdr>
        <w:top w:val="none" w:sz="0" w:space="0" w:color="auto"/>
        <w:left w:val="none" w:sz="0" w:space="0" w:color="auto"/>
        <w:bottom w:val="none" w:sz="0" w:space="0" w:color="auto"/>
        <w:right w:val="none" w:sz="0" w:space="0" w:color="auto"/>
      </w:divBdr>
    </w:div>
    <w:div w:id="871460489">
      <w:bodyDiv w:val="1"/>
      <w:marLeft w:val="0"/>
      <w:marRight w:val="0"/>
      <w:marTop w:val="0"/>
      <w:marBottom w:val="0"/>
      <w:divBdr>
        <w:top w:val="none" w:sz="0" w:space="0" w:color="auto"/>
        <w:left w:val="none" w:sz="0" w:space="0" w:color="auto"/>
        <w:bottom w:val="none" w:sz="0" w:space="0" w:color="auto"/>
        <w:right w:val="none" w:sz="0" w:space="0" w:color="auto"/>
      </w:divBdr>
    </w:div>
    <w:div w:id="873923268">
      <w:bodyDiv w:val="1"/>
      <w:marLeft w:val="0"/>
      <w:marRight w:val="0"/>
      <w:marTop w:val="0"/>
      <w:marBottom w:val="0"/>
      <w:divBdr>
        <w:top w:val="none" w:sz="0" w:space="0" w:color="auto"/>
        <w:left w:val="none" w:sz="0" w:space="0" w:color="auto"/>
        <w:bottom w:val="none" w:sz="0" w:space="0" w:color="auto"/>
        <w:right w:val="none" w:sz="0" w:space="0" w:color="auto"/>
      </w:divBdr>
    </w:div>
    <w:div w:id="887306589">
      <w:bodyDiv w:val="1"/>
      <w:marLeft w:val="0"/>
      <w:marRight w:val="0"/>
      <w:marTop w:val="0"/>
      <w:marBottom w:val="0"/>
      <w:divBdr>
        <w:top w:val="none" w:sz="0" w:space="0" w:color="auto"/>
        <w:left w:val="none" w:sz="0" w:space="0" w:color="auto"/>
        <w:bottom w:val="none" w:sz="0" w:space="0" w:color="auto"/>
        <w:right w:val="none" w:sz="0" w:space="0" w:color="auto"/>
      </w:divBdr>
    </w:div>
    <w:div w:id="904098207">
      <w:bodyDiv w:val="1"/>
      <w:marLeft w:val="0"/>
      <w:marRight w:val="0"/>
      <w:marTop w:val="0"/>
      <w:marBottom w:val="0"/>
      <w:divBdr>
        <w:top w:val="none" w:sz="0" w:space="0" w:color="auto"/>
        <w:left w:val="none" w:sz="0" w:space="0" w:color="auto"/>
        <w:bottom w:val="none" w:sz="0" w:space="0" w:color="auto"/>
        <w:right w:val="none" w:sz="0" w:space="0" w:color="auto"/>
      </w:divBdr>
    </w:div>
    <w:div w:id="920868015">
      <w:bodyDiv w:val="1"/>
      <w:marLeft w:val="0"/>
      <w:marRight w:val="0"/>
      <w:marTop w:val="0"/>
      <w:marBottom w:val="0"/>
      <w:divBdr>
        <w:top w:val="none" w:sz="0" w:space="0" w:color="auto"/>
        <w:left w:val="none" w:sz="0" w:space="0" w:color="auto"/>
        <w:bottom w:val="none" w:sz="0" w:space="0" w:color="auto"/>
        <w:right w:val="none" w:sz="0" w:space="0" w:color="auto"/>
      </w:divBdr>
    </w:div>
    <w:div w:id="936911281">
      <w:bodyDiv w:val="1"/>
      <w:marLeft w:val="0"/>
      <w:marRight w:val="0"/>
      <w:marTop w:val="0"/>
      <w:marBottom w:val="0"/>
      <w:divBdr>
        <w:top w:val="none" w:sz="0" w:space="0" w:color="auto"/>
        <w:left w:val="none" w:sz="0" w:space="0" w:color="auto"/>
        <w:bottom w:val="none" w:sz="0" w:space="0" w:color="auto"/>
        <w:right w:val="none" w:sz="0" w:space="0" w:color="auto"/>
      </w:divBdr>
    </w:div>
    <w:div w:id="938486957">
      <w:bodyDiv w:val="1"/>
      <w:marLeft w:val="0"/>
      <w:marRight w:val="0"/>
      <w:marTop w:val="0"/>
      <w:marBottom w:val="0"/>
      <w:divBdr>
        <w:top w:val="none" w:sz="0" w:space="0" w:color="auto"/>
        <w:left w:val="none" w:sz="0" w:space="0" w:color="auto"/>
        <w:bottom w:val="none" w:sz="0" w:space="0" w:color="auto"/>
        <w:right w:val="none" w:sz="0" w:space="0" w:color="auto"/>
      </w:divBdr>
    </w:div>
    <w:div w:id="939415853">
      <w:bodyDiv w:val="1"/>
      <w:marLeft w:val="0"/>
      <w:marRight w:val="0"/>
      <w:marTop w:val="0"/>
      <w:marBottom w:val="0"/>
      <w:divBdr>
        <w:top w:val="none" w:sz="0" w:space="0" w:color="auto"/>
        <w:left w:val="none" w:sz="0" w:space="0" w:color="auto"/>
        <w:bottom w:val="none" w:sz="0" w:space="0" w:color="auto"/>
        <w:right w:val="none" w:sz="0" w:space="0" w:color="auto"/>
      </w:divBdr>
    </w:div>
    <w:div w:id="943078816">
      <w:bodyDiv w:val="1"/>
      <w:marLeft w:val="0"/>
      <w:marRight w:val="0"/>
      <w:marTop w:val="0"/>
      <w:marBottom w:val="0"/>
      <w:divBdr>
        <w:top w:val="none" w:sz="0" w:space="0" w:color="auto"/>
        <w:left w:val="none" w:sz="0" w:space="0" w:color="auto"/>
        <w:bottom w:val="none" w:sz="0" w:space="0" w:color="auto"/>
        <w:right w:val="none" w:sz="0" w:space="0" w:color="auto"/>
      </w:divBdr>
    </w:div>
    <w:div w:id="964122464">
      <w:bodyDiv w:val="1"/>
      <w:marLeft w:val="0"/>
      <w:marRight w:val="0"/>
      <w:marTop w:val="0"/>
      <w:marBottom w:val="0"/>
      <w:divBdr>
        <w:top w:val="none" w:sz="0" w:space="0" w:color="auto"/>
        <w:left w:val="none" w:sz="0" w:space="0" w:color="auto"/>
        <w:bottom w:val="none" w:sz="0" w:space="0" w:color="auto"/>
        <w:right w:val="none" w:sz="0" w:space="0" w:color="auto"/>
      </w:divBdr>
    </w:div>
    <w:div w:id="990134860">
      <w:bodyDiv w:val="1"/>
      <w:marLeft w:val="0"/>
      <w:marRight w:val="0"/>
      <w:marTop w:val="0"/>
      <w:marBottom w:val="0"/>
      <w:divBdr>
        <w:top w:val="none" w:sz="0" w:space="0" w:color="auto"/>
        <w:left w:val="none" w:sz="0" w:space="0" w:color="auto"/>
        <w:bottom w:val="none" w:sz="0" w:space="0" w:color="auto"/>
        <w:right w:val="none" w:sz="0" w:space="0" w:color="auto"/>
      </w:divBdr>
    </w:div>
    <w:div w:id="1000809580">
      <w:bodyDiv w:val="1"/>
      <w:marLeft w:val="0"/>
      <w:marRight w:val="0"/>
      <w:marTop w:val="0"/>
      <w:marBottom w:val="0"/>
      <w:divBdr>
        <w:top w:val="none" w:sz="0" w:space="0" w:color="auto"/>
        <w:left w:val="none" w:sz="0" w:space="0" w:color="auto"/>
        <w:bottom w:val="none" w:sz="0" w:space="0" w:color="auto"/>
        <w:right w:val="none" w:sz="0" w:space="0" w:color="auto"/>
      </w:divBdr>
    </w:div>
    <w:div w:id="1014847908">
      <w:bodyDiv w:val="1"/>
      <w:marLeft w:val="0"/>
      <w:marRight w:val="0"/>
      <w:marTop w:val="0"/>
      <w:marBottom w:val="0"/>
      <w:divBdr>
        <w:top w:val="none" w:sz="0" w:space="0" w:color="auto"/>
        <w:left w:val="none" w:sz="0" w:space="0" w:color="auto"/>
        <w:bottom w:val="none" w:sz="0" w:space="0" w:color="auto"/>
        <w:right w:val="none" w:sz="0" w:space="0" w:color="auto"/>
      </w:divBdr>
    </w:div>
    <w:div w:id="1023554841">
      <w:bodyDiv w:val="1"/>
      <w:marLeft w:val="0"/>
      <w:marRight w:val="0"/>
      <w:marTop w:val="0"/>
      <w:marBottom w:val="0"/>
      <w:divBdr>
        <w:top w:val="none" w:sz="0" w:space="0" w:color="auto"/>
        <w:left w:val="none" w:sz="0" w:space="0" w:color="auto"/>
        <w:bottom w:val="none" w:sz="0" w:space="0" w:color="auto"/>
        <w:right w:val="none" w:sz="0" w:space="0" w:color="auto"/>
      </w:divBdr>
    </w:div>
    <w:div w:id="1024137452">
      <w:bodyDiv w:val="1"/>
      <w:marLeft w:val="0"/>
      <w:marRight w:val="0"/>
      <w:marTop w:val="0"/>
      <w:marBottom w:val="0"/>
      <w:divBdr>
        <w:top w:val="none" w:sz="0" w:space="0" w:color="auto"/>
        <w:left w:val="none" w:sz="0" w:space="0" w:color="auto"/>
        <w:bottom w:val="none" w:sz="0" w:space="0" w:color="auto"/>
        <w:right w:val="none" w:sz="0" w:space="0" w:color="auto"/>
      </w:divBdr>
    </w:div>
    <w:div w:id="1024213994">
      <w:bodyDiv w:val="1"/>
      <w:marLeft w:val="0"/>
      <w:marRight w:val="0"/>
      <w:marTop w:val="0"/>
      <w:marBottom w:val="0"/>
      <w:divBdr>
        <w:top w:val="none" w:sz="0" w:space="0" w:color="auto"/>
        <w:left w:val="none" w:sz="0" w:space="0" w:color="auto"/>
        <w:bottom w:val="none" w:sz="0" w:space="0" w:color="auto"/>
        <w:right w:val="none" w:sz="0" w:space="0" w:color="auto"/>
      </w:divBdr>
    </w:div>
    <w:div w:id="1026171477">
      <w:bodyDiv w:val="1"/>
      <w:marLeft w:val="0"/>
      <w:marRight w:val="0"/>
      <w:marTop w:val="0"/>
      <w:marBottom w:val="0"/>
      <w:divBdr>
        <w:top w:val="none" w:sz="0" w:space="0" w:color="auto"/>
        <w:left w:val="none" w:sz="0" w:space="0" w:color="auto"/>
        <w:bottom w:val="none" w:sz="0" w:space="0" w:color="auto"/>
        <w:right w:val="none" w:sz="0" w:space="0" w:color="auto"/>
      </w:divBdr>
    </w:div>
    <w:div w:id="1030256489">
      <w:bodyDiv w:val="1"/>
      <w:marLeft w:val="0"/>
      <w:marRight w:val="0"/>
      <w:marTop w:val="0"/>
      <w:marBottom w:val="0"/>
      <w:divBdr>
        <w:top w:val="none" w:sz="0" w:space="0" w:color="auto"/>
        <w:left w:val="none" w:sz="0" w:space="0" w:color="auto"/>
        <w:bottom w:val="none" w:sz="0" w:space="0" w:color="auto"/>
        <w:right w:val="none" w:sz="0" w:space="0" w:color="auto"/>
      </w:divBdr>
    </w:div>
    <w:div w:id="1043674787">
      <w:bodyDiv w:val="1"/>
      <w:marLeft w:val="0"/>
      <w:marRight w:val="0"/>
      <w:marTop w:val="0"/>
      <w:marBottom w:val="0"/>
      <w:divBdr>
        <w:top w:val="none" w:sz="0" w:space="0" w:color="auto"/>
        <w:left w:val="none" w:sz="0" w:space="0" w:color="auto"/>
        <w:bottom w:val="none" w:sz="0" w:space="0" w:color="auto"/>
        <w:right w:val="none" w:sz="0" w:space="0" w:color="auto"/>
      </w:divBdr>
    </w:div>
    <w:div w:id="1052273872">
      <w:bodyDiv w:val="1"/>
      <w:marLeft w:val="0"/>
      <w:marRight w:val="0"/>
      <w:marTop w:val="0"/>
      <w:marBottom w:val="0"/>
      <w:divBdr>
        <w:top w:val="none" w:sz="0" w:space="0" w:color="auto"/>
        <w:left w:val="none" w:sz="0" w:space="0" w:color="auto"/>
        <w:bottom w:val="none" w:sz="0" w:space="0" w:color="auto"/>
        <w:right w:val="none" w:sz="0" w:space="0" w:color="auto"/>
      </w:divBdr>
    </w:div>
    <w:div w:id="1075711497">
      <w:bodyDiv w:val="1"/>
      <w:marLeft w:val="0"/>
      <w:marRight w:val="0"/>
      <w:marTop w:val="0"/>
      <w:marBottom w:val="0"/>
      <w:divBdr>
        <w:top w:val="none" w:sz="0" w:space="0" w:color="auto"/>
        <w:left w:val="none" w:sz="0" w:space="0" w:color="auto"/>
        <w:bottom w:val="none" w:sz="0" w:space="0" w:color="auto"/>
        <w:right w:val="none" w:sz="0" w:space="0" w:color="auto"/>
      </w:divBdr>
    </w:div>
    <w:div w:id="1119837396">
      <w:bodyDiv w:val="1"/>
      <w:marLeft w:val="0"/>
      <w:marRight w:val="0"/>
      <w:marTop w:val="0"/>
      <w:marBottom w:val="0"/>
      <w:divBdr>
        <w:top w:val="none" w:sz="0" w:space="0" w:color="auto"/>
        <w:left w:val="none" w:sz="0" w:space="0" w:color="auto"/>
        <w:bottom w:val="none" w:sz="0" w:space="0" w:color="auto"/>
        <w:right w:val="none" w:sz="0" w:space="0" w:color="auto"/>
      </w:divBdr>
    </w:div>
    <w:div w:id="1128091796">
      <w:bodyDiv w:val="1"/>
      <w:marLeft w:val="0"/>
      <w:marRight w:val="0"/>
      <w:marTop w:val="0"/>
      <w:marBottom w:val="0"/>
      <w:divBdr>
        <w:top w:val="none" w:sz="0" w:space="0" w:color="auto"/>
        <w:left w:val="none" w:sz="0" w:space="0" w:color="auto"/>
        <w:bottom w:val="none" w:sz="0" w:space="0" w:color="auto"/>
        <w:right w:val="none" w:sz="0" w:space="0" w:color="auto"/>
      </w:divBdr>
    </w:div>
    <w:div w:id="1164855644">
      <w:bodyDiv w:val="1"/>
      <w:marLeft w:val="0"/>
      <w:marRight w:val="0"/>
      <w:marTop w:val="0"/>
      <w:marBottom w:val="0"/>
      <w:divBdr>
        <w:top w:val="none" w:sz="0" w:space="0" w:color="auto"/>
        <w:left w:val="none" w:sz="0" w:space="0" w:color="auto"/>
        <w:bottom w:val="none" w:sz="0" w:space="0" w:color="auto"/>
        <w:right w:val="none" w:sz="0" w:space="0" w:color="auto"/>
      </w:divBdr>
    </w:div>
    <w:div w:id="1169372160">
      <w:bodyDiv w:val="1"/>
      <w:marLeft w:val="0"/>
      <w:marRight w:val="0"/>
      <w:marTop w:val="0"/>
      <w:marBottom w:val="0"/>
      <w:divBdr>
        <w:top w:val="none" w:sz="0" w:space="0" w:color="auto"/>
        <w:left w:val="none" w:sz="0" w:space="0" w:color="auto"/>
        <w:bottom w:val="none" w:sz="0" w:space="0" w:color="auto"/>
        <w:right w:val="none" w:sz="0" w:space="0" w:color="auto"/>
      </w:divBdr>
    </w:div>
    <w:div w:id="1180659826">
      <w:bodyDiv w:val="1"/>
      <w:marLeft w:val="0"/>
      <w:marRight w:val="0"/>
      <w:marTop w:val="0"/>
      <w:marBottom w:val="0"/>
      <w:divBdr>
        <w:top w:val="none" w:sz="0" w:space="0" w:color="auto"/>
        <w:left w:val="none" w:sz="0" w:space="0" w:color="auto"/>
        <w:bottom w:val="none" w:sz="0" w:space="0" w:color="auto"/>
        <w:right w:val="none" w:sz="0" w:space="0" w:color="auto"/>
      </w:divBdr>
    </w:div>
    <w:div w:id="1182865254">
      <w:bodyDiv w:val="1"/>
      <w:marLeft w:val="0"/>
      <w:marRight w:val="0"/>
      <w:marTop w:val="0"/>
      <w:marBottom w:val="0"/>
      <w:divBdr>
        <w:top w:val="none" w:sz="0" w:space="0" w:color="auto"/>
        <w:left w:val="none" w:sz="0" w:space="0" w:color="auto"/>
        <w:bottom w:val="none" w:sz="0" w:space="0" w:color="auto"/>
        <w:right w:val="none" w:sz="0" w:space="0" w:color="auto"/>
      </w:divBdr>
    </w:div>
    <w:div w:id="1188982729">
      <w:bodyDiv w:val="1"/>
      <w:marLeft w:val="0"/>
      <w:marRight w:val="0"/>
      <w:marTop w:val="0"/>
      <w:marBottom w:val="0"/>
      <w:divBdr>
        <w:top w:val="none" w:sz="0" w:space="0" w:color="auto"/>
        <w:left w:val="none" w:sz="0" w:space="0" w:color="auto"/>
        <w:bottom w:val="none" w:sz="0" w:space="0" w:color="auto"/>
        <w:right w:val="none" w:sz="0" w:space="0" w:color="auto"/>
      </w:divBdr>
    </w:div>
    <w:div w:id="1194345147">
      <w:bodyDiv w:val="1"/>
      <w:marLeft w:val="0"/>
      <w:marRight w:val="0"/>
      <w:marTop w:val="0"/>
      <w:marBottom w:val="0"/>
      <w:divBdr>
        <w:top w:val="none" w:sz="0" w:space="0" w:color="auto"/>
        <w:left w:val="none" w:sz="0" w:space="0" w:color="auto"/>
        <w:bottom w:val="none" w:sz="0" w:space="0" w:color="auto"/>
        <w:right w:val="none" w:sz="0" w:space="0" w:color="auto"/>
      </w:divBdr>
    </w:div>
    <w:div w:id="1203203848">
      <w:bodyDiv w:val="1"/>
      <w:marLeft w:val="0"/>
      <w:marRight w:val="0"/>
      <w:marTop w:val="0"/>
      <w:marBottom w:val="0"/>
      <w:divBdr>
        <w:top w:val="none" w:sz="0" w:space="0" w:color="auto"/>
        <w:left w:val="none" w:sz="0" w:space="0" w:color="auto"/>
        <w:bottom w:val="none" w:sz="0" w:space="0" w:color="auto"/>
        <w:right w:val="none" w:sz="0" w:space="0" w:color="auto"/>
      </w:divBdr>
    </w:div>
    <w:div w:id="1238055546">
      <w:bodyDiv w:val="1"/>
      <w:marLeft w:val="0"/>
      <w:marRight w:val="0"/>
      <w:marTop w:val="0"/>
      <w:marBottom w:val="0"/>
      <w:divBdr>
        <w:top w:val="none" w:sz="0" w:space="0" w:color="auto"/>
        <w:left w:val="none" w:sz="0" w:space="0" w:color="auto"/>
        <w:bottom w:val="none" w:sz="0" w:space="0" w:color="auto"/>
        <w:right w:val="none" w:sz="0" w:space="0" w:color="auto"/>
      </w:divBdr>
    </w:div>
    <w:div w:id="1238398681">
      <w:bodyDiv w:val="1"/>
      <w:marLeft w:val="0"/>
      <w:marRight w:val="0"/>
      <w:marTop w:val="0"/>
      <w:marBottom w:val="0"/>
      <w:divBdr>
        <w:top w:val="none" w:sz="0" w:space="0" w:color="auto"/>
        <w:left w:val="none" w:sz="0" w:space="0" w:color="auto"/>
        <w:bottom w:val="none" w:sz="0" w:space="0" w:color="auto"/>
        <w:right w:val="none" w:sz="0" w:space="0" w:color="auto"/>
      </w:divBdr>
    </w:div>
    <w:div w:id="1275093623">
      <w:bodyDiv w:val="1"/>
      <w:marLeft w:val="0"/>
      <w:marRight w:val="0"/>
      <w:marTop w:val="0"/>
      <w:marBottom w:val="0"/>
      <w:divBdr>
        <w:top w:val="none" w:sz="0" w:space="0" w:color="auto"/>
        <w:left w:val="none" w:sz="0" w:space="0" w:color="auto"/>
        <w:bottom w:val="none" w:sz="0" w:space="0" w:color="auto"/>
        <w:right w:val="none" w:sz="0" w:space="0" w:color="auto"/>
      </w:divBdr>
    </w:div>
    <w:div w:id="1306734719">
      <w:bodyDiv w:val="1"/>
      <w:marLeft w:val="0"/>
      <w:marRight w:val="0"/>
      <w:marTop w:val="0"/>
      <w:marBottom w:val="0"/>
      <w:divBdr>
        <w:top w:val="none" w:sz="0" w:space="0" w:color="auto"/>
        <w:left w:val="none" w:sz="0" w:space="0" w:color="auto"/>
        <w:bottom w:val="none" w:sz="0" w:space="0" w:color="auto"/>
        <w:right w:val="none" w:sz="0" w:space="0" w:color="auto"/>
      </w:divBdr>
    </w:div>
    <w:div w:id="1318419968">
      <w:bodyDiv w:val="1"/>
      <w:marLeft w:val="0"/>
      <w:marRight w:val="0"/>
      <w:marTop w:val="0"/>
      <w:marBottom w:val="0"/>
      <w:divBdr>
        <w:top w:val="none" w:sz="0" w:space="0" w:color="auto"/>
        <w:left w:val="none" w:sz="0" w:space="0" w:color="auto"/>
        <w:bottom w:val="none" w:sz="0" w:space="0" w:color="auto"/>
        <w:right w:val="none" w:sz="0" w:space="0" w:color="auto"/>
      </w:divBdr>
    </w:div>
    <w:div w:id="1333948666">
      <w:bodyDiv w:val="1"/>
      <w:marLeft w:val="0"/>
      <w:marRight w:val="0"/>
      <w:marTop w:val="0"/>
      <w:marBottom w:val="0"/>
      <w:divBdr>
        <w:top w:val="none" w:sz="0" w:space="0" w:color="auto"/>
        <w:left w:val="none" w:sz="0" w:space="0" w:color="auto"/>
        <w:bottom w:val="none" w:sz="0" w:space="0" w:color="auto"/>
        <w:right w:val="none" w:sz="0" w:space="0" w:color="auto"/>
      </w:divBdr>
    </w:div>
    <w:div w:id="1404639475">
      <w:bodyDiv w:val="1"/>
      <w:marLeft w:val="0"/>
      <w:marRight w:val="0"/>
      <w:marTop w:val="0"/>
      <w:marBottom w:val="0"/>
      <w:divBdr>
        <w:top w:val="none" w:sz="0" w:space="0" w:color="auto"/>
        <w:left w:val="none" w:sz="0" w:space="0" w:color="auto"/>
        <w:bottom w:val="none" w:sz="0" w:space="0" w:color="auto"/>
        <w:right w:val="none" w:sz="0" w:space="0" w:color="auto"/>
      </w:divBdr>
    </w:div>
    <w:div w:id="1421486742">
      <w:bodyDiv w:val="1"/>
      <w:marLeft w:val="0"/>
      <w:marRight w:val="0"/>
      <w:marTop w:val="0"/>
      <w:marBottom w:val="0"/>
      <w:divBdr>
        <w:top w:val="none" w:sz="0" w:space="0" w:color="auto"/>
        <w:left w:val="none" w:sz="0" w:space="0" w:color="auto"/>
        <w:bottom w:val="none" w:sz="0" w:space="0" w:color="auto"/>
        <w:right w:val="none" w:sz="0" w:space="0" w:color="auto"/>
      </w:divBdr>
    </w:div>
    <w:div w:id="1444766328">
      <w:bodyDiv w:val="1"/>
      <w:marLeft w:val="0"/>
      <w:marRight w:val="0"/>
      <w:marTop w:val="0"/>
      <w:marBottom w:val="0"/>
      <w:divBdr>
        <w:top w:val="none" w:sz="0" w:space="0" w:color="auto"/>
        <w:left w:val="none" w:sz="0" w:space="0" w:color="auto"/>
        <w:bottom w:val="none" w:sz="0" w:space="0" w:color="auto"/>
        <w:right w:val="none" w:sz="0" w:space="0" w:color="auto"/>
      </w:divBdr>
    </w:div>
    <w:div w:id="1454593020">
      <w:bodyDiv w:val="1"/>
      <w:marLeft w:val="0"/>
      <w:marRight w:val="0"/>
      <w:marTop w:val="0"/>
      <w:marBottom w:val="0"/>
      <w:divBdr>
        <w:top w:val="none" w:sz="0" w:space="0" w:color="auto"/>
        <w:left w:val="none" w:sz="0" w:space="0" w:color="auto"/>
        <w:bottom w:val="none" w:sz="0" w:space="0" w:color="auto"/>
        <w:right w:val="none" w:sz="0" w:space="0" w:color="auto"/>
      </w:divBdr>
    </w:div>
    <w:div w:id="1489902686">
      <w:bodyDiv w:val="1"/>
      <w:marLeft w:val="0"/>
      <w:marRight w:val="0"/>
      <w:marTop w:val="0"/>
      <w:marBottom w:val="0"/>
      <w:divBdr>
        <w:top w:val="none" w:sz="0" w:space="0" w:color="auto"/>
        <w:left w:val="none" w:sz="0" w:space="0" w:color="auto"/>
        <w:bottom w:val="none" w:sz="0" w:space="0" w:color="auto"/>
        <w:right w:val="none" w:sz="0" w:space="0" w:color="auto"/>
      </w:divBdr>
    </w:div>
    <w:div w:id="1500196263">
      <w:bodyDiv w:val="1"/>
      <w:marLeft w:val="0"/>
      <w:marRight w:val="0"/>
      <w:marTop w:val="0"/>
      <w:marBottom w:val="0"/>
      <w:divBdr>
        <w:top w:val="none" w:sz="0" w:space="0" w:color="auto"/>
        <w:left w:val="none" w:sz="0" w:space="0" w:color="auto"/>
        <w:bottom w:val="none" w:sz="0" w:space="0" w:color="auto"/>
        <w:right w:val="none" w:sz="0" w:space="0" w:color="auto"/>
      </w:divBdr>
    </w:div>
    <w:div w:id="1506435746">
      <w:bodyDiv w:val="1"/>
      <w:marLeft w:val="0"/>
      <w:marRight w:val="0"/>
      <w:marTop w:val="0"/>
      <w:marBottom w:val="0"/>
      <w:divBdr>
        <w:top w:val="none" w:sz="0" w:space="0" w:color="auto"/>
        <w:left w:val="none" w:sz="0" w:space="0" w:color="auto"/>
        <w:bottom w:val="none" w:sz="0" w:space="0" w:color="auto"/>
        <w:right w:val="none" w:sz="0" w:space="0" w:color="auto"/>
      </w:divBdr>
    </w:div>
    <w:div w:id="1527866018">
      <w:bodyDiv w:val="1"/>
      <w:marLeft w:val="0"/>
      <w:marRight w:val="0"/>
      <w:marTop w:val="0"/>
      <w:marBottom w:val="0"/>
      <w:divBdr>
        <w:top w:val="none" w:sz="0" w:space="0" w:color="auto"/>
        <w:left w:val="none" w:sz="0" w:space="0" w:color="auto"/>
        <w:bottom w:val="none" w:sz="0" w:space="0" w:color="auto"/>
        <w:right w:val="none" w:sz="0" w:space="0" w:color="auto"/>
      </w:divBdr>
    </w:div>
    <w:div w:id="1548372031">
      <w:bodyDiv w:val="1"/>
      <w:marLeft w:val="0"/>
      <w:marRight w:val="0"/>
      <w:marTop w:val="0"/>
      <w:marBottom w:val="0"/>
      <w:divBdr>
        <w:top w:val="none" w:sz="0" w:space="0" w:color="auto"/>
        <w:left w:val="none" w:sz="0" w:space="0" w:color="auto"/>
        <w:bottom w:val="none" w:sz="0" w:space="0" w:color="auto"/>
        <w:right w:val="none" w:sz="0" w:space="0" w:color="auto"/>
      </w:divBdr>
    </w:div>
    <w:div w:id="1571650911">
      <w:bodyDiv w:val="1"/>
      <w:marLeft w:val="0"/>
      <w:marRight w:val="0"/>
      <w:marTop w:val="0"/>
      <w:marBottom w:val="0"/>
      <w:divBdr>
        <w:top w:val="none" w:sz="0" w:space="0" w:color="auto"/>
        <w:left w:val="none" w:sz="0" w:space="0" w:color="auto"/>
        <w:bottom w:val="none" w:sz="0" w:space="0" w:color="auto"/>
        <w:right w:val="none" w:sz="0" w:space="0" w:color="auto"/>
      </w:divBdr>
    </w:div>
    <w:div w:id="1576552743">
      <w:bodyDiv w:val="1"/>
      <w:marLeft w:val="0"/>
      <w:marRight w:val="0"/>
      <w:marTop w:val="0"/>
      <w:marBottom w:val="0"/>
      <w:divBdr>
        <w:top w:val="none" w:sz="0" w:space="0" w:color="auto"/>
        <w:left w:val="none" w:sz="0" w:space="0" w:color="auto"/>
        <w:bottom w:val="none" w:sz="0" w:space="0" w:color="auto"/>
        <w:right w:val="none" w:sz="0" w:space="0" w:color="auto"/>
      </w:divBdr>
    </w:div>
    <w:div w:id="1589801868">
      <w:bodyDiv w:val="1"/>
      <w:marLeft w:val="0"/>
      <w:marRight w:val="0"/>
      <w:marTop w:val="0"/>
      <w:marBottom w:val="0"/>
      <w:divBdr>
        <w:top w:val="none" w:sz="0" w:space="0" w:color="auto"/>
        <w:left w:val="none" w:sz="0" w:space="0" w:color="auto"/>
        <w:bottom w:val="none" w:sz="0" w:space="0" w:color="auto"/>
        <w:right w:val="none" w:sz="0" w:space="0" w:color="auto"/>
      </w:divBdr>
    </w:div>
    <w:div w:id="1590192815">
      <w:bodyDiv w:val="1"/>
      <w:marLeft w:val="0"/>
      <w:marRight w:val="0"/>
      <w:marTop w:val="0"/>
      <w:marBottom w:val="0"/>
      <w:divBdr>
        <w:top w:val="none" w:sz="0" w:space="0" w:color="auto"/>
        <w:left w:val="none" w:sz="0" w:space="0" w:color="auto"/>
        <w:bottom w:val="none" w:sz="0" w:space="0" w:color="auto"/>
        <w:right w:val="none" w:sz="0" w:space="0" w:color="auto"/>
      </w:divBdr>
    </w:div>
    <w:div w:id="1592809119">
      <w:bodyDiv w:val="1"/>
      <w:marLeft w:val="0"/>
      <w:marRight w:val="0"/>
      <w:marTop w:val="0"/>
      <w:marBottom w:val="0"/>
      <w:divBdr>
        <w:top w:val="none" w:sz="0" w:space="0" w:color="auto"/>
        <w:left w:val="none" w:sz="0" w:space="0" w:color="auto"/>
        <w:bottom w:val="none" w:sz="0" w:space="0" w:color="auto"/>
        <w:right w:val="none" w:sz="0" w:space="0" w:color="auto"/>
      </w:divBdr>
    </w:div>
    <w:div w:id="1606576151">
      <w:bodyDiv w:val="1"/>
      <w:marLeft w:val="0"/>
      <w:marRight w:val="0"/>
      <w:marTop w:val="0"/>
      <w:marBottom w:val="0"/>
      <w:divBdr>
        <w:top w:val="none" w:sz="0" w:space="0" w:color="auto"/>
        <w:left w:val="none" w:sz="0" w:space="0" w:color="auto"/>
        <w:bottom w:val="none" w:sz="0" w:space="0" w:color="auto"/>
        <w:right w:val="none" w:sz="0" w:space="0" w:color="auto"/>
      </w:divBdr>
    </w:div>
    <w:div w:id="1620065893">
      <w:bodyDiv w:val="1"/>
      <w:marLeft w:val="0"/>
      <w:marRight w:val="0"/>
      <w:marTop w:val="0"/>
      <w:marBottom w:val="0"/>
      <w:divBdr>
        <w:top w:val="none" w:sz="0" w:space="0" w:color="auto"/>
        <w:left w:val="none" w:sz="0" w:space="0" w:color="auto"/>
        <w:bottom w:val="none" w:sz="0" w:space="0" w:color="auto"/>
        <w:right w:val="none" w:sz="0" w:space="0" w:color="auto"/>
      </w:divBdr>
    </w:div>
    <w:div w:id="1628660551">
      <w:bodyDiv w:val="1"/>
      <w:marLeft w:val="0"/>
      <w:marRight w:val="0"/>
      <w:marTop w:val="0"/>
      <w:marBottom w:val="0"/>
      <w:divBdr>
        <w:top w:val="none" w:sz="0" w:space="0" w:color="auto"/>
        <w:left w:val="none" w:sz="0" w:space="0" w:color="auto"/>
        <w:bottom w:val="none" w:sz="0" w:space="0" w:color="auto"/>
        <w:right w:val="none" w:sz="0" w:space="0" w:color="auto"/>
      </w:divBdr>
    </w:div>
    <w:div w:id="1629966937">
      <w:bodyDiv w:val="1"/>
      <w:marLeft w:val="0"/>
      <w:marRight w:val="0"/>
      <w:marTop w:val="0"/>
      <w:marBottom w:val="0"/>
      <w:divBdr>
        <w:top w:val="none" w:sz="0" w:space="0" w:color="auto"/>
        <w:left w:val="none" w:sz="0" w:space="0" w:color="auto"/>
        <w:bottom w:val="none" w:sz="0" w:space="0" w:color="auto"/>
        <w:right w:val="none" w:sz="0" w:space="0" w:color="auto"/>
      </w:divBdr>
    </w:div>
    <w:div w:id="1632902757">
      <w:bodyDiv w:val="1"/>
      <w:marLeft w:val="0"/>
      <w:marRight w:val="0"/>
      <w:marTop w:val="0"/>
      <w:marBottom w:val="0"/>
      <w:divBdr>
        <w:top w:val="none" w:sz="0" w:space="0" w:color="auto"/>
        <w:left w:val="none" w:sz="0" w:space="0" w:color="auto"/>
        <w:bottom w:val="none" w:sz="0" w:space="0" w:color="auto"/>
        <w:right w:val="none" w:sz="0" w:space="0" w:color="auto"/>
      </w:divBdr>
    </w:div>
    <w:div w:id="1634752950">
      <w:bodyDiv w:val="1"/>
      <w:marLeft w:val="0"/>
      <w:marRight w:val="0"/>
      <w:marTop w:val="0"/>
      <w:marBottom w:val="0"/>
      <w:divBdr>
        <w:top w:val="none" w:sz="0" w:space="0" w:color="auto"/>
        <w:left w:val="none" w:sz="0" w:space="0" w:color="auto"/>
        <w:bottom w:val="none" w:sz="0" w:space="0" w:color="auto"/>
        <w:right w:val="none" w:sz="0" w:space="0" w:color="auto"/>
      </w:divBdr>
    </w:div>
    <w:div w:id="1635090376">
      <w:bodyDiv w:val="1"/>
      <w:marLeft w:val="0"/>
      <w:marRight w:val="0"/>
      <w:marTop w:val="0"/>
      <w:marBottom w:val="0"/>
      <w:divBdr>
        <w:top w:val="none" w:sz="0" w:space="0" w:color="auto"/>
        <w:left w:val="none" w:sz="0" w:space="0" w:color="auto"/>
        <w:bottom w:val="none" w:sz="0" w:space="0" w:color="auto"/>
        <w:right w:val="none" w:sz="0" w:space="0" w:color="auto"/>
      </w:divBdr>
    </w:div>
    <w:div w:id="1647276493">
      <w:bodyDiv w:val="1"/>
      <w:marLeft w:val="0"/>
      <w:marRight w:val="0"/>
      <w:marTop w:val="0"/>
      <w:marBottom w:val="0"/>
      <w:divBdr>
        <w:top w:val="none" w:sz="0" w:space="0" w:color="auto"/>
        <w:left w:val="none" w:sz="0" w:space="0" w:color="auto"/>
        <w:bottom w:val="none" w:sz="0" w:space="0" w:color="auto"/>
        <w:right w:val="none" w:sz="0" w:space="0" w:color="auto"/>
      </w:divBdr>
    </w:div>
    <w:div w:id="1649480159">
      <w:bodyDiv w:val="1"/>
      <w:marLeft w:val="0"/>
      <w:marRight w:val="0"/>
      <w:marTop w:val="0"/>
      <w:marBottom w:val="0"/>
      <w:divBdr>
        <w:top w:val="none" w:sz="0" w:space="0" w:color="auto"/>
        <w:left w:val="none" w:sz="0" w:space="0" w:color="auto"/>
        <w:bottom w:val="none" w:sz="0" w:space="0" w:color="auto"/>
        <w:right w:val="none" w:sz="0" w:space="0" w:color="auto"/>
      </w:divBdr>
    </w:div>
    <w:div w:id="1649892430">
      <w:bodyDiv w:val="1"/>
      <w:marLeft w:val="0"/>
      <w:marRight w:val="0"/>
      <w:marTop w:val="0"/>
      <w:marBottom w:val="0"/>
      <w:divBdr>
        <w:top w:val="none" w:sz="0" w:space="0" w:color="auto"/>
        <w:left w:val="none" w:sz="0" w:space="0" w:color="auto"/>
        <w:bottom w:val="none" w:sz="0" w:space="0" w:color="auto"/>
        <w:right w:val="none" w:sz="0" w:space="0" w:color="auto"/>
      </w:divBdr>
    </w:div>
    <w:div w:id="1661036703">
      <w:bodyDiv w:val="1"/>
      <w:marLeft w:val="0"/>
      <w:marRight w:val="0"/>
      <w:marTop w:val="0"/>
      <w:marBottom w:val="0"/>
      <w:divBdr>
        <w:top w:val="none" w:sz="0" w:space="0" w:color="auto"/>
        <w:left w:val="none" w:sz="0" w:space="0" w:color="auto"/>
        <w:bottom w:val="none" w:sz="0" w:space="0" w:color="auto"/>
        <w:right w:val="none" w:sz="0" w:space="0" w:color="auto"/>
      </w:divBdr>
    </w:div>
    <w:div w:id="1667828234">
      <w:bodyDiv w:val="1"/>
      <w:marLeft w:val="0"/>
      <w:marRight w:val="0"/>
      <w:marTop w:val="0"/>
      <w:marBottom w:val="0"/>
      <w:divBdr>
        <w:top w:val="none" w:sz="0" w:space="0" w:color="auto"/>
        <w:left w:val="none" w:sz="0" w:space="0" w:color="auto"/>
        <w:bottom w:val="none" w:sz="0" w:space="0" w:color="auto"/>
        <w:right w:val="none" w:sz="0" w:space="0" w:color="auto"/>
      </w:divBdr>
    </w:div>
    <w:div w:id="1696073777">
      <w:bodyDiv w:val="1"/>
      <w:marLeft w:val="0"/>
      <w:marRight w:val="0"/>
      <w:marTop w:val="0"/>
      <w:marBottom w:val="0"/>
      <w:divBdr>
        <w:top w:val="none" w:sz="0" w:space="0" w:color="auto"/>
        <w:left w:val="none" w:sz="0" w:space="0" w:color="auto"/>
        <w:bottom w:val="none" w:sz="0" w:space="0" w:color="auto"/>
        <w:right w:val="none" w:sz="0" w:space="0" w:color="auto"/>
      </w:divBdr>
    </w:div>
    <w:div w:id="1708482068">
      <w:bodyDiv w:val="1"/>
      <w:marLeft w:val="0"/>
      <w:marRight w:val="0"/>
      <w:marTop w:val="0"/>
      <w:marBottom w:val="0"/>
      <w:divBdr>
        <w:top w:val="none" w:sz="0" w:space="0" w:color="auto"/>
        <w:left w:val="none" w:sz="0" w:space="0" w:color="auto"/>
        <w:bottom w:val="none" w:sz="0" w:space="0" w:color="auto"/>
        <w:right w:val="none" w:sz="0" w:space="0" w:color="auto"/>
      </w:divBdr>
    </w:div>
    <w:div w:id="1717391333">
      <w:bodyDiv w:val="1"/>
      <w:marLeft w:val="0"/>
      <w:marRight w:val="0"/>
      <w:marTop w:val="0"/>
      <w:marBottom w:val="0"/>
      <w:divBdr>
        <w:top w:val="none" w:sz="0" w:space="0" w:color="auto"/>
        <w:left w:val="none" w:sz="0" w:space="0" w:color="auto"/>
        <w:bottom w:val="none" w:sz="0" w:space="0" w:color="auto"/>
        <w:right w:val="none" w:sz="0" w:space="0" w:color="auto"/>
      </w:divBdr>
    </w:div>
    <w:div w:id="1725330898">
      <w:bodyDiv w:val="1"/>
      <w:marLeft w:val="0"/>
      <w:marRight w:val="0"/>
      <w:marTop w:val="0"/>
      <w:marBottom w:val="0"/>
      <w:divBdr>
        <w:top w:val="none" w:sz="0" w:space="0" w:color="auto"/>
        <w:left w:val="none" w:sz="0" w:space="0" w:color="auto"/>
        <w:bottom w:val="none" w:sz="0" w:space="0" w:color="auto"/>
        <w:right w:val="none" w:sz="0" w:space="0" w:color="auto"/>
      </w:divBdr>
    </w:div>
    <w:div w:id="1737628961">
      <w:bodyDiv w:val="1"/>
      <w:marLeft w:val="0"/>
      <w:marRight w:val="0"/>
      <w:marTop w:val="0"/>
      <w:marBottom w:val="0"/>
      <w:divBdr>
        <w:top w:val="none" w:sz="0" w:space="0" w:color="auto"/>
        <w:left w:val="none" w:sz="0" w:space="0" w:color="auto"/>
        <w:bottom w:val="none" w:sz="0" w:space="0" w:color="auto"/>
        <w:right w:val="none" w:sz="0" w:space="0" w:color="auto"/>
      </w:divBdr>
    </w:div>
    <w:div w:id="1746678907">
      <w:bodyDiv w:val="1"/>
      <w:marLeft w:val="0"/>
      <w:marRight w:val="0"/>
      <w:marTop w:val="0"/>
      <w:marBottom w:val="0"/>
      <w:divBdr>
        <w:top w:val="none" w:sz="0" w:space="0" w:color="auto"/>
        <w:left w:val="none" w:sz="0" w:space="0" w:color="auto"/>
        <w:bottom w:val="none" w:sz="0" w:space="0" w:color="auto"/>
        <w:right w:val="none" w:sz="0" w:space="0" w:color="auto"/>
      </w:divBdr>
    </w:div>
    <w:div w:id="1754667665">
      <w:bodyDiv w:val="1"/>
      <w:marLeft w:val="0"/>
      <w:marRight w:val="0"/>
      <w:marTop w:val="0"/>
      <w:marBottom w:val="0"/>
      <w:divBdr>
        <w:top w:val="none" w:sz="0" w:space="0" w:color="auto"/>
        <w:left w:val="none" w:sz="0" w:space="0" w:color="auto"/>
        <w:bottom w:val="none" w:sz="0" w:space="0" w:color="auto"/>
        <w:right w:val="none" w:sz="0" w:space="0" w:color="auto"/>
      </w:divBdr>
    </w:div>
    <w:div w:id="1768888539">
      <w:bodyDiv w:val="1"/>
      <w:marLeft w:val="0"/>
      <w:marRight w:val="0"/>
      <w:marTop w:val="0"/>
      <w:marBottom w:val="0"/>
      <w:divBdr>
        <w:top w:val="none" w:sz="0" w:space="0" w:color="auto"/>
        <w:left w:val="none" w:sz="0" w:space="0" w:color="auto"/>
        <w:bottom w:val="none" w:sz="0" w:space="0" w:color="auto"/>
        <w:right w:val="none" w:sz="0" w:space="0" w:color="auto"/>
      </w:divBdr>
    </w:div>
    <w:div w:id="1794249943">
      <w:bodyDiv w:val="1"/>
      <w:marLeft w:val="0"/>
      <w:marRight w:val="0"/>
      <w:marTop w:val="0"/>
      <w:marBottom w:val="0"/>
      <w:divBdr>
        <w:top w:val="none" w:sz="0" w:space="0" w:color="auto"/>
        <w:left w:val="none" w:sz="0" w:space="0" w:color="auto"/>
        <w:bottom w:val="none" w:sz="0" w:space="0" w:color="auto"/>
        <w:right w:val="none" w:sz="0" w:space="0" w:color="auto"/>
      </w:divBdr>
    </w:div>
    <w:div w:id="1797793574">
      <w:bodyDiv w:val="1"/>
      <w:marLeft w:val="0"/>
      <w:marRight w:val="0"/>
      <w:marTop w:val="0"/>
      <w:marBottom w:val="0"/>
      <w:divBdr>
        <w:top w:val="none" w:sz="0" w:space="0" w:color="auto"/>
        <w:left w:val="none" w:sz="0" w:space="0" w:color="auto"/>
        <w:bottom w:val="none" w:sz="0" w:space="0" w:color="auto"/>
        <w:right w:val="none" w:sz="0" w:space="0" w:color="auto"/>
      </w:divBdr>
    </w:div>
    <w:div w:id="1802073233">
      <w:bodyDiv w:val="1"/>
      <w:marLeft w:val="0"/>
      <w:marRight w:val="0"/>
      <w:marTop w:val="0"/>
      <w:marBottom w:val="0"/>
      <w:divBdr>
        <w:top w:val="none" w:sz="0" w:space="0" w:color="auto"/>
        <w:left w:val="none" w:sz="0" w:space="0" w:color="auto"/>
        <w:bottom w:val="none" w:sz="0" w:space="0" w:color="auto"/>
        <w:right w:val="none" w:sz="0" w:space="0" w:color="auto"/>
      </w:divBdr>
    </w:div>
    <w:div w:id="1814986371">
      <w:bodyDiv w:val="1"/>
      <w:marLeft w:val="0"/>
      <w:marRight w:val="0"/>
      <w:marTop w:val="0"/>
      <w:marBottom w:val="0"/>
      <w:divBdr>
        <w:top w:val="none" w:sz="0" w:space="0" w:color="auto"/>
        <w:left w:val="none" w:sz="0" w:space="0" w:color="auto"/>
        <w:bottom w:val="none" w:sz="0" w:space="0" w:color="auto"/>
        <w:right w:val="none" w:sz="0" w:space="0" w:color="auto"/>
      </w:divBdr>
    </w:div>
    <w:div w:id="1827740423">
      <w:bodyDiv w:val="1"/>
      <w:marLeft w:val="0"/>
      <w:marRight w:val="0"/>
      <w:marTop w:val="0"/>
      <w:marBottom w:val="0"/>
      <w:divBdr>
        <w:top w:val="none" w:sz="0" w:space="0" w:color="auto"/>
        <w:left w:val="none" w:sz="0" w:space="0" w:color="auto"/>
        <w:bottom w:val="none" w:sz="0" w:space="0" w:color="auto"/>
        <w:right w:val="none" w:sz="0" w:space="0" w:color="auto"/>
      </w:divBdr>
    </w:div>
    <w:div w:id="1838572082">
      <w:bodyDiv w:val="1"/>
      <w:marLeft w:val="0"/>
      <w:marRight w:val="0"/>
      <w:marTop w:val="0"/>
      <w:marBottom w:val="0"/>
      <w:divBdr>
        <w:top w:val="none" w:sz="0" w:space="0" w:color="auto"/>
        <w:left w:val="none" w:sz="0" w:space="0" w:color="auto"/>
        <w:bottom w:val="none" w:sz="0" w:space="0" w:color="auto"/>
        <w:right w:val="none" w:sz="0" w:space="0" w:color="auto"/>
      </w:divBdr>
    </w:div>
    <w:div w:id="1845590888">
      <w:bodyDiv w:val="1"/>
      <w:marLeft w:val="0"/>
      <w:marRight w:val="0"/>
      <w:marTop w:val="0"/>
      <w:marBottom w:val="0"/>
      <w:divBdr>
        <w:top w:val="none" w:sz="0" w:space="0" w:color="auto"/>
        <w:left w:val="none" w:sz="0" w:space="0" w:color="auto"/>
        <w:bottom w:val="none" w:sz="0" w:space="0" w:color="auto"/>
        <w:right w:val="none" w:sz="0" w:space="0" w:color="auto"/>
      </w:divBdr>
    </w:div>
    <w:div w:id="1856188806">
      <w:bodyDiv w:val="1"/>
      <w:marLeft w:val="0"/>
      <w:marRight w:val="0"/>
      <w:marTop w:val="0"/>
      <w:marBottom w:val="0"/>
      <w:divBdr>
        <w:top w:val="none" w:sz="0" w:space="0" w:color="auto"/>
        <w:left w:val="none" w:sz="0" w:space="0" w:color="auto"/>
        <w:bottom w:val="none" w:sz="0" w:space="0" w:color="auto"/>
        <w:right w:val="none" w:sz="0" w:space="0" w:color="auto"/>
      </w:divBdr>
    </w:div>
    <w:div w:id="1857229292">
      <w:bodyDiv w:val="1"/>
      <w:marLeft w:val="0"/>
      <w:marRight w:val="0"/>
      <w:marTop w:val="0"/>
      <w:marBottom w:val="0"/>
      <w:divBdr>
        <w:top w:val="none" w:sz="0" w:space="0" w:color="auto"/>
        <w:left w:val="none" w:sz="0" w:space="0" w:color="auto"/>
        <w:bottom w:val="none" w:sz="0" w:space="0" w:color="auto"/>
        <w:right w:val="none" w:sz="0" w:space="0" w:color="auto"/>
      </w:divBdr>
    </w:div>
    <w:div w:id="1867136837">
      <w:bodyDiv w:val="1"/>
      <w:marLeft w:val="0"/>
      <w:marRight w:val="0"/>
      <w:marTop w:val="0"/>
      <w:marBottom w:val="0"/>
      <w:divBdr>
        <w:top w:val="none" w:sz="0" w:space="0" w:color="auto"/>
        <w:left w:val="none" w:sz="0" w:space="0" w:color="auto"/>
        <w:bottom w:val="none" w:sz="0" w:space="0" w:color="auto"/>
        <w:right w:val="none" w:sz="0" w:space="0" w:color="auto"/>
      </w:divBdr>
    </w:div>
    <w:div w:id="1874729395">
      <w:bodyDiv w:val="1"/>
      <w:marLeft w:val="0"/>
      <w:marRight w:val="0"/>
      <w:marTop w:val="0"/>
      <w:marBottom w:val="0"/>
      <w:divBdr>
        <w:top w:val="none" w:sz="0" w:space="0" w:color="auto"/>
        <w:left w:val="none" w:sz="0" w:space="0" w:color="auto"/>
        <w:bottom w:val="none" w:sz="0" w:space="0" w:color="auto"/>
        <w:right w:val="none" w:sz="0" w:space="0" w:color="auto"/>
      </w:divBdr>
    </w:div>
    <w:div w:id="1887796697">
      <w:bodyDiv w:val="1"/>
      <w:marLeft w:val="0"/>
      <w:marRight w:val="0"/>
      <w:marTop w:val="0"/>
      <w:marBottom w:val="0"/>
      <w:divBdr>
        <w:top w:val="none" w:sz="0" w:space="0" w:color="auto"/>
        <w:left w:val="none" w:sz="0" w:space="0" w:color="auto"/>
        <w:bottom w:val="none" w:sz="0" w:space="0" w:color="auto"/>
        <w:right w:val="none" w:sz="0" w:space="0" w:color="auto"/>
      </w:divBdr>
    </w:div>
    <w:div w:id="1897661872">
      <w:bodyDiv w:val="1"/>
      <w:marLeft w:val="0"/>
      <w:marRight w:val="0"/>
      <w:marTop w:val="0"/>
      <w:marBottom w:val="0"/>
      <w:divBdr>
        <w:top w:val="none" w:sz="0" w:space="0" w:color="auto"/>
        <w:left w:val="none" w:sz="0" w:space="0" w:color="auto"/>
        <w:bottom w:val="none" w:sz="0" w:space="0" w:color="auto"/>
        <w:right w:val="none" w:sz="0" w:space="0" w:color="auto"/>
      </w:divBdr>
    </w:div>
    <w:div w:id="1903759460">
      <w:bodyDiv w:val="1"/>
      <w:marLeft w:val="0"/>
      <w:marRight w:val="0"/>
      <w:marTop w:val="0"/>
      <w:marBottom w:val="0"/>
      <w:divBdr>
        <w:top w:val="none" w:sz="0" w:space="0" w:color="auto"/>
        <w:left w:val="none" w:sz="0" w:space="0" w:color="auto"/>
        <w:bottom w:val="none" w:sz="0" w:space="0" w:color="auto"/>
        <w:right w:val="none" w:sz="0" w:space="0" w:color="auto"/>
      </w:divBdr>
    </w:div>
    <w:div w:id="1906064975">
      <w:bodyDiv w:val="1"/>
      <w:marLeft w:val="0"/>
      <w:marRight w:val="0"/>
      <w:marTop w:val="0"/>
      <w:marBottom w:val="0"/>
      <w:divBdr>
        <w:top w:val="none" w:sz="0" w:space="0" w:color="auto"/>
        <w:left w:val="none" w:sz="0" w:space="0" w:color="auto"/>
        <w:bottom w:val="none" w:sz="0" w:space="0" w:color="auto"/>
        <w:right w:val="none" w:sz="0" w:space="0" w:color="auto"/>
      </w:divBdr>
    </w:div>
    <w:div w:id="1907379103">
      <w:bodyDiv w:val="1"/>
      <w:marLeft w:val="0"/>
      <w:marRight w:val="0"/>
      <w:marTop w:val="0"/>
      <w:marBottom w:val="0"/>
      <w:divBdr>
        <w:top w:val="none" w:sz="0" w:space="0" w:color="auto"/>
        <w:left w:val="none" w:sz="0" w:space="0" w:color="auto"/>
        <w:bottom w:val="none" w:sz="0" w:space="0" w:color="auto"/>
        <w:right w:val="none" w:sz="0" w:space="0" w:color="auto"/>
      </w:divBdr>
    </w:div>
    <w:div w:id="1909731916">
      <w:bodyDiv w:val="1"/>
      <w:marLeft w:val="0"/>
      <w:marRight w:val="0"/>
      <w:marTop w:val="0"/>
      <w:marBottom w:val="0"/>
      <w:divBdr>
        <w:top w:val="none" w:sz="0" w:space="0" w:color="auto"/>
        <w:left w:val="none" w:sz="0" w:space="0" w:color="auto"/>
        <w:bottom w:val="none" w:sz="0" w:space="0" w:color="auto"/>
        <w:right w:val="none" w:sz="0" w:space="0" w:color="auto"/>
      </w:divBdr>
    </w:div>
    <w:div w:id="1937058793">
      <w:bodyDiv w:val="1"/>
      <w:marLeft w:val="0"/>
      <w:marRight w:val="0"/>
      <w:marTop w:val="0"/>
      <w:marBottom w:val="0"/>
      <w:divBdr>
        <w:top w:val="none" w:sz="0" w:space="0" w:color="auto"/>
        <w:left w:val="none" w:sz="0" w:space="0" w:color="auto"/>
        <w:bottom w:val="none" w:sz="0" w:space="0" w:color="auto"/>
        <w:right w:val="none" w:sz="0" w:space="0" w:color="auto"/>
      </w:divBdr>
    </w:div>
    <w:div w:id="1938903835">
      <w:bodyDiv w:val="1"/>
      <w:marLeft w:val="0"/>
      <w:marRight w:val="0"/>
      <w:marTop w:val="0"/>
      <w:marBottom w:val="0"/>
      <w:divBdr>
        <w:top w:val="none" w:sz="0" w:space="0" w:color="auto"/>
        <w:left w:val="none" w:sz="0" w:space="0" w:color="auto"/>
        <w:bottom w:val="none" w:sz="0" w:space="0" w:color="auto"/>
        <w:right w:val="none" w:sz="0" w:space="0" w:color="auto"/>
      </w:divBdr>
    </w:div>
    <w:div w:id="1940990160">
      <w:bodyDiv w:val="1"/>
      <w:marLeft w:val="0"/>
      <w:marRight w:val="0"/>
      <w:marTop w:val="0"/>
      <w:marBottom w:val="0"/>
      <w:divBdr>
        <w:top w:val="none" w:sz="0" w:space="0" w:color="auto"/>
        <w:left w:val="none" w:sz="0" w:space="0" w:color="auto"/>
        <w:bottom w:val="none" w:sz="0" w:space="0" w:color="auto"/>
        <w:right w:val="none" w:sz="0" w:space="0" w:color="auto"/>
      </w:divBdr>
    </w:div>
    <w:div w:id="1954510347">
      <w:bodyDiv w:val="1"/>
      <w:marLeft w:val="0"/>
      <w:marRight w:val="0"/>
      <w:marTop w:val="0"/>
      <w:marBottom w:val="0"/>
      <w:divBdr>
        <w:top w:val="none" w:sz="0" w:space="0" w:color="auto"/>
        <w:left w:val="none" w:sz="0" w:space="0" w:color="auto"/>
        <w:bottom w:val="none" w:sz="0" w:space="0" w:color="auto"/>
        <w:right w:val="none" w:sz="0" w:space="0" w:color="auto"/>
      </w:divBdr>
    </w:div>
    <w:div w:id="1983655715">
      <w:bodyDiv w:val="1"/>
      <w:marLeft w:val="0"/>
      <w:marRight w:val="0"/>
      <w:marTop w:val="0"/>
      <w:marBottom w:val="0"/>
      <w:divBdr>
        <w:top w:val="none" w:sz="0" w:space="0" w:color="auto"/>
        <w:left w:val="none" w:sz="0" w:space="0" w:color="auto"/>
        <w:bottom w:val="none" w:sz="0" w:space="0" w:color="auto"/>
        <w:right w:val="none" w:sz="0" w:space="0" w:color="auto"/>
      </w:divBdr>
    </w:div>
    <w:div w:id="1983994657">
      <w:bodyDiv w:val="1"/>
      <w:marLeft w:val="0"/>
      <w:marRight w:val="0"/>
      <w:marTop w:val="0"/>
      <w:marBottom w:val="0"/>
      <w:divBdr>
        <w:top w:val="none" w:sz="0" w:space="0" w:color="auto"/>
        <w:left w:val="none" w:sz="0" w:space="0" w:color="auto"/>
        <w:bottom w:val="none" w:sz="0" w:space="0" w:color="auto"/>
        <w:right w:val="none" w:sz="0" w:space="0" w:color="auto"/>
      </w:divBdr>
    </w:div>
    <w:div w:id="1990090168">
      <w:bodyDiv w:val="1"/>
      <w:marLeft w:val="0"/>
      <w:marRight w:val="0"/>
      <w:marTop w:val="0"/>
      <w:marBottom w:val="0"/>
      <w:divBdr>
        <w:top w:val="none" w:sz="0" w:space="0" w:color="auto"/>
        <w:left w:val="none" w:sz="0" w:space="0" w:color="auto"/>
        <w:bottom w:val="none" w:sz="0" w:space="0" w:color="auto"/>
        <w:right w:val="none" w:sz="0" w:space="0" w:color="auto"/>
      </w:divBdr>
    </w:div>
    <w:div w:id="1994870836">
      <w:bodyDiv w:val="1"/>
      <w:marLeft w:val="0"/>
      <w:marRight w:val="0"/>
      <w:marTop w:val="0"/>
      <w:marBottom w:val="0"/>
      <w:divBdr>
        <w:top w:val="none" w:sz="0" w:space="0" w:color="auto"/>
        <w:left w:val="none" w:sz="0" w:space="0" w:color="auto"/>
        <w:bottom w:val="none" w:sz="0" w:space="0" w:color="auto"/>
        <w:right w:val="none" w:sz="0" w:space="0" w:color="auto"/>
      </w:divBdr>
    </w:div>
    <w:div w:id="2003268680">
      <w:bodyDiv w:val="1"/>
      <w:marLeft w:val="0"/>
      <w:marRight w:val="0"/>
      <w:marTop w:val="0"/>
      <w:marBottom w:val="0"/>
      <w:divBdr>
        <w:top w:val="none" w:sz="0" w:space="0" w:color="auto"/>
        <w:left w:val="none" w:sz="0" w:space="0" w:color="auto"/>
        <w:bottom w:val="none" w:sz="0" w:space="0" w:color="auto"/>
        <w:right w:val="none" w:sz="0" w:space="0" w:color="auto"/>
      </w:divBdr>
    </w:div>
    <w:div w:id="2004503518">
      <w:bodyDiv w:val="1"/>
      <w:marLeft w:val="0"/>
      <w:marRight w:val="0"/>
      <w:marTop w:val="0"/>
      <w:marBottom w:val="0"/>
      <w:divBdr>
        <w:top w:val="none" w:sz="0" w:space="0" w:color="auto"/>
        <w:left w:val="none" w:sz="0" w:space="0" w:color="auto"/>
        <w:bottom w:val="none" w:sz="0" w:space="0" w:color="auto"/>
        <w:right w:val="none" w:sz="0" w:space="0" w:color="auto"/>
      </w:divBdr>
    </w:div>
    <w:div w:id="2006742198">
      <w:bodyDiv w:val="1"/>
      <w:marLeft w:val="0"/>
      <w:marRight w:val="0"/>
      <w:marTop w:val="0"/>
      <w:marBottom w:val="0"/>
      <w:divBdr>
        <w:top w:val="none" w:sz="0" w:space="0" w:color="auto"/>
        <w:left w:val="none" w:sz="0" w:space="0" w:color="auto"/>
        <w:bottom w:val="none" w:sz="0" w:space="0" w:color="auto"/>
        <w:right w:val="none" w:sz="0" w:space="0" w:color="auto"/>
      </w:divBdr>
    </w:div>
    <w:div w:id="2010059352">
      <w:bodyDiv w:val="1"/>
      <w:marLeft w:val="0"/>
      <w:marRight w:val="0"/>
      <w:marTop w:val="0"/>
      <w:marBottom w:val="0"/>
      <w:divBdr>
        <w:top w:val="none" w:sz="0" w:space="0" w:color="auto"/>
        <w:left w:val="none" w:sz="0" w:space="0" w:color="auto"/>
        <w:bottom w:val="none" w:sz="0" w:space="0" w:color="auto"/>
        <w:right w:val="none" w:sz="0" w:space="0" w:color="auto"/>
      </w:divBdr>
    </w:div>
    <w:div w:id="2024742701">
      <w:bodyDiv w:val="1"/>
      <w:marLeft w:val="0"/>
      <w:marRight w:val="0"/>
      <w:marTop w:val="0"/>
      <w:marBottom w:val="0"/>
      <w:divBdr>
        <w:top w:val="none" w:sz="0" w:space="0" w:color="auto"/>
        <w:left w:val="none" w:sz="0" w:space="0" w:color="auto"/>
        <w:bottom w:val="none" w:sz="0" w:space="0" w:color="auto"/>
        <w:right w:val="none" w:sz="0" w:space="0" w:color="auto"/>
      </w:divBdr>
    </w:div>
    <w:div w:id="2032411020">
      <w:bodyDiv w:val="1"/>
      <w:marLeft w:val="0"/>
      <w:marRight w:val="0"/>
      <w:marTop w:val="0"/>
      <w:marBottom w:val="0"/>
      <w:divBdr>
        <w:top w:val="none" w:sz="0" w:space="0" w:color="auto"/>
        <w:left w:val="none" w:sz="0" w:space="0" w:color="auto"/>
        <w:bottom w:val="none" w:sz="0" w:space="0" w:color="auto"/>
        <w:right w:val="none" w:sz="0" w:space="0" w:color="auto"/>
      </w:divBdr>
    </w:div>
    <w:div w:id="2033221530">
      <w:bodyDiv w:val="1"/>
      <w:marLeft w:val="0"/>
      <w:marRight w:val="0"/>
      <w:marTop w:val="0"/>
      <w:marBottom w:val="0"/>
      <w:divBdr>
        <w:top w:val="none" w:sz="0" w:space="0" w:color="auto"/>
        <w:left w:val="none" w:sz="0" w:space="0" w:color="auto"/>
        <w:bottom w:val="none" w:sz="0" w:space="0" w:color="auto"/>
        <w:right w:val="none" w:sz="0" w:space="0" w:color="auto"/>
      </w:divBdr>
    </w:div>
    <w:div w:id="2043246127">
      <w:bodyDiv w:val="1"/>
      <w:marLeft w:val="0"/>
      <w:marRight w:val="0"/>
      <w:marTop w:val="0"/>
      <w:marBottom w:val="0"/>
      <w:divBdr>
        <w:top w:val="none" w:sz="0" w:space="0" w:color="auto"/>
        <w:left w:val="none" w:sz="0" w:space="0" w:color="auto"/>
        <w:bottom w:val="none" w:sz="0" w:space="0" w:color="auto"/>
        <w:right w:val="none" w:sz="0" w:space="0" w:color="auto"/>
      </w:divBdr>
    </w:div>
    <w:div w:id="2054768956">
      <w:bodyDiv w:val="1"/>
      <w:marLeft w:val="0"/>
      <w:marRight w:val="0"/>
      <w:marTop w:val="0"/>
      <w:marBottom w:val="0"/>
      <w:divBdr>
        <w:top w:val="none" w:sz="0" w:space="0" w:color="auto"/>
        <w:left w:val="none" w:sz="0" w:space="0" w:color="auto"/>
        <w:bottom w:val="none" w:sz="0" w:space="0" w:color="auto"/>
        <w:right w:val="none" w:sz="0" w:space="0" w:color="auto"/>
      </w:divBdr>
    </w:div>
    <w:div w:id="2057578689">
      <w:bodyDiv w:val="1"/>
      <w:marLeft w:val="0"/>
      <w:marRight w:val="0"/>
      <w:marTop w:val="0"/>
      <w:marBottom w:val="0"/>
      <w:divBdr>
        <w:top w:val="none" w:sz="0" w:space="0" w:color="auto"/>
        <w:left w:val="none" w:sz="0" w:space="0" w:color="auto"/>
        <w:bottom w:val="none" w:sz="0" w:space="0" w:color="auto"/>
        <w:right w:val="none" w:sz="0" w:space="0" w:color="auto"/>
      </w:divBdr>
    </w:div>
    <w:div w:id="2082481741">
      <w:bodyDiv w:val="1"/>
      <w:marLeft w:val="0"/>
      <w:marRight w:val="0"/>
      <w:marTop w:val="0"/>
      <w:marBottom w:val="0"/>
      <w:divBdr>
        <w:top w:val="none" w:sz="0" w:space="0" w:color="auto"/>
        <w:left w:val="none" w:sz="0" w:space="0" w:color="auto"/>
        <w:bottom w:val="none" w:sz="0" w:space="0" w:color="auto"/>
        <w:right w:val="none" w:sz="0" w:space="0" w:color="auto"/>
      </w:divBdr>
    </w:div>
    <w:div w:id="2093426033">
      <w:bodyDiv w:val="1"/>
      <w:marLeft w:val="0"/>
      <w:marRight w:val="0"/>
      <w:marTop w:val="0"/>
      <w:marBottom w:val="0"/>
      <w:divBdr>
        <w:top w:val="none" w:sz="0" w:space="0" w:color="auto"/>
        <w:left w:val="none" w:sz="0" w:space="0" w:color="auto"/>
        <w:bottom w:val="none" w:sz="0" w:space="0" w:color="auto"/>
        <w:right w:val="none" w:sz="0" w:space="0" w:color="auto"/>
      </w:divBdr>
    </w:div>
    <w:div w:id="2102289185">
      <w:bodyDiv w:val="1"/>
      <w:marLeft w:val="0"/>
      <w:marRight w:val="0"/>
      <w:marTop w:val="0"/>
      <w:marBottom w:val="0"/>
      <w:divBdr>
        <w:top w:val="none" w:sz="0" w:space="0" w:color="auto"/>
        <w:left w:val="none" w:sz="0" w:space="0" w:color="auto"/>
        <w:bottom w:val="none" w:sz="0" w:space="0" w:color="auto"/>
        <w:right w:val="none" w:sz="0" w:space="0" w:color="auto"/>
      </w:divBdr>
    </w:div>
    <w:div w:id="2140370759">
      <w:bodyDiv w:val="1"/>
      <w:marLeft w:val="0"/>
      <w:marRight w:val="0"/>
      <w:marTop w:val="0"/>
      <w:marBottom w:val="0"/>
      <w:divBdr>
        <w:top w:val="none" w:sz="0" w:space="0" w:color="auto"/>
        <w:left w:val="none" w:sz="0" w:space="0" w:color="auto"/>
        <w:bottom w:val="none" w:sz="0" w:space="0" w:color="auto"/>
        <w:right w:val="none" w:sz="0" w:space="0" w:color="auto"/>
      </w:divBdr>
    </w:div>
    <w:div w:id="21470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pdip.ru/video.aspx?vid=ID0002833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ideo.yandex.ru/search.xml?text=%D0%B2%D0%B8%D0%B4%D0%B5%D0%BE%20%D0%BE%D0%BF%D1%8B%D1%82%20%D0%A0%D0%B5%D0%B7%D0%B5%D1%80%D1%84%D0%BE%D1%80%D0%B4%D0%B0&amp;where=all&amp;id=84339442-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video.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ass-fizika.narod.ru/test7.htm" TargetMode="External"/><Relationship Id="rId5" Type="http://schemas.openxmlformats.org/officeDocument/2006/relationships/settings" Target="settings.xml"/><Relationship Id="rId15" Type="http://schemas.openxmlformats.org/officeDocument/2006/relationships/hyperlink" Target="http://video.yandex.ru/" TargetMode="External"/><Relationship Id="rId10" Type="http://schemas.openxmlformats.org/officeDocument/2006/relationships/hyperlink" Target="http://skillopedia.ru/material.php?id=420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vide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96F65-5A09-4574-B455-667204C7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41</Pages>
  <Words>11354</Words>
  <Characters>64721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HP</cp:lastModifiedBy>
  <cp:revision>63</cp:revision>
  <cp:lastPrinted>2020-10-02T02:26:00Z</cp:lastPrinted>
  <dcterms:created xsi:type="dcterms:W3CDTF">2013-09-16T05:48:00Z</dcterms:created>
  <dcterms:modified xsi:type="dcterms:W3CDTF">2020-11-19T05:54:00Z</dcterms:modified>
</cp:coreProperties>
</file>