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351" w:rsidRDefault="004E3351" w:rsidP="00781D27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9821354" cy="6241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П по физике 7 кл Мелкозёрова Н.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579" cy="624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BA" w:rsidRPr="00C77886" w:rsidRDefault="004A0B2E" w:rsidP="00AE74BA">
      <w:pPr>
        <w:pStyle w:val="a0"/>
        <w:suppressLineNumbers/>
        <w:spacing w:after="0"/>
        <w:jc w:val="both"/>
      </w:pPr>
      <w:bookmarkStart w:id="0" w:name="_GoBack"/>
      <w:bookmarkEnd w:id="0"/>
      <w:r w:rsidRPr="009540C6">
        <w:rPr>
          <w:color w:val="000000" w:themeColor="text1"/>
        </w:rPr>
        <w:lastRenderedPageBreak/>
        <w:t xml:space="preserve">   </w:t>
      </w:r>
      <w:r w:rsidR="00AE74BA" w:rsidRPr="00380DE1">
        <w:rPr>
          <w:sz w:val="28"/>
          <w:szCs w:val="28"/>
        </w:rPr>
        <w:t xml:space="preserve">Рабочая программа </w:t>
      </w:r>
      <w:r w:rsidR="00AE74BA">
        <w:rPr>
          <w:sz w:val="28"/>
          <w:szCs w:val="28"/>
        </w:rPr>
        <w:t xml:space="preserve">по предмету физика 8 класса </w:t>
      </w:r>
      <w:r w:rsidR="00AE74BA" w:rsidRPr="00380DE1">
        <w:rPr>
          <w:sz w:val="28"/>
          <w:szCs w:val="28"/>
        </w:rPr>
        <w:t xml:space="preserve">составлена </w:t>
      </w:r>
      <w:r w:rsidR="00AE74BA">
        <w:rPr>
          <w:sz w:val="28"/>
          <w:szCs w:val="28"/>
        </w:rPr>
        <w:t>на основе  ф</w:t>
      </w:r>
      <w:r w:rsidR="00AE74BA" w:rsidRPr="00380DE1">
        <w:rPr>
          <w:sz w:val="28"/>
          <w:szCs w:val="28"/>
        </w:rPr>
        <w:t xml:space="preserve">едерального </w:t>
      </w:r>
      <w:r w:rsidR="00AE74BA">
        <w:rPr>
          <w:sz w:val="28"/>
          <w:szCs w:val="28"/>
        </w:rPr>
        <w:t>закона от 29.12.2012 года № 273 – ФЗ «Об образовании в Российской Федерации», в соответствии с требованиями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образования»); с учетом программы основного общего образования. Физика. 7 – 9 классы, авторы: А.В.Перышкин, Е.М.Гутник, М: «Дрофа», 2007, согласно учебному плану МАО</w:t>
      </w:r>
      <w:r w:rsidR="006A1B91">
        <w:rPr>
          <w:sz w:val="28"/>
          <w:szCs w:val="28"/>
        </w:rPr>
        <w:t>У СОШ № 43 города Тюмени на 2020– 2021</w:t>
      </w:r>
      <w:r w:rsidR="00AE74BA">
        <w:rPr>
          <w:sz w:val="28"/>
          <w:szCs w:val="28"/>
        </w:rPr>
        <w:t xml:space="preserve"> учебном году, с использованием методического комплекса: </w:t>
      </w:r>
    </w:p>
    <w:p w:rsidR="002B2CF6" w:rsidRDefault="002B2CF6" w:rsidP="002B2CF6">
      <w:pPr>
        <w:ind w:firstLine="567"/>
        <w:jc w:val="both"/>
        <w:rPr>
          <w:szCs w:val="24"/>
        </w:rPr>
      </w:pPr>
    </w:p>
    <w:p w:rsidR="004A0B2E" w:rsidRDefault="00594578" w:rsidP="00594578">
      <w:pPr>
        <w:pStyle w:val="a5"/>
        <w:numPr>
          <w:ilvl w:val="0"/>
          <w:numId w:val="10"/>
        </w:numPr>
        <w:ind w:left="0" w:firstLine="0"/>
        <w:jc w:val="both"/>
      </w:pPr>
      <w:r>
        <w:t xml:space="preserve">Программа: </w:t>
      </w:r>
      <w:r w:rsidR="002B2CF6" w:rsidRPr="002B2CF6">
        <w:t>«</w:t>
      </w:r>
      <w:r w:rsidR="002B2CF6" w:rsidRPr="002B2CF6">
        <w:rPr>
          <w:lang w:val="be-BY"/>
        </w:rPr>
        <w:t>Физика 7 – 9  класс</w:t>
      </w:r>
      <w:r w:rsidR="002B2CF6" w:rsidRPr="002B2CF6">
        <w:t>»</w:t>
      </w:r>
      <w:r w:rsidR="002B2CF6" w:rsidRPr="002B2CF6">
        <w:rPr>
          <w:lang w:val="be-BY"/>
        </w:rPr>
        <w:t xml:space="preserve">   </w:t>
      </w:r>
      <w:r w:rsidR="002B2CF6">
        <w:rPr>
          <w:lang w:val="be-BY"/>
        </w:rPr>
        <w:t xml:space="preserve">, </w:t>
      </w:r>
      <w:r w:rsidR="002B2CF6" w:rsidRPr="002B2CF6">
        <w:rPr>
          <w:szCs w:val="24"/>
        </w:rPr>
        <w:t xml:space="preserve"> </w:t>
      </w:r>
      <w:r w:rsidR="004A0B2E" w:rsidRPr="002B2CF6">
        <w:rPr>
          <w:color w:val="000000" w:themeColor="text1"/>
          <w:sz w:val="32"/>
        </w:rPr>
        <w:t xml:space="preserve"> </w:t>
      </w:r>
      <w:r w:rsidR="002B2CF6" w:rsidRPr="002B2CF6">
        <w:rPr>
          <w:color w:val="000000" w:themeColor="text1"/>
        </w:rPr>
        <w:t>авт.</w:t>
      </w:r>
      <w:r w:rsidR="00976127">
        <w:rPr>
          <w:color w:val="000000" w:themeColor="text1"/>
        </w:rPr>
        <w:t xml:space="preserve"> Е.М.</w:t>
      </w:r>
      <w:r w:rsidR="002B2CF6" w:rsidRPr="002B2CF6">
        <w:rPr>
          <w:lang w:val="be-BY"/>
        </w:rPr>
        <w:t>Гутник</w:t>
      </w:r>
      <w:r w:rsidR="002B2CF6" w:rsidRPr="002B2CF6">
        <w:t xml:space="preserve">, </w:t>
      </w:r>
      <w:r w:rsidR="00976127">
        <w:t>А.В.</w:t>
      </w:r>
      <w:r w:rsidR="002B2CF6" w:rsidRPr="002B2CF6">
        <w:rPr>
          <w:lang w:val="be-BY"/>
        </w:rPr>
        <w:t>Перышкин</w:t>
      </w:r>
      <w:r w:rsidR="002B2CF6" w:rsidRPr="002B2CF6">
        <w:t xml:space="preserve">, </w:t>
      </w:r>
      <w:r w:rsidR="004A0B2E" w:rsidRPr="002B2CF6">
        <w:t xml:space="preserve"> </w:t>
      </w:r>
      <w:r w:rsidR="002B2CF6" w:rsidRPr="002B2CF6">
        <w:t>«</w:t>
      </w:r>
      <w:r w:rsidR="002B2CF6" w:rsidRPr="002B2CF6">
        <w:rPr>
          <w:lang w:val="be-BY"/>
        </w:rPr>
        <w:t>Дрофа</w:t>
      </w:r>
      <w:r w:rsidR="002B2CF6" w:rsidRPr="002B2CF6">
        <w:t>»</w:t>
      </w:r>
      <w:r w:rsidR="002B2CF6" w:rsidRPr="002B2CF6">
        <w:rPr>
          <w:lang w:val="be-BY"/>
        </w:rPr>
        <w:t>, 20</w:t>
      </w:r>
      <w:r w:rsidR="002B2CF6" w:rsidRPr="002B2CF6">
        <w:t>12</w:t>
      </w:r>
    </w:p>
    <w:p w:rsidR="002B2CF6" w:rsidRPr="00781D27" w:rsidRDefault="00594578" w:rsidP="00594578">
      <w:pPr>
        <w:pStyle w:val="a5"/>
        <w:numPr>
          <w:ilvl w:val="0"/>
          <w:numId w:val="10"/>
        </w:numPr>
        <w:ind w:left="0" w:firstLine="0"/>
      </w:pPr>
      <w:r>
        <w:t xml:space="preserve">Учебник: </w:t>
      </w:r>
      <w:r w:rsidR="002B2CF6" w:rsidRPr="00781D27">
        <w:t>Физика 7 класс: учебник для общеобразовательных учреждений /</w:t>
      </w:r>
      <w:r w:rsidR="00976127">
        <w:t>А.В.</w:t>
      </w:r>
      <w:r w:rsidR="002B2CF6" w:rsidRPr="00781D27">
        <w:t xml:space="preserve"> Перышкин  - 11-е издание – М.: Дрофа, 2011 – 192с.</w:t>
      </w:r>
      <w:r w:rsidR="002B2CF6">
        <w:t>, ил</w:t>
      </w:r>
    </w:p>
    <w:p w:rsidR="002B2CF6" w:rsidRPr="002B2CF6" w:rsidRDefault="002B2CF6" w:rsidP="00594578">
      <w:pPr>
        <w:pStyle w:val="a5"/>
        <w:ind w:left="0"/>
        <w:jc w:val="both"/>
      </w:pPr>
    </w:p>
    <w:p w:rsidR="002B2CF6" w:rsidRPr="002B2CF6" w:rsidRDefault="004A0B2E" w:rsidP="00781D27">
      <w:pPr>
        <w:pStyle w:val="a0"/>
        <w:suppressLineNumbers/>
        <w:spacing w:after="0"/>
        <w:jc w:val="both"/>
        <w:rPr>
          <w:sz w:val="28"/>
          <w:szCs w:val="28"/>
        </w:rPr>
      </w:pPr>
      <w:r w:rsidRPr="002B2CF6">
        <w:rPr>
          <w:sz w:val="28"/>
          <w:szCs w:val="28"/>
        </w:rPr>
        <w:t xml:space="preserve">     </w:t>
      </w:r>
      <w:r w:rsidR="00C50F92" w:rsidRPr="002B2CF6">
        <w:rPr>
          <w:sz w:val="28"/>
          <w:szCs w:val="28"/>
        </w:rPr>
        <w:t xml:space="preserve">   </w:t>
      </w:r>
    </w:p>
    <w:p w:rsidR="002B2CF6" w:rsidRDefault="002B2CF6" w:rsidP="00781D27">
      <w:pPr>
        <w:pStyle w:val="a0"/>
        <w:suppressLineNumbers/>
        <w:spacing w:after="0"/>
        <w:jc w:val="both"/>
        <w:rPr>
          <w:szCs w:val="28"/>
        </w:rPr>
      </w:pPr>
    </w:p>
    <w:p w:rsidR="00781D27" w:rsidRPr="00781D27" w:rsidRDefault="00781D27" w:rsidP="00781D27">
      <w:pPr>
        <w:pStyle w:val="afc"/>
        <w:spacing w:after="0"/>
        <w:ind w:left="0"/>
        <w:rPr>
          <w:sz w:val="28"/>
          <w:szCs w:val="28"/>
        </w:rPr>
      </w:pPr>
    </w:p>
    <w:p w:rsidR="004A0B2E" w:rsidRPr="009540C6" w:rsidRDefault="004A0B2E" w:rsidP="00781D27">
      <w:pPr>
        <w:pStyle w:val="a4"/>
        <w:jc w:val="both"/>
        <w:rPr>
          <w:color w:val="000000" w:themeColor="text1"/>
          <w:sz w:val="16"/>
          <w:szCs w:val="16"/>
        </w:rPr>
      </w:pPr>
    </w:p>
    <w:p w:rsidR="004A0B2E" w:rsidRPr="009540C6" w:rsidRDefault="004A0B2E" w:rsidP="00781D27">
      <w:pPr>
        <w:pStyle w:val="a4"/>
        <w:jc w:val="both"/>
        <w:rPr>
          <w:color w:val="000000" w:themeColor="text1"/>
        </w:rPr>
      </w:pPr>
    </w:p>
    <w:p w:rsidR="004A0B2E" w:rsidRPr="009540C6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4A0B2E" w:rsidRPr="009540C6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4A0B2E" w:rsidRPr="009540C6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4A0B2E" w:rsidRPr="009540C6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4A0B2E" w:rsidRPr="009540C6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4A0B2E" w:rsidRDefault="004A0B2E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380DE1" w:rsidRDefault="00380DE1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  <w:color w:val="000000" w:themeColor="text1"/>
          <w:szCs w:val="28"/>
        </w:rPr>
      </w:pPr>
    </w:p>
    <w:p w:rsidR="00C50F92" w:rsidRPr="001B79ED" w:rsidRDefault="00C50F92" w:rsidP="00781D27">
      <w:pPr>
        <w:tabs>
          <w:tab w:val="left" w:pos="720"/>
          <w:tab w:val="left" w:pos="1800"/>
          <w:tab w:val="left" w:pos="6105"/>
          <w:tab w:val="center" w:pos="7928"/>
        </w:tabs>
        <w:jc w:val="center"/>
        <w:rPr>
          <w:b/>
        </w:rPr>
      </w:pPr>
      <w:r w:rsidRPr="001B79ED">
        <w:rPr>
          <w:b/>
        </w:rPr>
        <w:lastRenderedPageBreak/>
        <w:t>1. Пояснительная записка</w:t>
      </w:r>
    </w:p>
    <w:p w:rsidR="00C50F92" w:rsidRPr="001B79ED" w:rsidRDefault="00C50F92" w:rsidP="00781D27">
      <w:pPr>
        <w:tabs>
          <w:tab w:val="left" w:pos="720"/>
          <w:tab w:val="left" w:pos="1800"/>
        </w:tabs>
        <w:jc w:val="center"/>
        <w:rPr>
          <w:b/>
        </w:rPr>
      </w:pPr>
      <w:r w:rsidRPr="001B79ED">
        <w:rPr>
          <w:b/>
        </w:rPr>
        <w:t>1.1 Цели изучения физики в средней (полной) школе</w:t>
      </w:r>
    </w:p>
    <w:p w:rsidR="00C50F92" w:rsidRDefault="00C50F92" w:rsidP="00781D27">
      <w:pPr>
        <w:jc w:val="both"/>
      </w:pPr>
      <w:r w:rsidRPr="001B79ED"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естественнонаучных дисциплин, поскольку физические законы лежат в основе содержания курсов химии, биологии, географии и астрономии.</w:t>
      </w:r>
      <w:r>
        <w:t xml:space="preserve"> Физика вооружает школьников научным методом познания, позволяющим получать объективные </w:t>
      </w:r>
      <w:r w:rsidR="00D903F4">
        <w:t>знания об</w:t>
      </w:r>
      <w:r>
        <w:t xml:space="preserve"> окружающем мире. В 7-8 классах происходит знакомство с физическими явлениями, методом научного познания, формирование основных физических понятий, приобретение умений </w:t>
      </w:r>
      <w:r w:rsidR="00D903F4">
        <w:t>измерять физические</w:t>
      </w:r>
      <w:r>
        <w:t xml:space="preserve"> величины, проводить физический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DE02F6" w:rsidRPr="006F6199" w:rsidRDefault="00DE02F6" w:rsidP="00DE02F6">
      <w:pPr>
        <w:jc w:val="center"/>
        <w:rPr>
          <w:szCs w:val="28"/>
        </w:rPr>
      </w:pPr>
      <w:r w:rsidRPr="006F6199">
        <w:rPr>
          <w:b/>
          <w:szCs w:val="28"/>
        </w:rPr>
        <w:t xml:space="preserve">Целями </w:t>
      </w:r>
      <w:r w:rsidRPr="006F6199">
        <w:rPr>
          <w:szCs w:val="28"/>
        </w:rPr>
        <w:t>изучения физики в средней (полной) школе являются:</w:t>
      </w:r>
    </w:p>
    <w:p w:rsidR="00DE02F6" w:rsidRPr="006F6199" w:rsidRDefault="00DE02F6" w:rsidP="00DE02F6">
      <w:pPr>
        <w:numPr>
          <w:ilvl w:val="0"/>
          <w:numId w:val="2"/>
        </w:numPr>
        <w:tabs>
          <w:tab w:val="clear" w:pos="3229"/>
          <w:tab w:val="left" w:pos="900"/>
          <w:tab w:val="left" w:pos="1080"/>
        </w:tabs>
        <w:ind w:left="0"/>
        <w:jc w:val="both"/>
        <w:rPr>
          <w:szCs w:val="28"/>
        </w:rPr>
      </w:pPr>
      <w:r w:rsidRPr="006F6199">
        <w:rPr>
          <w:szCs w:val="28"/>
        </w:rPr>
        <w:t xml:space="preserve">на </w:t>
      </w:r>
      <w:r w:rsidRPr="006F6199">
        <w:rPr>
          <w:b/>
          <w:szCs w:val="28"/>
        </w:rPr>
        <w:t xml:space="preserve">ценностном </w:t>
      </w:r>
      <w:r w:rsidRPr="006F6199">
        <w:rPr>
          <w:szCs w:val="28"/>
        </w:rPr>
        <w:t xml:space="preserve">уровне: </w:t>
      </w:r>
    </w:p>
    <w:p w:rsidR="00DE02F6" w:rsidRPr="006F6199" w:rsidRDefault="00DE02F6" w:rsidP="00DE02F6">
      <w:pPr>
        <w:tabs>
          <w:tab w:val="left" w:pos="900"/>
          <w:tab w:val="left" w:pos="1080"/>
        </w:tabs>
        <w:jc w:val="both"/>
        <w:rPr>
          <w:szCs w:val="28"/>
        </w:rPr>
      </w:pPr>
      <w:r w:rsidRPr="006F6199">
        <w:rPr>
          <w:szCs w:val="28"/>
        </w:rPr>
        <w:t>формирование у обучающихся умения видеть и понимать ценность образования, личностную значимость физического знания независимо от его профессиональной деятельности, а также ценность: научных знаний и методов познания, творческой созидательной деятельности, здорового образа жизни, процесса диалогического, толерантного общения, смыслового чтения;</w:t>
      </w:r>
    </w:p>
    <w:p w:rsidR="00DE02F6" w:rsidRPr="009B1F4B" w:rsidRDefault="00DE02F6" w:rsidP="00DE02F6">
      <w:pPr>
        <w:numPr>
          <w:ilvl w:val="0"/>
          <w:numId w:val="2"/>
        </w:numPr>
        <w:tabs>
          <w:tab w:val="clear" w:pos="3229"/>
          <w:tab w:val="left" w:pos="900"/>
          <w:tab w:val="left" w:pos="1080"/>
        </w:tabs>
        <w:ind w:left="0"/>
        <w:jc w:val="both"/>
        <w:rPr>
          <w:szCs w:val="28"/>
        </w:rPr>
      </w:pPr>
      <w:r w:rsidRPr="009B1F4B">
        <w:rPr>
          <w:szCs w:val="28"/>
        </w:rPr>
        <w:t xml:space="preserve">на </w:t>
      </w:r>
      <w:r w:rsidRPr="009B1F4B">
        <w:rPr>
          <w:b/>
          <w:szCs w:val="28"/>
        </w:rPr>
        <w:t>метапредметном</w:t>
      </w:r>
      <w:r w:rsidRPr="009B1F4B">
        <w:rPr>
          <w:szCs w:val="28"/>
        </w:rPr>
        <w:t>уровне</w:t>
      </w:r>
      <w:r w:rsidRPr="009B1F4B">
        <w:rPr>
          <w:b/>
          <w:szCs w:val="28"/>
        </w:rPr>
        <w:t xml:space="preserve">: </w:t>
      </w:r>
      <w:r w:rsidRPr="009B1F4B">
        <w:rPr>
          <w:szCs w:val="28"/>
        </w:rPr>
        <w:t xml:space="preserve">овладение учащимися универсальными учебными действиями как совокупностью способов действия, обеспечивающих его способность к самостоятельному усвоению новых знаний и умений (включая и организацию этого процесса), к эффективному решению различного рода жизненных задач;  </w:t>
      </w:r>
    </w:p>
    <w:p w:rsidR="00DE02F6" w:rsidRPr="009B1F4B" w:rsidRDefault="00DE02F6" w:rsidP="00DE02F6">
      <w:pPr>
        <w:pStyle w:val="24"/>
        <w:numPr>
          <w:ilvl w:val="0"/>
          <w:numId w:val="2"/>
        </w:numPr>
        <w:tabs>
          <w:tab w:val="clear" w:pos="3229"/>
          <w:tab w:val="left" w:pos="900"/>
        </w:tabs>
        <w:ind w:left="0"/>
        <w:rPr>
          <w:i w:val="0"/>
          <w:sz w:val="28"/>
          <w:szCs w:val="28"/>
        </w:rPr>
      </w:pPr>
      <w:r w:rsidRPr="009B1F4B">
        <w:rPr>
          <w:i w:val="0"/>
          <w:sz w:val="28"/>
          <w:szCs w:val="28"/>
        </w:rPr>
        <w:t xml:space="preserve">на </w:t>
      </w:r>
      <w:r w:rsidRPr="009B1F4B">
        <w:rPr>
          <w:b/>
          <w:i w:val="0"/>
          <w:sz w:val="28"/>
          <w:szCs w:val="28"/>
        </w:rPr>
        <w:t>предметном</w:t>
      </w:r>
      <w:r w:rsidRPr="009B1F4B">
        <w:rPr>
          <w:i w:val="0"/>
          <w:sz w:val="28"/>
          <w:szCs w:val="28"/>
        </w:rPr>
        <w:t xml:space="preserve"> уровне: овладение учащимися системой научных знаний о физических свойствах окружающего мира, об основных физических законах и о способах их использования в практической жизни; 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технологических задач; </w:t>
      </w:r>
    </w:p>
    <w:p w:rsidR="00DE02F6" w:rsidRPr="006F6199" w:rsidRDefault="00DE02F6" w:rsidP="00DE02F6">
      <w:pPr>
        <w:pStyle w:val="24"/>
        <w:tabs>
          <w:tab w:val="left" w:pos="900"/>
        </w:tabs>
        <w:rPr>
          <w:i w:val="0"/>
          <w:sz w:val="28"/>
          <w:szCs w:val="28"/>
        </w:rPr>
      </w:pPr>
      <w:r w:rsidRPr="006F6199">
        <w:rPr>
          <w:i w:val="0"/>
          <w:sz w:val="28"/>
          <w:szCs w:val="28"/>
        </w:rPr>
        <w:t xml:space="preserve">формирование у обучающихся целостного представления о мире и роли физики в структуре естественнонаучного знания и культуры в целом, в создании современной научной картины мира; </w:t>
      </w:r>
    </w:p>
    <w:p w:rsidR="00DE02F6" w:rsidRPr="006F6199" w:rsidRDefault="00DE02F6" w:rsidP="00DE02F6">
      <w:pPr>
        <w:pStyle w:val="24"/>
        <w:tabs>
          <w:tab w:val="left" w:pos="900"/>
        </w:tabs>
        <w:rPr>
          <w:i w:val="0"/>
          <w:sz w:val="28"/>
          <w:szCs w:val="28"/>
        </w:rPr>
      </w:pPr>
      <w:r w:rsidRPr="006F6199">
        <w:rPr>
          <w:i w:val="0"/>
          <w:sz w:val="28"/>
          <w:szCs w:val="28"/>
        </w:rPr>
        <w:t>формирование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 понимание структурно-генетических оснований дисциплины.</w:t>
      </w:r>
    </w:p>
    <w:p w:rsidR="00DE02F6" w:rsidRPr="006F6199" w:rsidRDefault="00DE02F6" w:rsidP="00DE02F6">
      <w:pPr>
        <w:jc w:val="center"/>
        <w:rPr>
          <w:b/>
          <w:szCs w:val="28"/>
        </w:rPr>
      </w:pPr>
      <w:r w:rsidRPr="006F6199">
        <w:rPr>
          <w:b/>
          <w:szCs w:val="28"/>
        </w:rPr>
        <w:lastRenderedPageBreak/>
        <w:t>1.2 Место дисциплины в учебном плане</w:t>
      </w:r>
    </w:p>
    <w:p w:rsidR="00DE02F6" w:rsidRPr="006F6199" w:rsidRDefault="00DE02F6" w:rsidP="00DE02F6">
      <w:pPr>
        <w:jc w:val="both"/>
        <w:rPr>
          <w:szCs w:val="28"/>
        </w:rPr>
      </w:pPr>
      <w:r w:rsidRPr="006F6199">
        <w:rPr>
          <w:szCs w:val="28"/>
        </w:rPr>
        <w:t>Базисный учебный план на этапе основного общего образования выделяет 2</w:t>
      </w:r>
      <w:r>
        <w:rPr>
          <w:szCs w:val="28"/>
        </w:rPr>
        <w:t>04</w:t>
      </w:r>
      <w:r w:rsidRPr="006F6199">
        <w:rPr>
          <w:szCs w:val="28"/>
        </w:rPr>
        <w:t xml:space="preserve"> ч. для обязательного изучения курса «Физика». </w:t>
      </w:r>
    </w:p>
    <w:p w:rsidR="00DE02F6" w:rsidRDefault="00DE02F6" w:rsidP="00DE02F6">
      <w:pPr>
        <w:jc w:val="both"/>
        <w:rPr>
          <w:szCs w:val="28"/>
        </w:rPr>
      </w:pPr>
      <w:r w:rsidRPr="006F6199">
        <w:rPr>
          <w:szCs w:val="28"/>
        </w:rPr>
        <w:t>В соответствии с учебным планом курсу физики предшествует курс «Окружающий мир», включающий некоторые явления из области физики и астрономии. В 5 класс</w:t>
      </w:r>
      <w:r>
        <w:rPr>
          <w:szCs w:val="28"/>
        </w:rPr>
        <w:t xml:space="preserve">е </w:t>
      </w:r>
      <w:r w:rsidRPr="006F6199">
        <w:rPr>
          <w:szCs w:val="28"/>
        </w:rPr>
        <w:t>возможно преподавание курса «</w:t>
      </w:r>
      <w:r>
        <w:rPr>
          <w:szCs w:val="28"/>
        </w:rPr>
        <w:t>Природоведение</w:t>
      </w:r>
      <w:r w:rsidRPr="006F6199">
        <w:rPr>
          <w:szCs w:val="28"/>
        </w:rPr>
        <w:t>», который можно рассматривать как пропедевтику курса физики. В свою очередь, содержание курса физики основной школы, являясь базовым звеном в системе непрерывного естественнонаучного образования, служит основой для последующей уровневой и профессиональной дифференциации.</w:t>
      </w:r>
    </w:p>
    <w:p w:rsidR="005B3371" w:rsidRPr="00380DE1" w:rsidRDefault="005B3371" w:rsidP="005B3371">
      <w:pPr>
        <w:rPr>
          <w:szCs w:val="24"/>
        </w:rPr>
      </w:pPr>
      <w:r w:rsidRPr="00380DE1">
        <w:rPr>
          <w:szCs w:val="24"/>
        </w:rPr>
        <w:t>Предмет физика</w:t>
      </w:r>
    </w:p>
    <w:p w:rsidR="005B3371" w:rsidRPr="00380DE1" w:rsidRDefault="005B3371" w:rsidP="005B3371">
      <w:pPr>
        <w:rPr>
          <w:szCs w:val="24"/>
        </w:rPr>
      </w:pPr>
      <w:r w:rsidRPr="00380DE1">
        <w:rPr>
          <w:szCs w:val="24"/>
        </w:rPr>
        <w:t>Класс 7</w:t>
      </w:r>
    </w:p>
    <w:p w:rsidR="005B3371" w:rsidRPr="00380DE1" w:rsidRDefault="005B3371" w:rsidP="005B3371">
      <w:pPr>
        <w:rPr>
          <w:szCs w:val="24"/>
        </w:rPr>
      </w:pPr>
      <w:r>
        <w:rPr>
          <w:szCs w:val="24"/>
        </w:rPr>
        <w:t xml:space="preserve">Учитель: </w:t>
      </w:r>
      <w:r w:rsidR="00F40122">
        <w:rPr>
          <w:szCs w:val="24"/>
        </w:rPr>
        <w:t>Мелкозерова Н.В.</w:t>
      </w:r>
    </w:p>
    <w:p w:rsidR="005B3371" w:rsidRPr="00380DE1" w:rsidRDefault="005B3371" w:rsidP="005B3371">
      <w:pPr>
        <w:rPr>
          <w:szCs w:val="24"/>
        </w:rPr>
      </w:pPr>
      <w:r w:rsidRPr="00380DE1">
        <w:rPr>
          <w:szCs w:val="24"/>
        </w:rPr>
        <w:t>Количество часов</w:t>
      </w:r>
    </w:p>
    <w:p w:rsidR="005B3371" w:rsidRPr="00380DE1" w:rsidRDefault="005B3371" w:rsidP="005B3371">
      <w:pPr>
        <w:rPr>
          <w:szCs w:val="24"/>
        </w:rPr>
      </w:pPr>
      <w:r w:rsidRPr="00380DE1">
        <w:rPr>
          <w:szCs w:val="24"/>
        </w:rPr>
        <w:t>Всего 68 час; в неделю 2 час.</w:t>
      </w:r>
    </w:p>
    <w:p w:rsidR="005B3371" w:rsidRPr="00380DE1" w:rsidRDefault="005B3371" w:rsidP="005B3371">
      <w:pPr>
        <w:rPr>
          <w:szCs w:val="24"/>
        </w:rPr>
      </w:pPr>
      <w:r w:rsidRPr="00380DE1">
        <w:rPr>
          <w:szCs w:val="24"/>
        </w:rPr>
        <w:t>Плановых контрольных уроков – 7, лабораторных работ –</w:t>
      </w:r>
      <w:r>
        <w:rPr>
          <w:szCs w:val="24"/>
        </w:rPr>
        <w:t xml:space="preserve"> 10</w:t>
      </w:r>
      <w:r w:rsidRPr="00380DE1">
        <w:rPr>
          <w:szCs w:val="24"/>
        </w:rPr>
        <w:t xml:space="preserve"> </w:t>
      </w:r>
    </w:p>
    <w:p w:rsidR="005B3371" w:rsidRPr="006F6199" w:rsidRDefault="005B3371" w:rsidP="00DE02F6">
      <w:pPr>
        <w:jc w:val="both"/>
        <w:rPr>
          <w:szCs w:val="28"/>
        </w:rPr>
      </w:pPr>
    </w:p>
    <w:p w:rsidR="00DE02F6" w:rsidRDefault="00DE02F6" w:rsidP="00DE02F6">
      <w:pPr>
        <w:jc w:val="center"/>
        <w:rPr>
          <w:b/>
          <w:szCs w:val="28"/>
        </w:rPr>
      </w:pPr>
    </w:p>
    <w:p w:rsidR="00DE02F6" w:rsidRPr="006F6199" w:rsidRDefault="00DE02F6" w:rsidP="00DE02F6">
      <w:pPr>
        <w:jc w:val="center"/>
        <w:rPr>
          <w:b/>
          <w:szCs w:val="28"/>
        </w:rPr>
      </w:pPr>
      <w:r w:rsidRPr="006F6199">
        <w:rPr>
          <w:b/>
          <w:szCs w:val="28"/>
        </w:rPr>
        <w:t>1.3 Требования к</w:t>
      </w:r>
      <w:r>
        <w:rPr>
          <w:b/>
          <w:szCs w:val="28"/>
        </w:rPr>
        <w:t xml:space="preserve"> уровню подготовки учащихся</w:t>
      </w:r>
    </w:p>
    <w:p w:rsidR="00DE02F6" w:rsidRPr="008417ED" w:rsidRDefault="00DE02F6" w:rsidP="00DE02F6">
      <w:pPr>
        <w:ind w:firstLine="709"/>
        <w:jc w:val="both"/>
        <w:rPr>
          <w:szCs w:val="28"/>
        </w:rPr>
      </w:pPr>
      <w:r w:rsidRPr="008417ED">
        <w:rPr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образования.</w:t>
      </w:r>
    </w:p>
    <w:p w:rsidR="00DE02F6" w:rsidRPr="008417ED" w:rsidRDefault="00DE02F6" w:rsidP="00DE02F6">
      <w:pPr>
        <w:ind w:firstLine="709"/>
        <w:jc w:val="both"/>
        <w:rPr>
          <w:b/>
          <w:i/>
          <w:szCs w:val="28"/>
        </w:rPr>
      </w:pPr>
      <w:r w:rsidRPr="008417ED">
        <w:rPr>
          <w:b/>
          <w:i/>
          <w:szCs w:val="28"/>
        </w:rPr>
        <w:t>Личностные: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t>у учащихся будут сформированы:</w:t>
      </w:r>
    </w:p>
    <w:p w:rsidR="00DE02F6" w:rsidRPr="008417ED" w:rsidRDefault="00DE02F6" w:rsidP="00DE02F6">
      <w:pPr>
        <w:numPr>
          <w:ilvl w:val="0"/>
          <w:numId w:val="15"/>
        </w:numPr>
        <w:jc w:val="both"/>
        <w:rPr>
          <w:szCs w:val="28"/>
        </w:rPr>
      </w:pPr>
      <w:r w:rsidRPr="008417ED">
        <w:rPr>
          <w:szCs w:val="28"/>
        </w:rPr>
        <w:t>ответственное отношение к учению; готовность и способность обучающихся к саморазвитию и самообразованию на основе мотивации к обучению и познанию;</w:t>
      </w:r>
    </w:p>
    <w:p w:rsidR="00DE02F6" w:rsidRPr="008417ED" w:rsidRDefault="00DE02F6" w:rsidP="00DE02F6">
      <w:pPr>
        <w:numPr>
          <w:ilvl w:val="0"/>
          <w:numId w:val="15"/>
        </w:numPr>
        <w:jc w:val="both"/>
        <w:rPr>
          <w:szCs w:val="28"/>
        </w:rPr>
      </w:pPr>
      <w:r w:rsidRPr="008417ED">
        <w:rPr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контрпример;</w:t>
      </w:r>
    </w:p>
    <w:p w:rsidR="00DE02F6" w:rsidRPr="008417ED" w:rsidRDefault="00DE02F6" w:rsidP="00DE02F6">
      <w:pPr>
        <w:numPr>
          <w:ilvl w:val="0"/>
          <w:numId w:val="15"/>
        </w:numPr>
        <w:jc w:val="both"/>
        <w:rPr>
          <w:spacing w:val="2"/>
          <w:szCs w:val="28"/>
        </w:rPr>
      </w:pPr>
      <w:r w:rsidRPr="008417ED">
        <w:rPr>
          <w:spacing w:val="2"/>
          <w:szCs w:val="28"/>
        </w:rPr>
        <w:t>основы экологической культуры; понимание ценности здорового образа жизни;</w:t>
      </w:r>
    </w:p>
    <w:p w:rsidR="00DE02F6" w:rsidRPr="008417ED" w:rsidRDefault="00DE02F6" w:rsidP="00DE02F6">
      <w:pPr>
        <w:numPr>
          <w:ilvl w:val="0"/>
          <w:numId w:val="15"/>
        </w:numPr>
        <w:jc w:val="both"/>
        <w:rPr>
          <w:szCs w:val="28"/>
        </w:rPr>
      </w:pPr>
      <w:r w:rsidRPr="008417ED">
        <w:rPr>
          <w:szCs w:val="28"/>
        </w:rPr>
        <w:t>формирование способности к эмоциональному восприятию физических задач, решений, рассуждений;</w:t>
      </w:r>
    </w:p>
    <w:p w:rsidR="00DE02F6" w:rsidRPr="008417ED" w:rsidRDefault="00DE02F6" w:rsidP="00DE02F6">
      <w:pPr>
        <w:numPr>
          <w:ilvl w:val="0"/>
          <w:numId w:val="15"/>
        </w:numPr>
        <w:jc w:val="both"/>
        <w:rPr>
          <w:szCs w:val="28"/>
        </w:rPr>
      </w:pPr>
      <w:r w:rsidRPr="008417ED">
        <w:rPr>
          <w:szCs w:val="28"/>
        </w:rPr>
        <w:t>умение контролировать процесс и результат учебной деятельности;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lastRenderedPageBreak/>
        <w:t>у учащихся могут быть сформированы:</w:t>
      </w:r>
    </w:p>
    <w:p w:rsidR="00DE02F6" w:rsidRPr="008417ED" w:rsidRDefault="00DE02F6" w:rsidP="00DE02F6">
      <w:pPr>
        <w:numPr>
          <w:ilvl w:val="0"/>
          <w:numId w:val="16"/>
        </w:numPr>
        <w:jc w:val="both"/>
        <w:rPr>
          <w:szCs w:val="28"/>
        </w:rPr>
      </w:pPr>
      <w:r w:rsidRPr="008417ED">
        <w:rPr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DE02F6" w:rsidRPr="008417ED" w:rsidRDefault="00DE02F6" w:rsidP="00DE02F6">
      <w:pPr>
        <w:numPr>
          <w:ilvl w:val="0"/>
          <w:numId w:val="16"/>
        </w:numPr>
        <w:jc w:val="both"/>
        <w:rPr>
          <w:szCs w:val="28"/>
        </w:rPr>
      </w:pPr>
      <w:r w:rsidRPr="008417ED">
        <w:rPr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E02F6" w:rsidRPr="008417ED" w:rsidRDefault="00DE02F6" w:rsidP="00DE02F6">
      <w:pPr>
        <w:numPr>
          <w:ilvl w:val="0"/>
          <w:numId w:val="16"/>
        </w:numPr>
        <w:jc w:val="both"/>
        <w:rPr>
          <w:szCs w:val="28"/>
        </w:rPr>
      </w:pPr>
      <w:r w:rsidRPr="008417ED">
        <w:rPr>
          <w:szCs w:val="28"/>
        </w:rPr>
        <w:t>креативность мышления, инициативы, находчивости, активности при решении  задач.</w:t>
      </w:r>
    </w:p>
    <w:p w:rsidR="00DE02F6" w:rsidRPr="008417ED" w:rsidRDefault="00DE02F6" w:rsidP="00DE02F6">
      <w:pPr>
        <w:ind w:firstLine="709"/>
        <w:jc w:val="both"/>
        <w:rPr>
          <w:b/>
          <w:i/>
          <w:szCs w:val="28"/>
        </w:rPr>
      </w:pPr>
      <w:r w:rsidRPr="008417ED">
        <w:rPr>
          <w:b/>
          <w:i/>
          <w:szCs w:val="28"/>
        </w:rPr>
        <w:t>Метапредметные:</w:t>
      </w:r>
    </w:p>
    <w:p w:rsidR="00DE02F6" w:rsidRPr="008417ED" w:rsidRDefault="00DE02F6" w:rsidP="00DE02F6">
      <w:pPr>
        <w:jc w:val="both"/>
        <w:rPr>
          <w:b/>
          <w:szCs w:val="28"/>
        </w:rPr>
      </w:pPr>
      <w:r w:rsidRPr="008417ED">
        <w:rPr>
          <w:b/>
          <w:szCs w:val="28"/>
        </w:rPr>
        <w:t>регулятивные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t>учащиеся научатся: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формулировать и удерживать учебную задачу;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 xml:space="preserve">выбирать действия в </w:t>
      </w:r>
      <w:r w:rsidRPr="008417ED">
        <w:rPr>
          <w:iCs/>
          <w:szCs w:val="28"/>
        </w:rPr>
        <w:t>соответствии с поставленной задачей и услови</w:t>
      </w:r>
      <w:r w:rsidRPr="008417ED">
        <w:rPr>
          <w:szCs w:val="28"/>
        </w:rPr>
        <w:t>ями её реализации;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предвидеть уровень усвоения знаний, его временных характеристик;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составлять план и последовательность действий;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pacing w:val="-4"/>
          <w:szCs w:val="28"/>
        </w:rPr>
      </w:pPr>
      <w:r w:rsidRPr="008417ED">
        <w:rPr>
          <w:spacing w:val="-4"/>
          <w:szCs w:val="28"/>
        </w:rPr>
        <w:t>осуществлять контроль по образцу и вносить необходимые коррективы;</w:t>
      </w:r>
    </w:p>
    <w:p w:rsidR="00DE02F6" w:rsidRPr="008417ED" w:rsidRDefault="00DE02F6" w:rsidP="00DE02F6">
      <w:pPr>
        <w:numPr>
          <w:ilvl w:val="0"/>
          <w:numId w:val="17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DE02F6" w:rsidRPr="008417ED" w:rsidRDefault="00DE02F6" w:rsidP="00DE02F6">
      <w:pPr>
        <w:ind w:left="709" w:hanging="709"/>
        <w:jc w:val="both"/>
        <w:rPr>
          <w:i/>
          <w:szCs w:val="28"/>
        </w:rPr>
      </w:pPr>
      <w:r w:rsidRPr="008417ED">
        <w:rPr>
          <w:i/>
          <w:szCs w:val="28"/>
        </w:rPr>
        <w:t>учащиеся получат возможность научиться:</w:t>
      </w:r>
    </w:p>
    <w:p w:rsidR="00DE02F6" w:rsidRPr="008417ED" w:rsidRDefault="00DE02F6" w:rsidP="00DE02F6">
      <w:pPr>
        <w:numPr>
          <w:ilvl w:val="0"/>
          <w:numId w:val="18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DE02F6" w:rsidRPr="008417ED" w:rsidRDefault="00DE02F6" w:rsidP="00DE02F6">
      <w:pPr>
        <w:numPr>
          <w:ilvl w:val="0"/>
          <w:numId w:val="18"/>
        </w:numPr>
        <w:tabs>
          <w:tab w:val="clear" w:pos="360"/>
          <w:tab w:val="left" w:pos="709"/>
        </w:tabs>
        <w:ind w:left="709" w:hanging="283"/>
        <w:jc w:val="both"/>
        <w:rPr>
          <w:spacing w:val="4"/>
          <w:szCs w:val="28"/>
        </w:rPr>
      </w:pPr>
      <w:r w:rsidRPr="008417ED">
        <w:rPr>
          <w:spacing w:val="4"/>
          <w:szCs w:val="28"/>
        </w:rPr>
        <w:t>предвидеть возможности получения конкретного результата при решении задач;</w:t>
      </w:r>
    </w:p>
    <w:p w:rsidR="00DE02F6" w:rsidRPr="008417ED" w:rsidRDefault="00DE02F6" w:rsidP="00DE02F6">
      <w:pPr>
        <w:numPr>
          <w:ilvl w:val="0"/>
          <w:numId w:val="18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DE02F6" w:rsidRPr="008417ED" w:rsidRDefault="00DE02F6" w:rsidP="00DE02F6">
      <w:pPr>
        <w:numPr>
          <w:ilvl w:val="0"/>
          <w:numId w:val="18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выделять и формулировать то, что усвоено, определять качество и уровень усвоения;</w:t>
      </w:r>
    </w:p>
    <w:p w:rsidR="00DE02F6" w:rsidRPr="008417ED" w:rsidRDefault="00DE02F6" w:rsidP="00DE02F6">
      <w:pPr>
        <w:numPr>
          <w:ilvl w:val="0"/>
          <w:numId w:val="18"/>
        </w:numPr>
        <w:tabs>
          <w:tab w:val="clear" w:pos="360"/>
          <w:tab w:val="left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концентрировать волю для преодоления интеллектуальных затруднений и физических препятствий.</w:t>
      </w:r>
    </w:p>
    <w:p w:rsidR="00DE02F6" w:rsidRPr="008417ED" w:rsidRDefault="00DE02F6" w:rsidP="00DE02F6">
      <w:pPr>
        <w:ind w:firstLine="709"/>
        <w:jc w:val="both"/>
        <w:rPr>
          <w:b/>
          <w:i/>
          <w:szCs w:val="28"/>
        </w:rPr>
      </w:pPr>
      <w:r w:rsidRPr="008417ED">
        <w:rPr>
          <w:b/>
          <w:i/>
          <w:szCs w:val="28"/>
        </w:rPr>
        <w:t>Предметные: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t>учащиеся научатся: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самостоятельно выделять и формулировать познавательную цель;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iCs/>
          <w:szCs w:val="28"/>
        </w:rPr>
      </w:pPr>
      <w:r w:rsidRPr="008417ED">
        <w:rPr>
          <w:szCs w:val="28"/>
        </w:rPr>
        <w:t>использовать общ</w:t>
      </w:r>
      <w:r w:rsidRPr="008417ED">
        <w:rPr>
          <w:iCs/>
          <w:szCs w:val="28"/>
        </w:rPr>
        <w:t>ие приёмы решения задач;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lastRenderedPageBreak/>
        <w:t>применять правила и пользоваться инструкциями и освоенными закономерностями;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осуществлять смысловое чтение;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:rsidR="00DE02F6" w:rsidRPr="008417ED" w:rsidRDefault="00DE02F6" w:rsidP="00DE02F6">
      <w:pPr>
        <w:numPr>
          <w:ilvl w:val="0"/>
          <w:numId w:val="19"/>
        </w:numPr>
        <w:tabs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t>учащиеся получат возможность научиться: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pacing w:val="-6"/>
          <w:szCs w:val="28"/>
        </w:rPr>
      </w:pPr>
      <w:r w:rsidRPr="008417ED">
        <w:rPr>
          <w:spacing w:val="-6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pacing w:val="-6"/>
          <w:szCs w:val="28"/>
        </w:rPr>
        <w:t>формировать учебную и общепользовательскую компетентности в области использования информационно-коммуникационных технологий (ИКТ-компетентности);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pacing w:val="-2"/>
          <w:szCs w:val="28"/>
        </w:rPr>
      </w:pPr>
      <w:r w:rsidRPr="008417ED">
        <w:rPr>
          <w:spacing w:val="-2"/>
          <w:szCs w:val="28"/>
        </w:rPr>
        <w:t>видеть физическую задачу в других дисциплинах, в окружающей жизни;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выдвигать гипотезы при решении учебных задач и понимать необходимость их проверки;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выбирать наиболее рациональные и эффективные способы решения задач;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pacing w:val="-4"/>
          <w:szCs w:val="28"/>
        </w:rPr>
      </w:pPr>
      <w:r w:rsidRPr="008417ED">
        <w:rPr>
          <w:spacing w:val="-4"/>
          <w:szCs w:val="28"/>
        </w:rPr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оценивать информацию (критическая оценка, оценка достоверности);</w:t>
      </w:r>
    </w:p>
    <w:p w:rsidR="00DE02F6" w:rsidRPr="008417ED" w:rsidRDefault="00DE02F6" w:rsidP="00DE02F6">
      <w:pPr>
        <w:numPr>
          <w:ilvl w:val="0"/>
          <w:numId w:val="20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устанавливать причинно-следственные связи, выстраивать рассуждения, обобщения.</w:t>
      </w:r>
    </w:p>
    <w:p w:rsidR="00DE02F6" w:rsidRPr="008417ED" w:rsidRDefault="00DE02F6" w:rsidP="00DE02F6">
      <w:pPr>
        <w:jc w:val="both"/>
        <w:rPr>
          <w:b/>
          <w:szCs w:val="28"/>
        </w:rPr>
      </w:pPr>
      <w:r w:rsidRPr="008417ED">
        <w:rPr>
          <w:b/>
          <w:szCs w:val="28"/>
        </w:rPr>
        <w:t>коммуникативные</w:t>
      </w:r>
    </w:p>
    <w:p w:rsidR="00DE02F6" w:rsidRPr="008417ED" w:rsidRDefault="00DE02F6" w:rsidP="00DE02F6">
      <w:pPr>
        <w:jc w:val="both"/>
        <w:rPr>
          <w:i/>
          <w:szCs w:val="28"/>
        </w:rPr>
      </w:pPr>
      <w:r w:rsidRPr="008417ED">
        <w:rPr>
          <w:i/>
          <w:szCs w:val="28"/>
        </w:rPr>
        <w:t>учащиеся научатся: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iCs/>
          <w:spacing w:val="-4"/>
          <w:szCs w:val="28"/>
        </w:rPr>
      </w:pPr>
      <w:r w:rsidRPr="008417ED">
        <w:rPr>
          <w:spacing w:val="-4"/>
          <w:szCs w:val="28"/>
        </w:rPr>
        <w:t>прогнозировать возникновение конфликтов при наличии разных точек зре</w:t>
      </w:r>
      <w:r w:rsidRPr="008417ED">
        <w:rPr>
          <w:iCs/>
          <w:spacing w:val="-4"/>
          <w:szCs w:val="28"/>
        </w:rPr>
        <w:t>ния;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pacing w:val="-4"/>
          <w:szCs w:val="28"/>
        </w:rPr>
        <w:t>разрешать конфликты на основе учёта интересов и позиций всех участников;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lastRenderedPageBreak/>
        <w:t>координировать и принимать различные позиции во взаимодействии;</w:t>
      </w:r>
    </w:p>
    <w:p w:rsidR="00DE02F6" w:rsidRPr="008417ED" w:rsidRDefault="00DE02F6" w:rsidP="00DE02F6">
      <w:pPr>
        <w:numPr>
          <w:ilvl w:val="0"/>
          <w:numId w:val="21"/>
        </w:numPr>
        <w:tabs>
          <w:tab w:val="clear" w:pos="360"/>
          <w:tab w:val="num" w:pos="709"/>
        </w:tabs>
        <w:ind w:left="709" w:hanging="283"/>
        <w:jc w:val="both"/>
        <w:rPr>
          <w:szCs w:val="28"/>
        </w:rPr>
      </w:pPr>
      <w:r w:rsidRPr="008417ED">
        <w:rPr>
          <w:szCs w:val="28"/>
        </w:rPr>
        <w:t>аргументировать свою позицию и координировать её с позициями партнёров в сотрудничестве при выработке общ</w:t>
      </w:r>
      <w:r w:rsidRPr="008417ED">
        <w:rPr>
          <w:iCs/>
          <w:szCs w:val="28"/>
        </w:rPr>
        <w:t>его решения в совместной деятел</w:t>
      </w:r>
      <w:r w:rsidRPr="008417ED">
        <w:rPr>
          <w:szCs w:val="28"/>
        </w:rPr>
        <w:t>ьности.</w:t>
      </w:r>
    </w:p>
    <w:p w:rsidR="00DE02F6" w:rsidRPr="001B79ED" w:rsidRDefault="00DE02F6" w:rsidP="00DE02F6">
      <w:pPr>
        <w:jc w:val="both"/>
      </w:pPr>
      <w:r w:rsidRPr="008417ED">
        <w:rPr>
          <w:sz w:val="24"/>
          <w:szCs w:val="24"/>
        </w:rPr>
        <w:br w:type="page"/>
      </w:r>
    </w:p>
    <w:p w:rsidR="00CF1C56" w:rsidRPr="00CF1C56" w:rsidRDefault="00CF1C56" w:rsidP="00CF1C56">
      <w:pPr>
        <w:ind w:firstLine="709"/>
        <w:jc w:val="both"/>
        <w:rPr>
          <w:b/>
          <w:iCs/>
          <w:szCs w:val="28"/>
        </w:rPr>
      </w:pPr>
      <w:r w:rsidRPr="00CF1C56">
        <w:rPr>
          <w:b/>
          <w:iCs/>
          <w:szCs w:val="28"/>
        </w:rPr>
        <w:lastRenderedPageBreak/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 1598), а также на основании поручения Правительства Тюменской области о необходимости подготовки инженерно-технических кадров для развития региона в рабочую программу по учебному предмету «Физика» (7-9 класс) </w:t>
      </w:r>
    </w:p>
    <w:p w:rsidR="00CF1C56" w:rsidRPr="00CF1C56" w:rsidRDefault="00CF1C56" w:rsidP="005B3371">
      <w:pPr>
        <w:numPr>
          <w:ilvl w:val="3"/>
          <w:numId w:val="14"/>
        </w:numPr>
        <w:spacing w:after="200" w:line="276" w:lineRule="auto"/>
        <w:ind w:left="709" w:hanging="709"/>
        <w:contextualSpacing/>
        <w:jc w:val="both"/>
        <w:rPr>
          <w:bCs/>
          <w:szCs w:val="28"/>
        </w:rPr>
      </w:pPr>
      <w:r w:rsidRPr="00CF1C56">
        <w:rPr>
          <w:iCs/>
          <w:szCs w:val="28"/>
        </w:rPr>
        <w:t xml:space="preserve">внесены изменения на основе интеграции предметов естественнонаучного направления (дополнено содержание учебного предмета, 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0" w:firstLine="0"/>
        <w:contextualSpacing/>
        <w:jc w:val="both"/>
        <w:rPr>
          <w:bCs/>
          <w:szCs w:val="28"/>
        </w:rPr>
      </w:pPr>
      <w:r w:rsidRPr="00CF1C56">
        <w:rPr>
          <w:iCs/>
          <w:szCs w:val="28"/>
        </w:rPr>
        <w:t>дополнены планируемые результаты освоения учебного предмета, конкретизировано тематическое планирование отдельных тем уроков).</w:t>
      </w:r>
    </w:p>
    <w:p w:rsidR="00CF1C56" w:rsidRPr="00CF1C56" w:rsidRDefault="00CF1C56" w:rsidP="00CF1C56">
      <w:pPr>
        <w:pStyle w:val="a5"/>
        <w:numPr>
          <w:ilvl w:val="3"/>
          <w:numId w:val="14"/>
        </w:numPr>
        <w:ind w:left="0" w:firstLine="0"/>
        <w:jc w:val="both"/>
        <w:rPr>
          <w:b/>
          <w:bCs/>
        </w:rPr>
      </w:pPr>
      <w:r w:rsidRPr="00CF1C56">
        <w:rPr>
          <w:b/>
          <w:iCs/>
        </w:rPr>
        <w:t>В целях обновления содержания образования с учетом специфики региона внесены следующие дополнения: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0" w:firstLine="0"/>
        <w:contextualSpacing/>
        <w:jc w:val="both"/>
        <w:rPr>
          <w:bCs/>
          <w:szCs w:val="28"/>
        </w:rPr>
      </w:pPr>
      <w:r w:rsidRPr="00CF1C56">
        <w:rPr>
          <w:bCs/>
          <w:szCs w:val="28"/>
        </w:rPr>
        <w:t xml:space="preserve">прописано не только общее количество учебных часов, на которое рассчитана рабочая программа по учебному предмету (в соответствии с учебным планом, календарным учебным графиком), количество часов в каждом классе, в том числе количество часов, выделенных на контрольные работы, практические и лабораторные работы, </w:t>
      </w:r>
      <w:r w:rsidRPr="00CF1C56">
        <w:rPr>
          <w:b/>
          <w:bCs/>
          <w:szCs w:val="28"/>
        </w:rPr>
        <w:t>но и на экскурсии, интегрированные уроки.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-142" w:firstLine="142"/>
        <w:contextualSpacing/>
        <w:jc w:val="both"/>
        <w:rPr>
          <w:iCs/>
          <w:szCs w:val="28"/>
        </w:rPr>
      </w:pPr>
      <w:r>
        <w:rPr>
          <w:iCs/>
          <w:szCs w:val="28"/>
        </w:rPr>
        <w:t xml:space="preserve"> </w:t>
      </w:r>
      <w:r w:rsidRPr="00CF1C56">
        <w:rPr>
          <w:iCs/>
          <w:szCs w:val="28"/>
        </w:rPr>
        <w:t>включены в содержание учебного предмета дидактические единицы с учетом интеграции по разделам (с указанием предмета); выделены /отмечены/ темы, которые интегрированы;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0" w:hanging="142"/>
        <w:contextualSpacing/>
        <w:jc w:val="both"/>
        <w:rPr>
          <w:iCs/>
          <w:szCs w:val="28"/>
        </w:rPr>
      </w:pPr>
      <w:r w:rsidRPr="00CF1C56">
        <w:rPr>
          <w:iCs/>
          <w:szCs w:val="28"/>
        </w:rPr>
        <w:t>включены планируемые результаты освоения учебного предмета с учетом интеграции предметов;</w:t>
      </w:r>
    </w:p>
    <w:p w:rsidR="00CF1C56" w:rsidRPr="00CF1C56" w:rsidRDefault="00CF1C56" w:rsidP="00CF1C56">
      <w:pPr>
        <w:pStyle w:val="a5"/>
        <w:numPr>
          <w:ilvl w:val="3"/>
          <w:numId w:val="14"/>
        </w:numPr>
        <w:spacing w:after="200" w:line="276" w:lineRule="auto"/>
        <w:ind w:left="0" w:hanging="142"/>
        <w:jc w:val="both"/>
        <w:rPr>
          <w:iCs/>
        </w:rPr>
      </w:pPr>
      <w:r w:rsidRPr="00CF1C56">
        <w:rPr>
          <w:iCs/>
        </w:rPr>
        <w:t>указаны в тематическом планировании темы уроков с учетом интеграции предметов.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-142" w:firstLine="0"/>
        <w:contextualSpacing/>
        <w:jc w:val="both"/>
        <w:rPr>
          <w:iCs/>
          <w:szCs w:val="28"/>
        </w:rPr>
      </w:pPr>
      <w:r w:rsidRPr="00CF1C56">
        <w:rPr>
          <w:iCs/>
          <w:szCs w:val="28"/>
        </w:rPr>
        <w:t xml:space="preserve">включены для проведения практических занятий, реализации учебных проектов, образовательных экскурсий (в том числе виртуальных) конкретный производственный ресурс (база), актуальный для региона с учетом темы.  </w:t>
      </w:r>
    </w:p>
    <w:p w:rsidR="00CF1C56" w:rsidRPr="00CF1C56" w:rsidRDefault="00CF1C56" w:rsidP="00CF1C56">
      <w:pPr>
        <w:numPr>
          <w:ilvl w:val="3"/>
          <w:numId w:val="14"/>
        </w:numPr>
        <w:spacing w:after="200" w:line="276" w:lineRule="auto"/>
        <w:ind w:left="0" w:hanging="142"/>
        <w:contextualSpacing/>
        <w:jc w:val="both"/>
        <w:rPr>
          <w:iCs/>
          <w:szCs w:val="28"/>
        </w:rPr>
      </w:pPr>
      <w:r w:rsidRPr="00CF1C56">
        <w:rPr>
          <w:iCs/>
          <w:szCs w:val="28"/>
        </w:rPr>
        <w:t>составлено тематическое планирование отдельных тем уроков на основе интеграции содержания предметов.</w:t>
      </w:r>
    </w:p>
    <w:p w:rsidR="00380DE1" w:rsidRDefault="00380DE1" w:rsidP="00781D27">
      <w:pPr>
        <w:jc w:val="center"/>
        <w:rPr>
          <w:b/>
        </w:rPr>
      </w:pPr>
    </w:p>
    <w:p w:rsidR="005B3371" w:rsidRDefault="005B3371" w:rsidP="00781D27">
      <w:pPr>
        <w:jc w:val="center"/>
        <w:rPr>
          <w:b/>
        </w:rPr>
      </w:pPr>
    </w:p>
    <w:p w:rsidR="005B3371" w:rsidRDefault="005B3371" w:rsidP="00781D27">
      <w:pPr>
        <w:jc w:val="center"/>
        <w:rPr>
          <w:b/>
        </w:rPr>
      </w:pPr>
    </w:p>
    <w:p w:rsidR="005B3371" w:rsidRDefault="005B3371" w:rsidP="00781D27">
      <w:pPr>
        <w:jc w:val="center"/>
        <w:rPr>
          <w:b/>
        </w:rPr>
      </w:pPr>
    </w:p>
    <w:p w:rsidR="00307E5E" w:rsidRDefault="00307E5E" w:rsidP="00781D27">
      <w:pPr>
        <w:jc w:val="center"/>
        <w:rPr>
          <w:b/>
        </w:rPr>
      </w:pPr>
    </w:p>
    <w:p w:rsidR="00C50F92" w:rsidRDefault="00C50F92" w:rsidP="00781D27">
      <w:pPr>
        <w:jc w:val="center"/>
        <w:rPr>
          <w:b/>
        </w:rPr>
      </w:pPr>
      <w:r w:rsidRPr="001B79ED">
        <w:rPr>
          <w:b/>
        </w:rPr>
        <w:lastRenderedPageBreak/>
        <w:t>2. Содержание и структура дисциплины</w:t>
      </w:r>
    </w:p>
    <w:p w:rsidR="00C50F92" w:rsidRPr="001B79ED" w:rsidRDefault="00C50F92" w:rsidP="00781D27">
      <w:pPr>
        <w:jc w:val="center"/>
        <w:rPr>
          <w:b/>
        </w:rPr>
      </w:pPr>
      <w:r w:rsidRPr="001B79ED">
        <w:rPr>
          <w:b/>
        </w:rPr>
        <w:t>2.1 Содержание разделов дисциплины</w:t>
      </w:r>
    </w:p>
    <w:p w:rsidR="006F6199" w:rsidRDefault="006F6199" w:rsidP="00781D2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2414"/>
        <w:gridCol w:w="6181"/>
        <w:gridCol w:w="5069"/>
      </w:tblGrid>
      <w:tr w:rsidR="00C50F92" w:rsidRPr="001B79ED" w:rsidTr="006F6199">
        <w:tc>
          <w:tcPr>
            <w:tcW w:w="379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>№ раздела</w:t>
            </w:r>
          </w:p>
        </w:tc>
        <w:tc>
          <w:tcPr>
            <w:tcW w:w="816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 xml:space="preserve">Наименование </w:t>
            </w:r>
            <w:r w:rsidRPr="001B79ED">
              <w:br/>
              <w:t xml:space="preserve">раздела 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jc w:val="center"/>
            </w:pPr>
            <w:r w:rsidRPr="001B79ED">
              <w:t>Содержание раздела</w:t>
            </w:r>
          </w:p>
        </w:tc>
        <w:tc>
          <w:tcPr>
            <w:tcW w:w="1714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 xml:space="preserve">Форма текущего </w:t>
            </w:r>
            <w:r w:rsidRPr="001B79ED">
              <w:br/>
              <w:t xml:space="preserve">контроля </w:t>
            </w:r>
          </w:p>
        </w:tc>
      </w:tr>
      <w:tr w:rsidR="00C50F92" w:rsidRPr="001B79ED" w:rsidTr="006F6199">
        <w:trPr>
          <w:trHeight w:val="313"/>
        </w:trPr>
        <w:tc>
          <w:tcPr>
            <w:tcW w:w="379" w:type="pct"/>
            <w:shd w:val="clear" w:color="auto" w:fill="auto"/>
          </w:tcPr>
          <w:p w:rsidR="00C50F92" w:rsidRPr="00A012CC" w:rsidRDefault="00C50F92" w:rsidP="00781D27">
            <w:pPr>
              <w:jc w:val="center"/>
            </w:pPr>
            <w:r w:rsidRPr="00A012CC">
              <w:t>1</w:t>
            </w:r>
          </w:p>
        </w:tc>
        <w:tc>
          <w:tcPr>
            <w:tcW w:w="816" w:type="pct"/>
            <w:shd w:val="clear" w:color="auto" w:fill="auto"/>
          </w:tcPr>
          <w:p w:rsidR="00C50F92" w:rsidRPr="00A012CC" w:rsidRDefault="00C50F92" w:rsidP="00781D27">
            <w:pPr>
              <w:jc w:val="center"/>
            </w:pPr>
            <w:r w:rsidRPr="00A012CC">
              <w:t>2</w:t>
            </w:r>
          </w:p>
        </w:tc>
        <w:tc>
          <w:tcPr>
            <w:tcW w:w="2090" w:type="pct"/>
            <w:shd w:val="clear" w:color="auto" w:fill="auto"/>
          </w:tcPr>
          <w:p w:rsidR="00C50F92" w:rsidRPr="00A012CC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3</w:t>
            </w:r>
          </w:p>
        </w:tc>
        <w:tc>
          <w:tcPr>
            <w:tcW w:w="1714" w:type="pct"/>
            <w:shd w:val="clear" w:color="auto" w:fill="auto"/>
          </w:tcPr>
          <w:p w:rsidR="00C50F92" w:rsidRPr="00A012CC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A012CC">
              <w:rPr>
                <w:spacing w:val="-3"/>
              </w:rPr>
              <w:t>4</w:t>
            </w:r>
          </w:p>
        </w:tc>
      </w:tr>
      <w:tr w:rsidR="00C50F92" w:rsidRPr="001B79ED" w:rsidTr="006F6199">
        <w:trPr>
          <w:trHeight w:val="2015"/>
        </w:trPr>
        <w:tc>
          <w:tcPr>
            <w:tcW w:w="379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>1</w:t>
            </w:r>
          </w:p>
        </w:tc>
        <w:tc>
          <w:tcPr>
            <w:tcW w:w="816" w:type="pct"/>
            <w:vAlign w:val="center"/>
          </w:tcPr>
          <w:p w:rsidR="00C50F92" w:rsidRPr="001B79ED" w:rsidRDefault="00C50F92" w:rsidP="00781D27">
            <w:pPr>
              <w:jc w:val="center"/>
              <w:rPr>
                <w:b/>
              </w:rPr>
            </w:pPr>
            <w:r w:rsidRPr="001B79ED">
              <w:rPr>
                <w:b/>
              </w:rPr>
              <w:t>Введение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Что изучает физика. Наблюдения и опыты. Физические величины. Погрешности измерений. Физика и техника.</w:t>
            </w:r>
          </w:p>
        </w:tc>
        <w:tc>
          <w:tcPr>
            <w:tcW w:w="1714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="005B3371" w:rsidRPr="001B79ED">
              <w:rPr>
                <w:spacing w:val="-3"/>
              </w:rPr>
              <w:t>контрольная работа</w:t>
            </w:r>
            <w:r w:rsidRPr="001B79ED">
              <w:rPr>
                <w:spacing w:val="-3"/>
              </w:rPr>
              <w:t>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 xml:space="preserve">домашнее задание. </w:t>
            </w:r>
          </w:p>
        </w:tc>
      </w:tr>
      <w:tr w:rsidR="00C50F92" w:rsidRPr="001B79ED" w:rsidTr="006F6199">
        <w:trPr>
          <w:trHeight w:val="70"/>
        </w:trPr>
        <w:tc>
          <w:tcPr>
            <w:tcW w:w="379" w:type="pct"/>
          </w:tcPr>
          <w:p w:rsidR="00C50F92" w:rsidRPr="001B79ED" w:rsidRDefault="00C50F92" w:rsidP="00781D27">
            <w:pPr>
              <w:jc w:val="center"/>
            </w:pPr>
          </w:p>
          <w:p w:rsidR="00C50F92" w:rsidRPr="001B79ED" w:rsidRDefault="00C50F92" w:rsidP="00781D27">
            <w:pPr>
              <w:jc w:val="center"/>
            </w:pPr>
          </w:p>
          <w:p w:rsidR="00C50F92" w:rsidRPr="001B79ED" w:rsidRDefault="00C50F92" w:rsidP="00781D27">
            <w:pPr>
              <w:jc w:val="center"/>
            </w:pPr>
            <w:r w:rsidRPr="001B79ED">
              <w:t>2</w:t>
            </w:r>
          </w:p>
        </w:tc>
        <w:tc>
          <w:tcPr>
            <w:tcW w:w="816" w:type="pct"/>
          </w:tcPr>
          <w:p w:rsidR="00C50F92" w:rsidRPr="001B79ED" w:rsidRDefault="00C50F92" w:rsidP="00781D27">
            <w:pPr>
              <w:jc w:val="center"/>
              <w:rPr>
                <w:b/>
              </w:rPr>
            </w:pPr>
          </w:p>
          <w:p w:rsidR="00C50F92" w:rsidRPr="001B79ED" w:rsidRDefault="00C50F92" w:rsidP="00781D27">
            <w:pPr>
              <w:jc w:val="center"/>
              <w:rPr>
                <w:b/>
              </w:rPr>
            </w:pPr>
            <w:r w:rsidRPr="001B79ED">
              <w:rPr>
                <w:b/>
              </w:rPr>
              <w:t>Первоначальные сведения о строении вещества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Строение вещества. Молекулы. Диффузия в жидкостях, газах и твердых телах. Взаимное притяжение и отталкивание молекул. Три состояния вещества. Различия в строении веществ.</w:t>
            </w:r>
          </w:p>
        </w:tc>
        <w:tc>
          <w:tcPr>
            <w:tcW w:w="1714" w:type="pct"/>
          </w:tcPr>
          <w:p w:rsidR="00C50F92" w:rsidRPr="001B79ED" w:rsidRDefault="006F6199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="005B3371" w:rsidRPr="001B79ED">
              <w:rPr>
                <w:spacing w:val="-3"/>
              </w:rPr>
              <w:t>контрольная работа</w:t>
            </w:r>
            <w:r w:rsidRPr="001B79ED">
              <w:rPr>
                <w:spacing w:val="-3"/>
              </w:rPr>
              <w:t>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задание.</w:t>
            </w:r>
          </w:p>
        </w:tc>
      </w:tr>
      <w:tr w:rsidR="00C50F92" w:rsidRPr="001B79ED" w:rsidTr="006F6199">
        <w:trPr>
          <w:trHeight w:val="416"/>
        </w:trPr>
        <w:tc>
          <w:tcPr>
            <w:tcW w:w="379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>3</w:t>
            </w:r>
          </w:p>
        </w:tc>
        <w:tc>
          <w:tcPr>
            <w:tcW w:w="816" w:type="pct"/>
            <w:vAlign w:val="center"/>
          </w:tcPr>
          <w:p w:rsidR="00C50F92" w:rsidRPr="001B79ED" w:rsidRDefault="00C50F92" w:rsidP="00781D27">
            <w:pPr>
              <w:jc w:val="center"/>
              <w:rPr>
                <w:b/>
              </w:rPr>
            </w:pPr>
            <w:r w:rsidRPr="001B79ED">
              <w:rPr>
                <w:b/>
              </w:rPr>
              <w:t>Взаимодействие тел.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Механическое движение. Равномерное и неравномерное движение. Скорость. Единицы скорости.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 xml:space="preserve">Расчет пути и времени движения. Явление инерции. Взаимодействие тел. Масса тела. Единицы массы. Измерение массы. Плотность вещества. Расчет массы и объема тела по его плотности. Сила. Явление тяготения. Сила тяжести.  Сила упругости. Закон Гука. Вес тела. Единицы силы. Связь силы и массы. Динамометр. Сложение сил. Сила трения. Трение скольжения, качения и покоя. Трение в природе и технике. </w:t>
            </w:r>
          </w:p>
        </w:tc>
        <w:tc>
          <w:tcPr>
            <w:tcW w:w="1714" w:type="pct"/>
          </w:tcPr>
          <w:p w:rsidR="00C50F92" w:rsidRPr="001B79ED" w:rsidRDefault="006F6199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="005B3371" w:rsidRPr="001B79ED">
              <w:rPr>
                <w:spacing w:val="-3"/>
              </w:rPr>
              <w:t>контрольная работа</w:t>
            </w:r>
            <w:r w:rsidRPr="001B79ED">
              <w:rPr>
                <w:spacing w:val="-3"/>
              </w:rPr>
              <w:t>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задание.</w:t>
            </w:r>
          </w:p>
        </w:tc>
      </w:tr>
      <w:tr w:rsidR="00C50F92" w:rsidRPr="001B79ED" w:rsidTr="006F6199">
        <w:trPr>
          <w:trHeight w:val="70"/>
        </w:trPr>
        <w:tc>
          <w:tcPr>
            <w:tcW w:w="379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t>4</w:t>
            </w:r>
          </w:p>
        </w:tc>
        <w:tc>
          <w:tcPr>
            <w:tcW w:w="816" w:type="pct"/>
            <w:vAlign w:val="center"/>
          </w:tcPr>
          <w:p w:rsidR="00C50F92" w:rsidRPr="001B79ED" w:rsidRDefault="00C50F92" w:rsidP="00781D27">
            <w:pPr>
              <w:jc w:val="center"/>
              <w:rPr>
                <w:b/>
              </w:rPr>
            </w:pPr>
            <w:r w:rsidRPr="001B79ED">
              <w:rPr>
                <w:b/>
              </w:rPr>
              <w:t>Давление твердых тел, жидкостей и газов.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 xml:space="preserve">Давление. Единицы давления. Способы изменения давления. Давление газа. Закон Паскаля. Давление в жидкости и газе.  Расчет давления на дно и стенки сосуда. Сообщающие сосуды. Вес воздуха. Атмосферное </w:t>
            </w:r>
            <w:r w:rsidRPr="001B79ED">
              <w:rPr>
                <w:spacing w:val="-3"/>
              </w:rPr>
              <w:lastRenderedPageBreak/>
              <w:t xml:space="preserve">давление. Измерение атмосферного давления. Опыт Торричелли. Барометр-анероид. Атмосферное давление на различных высотах. Манометры. Поршневой жидкостной насос. Гидравлический пресс. Действие жидкости и газа на погруженное в них тело. Архимедова сила. Плавание тел. Плавание судов. Воздухоплавание. </w:t>
            </w:r>
          </w:p>
        </w:tc>
        <w:tc>
          <w:tcPr>
            <w:tcW w:w="1714" w:type="pct"/>
          </w:tcPr>
          <w:p w:rsidR="00C50F92" w:rsidRPr="001B79ED" w:rsidRDefault="006F6199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lastRenderedPageBreak/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 xml:space="preserve">самостоятельная </w:t>
            </w:r>
            <w:r w:rsidRPr="001B79ED">
              <w:rPr>
                <w:spacing w:val="-3"/>
              </w:rPr>
              <w:lastRenderedPageBreak/>
              <w:t>работа;</w:t>
            </w:r>
            <w:r>
              <w:rPr>
                <w:spacing w:val="-3"/>
              </w:rPr>
              <w:t xml:space="preserve"> </w:t>
            </w:r>
            <w:r w:rsidR="005B3371" w:rsidRPr="001B79ED">
              <w:rPr>
                <w:spacing w:val="-3"/>
              </w:rPr>
              <w:t>контрольная работа</w:t>
            </w:r>
            <w:r w:rsidRPr="001B79ED">
              <w:rPr>
                <w:spacing w:val="-3"/>
              </w:rPr>
              <w:t>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задание.</w:t>
            </w:r>
          </w:p>
        </w:tc>
      </w:tr>
      <w:tr w:rsidR="00C50F92" w:rsidRPr="001B79ED" w:rsidTr="006F6199">
        <w:trPr>
          <w:trHeight w:val="70"/>
        </w:trPr>
        <w:tc>
          <w:tcPr>
            <w:tcW w:w="379" w:type="pct"/>
            <w:vAlign w:val="center"/>
          </w:tcPr>
          <w:p w:rsidR="00C50F92" w:rsidRPr="001B79ED" w:rsidRDefault="00C50F92" w:rsidP="00781D27">
            <w:pPr>
              <w:jc w:val="center"/>
            </w:pPr>
            <w:r w:rsidRPr="001B79ED">
              <w:lastRenderedPageBreak/>
              <w:t>5</w:t>
            </w:r>
          </w:p>
        </w:tc>
        <w:tc>
          <w:tcPr>
            <w:tcW w:w="816" w:type="pct"/>
            <w:vAlign w:val="center"/>
          </w:tcPr>
          <w:p w:rsidR="00C50F92" w:rsidRPr="001B79ED" w:rsidRDefault="00C50F92" w:rsidP="00781D27">
            <w:pPr>
              <w:jc w:val="center"/>
              <w:rPr>
                <w:b/>
              </w:rPr>
            </w:pPr>
            <w:r w:rsidRPr="001B79ED">
              <w:rPr>
                <w:b/>
              </w:rPr>
              <w:t>Работа и мощность. Энергия.</w:t>
            </w:r>
          </w:p>
        </w:tc>
        <w:tc>
          <w:tcPr>
            <w:tcW w:w="2090" w:type="pct"/>
          </w:tcPr>
          <w:p w:rsidR="00C50F92" w:rsidRPr="001B79ED" w:rsidRDefault="00C50F92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Механическая работа. Мощность. Простые механизмы. Рычаг. Равновесие сил на рычаге. Момент силы. Рычаги в технике, быту и природе.  «Золотое правило» механики. Цент тяжести. Равенство работ при использовании механизмов. Коэффициент полезного действия. Энергия. Превращение энергии. Закон сохранения энергии.</w:t>
            </w:r>
          </w:p>
        </w:tc>
        <w:tc>
          <w:tcPr>
            <w:tcW w:w="1714" w:type="pct"/>
          </w:tcPr>
          <w:p w:rsidR="00C50F92" w:rsidRPr="001B79ED" w:rsidRDefault="006F6199" w:rsidP="00781D27">
            <w:pPr>
              <w:pStyle w:val="a9"/>
              <w:tabs>
                <w:tab w:val="clear" w:pos="720"/>
              </w:tabs>
              <w:spacing w:line="240" w:lineRule="auto"/>
              <w:ind w:left="0" w:firstLine="0"/>
              <w:rPr>
                <w:spacing w:val="-3"/>
              </w:rPr>
            </w:pPr>
            <w:r w:rsidRPr="001B79ED">
              <w:rPr>
                <w:spacing w:val="-3"/>
              </w:rPr>
              <w:t>устный опрос;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письменные задания;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собеседование;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тесты действия;</w:t>
            </w:r>
            <w:r>
              <w:rPr>
                <w:spacing w:val="-3"/>
              </w:rPr>
              <w:t xml:space="preserve"> составление с</w:t>
            </w:r>
            <w:r w:rsidRPr="001B79ED">
              <w:rPr>
                <w:spacing w:val="-3"/>
              </w:rPr>
              <w:t>труктурно-семантических схем учебного текста;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метод проектов;</w:t>
            </w:r>
            <w:r w:rsidRPr="00C10126"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самостоятельная работа;</w:t>
            </w:r>
            <w:r>
              <w:rPr>
                <w:spacing w:val="-3"/>
              </w:rPr>
              <w:t xml:space="preserve"> </w:t>
            </w:r>
            <w:r w:rsidR="005B3371" w:rsidRPr="001B79ED">
              <w:rPr>
                <w:spacing w:val="-3"/>
              </w:rPr>
              <w:t>контрольная работа</w:t>
            </w:r>
            <w:r w:rsidRPr="001B79ED">
              <w:rPr>
                <w:spacing w:val="-3"/>
              </w:rPr>
              <w:t>;</w:t>
            </w:r>
            <w:r>
              <w:rPr>
                <w:spacing w:val="-3"/>
              </w:rPr>
              <w:t xml:space="preserve"> </w:t>
            </w:r>
            <w:r w:rsidRPr="001B79ED">
              <w:rPr>
                <w:spacing w:val="-3"/>
              </w:rPr>
              <w:t>домашнее задание.</w:t>
            </w:r>
          </w:p>
        </w:tc>
      </w:tr>
    </w:tbl>
    <w:p w:rsidR="00C50F92" w:rsidRPr="001B79ED" w:rsidRDefault="00C50F92" w:rsidP="00781D27">
      <w:pPr>
        <w:jc w:val="both"/>
        <w:rPr>
          <w:b/>
        </w:rPr>
      </w:pPr>
    </w:p>
    <w:tbl>
      <w:tblPr>
        <w:tblW w:w="1493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4536"/>
        <w:gridCol w:w="2552"/>
        <w:gridCol w:w="2693"/>
        <w:gridCol w:w="2835"/>
      </w:tblGrid>
      <w:tr w:rsidR="00B9475C" w:rsidRPr="00B9475C" w:rsidTr="00F91836">
        <w:tc>
          <w:tcPr>
            <w:tcW w:w="2319" w:type="dxa"/>
            <w:vMerge w:val="restart"/>
          </w:tcPr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2616" w:type="dxa"/>
            <w:gridSpan w:val="4"/>
          </w:tcPr>
          <w:p w:rsidR="00B9475C" w:rsidRPr="00B9475C" w:rsidRDefault="00B9475C" w:rsidP="00F91836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B9475C" w:rsidRPr="00B9475C" w:rsidTr="00F91836">
        <w:tc>
          <w:tcPr>
            <w:tcW w:w="2319" w:type="dxa"/>
            <w:vMerge/>
          </w:tcPr>
          <w:p w:rsidR="00B9475C" w:rsidRPr="00B9475C" w:rsidRDefault="00B9475C" w:rsidP="00F91836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9475C" w:rsidRPr="00B9475C" w:rsidRDefault="00B9475C" w:rsidP="00F91836">
            <w:pPr>
              <w:pStyle w:val="a0"/>
              <w:ind w:firstLine="284"/>
              <w:rPr>
                <w:b/>
                <w:i/>
              </w:rPr>
            </w:pPr>
            <w:r w:rsidRPr="00B9475C">
              <w:rPr>
                <w:b/>
                <w:i/>
              </w:rPr>
              <w:t>Предметные действия</w:t>
            </w:r>
          </w:p>
        </w:tc>
        <w:tc>
          <w:tcPr>
            <w:tcW w:w="8080" w:type="dxa"/>
            <w:gridSpan w:val="3"/>
          </w:tcPr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>Метапредметные результаты</w:t>
            </w:r>
          </w:p>
        </w:tc>
      </w:tr>
      <w:tr w:rsidR="00B9475C" w:rsidRPr="00B9475C" w:rsidTr="00F91836">
        <w:tc>
          <w:tcPr>
            <w:tcW w:w="2319" w:type="dxa"/>
            <w:vMerge/>
          </w:tcPr>
          <w:p w:rsidR="00B9475C" w:rsidRPr="00B9475C" w:rsidRDefault="00B9475C" w:rsidP="00F91836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9475C" w:rsidRPr="00B9475C" w:rsidRDefault="00B9475C" w:rsidP="00F91836">
            <w:pPr>
              <w:pStyle w:val="a0"/>
              <w:ind w:firstLine="284"/>
              <w:rPr>
                <w:b/>
                <w:i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 xml:space="preserve">Регулятивные </w:t>
            </w:r>
          </w:p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 w:rsidRPr="00B9475C">
              <w:rPr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B9475C" w:rsidRPr="00B9475C" w:rsidTr="00F91836">
        <w:trPr>
          <w:trHeight w:val="1933"/>
        </w:trPr>
        <w:tc>
          <w:tcPr>
            <w:tcW w:w="2319" w:type="dxa"/>
          </w:tcPr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Физика – наука о природе</w:t>
            </w:r>
          </w:p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(4 часа)</w:t>
            </w:r>
          </w:p>
        </w:tc>
        <w:tc>
          <w:tcPr>
            <w:tcW w:w="4536" w:type="dxa"/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Приводить при</w:t>
            </w:r>
            <w:r w:rsidRPr="00B9475C">
              <w:rPr>
                <w:sz w:val="24"/>
                <w:szCs w:val="24"/>
              </w:rPr>
              <w:softHyphen/>
              <w:t>меры физиче</w:t>
            </w:r>
            <w:r w:rsidRPr="00B9475C">
              <w:rPr>
                <w:sz w:val="24"/>
                <w:szCs w:val="24"/>
              </w:rPr>
              <w:softHyphen/>
              <w:t>ского тела, явле</w:t>
            </w:r>
            <w:r w:rsidRPr="00B9475C">
              <w:rPr>
                <w:sz w:val="24"/>
                <w:szCs w:val="24"/>
              </w:rPr>
              <w:softHyphen/>
              <w:t>ния, различать вещество и тело.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Определить цену деления и по</w:t>
            </w:r>
            <w:r w:rsidRPr="00B9475C">
              <w:rPr>
                <w:sz w:val="24"/>
                <w:szCs w:val="24"/>
              </w:rPr>
              <w:softHyphen/>
              <w:t>грешность.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Определять объем жидкости с помощью мен</w:t>
            </w:r>
            <w:r w:rsidRPr="00B9475C">
              <w:rPr>
                <w:sz w:val="24"/>
                <w:szCs w:val="24"/>
              </w:rPr>
              <w:softHyphen/>
              <w:t>зурки.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Планировать свою индивидуальную образовательную траекторию.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Отстаивая свою точку зрения, приводить аргументы, подтверждая их фактами</w:t>
            </w:r>
          </w:p>
        </w:tc>
      </w:tr>
      <w:tr w:rsidR="00B9475C" w:rsidRPr="00B9475C" w:rsidTr="00F91836">
        <w:trPr>
          <w:trHeight w:val="1408"/>
        </w:trPr>
        <w:tc>
          <w:tcPr>
            <w:tcW w:w="2319" w:type="dxa"/>
          </w:tcPr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Строение</w:t>
            </w:r>
          </w:p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>вещества</w:t>
            </w:r>
          </w:p>
          <w:p w:rsidR="00B9475C" w:rsidRPr="00B9475C" w:rsidRDefault="00B9475C" w:rsidP="00F91836">
            <w:pPr>
              <w:pStyle w:val="Style27"/>
              <w:widowControl/>
              <w:ind w:firstLine="284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Style w:val="FontStyle68"/>
                <w:b/>
                <w:sz w:val="24"/>
                <w:szCs w:val="24"/>
              </w:rPr>
              <w:t xml:space="preserve">    (6 часов)</w:t>
            </w:r>
          </w:p>
        </w:tc>
        <w:tc>
          <w:tcPr>
            <w:tcW w:w="4536" w:type="dxa"/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Приводить при</w:t>
            </w:r>
            <w:r w:rsidRPr="00B9475C">
              <w:rPr>
                <w:sz w:val="24"/>
                <w:szCs w:val="24"/>
              </w:rPr>
              <w:softHyphen/>
              <w:t>меры, доказы</w:t>
            </w:r>
            <w:r w:rsidRPr="00B9475C">
              <w:rPr>
                <w:sz w:val="24"/>
                <w:szCs w:val="24"/>
              </w:rPr>
              <w:softHyphen/>
              <w:t>вающие сущест</w:t>
            </w:r>
            <w:r w:rsidRPr="00B9475C">
              <w:rPr>
                <w:sz w:val="24"/>
                <w:szCs w:val="24"/>
              </w:rPr>
              <w:softHyphen/>
              <w:t>вование моле</w:t>
            </w:r>
            <w:r w:rsidRPr="00B9475C">
              <w:rPr>
                <w:sz w:val="24"/>
                <w:szCs w:val="24"/>
              </w:rPr>
              <w:softHyphen/>
              <w:t>кул; определять состав молекул; решать качест</w:t>
            </w:r>
            <w:r w:rsidRPr="00B9475C">
              <w:rPr>
                <w:sz w:val="24"/>
                <w:szCs w:val="24"/>
              </w:rPr>
              <w:softHyphen/>
              <w:t>венные задачи на 1-е положение МКТ.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Определять раз</w:t>
            </w:r>
            <w:r w:rsidRPr="00B9475C">
              <w:rPr>
                <w:sz w:val="24"/>
                <w:szCs w:val="24"/>
              </w:rPr>
              <w:softHyphen/>
              <w:t>мер малого тела.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Решать качест</w:t>
            </w:r>
            <w:r w:rsidRPr="00B9475C">
              <w:rPr>
                <w:sz w:val="24"/>
                <w:szCs w:val="24"/>
              </w:rPr>
              <w:softHyphen/>
              <w:t>венные задачи на данное положе</w:t>
            </w:r>
            <w:r w:rsidRPr="00B9475C">
              <w:rPr>
                <w:sz w:val="24"/>
                <w:szCs w:val="24"/>
              </w:rPr>
              <w:softHyphen/>
              <w:t>ние МКТ; дока</w:t>
            </w:r>
            <w:r w:rsidRPr="00B9475C">
              <w:rPr>
                <w:sz w:val="24"/>
                <w:szCs w:val="24"/>
              </w:rPr>
              <w:softHyphen/>
              <w:t>зывать движение молекул; экспе</w:t>
            </w:r>
            <w:r w:rsidRPr="00B9475C">
              <w:rPr>
                <w:sz w:val="24"/>
                <w:szCs w:val="24"/>
              </w:rPr>
              <w:softHyphen/>
              <w:t>риментально доказывать зави</w:t>
            </w:r>
            <w:r w:rsidRPr="00B9475C">
              <w:rPr>
                <w:sz w:val="24"/>
                <w:szCs w:val="24"/>
              </w:rPr>
              <w:softHyphen/>
              <w:t>симость скоро</w:t>
            </w:r>
            <w:r w:rsidRPr="00B9475C">
              <w:rPr>
                <w:sz w:val="24"/>
                <w:szCs w:val="24"/>
              </w:rPr>
              <w:softHyphen/>
              <w:t xml:space="preserve">сти диффузии от </w:t>
            </w:r>
            <w:r w:rsidRPr="00B9475C">
              <w:rPr>
                <w:sz w:val="24"/>
                <w:szCs w:val="24"/>
              </w:rPr>
              <w:lastRenderedPageBreak/>
              <w:t>температуры, объ</w:t>
            </w:r>
            <w:r w:rsidRPr="00B9475C">
              <w:rPr>
                <w:sz w:val="24"/>
                <w:szCs w:val="24"/>
              </w:rPr>
              <w:softHyphen/>
              <w:t>яснять смачива</w:t>
            </w:r>
            <w:r w:rsidRPr="00B9475C">
              <w:rPr>
                <w:sz w:val="24"/>
                <w:szCs w:val="24"/>
              </w:rPr>
              <w:softHyphen/>
              <w:t>ние и капилляр</w:t>
            </w:r>
            <w:r w:rsidRPr="00B9475C">
              <w:rPr>
                <w:sz w:val="24"/>
                <w:szCs w:val="24"/>
              </w:rPr>
              <w:softHyphen/>
              <w:t>ные явления.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Решение качест</w:t>
            </w:r>
            <w:r w:rsidRPr="00B9475C">
              <w:rPr>
                <w:sz w:val="24"/>
                <w:szCs w:val="24"/>
              </w:rPr>
              <w:softHyphen/>
              <w:t>венных задач.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lastRenderedPageBreak/>
              <w:t xml:space="preserve">Проектирование и проведение наблюдения природных явлений с использованием необходимых измерительных приборов. 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lastRenderedPageBreak/>
              <w:t>Уметь признавать ошибочность своего мнения (если оно таково) и корректировать его.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</w:tr>
      <w:tr w:rsidR="00B9475C" w:rsidRPr="00B9475C" w:rsidTr="00F91836">
        <w:trPr>
          <w:trHeight w:val="418"/>
        </w:trPr>
        <w:tc>
          <w:tcPr>
            <w:tcW w:w="2319" w:type="dxa"/>
          </w:tcPr>
          <w:p w:rsidR="00B9475C" w:rsidRPr="00B9475C" w:rsidRDefault="00B9475C" w:rsidP="00F91836">
            <w:pPr>
              <w:pStyle w:val="Style27"/>
              <w:widowControl/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 w:rsidRPr="00B9475C">
              <w:rPr>
                <w:rFonts w:ascii="Times New Roman" w:hAnsi="Times New Roman" w:cs="Times New Roman"/>
                <w:b/>
              </w:rPr>
              <w:t xml:space="preserve">Движение и взаимодействие тел </w:t>
            </w:r>
          </w:p>
          <w:p w:rsidR="00B9475C" w:rsidRPr="00B9475C" w:rsidRDefault="00B9475C" w:rsidP="00F91836">
            <w:pPr>
              <w:pStyle w:val="Style27"/>
              <w:widowControl/>
              <w:ind w:firstLine="85"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Fonts w:ascii="Times New Roman" w:hAnsi="Times New Roman" w:cs="Times New Roman"/>
                <w:b/>
              </w:rPr>
              <w:t>(22 час)</w:t>
            </w:r>
          </w:p>
        </w:tc>
        <w:tc>
          <w:tcPr>
            <w:tcW w:w="4536" w:type="dxa"/>
          </w:tcPr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Приводить при</w:t>
            </w:r>
            <w:r w:rsidRPr="00B9475C">
              <w:softHyphen/>
              <w:t>меры различных видов движения, материальной точки, доказы</w:t>
            </w:r>
            <w:r w:rsidRPr="00B9475C">
              <w:softHyphen/>
              <w:t>вать относитель</w:t>
            </w:r>
            <w:r w:rsidRPr="00B9475C">
              <w:softHyphen/>
              <w:t>ность движения, пути, траекто</w:t>
            </w:r>
            <w:r w:rsidRPr="00B9475C">
              <w:softHyphen/>
              <w:t>рии.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Применять фор</w:t>
            </w:r>
            <w:r w:rsidRPr="00B9475C">
              <w:softHyphen/>
              <w:t>мулы скорости, описывать дви</w:t>
            </w:r>
            <w:r w:rsidRPr="00B9475C">
              <w:softHyphen/>
              <w:t>жение по гра</w:t>
            </w:r>
            <w:r w:rsidRPr="00B9475C">
              <w:softHyphen/>
              <w:t>фику скорости, определять ско</w:t>
            </w:r>
            <w:r w:rsidRPr="00B9475C">
              <w:softHyphen/>
              <w:t>рость по гра</w:t>
            </w:r>
            <w:r w:rsidRPr="00B9475C">
              <w:softHyphen/>
              <w:t>фику, строить график скорости и движения; пе</w:t>
            </w:r>
            <w:r w:rsidRPr="00B9475C">
              <w:softHyphen/>
              <w:t>реводить еди</w:t>
            </w:r>
            <w:r w:rsidRPr="00B9475C">
              <w:softHyphen/>
              <w:t>ницы измерения скорости в СИ.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Решать задачи на данные фор</w:t>
            </w:r>
            <w:r w:rsidRPr="00B9475C">
              <w:softHyphen/>
              <w:t>мулы.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Решать графиче</w:t>
            </w:r>
            <w:r w:rsidRPr="00B9475C">
              <w:softHyphen/>
              <w:t>ские задачи.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Сравнивать массы тел при их взаимодействии.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Приводить при</w:t>
            </w:r>
            <w:r w:rsidRPr="00B9475C">
              <w:softHyphen/>
              <w:t>меры движения по инерции; ре</w:t>
            </w:r>
            <w:r w:rsidRPr="00B9475C">
              <w:softHyphen/>
              <w:t>шать задачи по теме.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Определять плотность по таблице; перево</w:t>
            </w:r>
            <w:r w:rsidRPr="00B9475C">
              <w:softHyphen/>
              <w:t>дить единицы плотности в СИ.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Решать задачи 1 и 2 уровней на расчет плотно</w:t>
            </w:r>
            <w:r w:rsidRPr="00B9475C">
              <w:softHyphen/>
              <w:t>сти, массы, объ</w:t>
            </w:r>
            <w:r w:rsidRPr="00B9475C">
              <w:softHyphen/>
              <w:t>ема; работать с табличными данными.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Работать с ве</w:t>
            </w:r>
            <w:r w:rsidRPr="00B9475C">
              <w:softHyphen/>
              <w:t>сами, мензуркой. Проводить рас</w:t>
            </w:r>
            <w:r w:rsidRPr="00B9475C">
              <w:softHyphen/>
              <w:t>чет плотности и работать с таб</w:t>
            </w:r>
            <w:r w:rsidRPr="00B9475C">
              <w:softHyphen/>
              <w:t>лицей плотно</w:t>
            </w:r>
            <w:r w:rsidRPr="00B9475C">
              <w:softHyphen/>
              <w:t>сти.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lastRenderedPageBreak/>
              <w:t>Задачи 2 и 3 уровня.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Пользоваться динамометром.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Графически изо</w:t>
            </w:r>
            <w:r w:rsidRPr="00B9475C">
              <w:softHyphen/>
              <w:t>бражать силу и находить равно</w:t>
            </w:r>
            <w:r w:rsidRPr="00B9475C">
              <w:softHyphen/>
              <w:t xml:space="preserve">действующую нескольких сил. 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Изображать гра</w:t>
            </w:r>
            <w:r w:rsidRPr="00B9475C">
              <w:softHyphen/>
              <w:t>фически силу упругости,  ее рассчитывать, измерять.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Графически изо</w:t>
            </w:r>
            <w:r w:rsidRPr="00B9475C">
              <w:softHyphen/>
              <w:t>бражать силу тяжести и рас</w:t>
            </w:r>
            <w:r w:rsidRPr="00B9475C">
              <w:softHyphen/>
              <w:t>считывать ее.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Различать массу тела и вес тела; определять вес тела с помощью динамометра, графически изо</w:t>
            </w:r>
            <w:r w:rsidRPr="00B9475C">
              <w:softHyphen/>
              <w:t>бражать вес.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Градуировать пружину и измерять силы динамометром.</w:t>
            </w:r>
          </w:p>
          <w:p w:rsidR="00B9475C" w:rsidRPr="00B9475C" w:rsidRDefault="00B9475C" w:rsidP="00F91836">
            <w:pPr>
              <w:pStyle w:val="a0"/>
              <w:ind w:firstLine="176"/>
            </w:pPr>
            <w:r w:rsidRPr="00B9475C">
              <w:t>Изображать гра</w:t>
            </w:r>
            <w:r w:rsidRPr="00B9475C">
              <w:softHyphen/>
              <w:t>фически силу трения, измерять силу трения.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lastRenderedPageBreak/>
              <w:t>Представлять  информацию в виде  конспектов, таблиц, схем, графиков.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Уметь взглянуть на ситуацию с иной позиции и договариваться с людьми иных позиций.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</w:tr>
      <w:tr w:rsidR="00B9475C" w:rsidRPr="00B9475C" w:rsidTr="00F91836">
        <w:trPr>
          <w:trHeight w:val="1551"/>
        </w:trPr>
        <w:tc>
          <w:tcPr>
            <w:tcW w:w="2319" w:type="dxa"/>
          </w:tcPr>
          <w:p w:rsidR="00B9475C" w:rsidRPr="00B9475C" w:rsidRDefault="00B9475C" w:rsidP="00F91836">
            <w:pPr>
              <w:jc w:val="center"/>
              <w:rPr>
                <w:b/>
                <w:sz w:val="24"/>
                <w:szCs w:val="24"/>
              </w:rPr>
            </w:pPr>
            <w:r w:rsidRPr="00B9475C">
              <w:rPr>
                <w:b/>
                <w:sz w:val="24"/>
                <w:szCs w:val="24"/>
              </w:rPr>
              <w:t>Давление твердых тел, жидкостей и газов</w:t>
            </w:r>
          </w:p>
          <w:p w:rsidR="00B9475C" w:rsidRPr="00B9475C" w:rsidRDefault="00B9475C" w:rsidP="00F91836">
            <w:pPr>
              <w:jc w:val="center"/>
              <w:rPr>
                <w:b/>
                <w:sz w:val="24"/>
                <w:szCs w:val="24"/>
              </w:rPr>
            </w:pPr>
            <w:r w:rsidRPr="00B9475C">
              <w:rPr>
                <w:b/>
                <w:sz w:val="24"/>
                <w:szCs w:val="24"/>
              </w:rPr>
              <w:t>(20 час)</w:t>
            </w:r>
          </w:p>
          <w:p w:rsidR="00B9475C" w:rsidRPr="00B9475C" w:rsidRDefault="00B9475C" w:rsidP="00F91836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B9475C" w:rsidRPr="00B9475C" w:rsidRDefault="00B9475C" w:rsidP="00F91836">
            <w:pPr>
              <w:pStyle w:val="Style27"/>
              <w:widowControl/>
              <w:ind w:firstLine="284"/>
              <w:jc w:val="center"/>
              <w:rPr>
                <w:rStyle w:val="FontStyle68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качест</w:t>
            </w:r>
            <w:r w:rsidRPr="00B9475C">
              <w:softHyphen/>
              <w:t>венные задачи; эксперимент по определению давления бруска.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качест</w:t>
            </w:r>
            <w:r w:rsidRPr="00B9475C">
              <w:softHyphen/>
              <w:t>венные задачи; проводить опыты на закон Паскаля.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качест</w:t>
            </w:r>
            <w:r w:rsidRPr="00B9475C">
              <w:softHyphen/>
              <w:t>венные задачи; приводить при</w:t>
            </w:r>
            <w:r w:rsidRPr="00B9475C">
              <w:softHyphen/>
              <w:t>меры примене</w:t>
            </w:r>
            <w:r w:rsidRPr="00B9475C">
              <w:softHyphen/>
              <w:t>ния акваланга и глубинных аппа</w:t>
            </w:r>
            <w:r w:rsidRPr="00B9475C">
              <w:softHyphen/>
              <w:t>ратов.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расчет</w:t>
            </w:r>
            <w:r w:rsidRPr="00B9475C">
              <w:softHyphen/>
              <w:t>ные задачи 1 и 2 уровня.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Приводить при</w:t>
            </w:r>
            <w:r w:rsidRPr="00B9475C">
              <w:softHyphen/>
              <w:t>меры практиче</w:t>
            </w:r>
            <w:r w:rsidRPr="00B9475C">
              <w:softHyphen/>
              <w:t>ского примене</w:t>
            </w:r>
            <w:r w:rsidRPr="00B9475C">
              <w:softHyphen/>
              <w:t>ния сообщаю</w:t>
            </w:r>
            <w:r w:rsidRPr="00B9475C">
              <w:softHyphen/>
              <w:t>щихся сосудов.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lastRenderedPageBreak/>
              <w:t>Пользоваться барометром-ане</w:t>
            </w:r>
            <w:r w:rsidRPr="00B9475C">
              <w:softHyphen/>
              <w:t>роидом.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Решение качест</w:t>
            </w:r>
            <w:r w:rsidRPr="00B9475C">
              <w:softHyphen/>
              <w:t>венных задач.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Пользоваться  мано</w:t>
            </w:r>
            <w:r w:rsidRPr="00B9475C">
              <w:softHyphen/>
              <w:t>метрами.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Объяснение причины воз</w:t>
            </w:r>
            <w:r w:rsidRPr="00B9475C">
              <w:softHyphen/>
              <w:t>никновения ар</w:t>
            </w:r>
            <w:r w:rsidRPr="00B9475C">
              <w:softHyphen/>
              <w:t>химедовой силы.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Определять силу Архимеда. Работа с табли</w:t>
            </w:r>
            <w:r w:rsidRPr="00B9475C">
              <w:softHyphen/>
              <w:t xml:space="preserve">цей; 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 xml:space="preserve">Выяснять условия плавания тел.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lastRenderedPageBreak/>
              <w:t>Проведение опыта.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Устанавливать причинно-след</w:t>
            </w:r>
            <w:r w:rsidRPr="00B9475C">
              <w:rPr>
                <w:sz w:val="24"/>
                <w:szCs w:val="24"/>
              </w:rPr>
              <w:softHyphen/>
              <w:t>ственные связи.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Проводить самоконтроль.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Умение выде</w:t>
            </w:r>
            <w:r w:rsidRPr="00B9475C">
              <w:rPr>
                <w:sz w:val="24"/>
                <w:szCs w:val="24"/>
              </w:rPr>
              <w:softHyphen/>
              <w:t>лять главное.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Уметь делать вывод.</w:t>
            </w:r>
          </w:p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284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Планировать свою индивидуальную образовательную траекторию.</w:t>
            </w:r>
          </w:p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Учиться критично относиться к своему мнению, уметь признавать ошибочность своего мнения</w:t>
            </w:r>
          </w:p>
        </w:tc>
      </w:tr>
      <w:tr w:rsidR="00B9475C" w:rsidRPr="00B9475C" w:rsidTr="00F91836">
        <w:trPr>
          <w:trHeight w:val="2681"/>
        </w:trPr>
        <w:tc>
          <w:tcPr>
            <w:tcW w:w="2319" w:type="dxa"/>
          </w:tcPr>
          <w:p w:rsidR="00B9475C" w:rsidRPr="00B9475C" w:rsidRDefault="00B9475C" w:rsidP="00F91836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9475C">
              <w:rPr>
                <w:rFonts w:ascii="Times New Roman" w:hAnsi="Times New Roman" w:cs="Times New Roman"/>
                <w:b/>
              </w:rPr>
              <w:t xml:space="preserve">Энергия. Работа. Мощность </w:t>
            </w:r>
          </w:p>
          <w:p w:rsidR="00B9475C" w:rsidRPr="00B9475C" w:rsidRDefault="00B9475C" w:rsidP="00F91836">
            <w:pPr>
              <w:pStyle w:val="Style27"/>
              <w:widowControl/>
              <w:jc w:val="center"/>
              <w:rPr>
                <w:rStyle w:val="FontStyle68"/>
                <w:b/>
                <w:sz w:val="24"/>
                <w:szCs w:val="24"/>
              </w:rPr>
            </w:pPr>
            <w:r w:rsidRPr="00B9475C">
              <w:rPr>
                <w:rFonts w:ascii="Times New Roman" w:hAnsi="Times New Roman" w:cs="Times New Roman"/>
                <w:b/>
              </w:rPr>
              <w:t>(12 часов)</w:t>
            </w:r>
          </w:p>
        </w:tc>
        <w:tc>
          <w:tcPr>
            <w:tcW w:w="4536" w:type="dxa"/>
          </w:tcPr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задачи 1 и 2 уровня.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Решать качест</w:t>
            </w:r>
            <w:r w:rsidRPr="00B9475C">
              <w:softHyphen/>
              <w:t>венные задачи на виды и превращения механической энергии.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Изображать ры</w:t>
            </w:r>
            <w:r w:rsidRPr="00B9475C">
              <w:softHyphen/>
              <w:t>чаг графически; определять плечо силы. Формулировать условие равновесие рычага.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Выполнять опыт и проверить ус</w:t>
            </w:r>
            <w:r w:rsidRPr="00B9475C">
              <w:softHyphen/>
              <w:t>ловие равнове</w:t>
            </w:r>
            <w:r w:rsidRPr="00B9475C">
              <w:softHyphen/>
              <w:t>сие рычага.</w:t>
            </w:r>
          </w:p>
          <w:p w:rsidR="00B9475C" w:rsidRPr="00B9475C" w:rsidRDefault="00B9475C" w:rsidP="00F91836">
            <w:pPr>
              <w:pStyle w:val="a0"/>
              <w:ind w:firstLine="284"/>
            </w:pPr>
            <w:r w:rsidRPr="00B9475C">
              <w:t>Приводить при</w:t>
            </w:r>
            <w:r w:rsidRPr="00B9475C">
              <w:softHyphen/>
              <w:t>меры полезной и затраченной ра</w:t>
            </w:r>
            <w:r w:rsidRPr="00B9475C">
              <w:softHyphen/>
              <w:t>боты.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Умение проводить опыты, делать выводы, обобщать.</w:t>
            </w:r>
          </w:p>
          <w:p w:rsidR="00B9475C" w:rsidRPr="00B9475C" w:rsidRDefault="00B9475C" w:rsidP="00F91836">
            <w:pPr>
              <w:ind w:firstLine="284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Проводить самоконтроль.</w:t>
            </w:r>
          </w:p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Давать оценку своим личностным качествам и чертам характера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ind w:firstLine="284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Уметь работать   в малых группах</w:t>
            </w:r>
          </w:p>
        </w:tc>
      </w:tr>
      <w:tr w:rsidR="00B9475C" w:rsidRPr="00B9475C" w:rsidTr="00F91836">
        <w:trPr>
          <w:trHeight w:val="559"/>
        </w:trPr>
        <w:tc>
          <w:tcPr>
            <w:tcW w:w="2319" w:type="dxa"/>
          </w:tcPr>
          <w:p w:rsidR="00B9475C" w:rsidRPr="00B9475C" w:rsidRDefault="00B9475C" w:rsidP="00F91836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9475C">
              <w:rPr>
                <w:rFonts w:ascii="Times New Roman" w:hAnsi="Times New Roman" w:cs="Times New Roman"/>
                <w:b/>
              </w:rPr>
              <w:t xml:space="preserve">Итоговое </w:t>
            </w:r>
          </w:p>
          <w:p w:rsidR="00B9475C" w:rsidRPr="00B9475C" w:rsidRDefault="00B9475C" w:rsidP="00F91836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9475C"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B9475C" w:rsidRPr="00B9475C" w:rsidRDefault="00B9475C" w:rsidP="00F91836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9475C">
              <w:rPr>
                <w:rFonts w:ascii="Times New Roman" w:hAnsi="Times New Roman" w:cs="Times New Roman"/>
                <w:b/>
              </w:rPr>
              <w:t>(6 часа)</w:t>
            </w:r>
          </w:p>
        </w:tc>
        <w:tc>
          <w:tcPr>
            <w:tcW w:w="4536" w:type="dxa"/>
          </w:tcPr>
          <w:p w:rsidR="00B9475C" w:rsidRPr="00B9475C" w:rsidRDefault="00B9475C" w:rsidP="00F91836">
            <w:pPr>
              <w:pStyle w:val="a0"/>
              <w:ind w:firstLine="284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9475C" w:rsidRPr="00B9475C" w:rsidRDefault="00B9475C" w:rsidP="00F91836">
            <w:pPr>
              <w:pStyle w:val="af7"/>
              <w:ind w:firstLine="176"/>
              <w:jc w:val="both"/>
              <w:rPr>
                <w:bCs/>
                <w:sz w:val="24"/>
                <w:szCs w:val="24"/>
              </w:rPr>
            </w:pPr>
            <w:r w:rsidRPr="00B9475C">
              <w:rPr>
                <w:bCs/>
                <w:sz w:val="24"/>
                <w:szCs w:val="24"/>
              </w:rPr>
              <w:t>Планировать свою индивидуальную образовательную траекторию.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B9475C" w:rsidRPr="00B9475C" w:rsidRDefault="00B9475C" w:rsidP="00F91836">
            <w:pPr>
              <w:ind w:firstLine="176"/>
              <w:jc w:val="both"/>
              <w:rPr>
                <w:sz w:val="24"/>
                <w:szCs w:val="24"/>
              </w:rPr>
            </w:pPr>
            <w:r w:rsidRPr="00B9475C">
              <w:rPr>
                <w:sz w:val="24"/>
                <w:szCs w:val="24"/>
              </w:rPr>
              <w:t>Критично относиться к своему мнению, уметь признавать ошибочность своего мнения</w:t>
            </w:r>
          </w:p>
        </w:tc>
      </w:tr>
    </w:tbl>
    <w:p w:rsidR="00B9475C" w:rsidRDefault="00B9475C" w:rsidP="00781D27">
      <w:pPr>
        <w:jc w:val="center"/>
        <w:rPr>
          <w:b/>
        </w:rPr>
      </w:pPr>
    </w:p>
    <w:p w:rsidR="00B9475C" w:rsidRDefault="00B9475C" w:rsidP="00781D27">
      <w:pPr>
        <w:jc w:val="center"/>
        <w:rPr>
          <w:b/>
        </w:rPr>
      </w:pPr>
    </w:p>
    <w:p w:rsidR="00C50F92" w:rsidRPr="001B79ED" w:rsidRDefault="00C50F92" w:rsidP="00781D27">
      <w:pPr>
        <w:jc w:val="center"/>
        <w:rPr>
          <w:b/>
        </w:rPr>
      </w:pPr>
      <w:r w:rsidRPr="001B79ED">
        <w:rPr>
          <w:b/>
        </w:rPr>
        <w:lastRenderedPageBreak/>
        <w:t>2.2 Структура дисциплины</w:t>
      </w:r>
    </w:p>
    <w:p w:rsidR="00991995" w:rsidRDefault="00991995" w:rsidP="00781D27">
      <w:pPr>
        <w:jc w:val="center"/>
        <w:rPr>
          <w:b/>
        </w:rPr>
      </w:pPr>
    </w:p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5529"/>
        <w:gridCol w:w="1925"/>
        <w:gridCol w:w="2410"/>
        <w:gridCol w:w="2693"/>
      </w:tblGrid>
      <w:tr w:rsidR="006F6199" w:rsidRPr="005B3371" w:rsidTr="00781D27">
        <w:trPr>
          <w:cantSplit/>
          <w:trHeight w:val="798"/>
          <w:jc w:val="center"/>
        </w:trPr>
        <w:tc>
          <w:tcPr>
            <w:tcW w:w="2094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Полугодие</w:t>
            </w:r>
          </w:p>
        </w:tc>
        <w:tc>
          <w:tcPr>
            <w:tcW w:w="5529" w:type="dxa"/>
            <w:vAlign w:val="center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Содержание программы</w:t>
            </w:r>
          </w:p>
        </w:tc>
        <w:tc>
          <w:tcPr>
            <w:tcW w:w="1925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Количество часов</w:t>
            </w:r>
          </w:p>
        </w:tc>
        <w:tc>
          <w:tcPr>
            <w:tcW w:w="2410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Количество лабораторных работ</w:t>
            </w:r>
          </w:p>
        </w:tc>
        <w:tc>
          <w:tcPr>
            <w:tcW w:w="2693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 xml:space="preserve">Количество контрольных работ </w:t>
            </w:r>
          </w:p>
        </w:tc>
      </w:tr>
      <w:tr w:rsidR="006F6199" w:rsidRPr="005B3371" w:rsidTr="00781D27">
        <w:trPr>
          <w:jc w:val="center"/>
        </w:trPr>
        <w:tc>
          <w:tcPr>
            <w:tcW w:w="2094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1</w:t>
            </w:r>
          </w:p>
        </w:tc>
        <w:tc>
          <w:tcPr>
            <w:tcW w:w="5529" w:type="dxa"/>
          </w:tcPr>
          <w:p w:rsidR="006F6199" w:rsidRPr="005B3371" w:rsidRDefault="006F6199" w:rsidP="00781D27">
            <w:r w:rsidRPr="005B3371">
              <w:t>Введение</w:t>
            </w:r>
          </w:p>
          <w:p w:rsidR="006F6199" w:rsidRPr="005B3371" w:rsidRDefault="006F6199" w:rsidP="00781D27">
            <w:r w:rsidRPr="005B3371">
              <w:t>Первоначальные сведения о строении вещества</w:t>
            </w:r>
          </w:p>
          <w:p w:rsidR="006F6199" w:rsidRPr="005B3371" w:rsidRDefault="006F6199" w:rsidP="00781D27">
            <w:r w:rsidRPr="005B3371">
              <w:t>Взаимодействие тел</w:t>
            </w:r>
          </w:p>
        </w:tc>
        <w:tc>
          <w:tcPr>
            <w:tcW w:w="1925" w:type="dxa"/>
          </w:tcPr>
          <w:p w:rsidR="006F6199" w:rsidRPr="005B3371" w:rsidRDefault="006F6199" w:rsidP="00781D27">
            <w:pPr>
              <w:jc w:val="center"/>
            </w:pPr>
            <w:r w:rsidRPr="005B3371">
              <w:t>4</w:t>
            </w:r>
          </w:p>
          <w:p w:rsidR="006F6199" w:rsidRPr="005B3371" w:rsidRDefault="006F6199" w:rsidP="00781D27">
            <w:pPr>
              <w:jc w:val="center"/>
            </w:pPr>
            <w:r w:rsidRPr="005B3371">
              <w:t>6</w:t>
            </w:r>
          </w:p>
          <w:p w:rsidR="006F6199" w:rsidRPr="005B3371" w:rsidRDefault="006F6199" w:rsidP="00781D27">
            <w:pPr>
              <w:jc w:val="center"/>
            </w:pPr>
          </w:p>
          <w:p w:rsidR="006F6199" w:rsidRPr="005B3371" w:rsidRDefault="006F6199" w:rsidP="00781D27">
            <w:pPr>
              <w:jc w:val="center"/>
            </w:pPr>
            <w:r w:rsidRPr="005B3371">
              <w:t>2</w:t>
            </w:r>
            <w:r w:rsidR="00781D27" w:rsidRPr="005B3371">
              <w:t>2</w:t>
            </w:r>
          </w:p>
        </w:tc>
        <w:tc>
          <w:tcPr>
            <w:tcW w:w="2410" w:type="dxa"/>
          </w:tcPr>
          <w:p w:rsidR="006F6199" w:rsidRPr="005B3371" w:rsidRDefault="006F6199" w:rsidP="00781D27">
            <w:pPr>
              <w:jc w:val="center"/>
            </w:pPr>
            <w:r w:rsidRPr="005B3371">
              <w:t>1</w:t>
            </w:r>
          </w:p>
          <w:p w:rsidR="006F6199" w:rsidRPr="005B3371" w:rsidRDefault="006F6199" w:rsidP="00781D27">
            <w:pPr>
              <w:jc w:val="center"/>
            </w:pPr>
            <w:r w:rsidRPr="005B3371">
              <w:t>1</w:t>
            </w:r>
          </w:p>
          <w:p w:rsidR="006F6199" w:rsidRPr="005B3371" w:rsidRDefault="006F6199" w:rsidP="00781D27">
            <w:pPr>
              <w:jc w:val="center"/>
            </w:pPr>
          </w:p>
          <w:p w:rsidR="006F6199" w:rsidRPr="005B3371" w:rsidRDefault="00781D27" w:rsidP="00781D27">
            <w:pPr>
              <w:jc w:val="center"/>
            </w:pPr>
            <w:r w:rsidRPr="005B3371">
              <w:t>4</w:t>
            </w:r>
          </w:p>
        </w:tc>
        <w:tc>
          <w:tcPr>
            <w:tcW w:w="2693" w:type="dxa"/>
          </w:tcPr>
          <w:p w:rsidR="006F6199" w:rsidRPr="005B3371" w:rsidRDefault="006F6199" w:rsidP="00781D27">
            <w:pPr>
              <w:jc w:val="center"/>
            </w:pPr>
            <w:r w:rsidRPr="005B3371">
              <w:t>-</w:t>
            </w:r>
          </w:p>
          <w:p w:rsidR="006F6199" w:rsidRPr="005B3371" w:rsidRDefault="006F6199" w:rsidP="00781D27">
            <w:pPr>
              <w:jc w:val="center"/>
            </w:pPr>
            <w:r w:rsidRPr="005B3371">
              <w:t>-</w:t>
            </w:r>
          </w:p>
          <w:p w:rsidR="006F6199" w:rsidRPr="005B3371" w:rsidRDefault="006F6199" w:rsidP="00781D27">
            <w:pPr>
              <w:jc w:val="center"/>
            </w:pPr>
          </w:p>
          <w:p w:rsidR="006F6199" w:rsidRPr="005B3371" w:rsidRDefault="00781D27" w:rsidP="00781D27">
            <w:pPr>
              <w:jc w:val="center"/>
            </w:pPr>
            <w:r w:rsidRPr="005B3371">
              <w:t>2</w:t>
            </w:r>
          </w:p>
        </w:tc>
      </w:tr>
      <w:tr w:rsidR="006F6199" w:rsidRPr="005B3371" w:rsidTr="00781D27">
        <w:trPr>
          <w:jc w:val="center"/>
        </w:trPr>
        <w:tc>
          <w:tcPr>
            <w:tcW w:w="2094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2</w:t>
            </w:r>
          </w:p>
        </w:tc>
        <w:tc>
          <w:tcPr>
            <w:tcW w:w="5529" w:type="dxa"/>
          </w:tcPr>
          <w:p w:rsidR="006F6199" w:rsidRPr="005B3371" w:rsidRDefault="006F6199" w:rsidP="00781D27">
            <w:r w:rsidRPr="005B3371">
              <w:t>Давление твердых тел, жидкостей и газов.</w:t>
            </w:r>
          </w:p>
          <w:p w:rsidR="006F6199" w:rsidRPr="005B3371" w:rsidRDefault="006F6199" w:rsidP="00781D27">
            <w:r w:rsidRPr="005B3371">
              <w:t>Работа и мощность. Энергия.</w:t>
            </w:r>
          </w:p>
          <w:p w:rsidR="006F6199" w:rsidRPr="005B3371" w:rsidRDefault="00380DE1" w:rsidP="00781D27">
            <w:r w:rsidRPr="005B3371">
              <w:t>Итоговая контрольная работа</w:t>
            </w:r>
          </w:p>
        </w:tc>
        <w:tc>
          <w:tcPr>
            <w:tcW w:w="1925" w:type="dxa"/>
          </w:tcPr>
          <w:p w:rsidR="006F6199" w:rsidRPr="005B3371" w:rsidRDefault="00781D27" w:rsidP="00781D27">
            <w:pPr>
              <w:jc w:val="center"/>
            </w:pPr>
            <w:r w:rsidRPr="005B3371">
              <w:t>23</w:t>
            </w:r>
          </w:p>
          <w:p w:rsidR="00781D27" w:rsidRPr="005B3371" w:rsidRDefault="00781D27" w:rsidP="00781D27">
            <w:pPr>
              <w:jc w:val="center"/>
            </w:pPr>
          </w:p>
          <w:p w:rsidR="006F6199" w:rsidRPr="005B3371" w:rsidRDefault="00781D27" w:rsidP="00781D27">
            <w:pPr>
              <w:jc w:val="center"/>
            </w:pPr>
            <w:r w:rsidRPr="005B3371">
              <w:t>13</w:t>
            </w:r>
          </w:p>
          <w:p w:rsidR="00380DE1" w:rsidRPr="005B3371" w:rsidRDefault="00380DE1" w:rsidP="00781D27">
            <w:pPr>
              <w:jc w:val="center"/>
            </w:pPr>
            <w:r w:rsidRPr="005B3371">
              <w:t>1</w:t>
            </w:r>
          </w:p>
        </w:tc>
        <w:tc>
          <w:tcPr>
            <w:tcW w:w="2410" w:type="dxa"/>
          </w:tcPr>
          <w:p w:rsidR="006F6199" w:rsidRPr="005B3371" w:rsidRDefault="00380DE1" w:rsidP="00781D27">
            <w:pPr>
              <w:jc w:val="center"/>
            </w:pPr>
            <w:r w:rsidRPr="005B3371">
              <w:t>2</w:t>
            </w:r>
          </w:p>
          <w:p w:rsidR="006F6199" w:rsidRPr="005B3371" w:rsidRDefault="006F6199" w:rsidP="00781D27">
            <w:pPr>
              <w:jc w:val="center"/>
            </w:pPr>
          </w:p>
          <w:p w:rsidR="00781D27" w:rsidRPr="005B3371" w:rsidRDefault="00380DE1" w:rsidP="00781D27">
            <w:pPr>
              <w:jc w:val="center"/>
            </w:pPr>
            <w:r w:rsidRPr="005B3371">
              <w:t>1</w:t>
            </w:r>
          </w:p>
        </w:tc>
        <w:tc>
          <w:tcPr>
            <w:tcW w:w="2693" w:type="dxa"/>
          </w:tcPr>
          <w:p w:rsidR="006F6199" w:rsidRPr="005B3371" w:rsidRDefault="00781D27" w:rsidP="00781D27">
            <w:pPr>
              <w:jc w:val="center"/>
            </w:pPr>
            <w:r w:rsidRPr="005B3371">
              <w:t>3</w:t>
            </w:r>
          </w:p>
          <w:p w:rsidR="006F6199" w:rsidRPr="005B3371" w:rsidRDefault="006F6199" w:rsidP="00781D27">
            <w:pPr>
              <w:jc w:val="center"/>
            </w:pPr>
          </w:p>
          <w:p w:rsidR="00991995" w:rsidRPr="005B3371" w:rsidRDefault="00CF4E80" w:rsidP="00781D27">
            <w:pPr>
              <w:jc w:val="center"/>
            </w:pPr>
            <w:r w:rsidRPr="005B3371">
              <w:t>1</w:t>
            </w:r>
          </w:p>
          <w:p w:rsidR="00380DE1" w:rsidRPr="005B3371" w:rsidRDefault="00380DE1" w:rsidP="00781D27">
            <w:pPr>
              <w:jc w:val="center"/>
            </w:pPr>
            <w:r w:rsidRPr="005B3371">
              <w:t>1</w:t>
            </w:r>
          </w:p>
        </w:tc>
      </w:tr>
      <w:tr w:rsidR="006F6199" w:rsidRPr="005B3371" w:rsidTr="00781D27">
        <w:trPr>
          <w:jc w:val="center"/>
        </w:trPr>
        <w:tc>
          <w:tcPr>
            <w:tcW w:w="2094" w:type="dxa"/>
          </w:tcPr>
          <w:p w:rsidR="006F6199" w:rsidRPr="005B3371" w:rsidRDefault="006F6199" w:rsidP="00781D27">
            <w:pPr>
              <w:jc w:val="center"/>
              <w:rPr>
                <w:b/>
              </w:rPr>
            </w:pPr>
            <w:r w:rsidRPr="005B3371">
              <w:rPr>
                <w:b/>
              </w:rPr>
              <w:t>Итого</w:t>
            </w:r>
          </w:p>
        </w:tc>
        <w:tc>
          <w:tcPr>
            <w:tcW w:w="5529" w:type="dxa"/>
          </w:tcPr>
          <w:p w:rsidR="006F6199" w:rsidRPr="005B3371" w:rsidRDefault="006F6199" w:rsidP="00781D27">
            <w:pPr>
              <w:jc w:val="center"/>
            </w:pPr>
          </w:p>
        </w:tc>
        <w:tc>
          <w:tcPr>
            <w:tcW w:w="1925" w:type="dxa"/>
          </w:tcPr>
          <w:p w:rsidR="006F6199" w:rsidRPr="005B3371" w:rsidRDefault="006F6199" w:rsidP="00781D27">
            <w:pPr>
              <w:jc w:val="center"/>
            </w:pPr>
            <w:r w:rsidRPr="005B3371">
              <w:t>68</w:t>
            </w:r>
          </w:p>
        </w:tc>
        <w:tc>
          <w:tcPr>
            <w:tcW w:w="2410" w:type="dxa"/>
          </w:tcPr>
          <w:p w:rsidR="006F6199" w:rsidRPr="005B3371" w:rsidRDefault="006F6199" w:rsidP="00F6185A">
            <w:pPr>
              <w:jc w:val="center"/>
            </w:pPr>
            <w:r w:rsidRPr="005B3371">
              <w:t>1</w:t>
            </w:r>
            <w:r w:rsidR="00380DE1" w:rsidRPr="005B3371">
              <w:t>0</w:t>
            </w:r>
          </w:p>
        </w:tc>
        <w:tc>
          <w:tcPr>
            <w:tcW w:w="2693" w:type="dxa"/>
          </w:tcPr>
          <w:p w:rsidR="006F6199" w:rsidRPr="005B3371" w:rsidRDefault="00380DE1" w:rsidP="00781D27">
            <w:pPr>
              <w:jc w:val="center"/>
            </w:pPr>
            <w:r w:rsidRPr="005B3371">
              <w:t>7</w:t>
            </w:r>
          </w:p>
        </w:tc>
      </w:tr>
    </w:tbl>
    <w:p w:rsidR="00C50F92" w:rsidRDefault="00C50F92" w:rsidP="00781D27">
      <w:pPr>
        <w:jc w:val="center"/>
        <w:rPr>
          <w:b/>
        </w:rPr>
      </w:pPr>
      <w:r w:rsidRPr="001B79ED">
        <w:rPr>
          <w:b/>
        </w:rPr>
        <w:t>2.3 Лабораторные работы</w:t>
      </w:r>
    </w:p>
    <w:p w:rsidR="00C50F92" w:rsidRDefault="00C50F92" w:rsidP="00781D27">
      <w:pPr>
        <w:jc w:val="center"/>
        <w:rPr>
          <w:b/>
        </w:rPr>
      </w:pPr>
      <w:r>
        <w:rPr>
          <w:b/>
        </w:rPr>
        <w:t>7 класс</w:t>
      </w:r>
    </w:p>
    <w:p w:rsidR="00B02343" w:rsidRDefault="00B02343" w:rsidP="00781D2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993"/>
        <w:gridCol w:w="11329"/>
        <w:gridCol w:w="1796"/>
      </w:tblGrid>
      <w:tr w:rsidR="00C50F92" w:rsidRPr="001B79ED" w:rsidTr="00F6185A">
        <w:trPr>
          <w:cantSplit/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ЛР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№</w:t>
            </w:r>
          </w:p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раздела</w:t>
            </w:r>
          </w:p>
        </w:tc>
        <w:tc>
          <w:tcPr>
            <w:tcW w:w="1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Наименование лабораторных работ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  <w:snapToGrid w:val="0"/>
              </w:rPr>
              <w:t>Кол-во часов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0F92" w:rsidRPr="001B79ED" w:rsidRDefault="00F6185A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0F92" w:rsidRPr="001B79ED" w:rsidRDefault="00C50F92" w:rsidP="00781D27">
            <w:pPr>
              <w:pStyle w:val="aa"/>
              <w:suppressLineNumbers/>
              <w:jc w:val="center"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1</w:t>
            </w:r>
          </w:p>
        </w:tc>
        <w:tc>
          <w:tcPr>
            <w:tcW w:w="11329" w:type="dxa"/>
            <w:tcBorders>
              <w:top w:val="single" w:sz="4" w:space="0" w:color="auto"/>
            </w:tcBorders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цены деления измерительного прибора</w:t>
            </w: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2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2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Измерение размеров малых тел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 xml:space="preserve">1  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F6185A" w:rsidP="00781D27">
            <w:pPr>
              <w:suppressLineNumbers/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3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Измерение массы тела на рычажных весах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F6185A" w:rsidP="00781D27">
            <w:pPr>
              <w:suppressLineNumbers/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3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Измерение объема тел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F6185A" w:rsidP="00781D27">
            <w:pPr>
              <w:suppressLineNumbers/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3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Определение плотности твердого тела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F6185A" w:rsidP="00781D27">
            <w:pPr>
              <w:suppressLineNumbers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3</w:t>
            </w:r>
          </w:p>
        </w:tc>
        <w:tc>
          <w:tcPr>
            <w:tcW w:w="11329" w:type="dxa"/>
          </w:tcPr>
          <w:p w:rsidR="00C50F92" w:rsidRPr="001B79ED" w:rsidRDefault="00F6185A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Градуирование пружины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E33EF9" w:rsidP="00781D27">
            <w:pPr>
              <w:suppressLineNumbers/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4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Определение выталкивающей силы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E33EF9" w:rsidP="00781D27">
            <w:pPr>
              <w:suppressLineNumbers/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4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Выяснение условий плавания тел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E33EF9" w:rsidP="00781D27">
            <w:pPr>
              <w:suppressLineNumbers/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5</w:t>
            </w:r>
          </w:p>
        </w:tc>
        <w:tc>
          <w:tcPr>
            <w:tcW w:w="11329" w:type="dxa"/>
          </w:tcPr>
          <w:p w:rsidR="00C50F92" w:rsidRPr="001B79ED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Выяснение условия равновесия рычага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 w:rsidRPr="001B79ED">
              <w:t>1</w:t>
            </w:r>
          </w:p>
        </w:tc>
      </w:tr>
      <w:tr w:rsidR="00C50F92" w:rsidRPr="001B79ED" w:rsidTr="00F6185A">
        <w:trPr>
          <w:trHeight w:val="20"/>
        </w:trPr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C50F92" w:rsidRPr="001B79ED" w:rsidRDefault="00F6185A" w:rsidP="00E33EF9">
            <w:pPr>
              <w:suppressLineNumbers/>
              <w:jc w:val="center"/>
            </w:pPr>
            <w:r>
              <w:t>1</w:t>
            </w:r>
            <w:r w:rsidR="00E33EF9">
              <w:t>0</w:t>
            </w:r>
          </w:p>
        </w:tc>
        <w:tc>
          <w:tcPr>
            <w:tcW w:w="993" w:type="dxa"/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>
              <w:t>5</w:t>
            </w:r>
          </w:p>
        </w:tc>
        <w:tc>
          <w:tcPr>
            <w:tcW w:w="11329" w:type="dxa"/>
          </w:tcPr>
          <w:p w:rsidR="00C50F92" w:rsidRPr="00D81789" w:rsidRDefault="00C50F92" w:rsidP="00781D27">
            <w:pPr>
              <w:pStyle w:val="aa"/>
              <w:widowControl w:val="0"/>
              <w:suppressLineNumbers/>
              <w:rPr>
                <w:rFonts w:ascii="Times New Roman" w:hAnsi="Times New Roman"/>
              </w:rPr>
            </w:pPr>
            <w:r w:rsidRPr="001B79ED">
              <w:rPr>
                <w:rFonts w:ascii="Times New Roman" w:hAnsi="Times New Roman"/>
              </w:rPr>
              <w:t>Определение КПД при подъеме тела по наклонной плоскости</w:t>
            </w:r>
          </w:p>
        </w:tc>
        <w:tc>
          <w:tcPr>
            <w:tcW w:w="1796" w:type="dxa"/>
            <w:tcBorders>
              <w:right w:val="single" w:sz="4" w:space="0" w:color="auto"/>
            </w:tcBorders>
            <w:vAlign w:val="center"/>
          </w:tcPr>
          <w:p w:rsidR="00C50F92" w:rsidRPr="001B79ED" w:rsidRDefault="00C50F92" w:rsidP="00781D27">
            <w:pPr>
              <w:suppressLineNumbers/>
              <w:jc w:val="center"/>
            </w:pPr>
            <w:r>
              <w:t>1</w:t>
            </w:r>
          </w:p>
        </w:tc>
      </w:tr>
    </w:tbl>
    <w:p w:rsidR="004A0B2E" w:rsidRPr="009540C6" w:rsidRDefault="004A0B2E" w:rsidP="00781D27">
      <w:pPr>
        <w:jc w:val="center"/>
        <w:rPr>
          <w:b/>
          <w:color w:val="000000" w:themeColor="text1"/>
          <w:lang w:eastAsia="ar-SA"/>
        </w:rPr>
      </w:pPr>
      <w:r w:rsidRPr="009540C6">
        <w:rPr>
          <w:b/>
          <w:color w:val="000000" w:themeColor="text1"/>
          <w:lang w:eastAsia="ar-SA"/>
        </w:rPr>
        <w:lastRenderedPageBreak/>
        <w:t>3. Система оценивания.</w:t>
      </w:r>
    </w:p>
    <w:p w:rsidR="004A0B2E" w:rsidRPr="009540C6" w:rsidRDefault="004A0B2E" w:rsidP="00781D27">
      <w:pPr>
        <w:jc w:val="center"/>
        <w:rPr>
          <w:b/>
          <w:bCs/>
          <w:color w:val="000000" w:themeColor="text1"/>
          <w:lang w:eastAsia="ar-SA"/>
        </w:rPr>
      </w:pPr>
      <w:r w:rsidRPr="009540C6">
        <w:rPr>
          <w:b/>
          <w:bCs/>
          <w:color w:val="000000" w:themeColor="text1"/>
          <w:lang w:eastAsia="ar-SA"/>
        </w:rPr>
        <w:t>3.1 Оценка устных ответов учащихся.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5</w:t>
      </w:r>
      <w:r w:rsidRPr="009540C6">
        <w:rPr>
          <w:color w:val="000000" w:themeColor="text1"/>
          <w:lang w:eastAsia="ar-SA"/>
        </w:rPr>
        <w:t xml:space="preserve"> 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применять знания в новой ситуации при выполнении практических заданий; может устанавливать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4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в том случае, если ответ ученика удовлетворяет основным требованиям к ответу на оценку 5,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материалом, усвоенным при изучении других предметов; если учащийся допустил одну ошибку или не более двух недочетов и может исправить их самостоятельно или с небольшой помощью учителя.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3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в том случае,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физики; не препятствует дальнейшему усвоению программного материала,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 недочетов.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2</w:t>
      </w:r>
      <w:r w:rsidRPr="009540C6">
        <w:rPr>
          <w:b/>
          <w:bCs/>
          <w:color w:val="000000" w:themeColor="text1"/>
          <w:lang w:eastAsia="ar-SA"/>
        </w:rPr>
        <w:t xml:space="preserve">   </w:t>
      </w:r>
      <w:r w:rsidRPr="009540C6">
        <w:rPr>
          <w:color w:val="000000" w:themeColor="text1"/>
          <w:lang w:eastAsia="ar-SA"/>
        </w:rPr>
        <w:t>ставится в том случае, если учащийся не овладел основными знаниями в соответствии с требованиями и допустил больше ошибок и недочетов, чем необходимо для оценки 3.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1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в том случае, если ученик не может ответить ни на один из поставленных вопросов.</w:t>
      </w:r>
    </w:p>
    <w:p w:rsidR="004A0B2E" w:rsidRPr="009540C6" w:rsidRDefault="004A0B2E" w:rsidP="00781D27">
      <w:pPr>
        <w:rPr>
          <w:b/>
          <w:bCs/>
          <w:color w:val="000000" w:themeColor="text1"/>
          <w:lang w:eastAsia="ar-SA"/>
        </w:rPr>
      </w:pPr>
    </w:p>
    <w:p w:rsidR="004A0B2E" w:rsidRPr="009540C6" w:rsidRDefault="004A0B2E" w:rsidP="00781D27">
      <w:pPr>
        <w:jc w:val="center"/>
        <w:rPr>
          <w:b/>
          <w:bCs/>
          <w:color w:val="000000" w:themeColor="text1"/>
          <w:lang w:eastAsia="ar-SA"/>
        </w:rPr>
      </w:pPr>
      <w:r w:rsidRPr="009540C6">
        <w:rPr>
          <w:b/>
          <w:bCs/>
          <w:color w:val="000000" w:themeColor="text1"/>
          <w:lang w:eastAsia="ar-SA"/>
        </w:rPr>
        <w:t>3.2 Оценка письменных контрольных работ</w:t>
      </w:r>
    </w:p>
    <w:p w:rsidR="004A0B2E" w:rsidRPr="009540C6" w:rsidRDefault="004A0B2E" w:rsidP="00781D27">
      <w:pPr>
        <w:jc w:val="both"/>
        <w:rPr>
          <w:color w:val="000000" w:themeColor="text1"/>
          <w:u w:val="single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5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за работу, выполненную полностью без ошибок и недочетов.</w:t>
      </w:r>
      <w:r w:rsidRPr="009540C6">
        <w:rPr>
          <w:color w:val="000000" w:themeColor="text1"/>
          <w:u w:val="single"/>
          <w:lang w:eastAsia="ar-SA"/>
        </w:rPr>
        <w:t xml:space="preserve">  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4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за работу, выполненную полностью, но при наличии не более одной ошибки и одного недочета, не более трех недочетов.</w:t>
      </w:r>
    </w:p>
    <w:p w:rsidR="004A0B2E" w:rsidRPr="009540C6" w:rsidRDefault="004A0B2E" w:rsidP="00781D27">
      <w:pPr>
        <w:jc w:val="both"/>
        <w:rPr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t>Оценка 3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за работу, выполненную на 2/3 всей работы правильно или при допущении не более одной грубой ошибки, не более трех негрубых ошибок, одной негрубой ошибки и трех недочетов, при наличии четырех-пяти недочетов.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bCs/>
          <w:i/>
          <w:color w:val="000000" w:themeColor="text1"/>
          <w:u w:val="single"/>
          <w:lang w:eastAsia="ar-SA"/>
        </w:rPr>
        <w:lastRenderedPageBreak/>
        <w:t>Оценка 2</w:t>
      </w:r>
      <w:r w:rsidRPr="009540C6">
        <w:rPr>
          <w:b/>
          <w:bCs/>
          <w:color w:val="000000" w:themeColor="text1"/>
          <w:lang w:eastAsia="ar-SA"/>
        </w:rPr>
        <w:t xml:space="preserve"> </w:t>
      </w:r>
      <w:r w:rsidRPr="009540C6">
        <w:rPr>
          <w:color w:val="000000" w:themeColor="text1"/>
          <w:lang w:eastAsia="ar-SA"/>
        </w:rPr>
        <w:t>ставится за работу,</w:t>
      </w:r>
      <w:r w:rsidRPr="009540C6">
        <w:rPr>
          <w:bCs/>
          <w:color w:val="000000" w:themeColor="text1"/>
          <w:lang w:eastAsia="ar-SA"/>
        </w:rPr>
        <w:t xml:space="preserve"> в которой число ошибок и недочетов превысило норму для оценки 3 или правильно выполнено менее 2/3 работы.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1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за работу, невыполненную совсем или выполненную с грубыми ошибками в заданиях.</w:t>
      </w:r>
    </w:p>
    <w:p w:rsidR="004A0B2E" w:rsidRPr="009540C6" w:rsidRDefault="004A0B2E" w:rsidP="00781D27">
      <w:pPr>
        <w:jc w:val="center"/>
        <w:rPr>
          <w:b/>
          <w:color w:val="000000" w:themeColor="text1"/>
          <w:u w:val="single"/>
          <w:lang w:eastAsia="ar-SA"/>
        </w:rPr>
      </w:pPr>
    </w:p>
    <w:p w:rsidR="004A0B2E" w:rsidRPr="009540C6" w:rsidRDefault="004A0B2E" w:rsidP="00781D27">
      <w:pPr>
        <w:jc w:val="center"/>
        <w:rPr>
          <w:b/>
          <w:color w:val="000000" w:themeColor="text1"/>
          <w:lang w:eastAsia="ar-SA"/>
        </w:rPr>
      </w:pPr>
      <w:r w:rsidRPr="009540C6">
        <w:rPr>
          <w:b/>
          <w:color w:val="000000" w:themeColor="text1"/>
          <w:lang w:eastAsia="ar-SA"/>
        </w:rPr>
        <w:t>3.3 Оценка лабораторных работ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5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в том случае, если учащийся выполнил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 погрешностей.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4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в том случае, если учащийся выполнил работу в соответствии с требованиями к оценке 5, но допустил два-три недочета, не более одной негрубой ошибки и одного недочета.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3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в том случае, если учащийся выполнил работу не полностью, но объем выполненной части таков, что позволяет получить правильные результаты и выводы, если в ходе проведения опыта и измерений были допущены ошибки.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2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в том случае, если учащийся выполнил работу не полностью и объем выполненной работы не позволяет сделать правильные выводы, вычисления; наблюдения проводились неправильно.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/>
          <w:i/>
          <w:color w:val="000000" w:themeColor="text1"/>
          <w:u w:val="single"/>
          <w:lang w:eastAsia="ar-SA"/>
        </w:rPr>
        <w:t>Оценка 1</w:t>
      </w:r>
      <w:r w:rsidRPr="009540C6">
        <w:rPr>
          <w:b/>
          <w:color w:val="000000" w:themeColor="text1"/>
          <w:lang w:eastAsia="ar-SA"/>
        </w:rPr>
        <w:t xml:space="preserve"> </w:t>
      </w:r>
      <w:r w:rsidRPr="009540C6">
        <w:rPr>
          <w:bCs/>
          <w:color w:val="000000" w:themeColor="text1"/>
          <w:lang w:eastAsia="ar-SA"/>
        </w:rPr>
        <w:t>ставится в том случае, если учащийся совсем не выполнил работу.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 xml:space="preserve"> Во всех случаях оценка снижается, если учащийся не соблюдал требований правил безопасного труда.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</w:p>
    <w:p w:rsidR="004A0B2E" w:rsidRPr="009540C6" w:rsidRDefault="004A0B2E" w:rsidP="00781D27">
      <w:pPr>
        <w:jc w:val="center"/>
        <w:rPr>
          <w:b/>
          <w:color w:val="000000" w:themeColor="text1"/>
          <w:u w:val="single"/>
          <w:lang w:eastAsia="ar-SA"/>
        </w:rPr>
      </w:pPr>
      <w:r w:rsidRPr="009540C6">
        <w:rPr>
          <w:b/>
          <w:color w:val="000000" w:themeColor="text1"/>
          <w:lang w:eastAsia="ar-SA"/>
        </w:rPr>
        <w:t>3.4 Перечень ошибок</w:t>
      </w:r>
    </w:p>
    <w:p w:rsidR="004A0B2E" w:rsidRPr="009540C6" w:rsidRDefault="004A0B2E" w:rsidP="00781D27">
      <w:pPr>
        <w:jc w:val="center"/>
        <w:rPr>
          <w:b/>
          <w:color w:val="000000" w:themeColor="text1"/>
          <w:lang w:eastAsia="ar-SA"/>
        </w:rPr>
      </w:pPr>
      <w:r w:rsidRPr="009540C6">
        <w:rPr>
          <w:b/>
          <w:color w:val="000000" w:themeColor="text1"/>
          <w:lang w:eastAsia="ar-SA"/>
        </w:rPr>
        <w:t>3.4.1 Грубые ошибки.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Неумение выделять в ответе главное.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lastRenderedPageBreak/>
        <w:t>Неумение читать и строить графики и принципиальные схемы.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Небрежное отношение  к лабораторному оборудованию и измерительным приборам.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Неумение определить показания измерительного прибора.</w:t>
      </w:r>
    </w:p>
    <w:p w:rsidR="004A0B2E" w:rsidRPr="009540C6" w:rsidRDefault="004A0B2E" w:rsidP="000E5522">
      <w:pPr>
        <w:numPr>
          <w:ilvl w:val="0"/>
          <w:numId w:val="7"/>
        </w:numPr>
        <w:tabs>
          <w:tab w:val="clear" w:pos="1125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Нарушение требований правил безопасного труда при выполнении эксперимента.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</w:p>
    <w:p w:rsidR="004A0B2E" w:rsidRPr="009540C6" w:rsidRDefault="004A0B2E" w:rsidP="00781D27">
      <w:pPr>
        <w:jc w:val="center"/>
        <w:rPr>
          <w:b/>
          <w:color w:val="000000" w:themeColor="text1"/>
          <w:lang w:eastAsia="ar-SA"/>
        </w:rPr>
      </w:pPr>
      <w:r w:rsidRPr="009540C6">
        <w:rPr>
          <w:b/>
          <w:color w:val="000000" w:themeColor="text1"/>
          <w:lang w:eastAsia="ar-SA"/>
        </w:rPr>
        <w:t>3.4.2 Негрубые ошибки</w:t>
      </w:r>
    </w:p>
    <w:p w:rsidR="004A0B2E" w:rsidRPr="009540C6" w:rsidRDefault="004A0B2E" w:rsidP="000E5522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4A0B2E" w:rsidRPr="009540C6" w:rsidRDefault="004A0B2E" w:rsidP="000E5522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4A0B2E" w:rsidRPr="009540C6" w:rsidRDefault="004A0B2E" w:rsidP="000E5522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Пропуск или неточное написание наименований единиц физических величин.</w:t>
      </w:r>
    </w:p>
    <w:p w:rsidR="004A0B2E" w:rsidRPr="009540C6" w:rsidRDefault="004A0B2E" w:rsidP="000E5522">
      <w:pPr>
        <w:numPr>
          <w:ilvl w:val="0"/>
          <w:numId w:val="6"/>
        </w:numPr>
        <w:tabs>
          <w:tab w:val="clear" w:pos="0"/>
          <w:tab w:val="left" w:pos="360"/>
        </w:tabs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Нерациональный выбор хода решения.</w:t>
      </w:r>
    </w:p>
    <w:p w:rsidR="004A0B2E" w:rsidRPr="009540C6" w:rsidRDefault="004A0B2E" w:rsidP="00781D27">
      <w:pPr>
        <w:jc w:val="both"/>
        <w:rPr>
          <w:bCs/>
          <w:color w:val="000000" w:themeColor="text1"/>
          <w:lang w:eastAsia="ar-SA"/>
        </w:rPr>
      </w:pPr>
    </w:p>
    <w:p w:rsidR="004A0B2E" w:rsidRPr="009540C6" w:rsidRDefault="004A0B2E" w:rsidP="00781D27">
      <w:pPr>
        <w:jc w:val="center"/>
        <w:rPr>
          <w:b/>
          <w:color w:val="000000" w:themeColor="text1"/>
          <w:lang w:eastAsia="ar-SA"/>
        </w:rPr>
      </w:pPr>
      <w:r w:rsidRPr="009540C6">
        <w:rPr>
          <w:b/>
          <w:color w:val="000000" w:themeColor="text1"/>
          <w:lang w:eastAsia="ar-SA"/>
        </w:rPr>
        <w:t>3.4.3 Недочеты</w:t>
      </w:r>
    </w:p>
    <w:p w:rsidR="004A0B2E" w:rsidRPr="009540C6" w:rsidRDefault="004A0B2E" w:rsidP="000E5522">
      <w:pPr>
        <w:numPr>
          <w:ilvl w:val="0"/>
          <w:numId w:val="8"/>
        </w:numPr>
        <w:tabs>
          <w:tab w:val="clear" w:pos="1125"/>
          <w:tab w:val="left" w:pos="0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4A0B2E" w:rsidRPr="009540C6" w:rsidRDefault="004A0B2E" w:rsidP="000E5522">
      <w:pPr>
        <w:numPr>
          <w:ilvl w:val="0"/>
          <w:numId w:val="8"/>
        </w:numPr>
        <w:tabs>
          <w:tab w:val="clear" w:pos="1125"/>
          <w:tab w:val="left" w:pos="0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4A0B2E" w:rsidRPr="009540C6" w:rsidRDefault="004A0B2E" w:rsidP="000E5522">
      <w:pPr>
        <w:numPr>
          <w:ilvl w:val="0"/>
          <w:numId w:val="8"/>
        </w:numPr>
        <w:tabs>
          <w:tab w:val="clear" w:pos="1125"/>
          <w:tab w:val="left" w:pos="0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Отдельные погрешности в формулировке вопроса или ответа.</w:t>
      </w:r>
    </w:p>
    <w:p w:rsidR="004A0B2E" w:rsidRPr="009540C6" w:rsidRDefault="004A0B2E" w:rsidP="000E5522">
      <w:pPr>
        <w:numPr>
          <w:ilvl w:val="0"/>
          <w:numId w:val="8"/>
        </w:numPr>
        <w:tabs>
          <w:tab w:val="clear" w:pos="1125"/>
          <w:tab w:val="left" w:pos="0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bCs/>
          <w:color w:val="000000" w:themeColor="text1"/>
          <w:lang w:eastAsia="ar-SA"/>
        </w:rPr>
        <w:t>Небрежное выполнение записей, чертежей, схем, графиков.</w:t>
      </w:r>
    </w:p>
    <w:p w:rsidR="004A0B2E" w:rsidRPr="009540C6" w:rsidRDefault="004A0B2E" w:rsidP="000E5522">
      <w:pPr>
        <w:numPr>
          <w:ilvl w:val="0"/>
          <w:numId w:val="8"/>
        </w:numPr>
        <w:tabs>
          <w:tab w:val="clear" w:pos="1125"/>
          <w:tab w:val="left" w:pos="0"/>
          <w:tab w:val="num" w:pos="360"/>
        </w:tabs>
        <w:ind w:left="0" w:firstLine="0"/>
        <w:jc w:val="both"/>
        <w:rPr>
          <w:bCs/>
          <w:color w:val="000000" w:themeColor="text1"/>
          <w:lang w:eastAsia="ar-SA"/>
        </w:rPr>
      </w:pPr>
      <w:r w:rsidRPr="009540C6">
        <w:rPr>
          <w:color w:val="000000" w:themeColor="text1"/>
          <w:lang w:eastAsia="ar-SA"/>
        </w:rPr>
        <w:t>Орфографические и пунктуационные ошибки.</w:t>
      </w:r>
    </w:p>
    <w:p w:rsidR="004A0B2E" w:rsidRPr="009540C6" w:rsidRDefault="004A0B2E" w:rsidP="00781D27">
      <w:pPr>
        <w:tabs>
          <w:tab w:val="left" w:pos="0"/>
        </w:tabs>
        <w:jc w:val="both"/>
        <w:rPr>
          <w:color w:val="000000" w:themeColor="text1"/>
          <w:lang w:eastAsia="ar-SA"/>
        </w:rPr>
      </w:pPr>
    </w:p>
    <w:p w:rsidR="004A0B2E" w:rsidRPr="009540C6" w:rsidRDefault="004A0B2E" w:rsidP="00781D27">
      <w:pPr>
        <w:ind w:right="-185"/>
        <w:jc w:val="center"/>
        <w:rPr>
          <w:b/>
          <w:bCs/>
          <w:color w:val="000000" w:themeColor="text1"/>
        </w:rPr>
      </w:pPr>
      <w:r w:rsidRPr="009540C6">
        <w:rPr>
          <w:b/>
          <w:bCs/>
          <w:color w:val="000000" w:themeColor="text1"/>
        </w:rPr>
        <w:t>4. Учебно-методическое обеспечение</w:t>
      </w:r>
    </w:p>
    <w:p w:rsidR="004A0B2E" w:rsidRPr="009540C6" w:rsidRDefault="004A0B2E" w:rsidP="00781D27">
      <w:pPr>
        <w:ind w:right="-185"/>
        <w:jc w:val="center"/>
        <w:rPr>
          <w:b/>
          <w:bCs/>
          <w:color w:val="000000" w:themeColor="text1"/>
        </w:rPr>
      </w:pPr>
      <w:r w:rsidRPr="009540C6">
        <w:rPr>
          <w:b/>
          <w:bCs/>
          <w:color w:val="000000" w:themeColor="text1"/>
        </w:rPr>
        <w:t>4.1 Учебно-методический комплекс для учащихся:</w:t>
      </w:r>
    </w:p>
    <w:p w:rsidR="00A21230" w:rsidRPr="00781D27" w:rsidRDefault="00A21230" w:rsidP="00A21230">
      <w:pPr>
        <w:pStyle w:val="a5"/>
        <w:ind w:left="0"/>
      </w:pPr>
      <w:r>
        <w:t xml:space="preserve">1.  </w:t>
      </w:r>
      <w:r w:rsidRPr="00781D27">
        <w:t>Физика 7 класс: учебник для общеобразовательных учреждений / Перышкин  А.В.- 11-е издание – М.: Дрофа, 2011 – 192с.</w:t>
      </w:r>
      <w:r>
        <w:t>, ил</w:t>
      </w:r>
    </w:p>
    <w:p w:rsidR="00A21230" w:rsidRPr="00781D27" w:rsidRDefault="00A21230" w:rsidP="00A21230">
      <w:pPr>
        <w:pStyle w:val="a5"/>
        <w:ind w:left="0"/>
      </w:pPr>
      <w:r>
        <w:t xml:space="preserve">2. </w:t>
      </w:r>
      <w:r w:rsidRPr="00781D27">
        <w:t>Физика 8 класс: учебник для общеобразовательных учреждений / Перышкин  А.В.- 11-е издание – М.: Дрофа, 2011 – 192с.</w:t>
      </w:r>
      <w:r>
        <w:t>, ил</w:t>
      </w:r>
    </w:p>
    <w:p w:rsidR="00A21230" w:rsidRPr="00781D27" w:rsidRDefault="00A21230" w:rsidP="00A21230">
      <w:pPr>
        <w:pStyle w:val="a5"/>
        <w:ind w:left="0"/>
      </w:pPr>
      <w:r>
        <w:t xml:space="preserve">3. </w:t>
      </w:r>
      <w:r w:rsidRPr="00781D27">
        <w:t>Физика 9 класс: учебник для общеобразовательных учреждений / Перышкин А.В.,  Гутник Е.М.- 11-е издание – М.: Дрофа, 2011 – 304с.</w:t>
      </w:r>
      <w:r>
        <w:t>, ил</w:t>
      </w:r>
    </w:p>
    <w:p w:rsidR="004A0B2E" w:rsidRPr="00A21230" w:rsidRDefault="00A21230" w:rsidP="00A21230">
      <w:pPr>
        <w:pStyle w:val="afc"/>
        <w:spacing w:after="0"/>
        <w:ind w:left="0"/>
        <w:rPr>
          <w:sz w:val="28"/>
          <w:szCs w:val="28"/>
        </w:rPr>
      </w:pPr>
      <w:r>
        <w:rPr>
          <w:color w:val="000000" w:themeColor="text1"/>
        </w:rPr>
        <w:lastRenderedPageBreak/>
        <w:t xml:space="preserve">4. </w:t>
      </w:r>
      <w:r w:rsidR="004A0B2E" w:rsidRPr="00A21230">
        <w:rPr>
          <w:color w:val="000000" w:themeColor="text1"/>
        </w:rPr>
        <w:t xml:space="preserve">Г.Н.Степанова Сборник задач по физике. 10-11 кл.: Пособие для </w:t>
      </w:r>
      <w:r w:rsidR="004A0B2E" w:rsidRPr="00A21230">
        <w:rPr>
          <w:bCs/>
          <w:color w:val="000000" w:themeColor="text1"/>
        </w:rPr>
        <w:t>общеобразовательных учеб. заведений,</w:t>
      </w:r>
      <w:r w:rsidR="004A0B2E" w:rsidRPr="00A21230">
        <w:rPr>
          <w:color w:val="000000" w:themeColor="text1"/>
        </w:rPr>
        <w:t xml:space="preserve"> М.:  Просвещение, 2006.</w:t>
      </w:r>
    </w:p>
    <w:p w:rsidR="004A0B2E" w:rsidRPr="009540C6" w:rsidRDefault="00A21230" w:rsidP="00A21230">
      <w:pPr>
        <w:pStyle w:val="a5"/>
        <w:ind w:left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 </w:t>
      </w:r>
      <w:r w:rsidR="004A0B2E" w:rsidRPr="009540C6">
        <w:rPr>
          <w:color w:val="000000" w:themeColor="text1"/>
        </w:rPr>
        <w:t>Цифровая лаборатория «Архимед»</w:t>
      </w:r>
    </w:p>
    <w:p w:rsidR="004A0B2E" w:rsidRPr="009540C6" w:rsidRDefault="00A21230" w:rsidP="00A21230">
      <w:pPr>
        <w:pStyle w:val="a5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4A0B2E" w:rsidRPr="009540C6">
        <w:rPr>
          <w:color w:val="000000" w:themeColor="text1"/>
        </w:rPr>
        <w:t>Лабораторные работы по физике. Электронное учебное издание. ООО «Дрофа», 2006г</w:t>
      </w:r>
    </w:p>
    <w:p w:rsidR="004A0B2E" w:rsidRDefault="00A21230" w:rsidP="00A21230">
      <w:pPr>
        <w:pStyle w:val="a5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="004A0B2E" w:rsidRPr="009540C6">
        <w:rPr>
          <w:color w:val="000000" w:themeColor="text1"/>
        </w:rPr>
        <w:t xml:space="preserve">Физика. Задачник. 10-11 кл.: Пособие для общеобразовательных учреждений / А.П.Рымкевич– 8-е изд., стереотип. – М.: Дрофа, 2008. – 192 с. </w:t>
      </w:r>
    </w:p>
    <w:p w:rsidR="00A21230" w:rsidRPr="001B79ED" w:rsidRDefault="00A21230" w:rsidP="00A21230">
      <w:pPr>
        <w:jc w:val="both"/>
      </w:pPr>
      <w:r>
        <w:rPr>
          <w:color w:val="000000" w:themeColor="text1"/>
        </w:rPr>
        <w:t xml:space="preserve">8. </w:t>
      </w:r>
      <w:r w:rsidRPr="001B79ED">
        <w:t>Лукашик В.И. Сборник задач по физике для 7-9 классов общеобразовательных учреждений / В.И. Лукашик, Е.В. Иванова. – М.: Просвещение, 2003. – 224 с.</w:t>
      </w:r>
    </w:p>
    <w:p w:rsidR="00A21230" w:rsidRPr="009540C6" w:rsidRDefault="00A21230" w:rsidP="00A21230">
      <w:pPr>
        <w:pStyle w:val="a5"/>
        <w:ind w:left="0"/>
        <w:jc w:val="both"/>
        <w:rPr>
          <w:color w:val="000000" w:themeColor="text1"/>
        </w:rPr>
      </w:pPr>
    </w:p>
    <w:p w:rsidR="004A0B2E" w:rsidRPr="009540C6" w:rsidRDefault="004A0B2E" w:rsidP="00781D27">
      <w:pPr>
        <w:pStyle w:val="a5"/>
        <w:ind w:left="0"/>
        <w:jc w:val="both"/>
        <w:rPr>
          <w:color w:val="000000" w:themeColor="text1"/>
        </w:rPr>
      </w:pPr>
    </w:p>
    <w:p w:rsidR="004A0B2E" w:rsidRPr="009540C6" w:rsidRDefault="004A0B2E" w:rsidP="00781D27">
      <w:pPr>
        <w:ind w:right="-185"/>
        <w:jc w:val="center"/>
        <w:rPr>
          <w:b/>
          <w:bCs/>
          <w:color w:val="000000" w:themeColor="text1"/>
        </w:rPr>
      </w:pPr>
      <w:r w:rsidRPr="009540C6">
        <w:rPr>
          <w:b/>
          <w:bCs/>
          <w:color w:val="000000" w:themeColor="text1"/>
        </w:rPr>
        <w:t>4.2 Учебно- методический комплекс для учителя:</w:t>
      </w:r>
    </w:p>
    <w:p w:rsidR="004A0B2E" w:rsidRPr="009540C6" w:rsidRDefault="00A21230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HiddenHorzOCR"/>
          <w:color w:val="000000" w:themeColor="text1"/>
          <w:lang w:eastAsia="en-US"/>
        </w:rPr>
      </w:pPr>
      <w:r>
        <w:rPr>
          <w:rFonts w:eastAsia="HiddenHorzOCR"/>
          <w:color w:val="000000" w:themeColor="text1"/>
          <w:lang w:eastAsia="en-US"/>
        </w:rPr>
        <w:t>А.В.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 </w:t>
      </w:r>
      <w:r>
        <w:rPr>
          <w:rFonts w:eastAsia="HiddenHorzOCR"/>
          <w:color w:val="000000" w:themeColor="text1"/>
          <w:lang w:eastAsia="en-US"/>
        </w:rPr>
        <w:t>Чеботарева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. Тематические контрольные и самостоятельные работы по физике. </w:t>
      </w:r>
      <w:r>
        <w:rPr>
          <w:rFonts w:eastAsia="HiddenHorzOCR"/>
          <w:color w:val="000000" w:themeColor="text1"/>
          <w:lang w:eastAsia="en-US"/>
        </w:rPr>
        <w:t>7 класс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/ </w:t>
      </w:r>
      <w:r>
        <w:rPr>
          <w:rFonts w:eastAsia="HiddenHorzOCR"/>
          <w:color w:val="000000" w:themeColor="text1"/>
          <w:lang w:eastAsia="en-US"/>
        </w:rPr>
        <w:t>А.В.Чеботарева</w:t>
      </w:r>
      <w:r w:rsidR="004A0B2E" w:rsidRPr="009540C6">
        <w:rPr>
          <w:rFonts w:eastAsia="HiddenHorzOCR"/>
          <w:color w:val="000000" w:themeColor="text1"/>
          <w:lang w:eastAsia="en-US"/>
        </w:rPr>
        <w:t>.- М.: Издательство «Экзамен», 201</w:t>
      </w:r>
      <w:r>
        <w:rPr>
          <w:rFonts w:eastAsia="HiddenHorzOCR"/>
          <w:color w:val="000000" w:themeColor="text1"/>
          <w:lang w:eastAsia="en-US"/>
        </w:rPr>
        <w:t>0</w:t>
      </w:r>
      <w:r w:rsidR="004A0B2E" w:rsidRPr="009540C6">
        <w:rPr>
          <w:rFonts w:eastAsia="HiddenHorzOCR"/>
          <w:color w:val="000000" w:themeColor="text1"/>
          <w:lang w:eastAsia="en-US"/>
        </w:rPr>
        <w:t>. - 1</w:t>
      </w:r>
      <w:r>
        <w:rPr>
          <w:rFonts w:eastAsia="HiddenHorzOCR"/>
          <w:color w:val="000000" w:themeColor="text1"/>
          <w:lang w:eastAsia="en-US"/>
        </w:rPr>
        <w:t>61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, с. </w:t>
      </w:r>
    </w:p>
    <w:p w:rsidR="00A21230" w:rsidRDefault="00A21230" w:rsidP="00A2123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HiddenHorzOCR"/>
          <w:color w:val="000000" w:themeColor="text1"/>
          <w:lang w:eastAsia="en-US"/>
        </w:rPr>
      </w:pPr>
      <w:r>
        <w:rPr>
          <w:rFonts w:eastAsia="HiddenHorzOCR"/>
          <w:color w:val="000000" w:themeColor="text1"/>
          <w:lang w:eastAsia="en-US"/>
        </w:rPr>
        <w:t>А.В.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. </w:t>
      </w:r>
      <w:r>
        <w:rPr>
          <w:rFonts w:eastAsia="HiddenHorzOCR"/>
          <w:color w:val="000000" w:themeColor="text1"/>
          <w:lang w:eastAsia="en-US"/>
        </w:rPr>
        <w:t>Чеботарева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. Тематические контрольные и самостоятельные работы по физике. </w:t>
      </w:r>
      <w:r>
        <w:rPr>
          <w:rFonts w:eastAsia="HiddenHorzOCR"/>
          <w:color w:val="000000" w:themeColor="text1"/>
          <w:lang w:eastAsia="en-US"/>
        </w:rPr>
        <w:t>8 класс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/ </w:t>
      </w:r>
      <w:r>
        <w:rPr>
          <w:rFonts w:eastAsia="HiddenHorzOCR"/>
          <w:color w:val="000000" w:themeColor="text1"/>
          <w:lang w:eastAsia="en-US"/>
        </w:rPr>
        <w:t>А.В.Чеботарева</w:t>
      </w:r>
      <w:r w:rsidR="004A0B2E" w:rsidRPr="009540C6">
        <w:rPr>
          <w:rFonts w:eastAsia="HiddenHorzOCR"/>
          <w:color w:val="000000" w:themeColor="text1"/>
          <w:lang w:eastAsia="en-US"/>
        </w:rPr>
        <w:t>.- М.: Издательство «Экзамен», 201</w:t>
      </w:r>
      <w:r>
        <w:rPr>
          <w:rFonts w:eastAsia="HiddenHorzOCR"/>
          <w:color w:val="000000" w:themeColor="text1"/>
          <w:lang w:eastAsia="en-US"/>
        </w:rPr>
        <w:t>0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. </w:t>
      </w:r>
      <w:r>
        <w:rPr>
          <w:rFonts w:eastAsia="HiddenHorzOCR"/>
          <w:color w:val="000000" w:themeColor="text1"/>
          <w:lang w:eastAsia="en-US"/>
        </w:rPr>
        <w:t>–</w:t>
      </w:r>
      <w:r w:rsidR="004A0B2E" w:rsidRPr="009540C6">
        <w:rPr>
          <w:rFonts w:eastAsia="HiddenHorzOCR"/>
          <w:color w:val="000000" w:themeColor="text1"/>
          <w:lang w:eastAsia="en-US"/>
        </w:rPr>
        <w:t xml:space="preserve"> 19</w:t>
      </w:r>
      <w:r>
        <w:rPr>
          <w:rFonts w:eastAsia="HiddenHorzOCR"/>
          <w:color w:val="000000" w:themeColor="text1"/>
          <w:lang w:eastAsia="en-US"/>
        </w:rPr>
        <w:t>0 с</w:t>
      </w:r>
    </w:p>
    <w:p w:rsidR="00A21230" w:rsidRPr="009540C6" w:rsidRDefault="00A21230" w:rsidP="00A2123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HiddenHorzOCR"/>
          <w:color w:val="000000" w:themeColor="text1"/>
          <w:lang w:eastAsia="en-US"/>
        </w:rPr>
      </w:pPr>
      <w:r w:rsidRPr="00A21230">
        <w:rPr>
          <w:rFonts w:eastAsia="HiddenHorzOCR"/>
          <w:color w:val="000000" w:themeColor="text1"/>
          <w:lang w:eastAsia="en-US"/>
        </w:rPr>
        <w:t xml:space="preserve"> </w:t>
      </w:r>
      <w:r>
        <w:rPr>
          <w:rFonts w:eastAsia="HiddenHorzOCR"/>
          <w:color w:val="000000" w:themeColor="text1"/>
          <w:lang w:eastAsia="en-US"/>
        </w:rPr>
        <w:t>А.В.</w:t>
      </w:r>
      <w:r w:rsidRPr="009540C6">
        <w:rPr>
          <w:rFonts w:eastAsia="HiddenHorzOCR"/>
          <w:color w:val="000000" w:themeColor="text1"/>
          <w:lang w:eastAsia="en-US"/>
        </w:rPr>
        <w:t xml:space="preserve"> </w:t>
      </w:r>
      <w:r>
        <w:rPr>
          <w:rFonts w:eastAsia="HiddenHorzOCR"/>
          <w:color w:val="000000" w:themeColor="text1"/>
          <w:lang w:eastAsia="en-US"/>
        </w:rPr>
        <w:t>Чеботарева</w:t>
      </w:r>
      <w:r w:rsidRPr="009540C6">
        <w:rPr>
          <w:rFonts w:eastAsia="HiddenHorzOCR"/>
          <w:color w:val="000000" w:themeColor="text1"/>
          <w:lang w:eastAsia="en-US"/>
        </w:rPr>
        <w:t xml:space="preserve">. Тематические контрольные и самостоятельные работы по физике. </w:t>
      </w:r>
      <w:r>
        <w:rPr>
          <w:rFonts w:eastAsia="HiddenHorzOCR"/>
          <w:color w:val="000000" w:themeColor="text1"/>
          <w:lang w:eastAsia="en-US"/>
        </w:rPr>
        <w:t>9 класс</w:t>
      </w:r>
      <w:r w:rsidRPr="009540C6">
        <w:rPr>
          <w:rFonts w:eastAsia="HiddenHorzOCR"/>
          <w:color w:val="000000" w:themeColor="text1"/>
          <w:lang w:eastAsia="en-US"/>
        </w:rPr>
        <w:t xml:space="preserve">/ </w:t>
      </w:r>
      <w:r>
        <w:rPr>
          <w:rFonts w:eastAsia="HiddenHorzOCR"/>
          <w:color w:val="000000" w:themeColor="text1"/>
          <w:lang w:eastAsia="en-US"/>
        </w:rPr>
        <w:t>А.В.Чеботарева</w:t>
      </w:r>
      <w:r w:rsidRPr="009540C6">
        <w:rPr>
          <w:rFonts w:eastAsia="HiddenHorzOCR"/>
          <w:color w:val="000000" w:themeColor="text1"/>
          <w:lang w:eastAsia="en-US"/>
        </w:rPr>
        <w:t>.- М.: Издательство «Экзамен», 201</w:t>
      </w:r>
      <w:r>
        <w:rPr>
          <w:rFonts w:eastAsia="HiddenHorzOCR"/>
          <w:color w:val="000000" w:themeColor="text1"/>
          <w:lang w:eastAsia="en-US"/>
        </w:rPr>
        <w:t>0</w:t>
      </w:r>
      <w:r w:rsidRPr="009540C6">
        <w:rPr>
          <w:rFonts w:eastAsia="HiddenHorzOCR"/>
          <w:color w:val="000000" w:themeColor="text1"/>
          <w:lang w:eastAsia="en-US"/>
        </w:rPr>
        <w:t>. - 1</w:t>
      </w:r>
      <w:r>
        <w:rPr>
          <w:rFonts w:eastAsia="HiddenHorzOCR"/>
          <w:color w:val="000000" w:themeColor="text1"/>
          <w:lang w:eastAsia="en-US"/>
        </w:rPr>
        <w:t>90</w:t>
      </w:r>
      <w:r w:rsidRPr="009540C6">
        <w:rPr>
          <w:rFonts w:eastAsia="HiddenHorzOCR"/>
          <w:color w:val="000000" w:themeColor="text1"/>
          <w:lang w:eastAsia="en-US"/>
        </w:rPr>
        <w:t xml:space="preserve"> с. </w:t>
      </w:r>
    </w:p>
    <w:p w:rsidR="004A0B2E" w:rsidRPr="009540C6" w:rsidRDefault="004A0B2E" w:rsidP="00781D27">
      <w:pPr>
        <w:numPr>
          <w:ilvl w:val="0"/>
          <w:numId w:val="1"/>
        </w:numPr>
        <w:ind w:left="0" w:right="-185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>С.М.Козел, В. П. Слободянин: Физика. Всероссийские олимпиады. М.:Просвещение,2008</w:t>
      </w:r>
    </w:p>
    <w:p w:rsidR="004A0B2E" w:rsidRPr="009540C6" w:rsidRDefault="004A0B2E" w:rsidP="00781D27">
      <w:pPr>
        <w:numPr>
          <w:ilvl w:val="0"/>
          <w:numId w:val="1"/>
        </w:numPr>
        <w:ind w:left="0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 xml:space="preserve">Н.И.Зорин: Контрольно-измерительные материалы. Физика </w:t>
      </w:r>
      <w:r w:rsidR="00A21230">
        <w:rPr>
          <w:color w:val="000000" w:themeColor="text1"/>
        </w:rPr>
        <w:t>9 класс</w:t>
      </w:r>
      <w:r w:rsidRPr="009540C6">
        <w:rPr>
          <w:color w:val="000000" w:themeColor="text1"/>
        </w:rPr>
        <w:t xml:space="preserve"> класс. М.: ВАКО, 2011</w:t>
      </w:r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8" w:history="1">
        <w:r w:rsidR="004A0B2E" w:rsidRPr="009540C6">
          <w:rPr>
            <w:rStyle w:val="ac"/>
            <w:color w:val="000000" w:themeColor="text1"/>
          </w:rPr>
          <w:t>http://skillopedia.ru/material.php?id=4203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9" w:history="1">
        <w:r w:rsidR="004A0B2E" w:rsidRPr="009540C6">
          <w:rPr>
            <w:rStyle w:val="ac"/>
            <w:color w:val="000000" w:themeColor="text1"/>
          </w:rPr>
          <w:t>http://class-fizika.narod.ru/test7.htm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hyperlink r:id="rId10" w:anchor="search?text=%D0%B2%D0%B8%D0%B4%D0%B5%D0%BE%20%D0%BE%D0%BF%D1%8B%D1%82%20%D0%A0%D0%B5%D0%B7%D0%B5%D1%80%D1%84%D0%BE%D1%80%D0%B4%D0%B0&amp;where=all&amp;filmId=100745856-00" w:history="1">
        <w:r w:rsidR="004A0B2E" w:rsidRPr="009540C6">
          <w:rPr>
            <w:rStyle w:val="ac"/>
            <w:color w:val="000000" w:themeColor="text1"/>
          </w:rPr>
          <w:t>http://video.yandex.ru/search.xml?text=%D0%B2%D0%B8%D0%B4%D0%B5%D0%BE%20%D0%BE%D0%BF%D1%8B%D1%82%20%D0%A0%D0%B5%D0%B7%D0%B5%D1%80%D1%84%D0%BE%D1%80%D0%B4%D0%B0&amp;where=all&amp;id=84339442-00#search?text=%D0%B2%D0%B8%D0%B4%D0%B5%D0%BE%20%D0%BE%D0%BF%D1%8B%D1%82%20%D0%A0%D0%B5%D0%B7%D0%B5%D1%80%D1%84%D0%BE%D1%80%D0%B4%D0%B0&amp;where=all&amp;filmId=100745856-00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1" w:history="1">
        <w:r w:rsidR="004A0B2E" w:rsidRPr="009540C6">
          <w:rPr>
            <w:rStyle w:val="ac"/>
            <w:color w:val="000000" w:themeColor="text1"/>
          </w:rPr>
          <w:t>http://www.chipdip.ru/video.aspx?vid=ID000283390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2" w:anchor="search?text=%D0%B2%D0%B8%D0%B4%D0%B5%D0%BE%20%D1%8D%D0%BB%D0%B5%D0%BA%D1%82%D1%80%D0%BE%D0%BC%D0%B0%D0%B3%D0%BD%D0%B8%D1%82%20%D0%B8%20%D0%B5%D0%B3%D0%BE%20%D0%BF%D1%80%D0%B8%D0%BC%D0%B5%D0%BD%D0%B5%D0%BD%D0%B8%D0%B5%208%20%D0%BA%D0%BB%D0%B0%D1%81%D1%81&amp;w" w:history="1">
        <w:r w:rsidR="004A0B2E" w:rsidRPr="009540C6">
          <w:rPr>
            <w:rStyle w:val="ac"/>
            <w:color w:val="000000" w:themeColor="text1"/>
          </w:rPr>
          <w:t>http://video.yandex.ru/#search?text=%D0%B2%D0%B8%D0%B4%D0%B5%D0%BE%20%D1%8D%D0%BB%D0%B5%D0%BA%D1%82%D1%80%D0%BE%D0%BC%D0%B0%D0%B3%D0%BD%D0%B8%D1%82%20%D0%B8%20%D0%</w:t>
        </w:r>
        <w:r w:rsidR="004A0B2E" w:rsidRPr="009540C6">
          <w:rPr>
            <w:rStyle w:val="ac"/>
            <w:color w:val="000000" w:themeColor="text1"/>
          </w:rPr>
          <w:lastRenderedPageBreak/>
          <w:t>B5%D0%B3%D0%BE%20%D0%BF%D1%80%D0%B8%D0%BC%D0%B5%D0%BD%D0%B5%D0%BD%D0%B8%D0%B5%208%20%D0%BA%D0%BB%D0%B0%D1%81%D1%81&amp;where=all&amp;id=36391946-06-12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3" w:anchor="search?text=%D0%B2%D0%B8%D0%B4%D0%B5%D0%BE%20%D0%BE%D0%BF%D1%8B%D1%82%D0%B0%20%D1%80%D0%B5%D0%B7%D0%B5%D1%80%D1%84%D0%BE%D1%80%D0%B4%D0%B0%20%D0%BD%D0%B0%20%D0%B8%D0%B7%D1%83%D1%87%D0%B5%D0%BD%D0%B8%D0%B5%20%D1%80%D0%B0%D0%B4%D0%B8%D0%BE%D0%B0%D0%BA%D1%82" w:history="1">
        <w:r w:rsidR="004A0B2E" w:rsidRPr="009540C6">
          <w:rPr>
            <w:rStyle w:val="ac"/>
            <w:color w:val="000000" w:themeColor="text1"/>
          </w:rPr>
          <w:t>http://video.yandex.ru/#search?text=%D0%B2%D0%B8%D0%B4%D0%B5%D0%BE%20%D0%BE%D0%BF%D1%8B%D1%82%D0%B0%20%D1%80%D0%B5%D0%B7%D0%B5%D1%80%D1%84%D0%BE%D1%80%D0%B4%D0%B0%20%D0%BD%D0%B0%20%D0%B8%D0%B7%D1%83%D1%87%D0%B5%D0%BD%D0%B8%D0%B5%20%D1%80%D0%B0%D0%B4%D0%B8%D0%BE%D0%B0%D0%BA%D1%82%D0%B8%D0%B2%D0%BD%D0%BE%D0%B3%D0%BE%20%D0%B8%D0%B7%D0%BB%D1%83%D1%87%D0%B5%D0%BD%D0%B8%D1%8F&amp;where=all&amp;id=19199960-06-12</w:t>
        </w:r>
      </w:hyperlink>
    </w:p>
    <w:p w:rsidR="004A0B2E" w:rsidRPr="009540C6" w:rsidRDefault="004E3351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hyperlink r:id="rId14" w:anchor="search?text=%D0%B2%D0%B8%D0%B4%D0%B5%D0%BE%20%D0%BE%D0%BF%D1%8B%D1%82%D0%B0%20%D1%80%D0%B5%D0%B7%D0%B5%D1%80%D1%84%D0%BE%D1%80%D0%B4%D0%B0%20%D0%BD%D0%B0%20%D0%B8%D0%B7%D1%83%D1%87%D0%B5%D0%BD%D0%B8%D0%B5%20%D1%80%D0%B0%D0%B4%D0%B8%D0%BE%D0%B0%D0%BA%D1%82" w:history="1">
        <w:r w:rsidR="004A0B2E" w:rsidRPr="009540C6">
          <w:rPr>
            <w:rStyle w:val="ac"/>
            <w:color w:val="000000" w:themeColor="text1"/>
          </w:rPr>
          <w:t>http://video.yandex.ru/#search?text=%D0%B2%D0%B8%D0%B4%D0%B5%D0%BE%20%D0%BE%D0%BF%D1%8B%D1%82%D0%B0%20%D1%80%D0%B5%D0%B7%D0%B5%D1%80%D1%84%D0%BE%D1%80%D0%B4%D0%B0%20%D0%BD%D0%B0%20%D0%B8%D0%B7%D1%83%D1%87%D0%B5%D0%BD%D0%B8%D0%B5%20%D1%80%D0%B0%D0%B4%D0%B8%D0%BE%D0%B0%D0%BA%D1%82%D0%B8%D0%B2%D0%BD%D0%BE%D0%B3%D0%BE%20%D0%B8%D0%B7%D0%BB%D1%83%D1%87%D0%B5%D0%BD%D0%B8%D1%8F&amp;where=all&amp;filmId=28443545-11-12</w:t>
        </w:r>
      </w:hyperlink>
    </w:p>
    <w:p w:rsidR="004A0B2E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Виртуальная школа Кирилла и Мефодия «Уроки физики Кирилла и Мефодия» </w:t>
      </w:r>
      <w:r w:rsidR="00A21230">
        <w:rPr>
          <w:bCs/>
          <w:color w:val="000000" w:themeColor="text1"/>
        </w:rPr>
        <w:t>7</w:t>
      </w:r>
      <w:r w:rsidRPr="009540C6">
        <w:rPr>
          <w:bCs/>
          <w:color w:val="000000" w:themeColor="text1"/>
        </w:rPr>
        <w:t xml:space="preserve"> класс,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М:2009</w:t>
      </w:r>
    </w:p>
    <w:p w:rsidR="0075409E" w:rsidRPr="009540C6" w:rsidRDefault="0075409E" w:rsidP="0075409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Виртуальная школа Кирилла и Мефодия «Уроки физики Кирилла и Мефодия» </w:t>
      </w:r>
      <w:r>
        <w:rPr>
          <w:bCs/>
          <w:color w:val="000000" w:themeColor="text1"/>
        </w:rPr>
        <w:t>8</w:t>
      </w:r>
      <w:r w:rsidRPr="009540C6">
        <w:rPr>
          <w:bCs/>
          <w:color w:val="000000" w:themeColor="text1"/>
        </w:rPr>
        <w:t xml:space="preserve"> класс,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М:2009</w:t>
      </w:r>
    </w:p>
    <w:p w:rsidR="0075409E" w:rsidRPr="009540C6" w:rsidRDefault="0075409E" w:rsidP="0075409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Виртуальная школа Кирилла и Мефодия «Уроки физики Кирилла и Мефодия» </w:t>
      </w:r>
      <w:r>
        <w:rPr>
          <w:bCs/>
          <w:color w:val="000000" w:themeColor="text1"/>
        </w:rPr>
        <w:t>9</w:t>
      </w:r>
      <w:r w:rsidRPr="009540C6">
        <w:rPr>
          <w:bCs/>
          <w:color w:val="000000" w:themeColor="text1"/>
        </w:rPr>
        <w:t xml:space="preserve"> класс,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М:2009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 w:val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Учебно-методический комплект «Живая физика», виртуальный конструктор,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М:2011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Учебно-методический комплект «Открытая физика 1 часть»,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 «Физикон», 2004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Учебно-методический комплект «Открытая физика 2 часть»,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 «Физикон», 2004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 Библиотека наглядных пособий. «Физика 7 – 11 классы»,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«Дрофа», 2006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Учебное электронное издание «Физика 7 – 11 классы. Практикум»,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 «Физикон», 2006</w:t>
      </w:r>
    </w:p>
    <w:p w:rsidR="004A0B2E" w:rsidRPr="009540C6" w:rsidRDefault="004A0B2E" w:rsidP="00781D2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color w:val="000000" w:themeColor="text1"/>
        </w:rPr>
      </w:pPr>
      <w:r w:rsidRPr="009540C6">
        <w:rPr>
          <w:bCs/>
          <w:color w:val="000000" w:themeColor="text1"/>
        </w:rPr>
        <w:t xml:space="preserve">Образовательная коллекция «Открытая физика 1.1»,полный интерактивный курс физики,  </w:t>
      </w:r>
      <w:r w:rsidRPr="009540C6">
        <w:rPr>
          <w:bCs/>
          <w:color w:val="000000" w:themeColor="text1"/>
          <w:lang w:val="en-US"/>
        </w:rPr>
        <w:t>CD</w:t>
      </w:r>
      <w:r w:rsidRPr="009540C6">
        <w:rPr>
          <w:bCs/>
          <w:color w:val="000000" w:themeColor="text1"/>
        </w:rPr>
        <w:t>-</w:t>
      </w:r>
      <w:r w:rsidRPr="009540C6">
        <w:rPr>
          <w:bCs/>
          <w:color w:val="000000" w:themeColor="text1"/>
          <w:lang w:val="en-US"/>
        </w:rPr>
        <w:t>ROM</w:t>
      </w:r>
      <w:r w:rsidRPr="009540C6">
        <w:rPr>
          <w:bCs/>
          <w:color w:val="000000" w:themeColor="text1"/>
        </w:rPr>
        <w:t>, М: «Физикон», 2002</w:t>
      </w:r>
    </w:p>
    <w:p w:rsidR="004A0B2E" w:rsidRPr="009540C6" w:rsidRDefault="004A0B2E" w:rsidP="00781D27">
      <w:pPr>
        <w:pStyle w:val="Default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Лабораторные работы по физике. Электронное учебное издание. ООО «Дрофа», 2006г</w:t>
      </w:r>
    </w:p>
    <w:p w:rsidR="004A0B2E" w:rsidRPr="009540C6" w:rsidRDefault="004A0B2E" w:rsidP="00781D27">
      <w:pPr>
        <w:pStyle w:val="Default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Цифровая лаборатория «Архимед»</w:t>
      </w:r>
    </w:p>
    <w:p w:rsidR="0075409E" w:rsidRDefault="0075409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4A0B2E" w:rsidRPr="009540C6" w:rsidRDefault="004A0B2E" w:rsidP="00781D27">
      <w:pPr>
        <w:jc w:val="center"/>
        <w:rPr>
          <w:b/>
          <w:color w:val="000000" w:themeColor="text1"/>
        </w:rPr>
      </w:pPr>
      <w:r w:rsidRPr="009540C6">
        <w:rPr>
          <w:b/>
          <w:color w:val="000000" w:themeColor="text1"/>
        </w:rPr>
        <w:lastRenderedPageBreak/>
        <w:t>5. Список литературы</w:t>
      </w:r>
    </w:p>
    <w:p w:rsidR="004A0B2E" w:rsidRPr="009540C6" w:rsidRDefault="004A0B2E" w:rsidP="00781D27">
      <w:pPr>
        <w:rPr>
          <w:color w:val="000000" w:themeColor="text1"/>
        </w:rPr>
      </w:pP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Закон «Об образовании».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Письмо Минобразования России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Письмо Минобразования науки России от 07.07.2005 г. «О примерных программах по учебным предметам федерального базисного учебного плана»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Федеральный компонент государственного стандарта общего образования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Примерные программы по учебным предметам федерального базисного учебного плана/Физика. Естествознание. Содержание образования Сборник нормативно-правовых документов и методических материалов. – М.: Вентана – Граф. 2007. -208 с.- (Современное образование).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Примерная программа среднего (полного) общего образования по физике 10 -11 классы – 140 часов (2 ч. в неделю), базовый уровень.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Физика. Естествознание. Содержание образования: Сборник нормативно-правовых документов и методических материалов. – М.: Вентана – Граф. 2007. -208 с.- (Современное образование). </w:t>
      </w:r>
    </w:p>
    <w:p w:rsidR="004A0B2E" w:rsidRPr="009540C6" w:rsidRDefault="004A0B2E" w:rsidP="000E5522">
      <w:pPr>
        <w:pStyle w:val="Default"/>
        <w:numPr>
          <w:ilvl w:val="0"/>
          <w:numId w:val="9"/>
        </w:numPr>
        <w:tabs>
          <w:tab w:val="clear" w:pos="720"/>
          <w:tab w:val="num" w:pos="851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Н.И. Верлан, С.А. Попова, Н.Р. Родионова. Готовимся к тестированию. – Тюмень; НОУ«ИДО</w:t>
      </w: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     ТюмГНГУ»,2008.</w:t>
      </w:r>
    </w:p>
    <w:p w:rsidR="004A0B2E" w:rsidRPr="009540C6" w:rsidRDefault="004A0B2E" w:rsidP="000E5522">
      <w:pPr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 xml:space="preserve"> Контрольные работы по физике в 7-11 классах средней школы: Дидактический материал. Под ред. Э.Е. Эвенчик, </w:t>
      </w:r>
    </w:p>
    <w:p w:rsidR="004A0B2E" w:rsidRPr="009540C6" w:rsidRDefault="004A0B2E" w:rsidP="000E5522">
      <w:pPr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 xml:space="preserve"> С.Я. Шамаша. – М.: Просвещение, 1991.</w:t>
      </w:r>
    </w:p>
    <w:p w:rsidR="004A0B2E" w:rsidRPr="009540C6" w:rsidRDefault="004A0B2E" w:rsidP="000E5522">
      <w:pPr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 xml:space="preserve"> Кабардин О.Ф., Орлов В.А.. Физика. Тесты. 10-11 классы. – М.: Дрофа, 2000.</w:t>
      </w:r>
    </w:p>
    <w:p w:rsidR="004A0B2E" w:rsidRPr="009540C6" w:rsidRDefault="004A0B2E" w:rsidP="000E5522">
      <w:pPr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9540C6">
        <w:rPr>
          <w:color w:val="000000" w:themeColor="text1"/>
        </w:rPr>
        <w:t xml:space="preserve"> Кирик Л.А., Дик Ю.И.. Физика. 10,11 классах. Сборник  заданий и самостоятельных работ.– М: Илекса, 2004.</w:t>
      </w:r>
    </w:p>
    <w:p w:rsidR="00423E4D" w:rsidRDefault="00423E4D" w:rsidP="00423E4D">
      <w:pPr>
        <w:jc w:val="both"/>
        <w:rPr>
          <w:color w:val="000000" w:themeColor="text1"/>
        </w:rPr>
      </w:pPr>
    </w:p>
    <w:p w:rsidR="00423E4D" w:rsidRDefault="00423E4D" w:rsidP="00423E4D">
      <w:pPr>
        <w:ind w:left="4320" w:hanging="3600"/>
        <w:jc w:val="center"/>
        <w:rPr>
          <w:b/>
        </w:rPr>
      </w:pPr>
      <w:r>
        <w:rPr>
          <w:b/>
        </w:rPr>
        <w:lastRenderedPageBreak/>
        <w:t>6.  Материально-техническое обеспечение дисциплины</w:t>
      </w:r>
    </w:p>
    <w:p w:rsidR="00423E4D" w:rsidRDefault="00423E4D" w:rsidP="00423E4D">
      <w:pPr>
        <w:ind w:firstLine="720"/>
      </w:pPr>
      <w: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tbl>
      <w:tblPr>
        <w:tblStyle w:val="af4"/>
        <w:tblpPr w:leftFromText="180" w:rightFromText="180" w:vertAnchor="text" w:tblpX="108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6521"/>
        <w:gridCol w:w="1247"/>
        <w:gridCol w:w="5557"/>
        <w:gridCol w:w="1242"/>
      </w:tblGrid>
      <w:tr w:rsidR="002B2CF6" w:rsidRPr="009C7E56" w:rsidTr="002B2CF6">
        <w:tc>
          <w:tcPr>
            <w:tcW w:w="6521" w:type="dxa"/>
          </w:tcPr>
          <w:p w:rsidR="002B2CF6" w:rsidRPr="009C7E56" w:rsidRDefault="002B2CF6" w:rsidP="002B2CF6">
            <w:pPr>
              <w:jc w:val="center"/>
              <w:rPr>
                <w:sz w:val="24"/>
                <w:szCs w:val="24"/>
              </w:rPr>
            </w:pPr>
            <w:r w:rsidRPr="009C7E56">
              <w:rPr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247" w:type="dxa"/>
          </w:tcPr>
          <w:p w:rsidR="002B2CF6" w:rsidRPr="009C7E56" w:rsidRDefault="002B2CF6" w:rsidP="002B2CF6">
            <w:pPr>
              <w:jc w:val="center"/>
              <w:rPr>
                <w:sz w:val="24"/>
                <w:szCs w:val="24"/>
              </w:rPr>
            </w:pPr>
            <w:r w:rsidRPr="009C7E56">
              <w:rPr>
                <w:sz w:val="24"/>
                <w:szCs w:val="24"/>
              </w:rPr>
              <w:t>Кол-во</w:t>
            </w:r>
          </w:p>
        </w:tc>
        <w:tc>
          <w:tcPr>
            <w:tcW w:w="5557" w:type="dxa"/>
          </w:tcPr>
          <w:p w:rsidR="002B2CF6" w:rsidRPr="009C7E56" w:rsidRDefault="002B2CF6" w:rsidP="002B2CF6">
            <w:pPr>
              <w:jc w:val="center"/>
              <w:rPr>
                <w:sz w:val="24"/>
                <w:szCs w:val="24"/>
              </w:rPr>
            </w:pPr>
            <w:r w:rsidRPr="009C7E56">
              <w:rPr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1242" w:type="dxa"/>
          </w:tcPr>
          <w:p w:rsidR="002B2CF6" w:rsidRPr="009C7E56" w:rsidRDefault="002B2CF6" w:rsidP="002B2CF6">
            <w:pPr>
              <w:jc w:val="center"/>
              <w:rPr>
                <w:sz w:val="24"/>
                <w:szCs w:val="24"/>
              </w:rPr>
            </w:pPr>
            <w:r w:rsidRPr="009C7E56">
              <w:rPr>
                <w:sz w:val="24"/>
                <w:szCs w:val="24"/>
              </w:rPr>
              <w:t>Кол-во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УМК «Живая физика» виртуальный конструктор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 w:rsidRPr="005527A2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Амперметр 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  <w:r w:rsidRPr="005527A2">
              <w:rPr>
                <w:sz w:val="24"/>
                <w:szCs w:val="24"/>
              </w:rPr>
              <w:t>Видеокассеты:</w:t>
            </w:r>
            <w:r>
              <w:rPr>
                <w:sz w:val="24"/>
                <w:szCs w:val="24"/>
              </w:rPr>
              <w:t xml:space="preserve"> школьный физический эксперимент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 w:rsidRPr="005527A2">
              <w:rPr>
                <w:sz w:val="24"/>
                <w:szCs w:val="24"/>
              </w:rPr>
              <w:t>15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Вольтметр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 w:rsidRPr="005527A2">
              <w:rPr>
                <w:sz w:val="24"/>
                <w:szCs w:val="24"/>
              </w:rPr>
              <w:t xml:space="preserve">Сборник задач по физике под ред. Степанова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Реостат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по физике 7 класс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Ключ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по физике 10 класс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тока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Тесты по физике 11 класс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Электрическая лампочка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Справочник под ред. Енохович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Резисторы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Периодическая таблица химических элементов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Мензурки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лаборатория (комплект)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Калориметр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плакатов 11 класс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задач по физике под ред. Рымкевич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Динамометр 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грузов (комплект)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Рычаг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цветной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Линзы в оправе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черно-белый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Дифр. решётки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  <w:r>
              <w:rPr>
                <w:szCs w:val="24"/>
              </w:rPr>
              <w:t>Сканер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Держатели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  <w:r>
              <w:rPr>
                <w:szCs w:val="24"/>
              </w:rPr>
              <w:t xml:space="preserve">Ноутбук 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Стекл.призмы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  <w:r>
              <w:rPr>
                <w:szCs w:val="24"/>
              </w:rPr>
              <w:t>Телевизор</w:t>
            </w: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Дерев.бруски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электр.провод.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Штативы с лапками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Катушки на подставке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Гальванометр демонстр.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Вольтметр демонстр.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Амперметр демонстр.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ручной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электрический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Электроскоп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Экран с щелью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Метровая линейка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2CF6" w:rsidRPr="00744564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744564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Весы с разновесами </w:t>
            </w:r>
          </w:p>
        </w:tc>
        <w:tc>
          <w:tcPr>
            <w:tcW w:w="1242" w:type="dxa"/>
          </w:tcPr>
          <w:p w:rsidR="002B2CF6" w:rsidRPr="00744564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лаборатория</w:t>
            </w:r>
            <w:r w:rsidRPr="005527A2">
              <w:rPr>
                <w:sz w:val="24"/>
                <w:szCs w:val="24"/>
              </w:rPr>
              <w:t xml:space="preserve"> «Архимед»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2CF6" w:rsidRPr="005527A2" w:rsidTr="002B2CF6">
        <w:tc>
          <w:tcPr>
            <w:tcW w:w="6521" w:type="dxa"/>
          </w:tcPr>
          <w:p w:rsidR="002B2CF6" w:rsidRDefault="002B2CF6" w:rsidP="002B2CF6">
            <w:pPr>
              <w:rPr>
                <w:szCs w:val="24"/>
              </w:rPr>
            </w:pPr>
          </w:p>
        </w:tc>
        <w:tc>
          <w:tcPr>
            <w:tcW w:w="1247" w:type="dxa"/>
          </w:tcPr>
          <w:p w:rsidR="002B2CF6" w:rsidRDefault="002B2CF6" w:rsidP="002B2CF6">
            <w:pPr>
              <w:jc w:val="center"/>
              <w:rPr>
                <w:szCs w:val="24"/>
              </w:rPr>
            </w:pPr>
          </w:p>
        </w:tc>
        <w:tc>
          <w:tcPr>
            <w:tcW w:w="5557" w:type="dxa"/>
          </w:tcPr>
          <w:p w:rsidR="002B2CF6" w:rsidRPr="005527A2" w:rsidRDefault="002B2CF6" w:rsidP="002B2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 лаборатория (комплект)</w:t>
            </w:r>
          </w:p>
        </w:tc>
        <w:tc>
          <w:tcPr>
            <w:tcW w:w="1242" w:type="dxa"/>
          </w:tcPr>
          <w:p w:rsidR="002B2CF6" w:rsidRPr="005527A2" w:rsidRDefault="002B2CF6" w:rsidP="002B2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23E4D" w:rsidRPr="009540C6" w:rsidRDefault="00423E4D" w:rsidP="00423E4D">
      <w:pPr>
        <w:jc w:val="both"/>
        <w:rPr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307E5E" w:rsidRDefault="00307E5E" w:rsidP="00781D27">
      <w:pPr>
        <w:jc w:val="center"/>
        <w:rPr>
          <w:b/>
          <w:color w:val="000000" w:themeColor="text1"/>
        </w:rPr>
      </w:pPr>
    </w:p>
    <w:p w:rsidR="00F91836" w:rsidRDefault="00F91836" w:rsidP="00781D27">
      <w:pPr>
        <w:jc w:val="center"/>
        <w:rPr>
          <w:b/>
          <w:color w:val="000000" w:themeColor="text1"/>
        </w:rPr>
      </w:pPr>
    </w:p>
    <w:p w:rsidR="004A0B2E" w:rsidRPr="009540C6" w:rsidRDefault="00976127" w:rsidP="00781D2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Те</w:t>
      </w:r>
      <w:r w:rsidR="004A0B2E" w:rsidRPr="009540C6">
        <w:rPr>
          <w:b/>
          <w:color w:val="000000" w:themeColor="text1"/>
        </w:rPr>
        <w:t>матическое планирование</w:t>
      </w:r>
    </w:p>
    <w:p w:rsidR="004A0B2E" w:rsidRPr="009540C6" w:rsidRDefault="004A0B2E" w:rsidP="00781D27">
      <w:pPr>
        <w:jc w:val="center"/>
        <w:rPr>
          <w:b/>
          <w:color w:val="000000" w:themeColor="text1"/>
        </w:rPr>
      </w:pPr>
      <w:r w:rsidRPr="009540C6">
        <w:rPr>
          <w:b/>
          <w:color w:val="000000" w:themeColor="text1"/>
        </w:rPr>
        <w:t>по физике</w:t>
      </w:r>
    </w:p>
    <w:p w:rsidR="004A0B2E" w:rsidRPr="009540C6" w:rsidRDefault="004A0B2E" w:rsidP="00781D27">
      <w:pPr>
        <w:jc w:val="both"/>
        <w:rPr>
          <w:color w:val="000000" w:themeColor="text1"/>
        </w:rPr>
      </w:pPr>
    </w:p>
    <w:p w:rsidR="00135F40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  <w:r w:rsidRPr="0075409E">
        <w:rPr>
          <w:color w:val="000000" w:themeColor="text1"/>
          <w:sz w:val="28"/>
          <w:szCs w:val="28"/>
        </w:rPr>
        <w:t xml:space="preserve">Класс </w:t>
      </w:r>
      <w:r w:rsidR="0075409E" w:rsidRPr="0075409E">
        <w:rPr>
          <w:color w:val="000000" w:themeColor="text1"/>
          <w:sz w:val="28"/>
          <w:szCs w:val="28"/>
        </w:rPr>
        <w:t>7 А, 7Б, 7В, 7Г</w:t>
      </w:r>
      <w:r w:rsidR="00F40122">
        <w:rPr>
          <w:color w:val="000000" w:themeColor="text1"/>
          <w:sz w:val="28"/>
          <w:szCs w:val="28"/>
        </w:rPr>
        <w:t>, 7Д, 7Е, 7Ж</w:t>
      </w:r>
    </w:p>
    <w:p w:rsidR="004A0B2E" w:rsidRPr="009540C6" w:rsidRDefault="00D903F4" w:rsidP="00781D2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Учитель </w:t>
      </w:r>
      <w:r w:rsidR="00F40122">
        <w:rPr>
          <w:color w:val="000000" w:themeColor="text1"/>
          <w:sz w:val="28"/>
          <w:szCs w:val="28"/>
        </w:rPr>
        <w:t>Мелкозерова Надежда Васильевна</w:t>
      </w: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Количество часов</w:t>
      </w: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>всего 68 час; в неделю 2 час.</w:t>
      </w: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  <w:r w:rsidRPr="009540C6">
        <w:rPr>
          <w:color w:val="000000" w:themeColor="text1"/>
          <w:sz w:val="28"/>
          <w:szCs w:val="28"/>
        </w:rPr>
        <w:t xml:space="preserve">Плановых контрольных уроков – </w:t>
      </w:r>
      <w:r w:rsidR="00D903F4">
        <w:rPr>
          <w:color w:val="000000" w:themeColor="text1"/>
          <w:sz w:val="28"/>
          <w:szCs w:val="28"/>
        </w:rPr>
        <w:t xml:space="preserve">6, </w:t>
      </w:r>
      <w:r w:rsidR="00D903F4" w:rsidRPr="009540C6">
        <w:rPr>
          <w:color w:val="000000" w:themeColor="text1"/>
          <w:sz w:val="28"/>
          <w:szCs w:val="28"/>
        </w:rPr>
        <w:t>лабораторных</w:t>
      </w:r>
      <w:r w:rsidRPr="009540C6">
        <w:rPr>
          <w:color w:val="000000" w:themeColor="text1"/>
          <w:sz w:val="28"/>
          <w:szCs w:val="28"/>
        </w:rPr>
        <w:t xml:space="preserve"> работ – </w:t>
      </w:r>
      <w:r w:rsidR="0075409E">
        <w:rPr>
          <w:color w:val="000000" w:themeColor="text1"/>
          <w:sz w:val="28"/>
          <w:szCs w:val="28"/>
        </w:rPr>
        <w:t>1</w:t>
      </w:r>
      <w:r w:rsidR="00E33EF9">
        <w:rPr>
          <w:color w:val="000000" w:themeColor="text1"/>
          <w:sz w:val="28"/>
          <w:szCs w:val="28"/>
        </w:rPr>
        <w:t>0</w:t>
      </w:r>
      <w:r w:rsidRPr="009540C6">
        <w:rPr>
          <w:color w:val="000000" w:themeColor="text1"/>
          <w:sz w:val="28"/>
          <w:szCs w:val="28"/>
        </w:rPr>
        <w:t>.</w:t>
      </w:r>
    </w:p>
    <w:p w:rsidR="0075409E" w:rsidRDefault="004A0B2E" w:rsidP="0075409E">
      <w:pPr>
        <w:pStyle w:val="a5"/>
        <w:ind w:left="0"/>
      </w:pPr>
      <w:r w:rsidRPr="009540C6">
        <w:rPr>
          <w:color w:val="000000" w:themeColor="text1"/>
        </w:rPr>
        <w:t xml:space="preserve">Учебник: </w:t>
      </w:r>
      <w:r w:rsidR="0075409E" w:rsidRPr="00781D27">
        <w:t>Физика 7 класс: учебник для общеобразовательных учреждений / Перышкин  А.В.- 11-е издание – М.: Дрофа, 2011 – 192с.</w:t>
      </w:r>
      <w:r w:rsidR="0075409E">
        <w:t>, ил</w:t>
      </w:r>
    </w:p>
    <w:p w:rsidR="0075409E" w:rsidRPr="001B79ED" w:rsidRDefault="0075409E" w:rsidP="0075409E">
      <w:pPr>
        <w:jc w:val="both"/>
      </w:pPr>
      <w:r w:rsidRPr="001B79ED">
        <w:t>Лукашик В.И. Сборник задач по физике для 7-9 классов общеобразовательных учреждений / В.И. Лукашик, Е.В. Иванова. – М.: Просвещение, 2003. – 224 с.</w:t>
      </w:r>
    </w:p>
    <w:p w:rsidR="0075409E" w:rsidRPr="009540C6" w:rsidRDefault="0075409E" w:rsidP="0075409E">
      <w:pPr>
        <w:pStyle w:val="a5"/>
        <w:ind w:left="0"/>
        <w:jc w:val="both"/>
        <w:rPr>
          <w:color w:val="000000" w:themeColor="text1"/>
        </w:rPr>
      </w:pPr>
    </w:p>
    <w:p w:rsidR="0075409E" w:rsidRPr="00781D27" w:rsidRDefault="0075409E" w:rsidP="0075409E">
      <w:pPr>
        <w:pStyle w:val="a5"/>
        <w:ind w:left="0"/>
      </w:pP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</w:p>
    <w:p w:rsidR="004A0B2E" w:rsidRPr="009540C6" w:rsidRDefault="004A0B2E" w:rsidP="00781D27">
      <w:pPr>
        <w:pStyle w:val="Default"/>
        <w:jc w:val="both"/>
        <w:rPr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F91836" w:rsidRDefault="00F91836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4A0B2E" w:rsidRDefault="00423E4D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К</w:t>
      </w:r>
      <w:r w:rsidR="004A0B2E" w:rsidRPr="009540C6">
        <w:rPr>
          <w:b/>
          <w:color w:val="000000" w:themeColor="text1"/>
          <w:sz w:val="28"/>
          <w:szCs w:val="28"/>
        </w:rPr>
        <w:t>алендарно – тематическое планирование</w:t>
      </w:r>
    </w:p>
    <w:p w:rsidR="0075409E" w:rsidRPr="009540C6" w:rsidRDefault="0075409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Раздел 1: Введение – 4 час, лабораторная работа - 1</w:t>
      </w:r>
    </w:p>
    <w:tbl>
      <w:tblPr>
        <w:tblStyle w:val="af4"/>
        <w:tblW w:w="14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8"/>
        <w:gridCol w:w="715"/>
        <w:gridCol w:w="709"/>
        <w:gridCol w:w="2410"/>
        <w:gridCol w:w="425"/>
        <w:gridCol w:w="662"/>
        <w:gridCol w:w="4016"/>
        <w:gridCol w:w="3402"/>
        <w:gridCol w:w="1134"/>
        <w:gridCol w:w="54"/>
      </w:tblGrid>
      <w:tr w:rsidR="00734611" w:rsidRPr="009540C6" w:rsidTr="00D903F4">
        <w:trPr>
          <w:cantSplit/>
          <w:trHeight w:val="802"/>
        </w:trPr>
        <w:tc>
          <w:tcPr>
            <w:tcW w:w="1128" w:type="dxa"/>
            <w:vMerge w:val="restart"/>
            <w:textDirection w:val="btLr"/>
          </w:tcPr>
          <w:p w:rsidR="00734611" w:rsidRPr="009540C6" w:rsidRDefault="00734611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 xml:space="preserve"> раздела</w:t>
            </w:r>
          </w:p>
          <w:p w:rsidR="00734611" w:rsidRPr="009540C6" w:rsidRDefault="00734611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№ь урока</w:t>
            </w:r>
          </w:p>
        </w:tc>
        <w:tc>
          <w:tcPr>
            <w:tcW w:w="1424" w:type="dxa"/>
            <w:gridSpan w:val="2"/>
          </w:tcPr>
          <w:p w:rsidR="00734611" w:rsidRPr="009540C6" w:rsidRDefault="00734611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410" w:type="dxa"/>
            <w:vMerge w:val="restart"/>
          </w:tcPr>
          <w:p w:rsidR="00734611" w:rsidRPr="009540C6" w:rsidRDefault="00734611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Тема урока</w:t>
            </w:r>
          </w:p>
        </w:tc>
        <w:tc>
          <w:tcPr>
            <w:tcW w:w="1087" w:type="dxa"/>
            <w:gridSpan w:val="2"/>
            <w:vMerge w:val="restart"/>
            <w:textDirection w:val="btLr"/>
          </w:tcPr>
          <w:p w:rsidR="00734611" w:rsidRPr="009540C6" w:rsidRDefault="00734611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Количество часов</w:t>
            </w:r>
          </w:p>
        </w:tc>
        <w:tc>
          <w:tcPr>
            <w:tcW w:w="4016" w:type="dxa"/>
            <w:vMerge w:val="restart"/>
          </w:tcPr>
          <w:p w:rsidR="00734611" w:rsidRPr="009540C6" w:rsidRDefault="00734611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Тип урока</w:t>
            </w:r>
          </w:p>
          <w:p w:rsidR="00734611" w:rsidRPr="009540C6" w:rsidRDefault="00734611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 xml:space="preserve">Вид </w:t>
            </w:r>
            <w:r>
              <w:rPr>
                <w:color w:val="000000" w:themeColor="text1"/>
              </w:rPr>
              <w:t>контроля, ЕГЭ, ИКТ</w:t>
            </w:r>
          </w:p>
          <w:p w:rsidR="00734611" w:rsidRPr="009540C6" w:rsidRDefault="00734611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734611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</w:t>
            </w:r>
          </w:p>
        </w:tc>
        <w:tc>
          <w:tcPr>
            <w:tcW w:w="1188" w:type="dxa"/>
            <w:gridSpan w:val="2"/>
            <w:vMerge w:val="restart"/>
            <w:textDirection w:val="btLr"/>
          </w:tcPr>
          <w:p w:rsidR="00734611" w:rsidRPr="009540C6" w:rsidRDefault="00734611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Домашнее задание</w:t>
            </w:r>
          </w:p>
        </w:tc>
      </w:tr>
      <w:tr w:rsidR="00734611" w:rsidRPr="009540C6" w:rsidTr="00D903F4">
        <w:tc>
          <w:tcPr>
            <w:tcW w:w="1128" w:type="dxa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</w:tcPr>
          <w:p w:rsidR="00734611" w:rsidRPr="00734611" w:rsidRDefault="00734611" w:rsidP="00781D27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 w:rsidRPr="00734611">
              <w:rPr>
                <w:color w:val="000000" w:themeColor="text1"/>
                <w:szCs w:val="28"/>
              </w:rPr>
              <w:t>план</w:t>
            </w:r>
          </w:p>
        </w:tc>
        <w:tc>
          <w:tcPr>
            <w:tcW w:w="709" w:type="dxa"/>
          </w:tcPr>
          <w:p w:rsidR="00734611" w:rsidRPr="00734611" w:rsidRDefault="00734611" w:rsidP="00781D27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факт</w:t>
            </w:r>
          </w:p>
        </w:tc>
        <w:tc>
          <w:tcPr>
            <w:tcW w:w="2410" w:type="dxa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Merge/>
          </w:tcPr>
          <w:p w:rsidR="00734611" w:rsidRPr="009540C6" w:rsidRDefault="00734611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48BE" w:rsidRPr="009540C6" w:rsidTr="00D903F4">
        <w:tc>
          <w:tcPr>
            <w:tcW w:w="1128" w:type="dxa"/>
          </w:tcPr>
          <w:p w:rsidR="00BE48BE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</w:p>
        </w:tc>
        <w:tc>
          <w:tcPr>
            <w:tcW w:w="715" w:type="dxa"/>
            <w:vAlign w:val="center"/>
          </w:tcPr>
          <w:p w:rsidR="00BE48BE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</w:t>
            </w:r>
            <w:r w:rsidR="008D13D0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BE48BE" w:rsidRPr="00CF4E80" w:rsidRDefault="00BE48BE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48BE" w:rsidRPr="00CF4E80" w:rsidRDefault="00BE48BE" w:rsidP="004C5CF4">
            <w:pPr>
              <w:jc w:val="center"/>
              <w:rPr>
                <w:sz w:val="24"/>
                <w:szCs w:val="24"/>
              </w:rPr>
            </w:pPr>
            <w:r w:rsidRPr="00CF4E80">
              <w:rPr>
                <w:sz w:val="24"/>
                <w:szCs w:val="24"/>
              </w:rPr>
              <w:t>Что изучает физика</w:t>
            </w:r>
          </w:p>
        </w:tc>
        <w:tc>
          <w:tcPr>
            <w:tcW w:w="1087" w:type="dxa"/>
            <w:gridSpan w:val="2"/>
            <w:vAlign w:val="center"/>
          </w:tcPr>
          <w:p w:rsidR="00BE48BE" w:rsidRPr="009540C6" w:rsidRDefault="00BE48BE" w:rsidP="00CF4E8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16" w:type="dxa"/>
          </w:tcPr>
          <w:p w:rsidR="00BE48BE" w:rsidRPr="00F35EEA" w:rsidRDefault="00BE48BE" w:rsidP="00FC554E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BE48BE" w:rsidRPr="00F35EEA" w:rsidRDefault="00BE48BE" w:rsidP="00734611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BE48BE" w:rsidRPr="00F35EEA" w:rsidRDefault="00BE48BE" w:rsidP="00734611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в/фр: физические тело, явление</w:t>
            </w:r>
          </w:p>
          <w:p w:rsidR="00BE48BE" w:rsidRPr="00F35EEA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 w:rsidRPr="00BE48BE">
              <w:rPr>
                <w:color w:val="000000" w:themeColor="text1"/>
                <w:sz w:val="20"/>
              </w:rPr>
              <w:t>Уметь разделять понятия: вещество, тело, явление</w:t>
            </w:r>
            <w:r>
              <w:rPr>
                <w:color w:val="000000" w:themeColor="text1"/>
                <w:sz w:val="20"/>
              </w:rPr>
              <w:t>, приводить примеры;</w:t>
            </w:r>
          </w:p>
          <w:p w:rsidR="00BE48BE" w:rsidRP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Знать основные объекты изучения науки</w:t>
            </w:r>
          </w:p>
        </w:tc>
        <w:tc>
          <w:tcPr>
            <w:tcW w:w="1188" w:type="dxa"/>
            <w:gridSpan w:val="2"/>
            <w:vAlign w:val="center"/>
          </w:tcPr>
          <w:p w:rsidR="00BE48BE" w:rsidRDefault="00BE48BE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 – 3, Л:№</w:t>
            </w:r>
            <w:r>
              <w:rPr>
                <w:sz w:val="20"/>
              </w:rPr>
              <w:t xml:space="preserve"> 5, 12</w:t>
            </w:r>
          </w:p>
          <w:p w:rsidR="00BE48BE" w:rsidRPr="00C31488" w:rsidRDefault="00BE48BE" w:rsidP="00734611">
            <w:pPr>
              <w:jc w:val="center"/>
              <w:rPr>
                <w:sz w:val="20"/>
              </w:rPr>
            </w:pPr>
          </w:p>
        </w:tc>
      </w:tr>
      <w:tr w:rsidR="00BE48BE" w:rsidRPr="009540C6" w:rsidTr="00D903F4">
        <w:tc>
          <w:tcPr>
            <w:tcW w:w="1128" w:type="dxa"/>
          </w:tcPr>
          <w:p w:rsidR="00BE48BE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</w:t>
            </w:r>
          </w:p>
        </w:tc>
        <w:tc>
          <w:tcPr>
            <w:tcW w:w="715" w:type="dxa"/>
            <w:vAlign w:val="center"/>
          </w:tcPr>
          <w:p w:rsidR="00BE48BE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  <w:r w:rsidR="008D13D0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BE48BE" w:rsidRPr="00CF4E80" w:rsidRDefault="00BE48BE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48BE" w:rsidRPr="00874158" w:rsidRDefault="00BE48BE" w:rsidP="004C5C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4158">
              <w:rPr>
                <w:color w:val="000000" w:themeColor="text1"/>
                <w:sz w:val="24"/>
                <w:szCs w:val="24"/>
              </w:rPr>
              <w:t>Измерение физических величин</w:t>
            </w:r>
          </w:p>
          <w:p w:rsidR="00D903F4" w:rsidRPr="00D903F4" w:rsidRDefault="00D903F4" w:rsidP="004C5CF4">
            <w:pPr>
              <w:jc w:val="center"/>
              <w:rPr>
                <w:sz w:val="24"/>
                <w:szCs w:val="24"/>
              </w:rPr>
            </w:pPr>
            <w:r w:rsidRPr="00D903F4">
              <w:rPr>
                <w:color w:val="FF0000"/>
                <w:sz w:val="24"/>
                <w:szCs w:val="24"/>
              </w:rPr>
              <w:t>Термометр. (География)</w:t>
            </w:r>
          </w:p>
        </w:tc>
        <w:tc>
          <w:tcPr>
            <w:tcW w:w="1087" w:type="dxa"/>
            <w:gridSpan w:val="2"/>
            <w:vAlign w:val="center"/>
          </w:tcPr>
          <w:p w:rsidR="00BE48BE" w:rsidRPr="009540C6" w:rsidRDefault="00BE48BE" w:rsidP="00CF4E8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16" w:type="dxa"/>
          </w:tcPr>
          <w:p w:rsidR="00BE48BE" w:rsidRPr="00F35EEA" w:rsidRDefault="00BE48BE" w:rsidP="00734611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BE48BE" w:rsidRPr="00F35EEA" w:rsidRDefault="00BE48BE" w:rsidP="00734611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BE48BE" w:rsidRPr="00F35EEA" w:rsidRDefault="00BE48BE" w:rsidP="00734611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</w:t>
            </w:r>
          </w:p>
          <w:p w:rsidR="00BE48BE" w:rsidRPr="00F35EEA" w:rsidRDefault="00BE48BE" w:rsidP="00734611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в/фр: определение цены деления прибора</w:t>
            </w:r>
          </w:p>
        </w:tc>
        <w:tc>
          <w:tcPr>
            <w:tcW w:w="3402" w:type="dxa"/>
          </w:tcPr>
          <w:p w:rsid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 w:rsidRPr="00BE48BE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Уметь определять цену деления прибора, определять погрешность прибора и снимать показания прибора;</w:t>
            </w:r>
          </w:p>
          <w:p w:rsidR="00BE48BE" w:rsidRP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Записывать показания прибора с учетом погрешности</w:t>
            </w:r>
          </w:p>
        </w:tc>
        <w:tc>
          <w:tcPr>
            <w:tcW w:w="1188" w:type="dxa"/>
            <w:gridSpan w:val="2"/>
            <w:vAlign w:val="center"/>
          </w:tcPr>
          <w:p w:rsidR="00BE48BE" w:rsidRPr="00C31488" w:rsidRDefault="00BE48BE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4.5,</w:t>
            </w:r>
          </w:p>
          <w:p w:rsidR="00BE48BE" w:rsidRPr="00C31488" w:rsidRDefault="00BE48BE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</w:t>
            </w:r>
          </w:p>
        </w:tc>
      </w:tr>
      <w:tr w:rsidR="00BE48BE" w:rsidRPr="009540C6" w:rsidTr="00D903F4">
        <w:trPr>
          <w:trHeight w:val="1467"/>
        </w:trPr>
        <w:tc>
          <w:tcPr>
            <w:tcW w:w="1128" w:type="dxa"/>
          </w:tcPr>
          <w:p w:rsidR="00BE48BE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</w:t>
            </w:r>
          </w:p>
        </w:tc>
        <w:tc>
          <w:tcPr>
            <w:tcW w:w="715" w:type="dxa"/>
            <w:vAlign w:val="center"/>
          </w:tcPr>
          <w:p w:rsidR="00BE48BE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  <w:r w:rsidR="008D13D0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BE48BE" w:rsidRPr="00CF4E80" w:rsidRDefault="00BE48BE" w:rsidP="00CF4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48BE" w:rsidRDefault="00BE48BE" w:rsidP="00734611">
            <w:pPr>
              <w:jc w:val="center"/>
              <w:rPr>
                <w:sz w:val="24"/>
                <w:szCs w:val="24"/>
              </w:rPr>
            </w:pPr>
            <w:r w:rsidRPr="00CF4E80">
              <w:rPr>
                <w:sz w:val="24"/>
                <w:szCs w:val="24"/>
              </w:rPr>
              <w:t>Физика и техника</w:t>
            </w:r>
          </w:p>
          <w:p w:rsidR="00BE48BE" w:rsidRPr="00CF4E80" w:rsidRDefault="00BE48BE" w:rsidP="00734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E48BE" w:rsidRPr="009540C6" w:rsidRDefault="00BE48BE" w:rsidP="00CF4E8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16" w:type="dxa"/>
          </w:tcPr>
          <w:p w:rsidR="00BE48BE" w:rsidRPr="00F35EEA" w:rsidRDefault="00BE48BE" w:rsidP="00FC554E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 , умений</w:t>
            </w:r>
          </w:p>
          <w:p w:rsidR="00BE48BE" w:rsidRPr="00F35EEA" w:rsidRDefault="00BE48BE" w:rsidP="00BE48BE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BE48BE" w:rsidRPr="00F35EEA" w:rsidRDefault="00BE48BE" w:rsidP="00734611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в/фр: вклад Российских ученых в развитие науки</w:t>
            </w:r>
          </w:p>
          <w:p w:rsidR="00BE48BE" w:rsidRPr="00F35EEA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:rsid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Определять вклад ученых в формирование основных понятий науки,</w:t>
            </w:r>
          </w:p>
          <w:p w:rsidR="00BE48BE" w:rsidRP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Основные труды ученых</w:t>
            </w:r>
          </w:p>
        </w:tc>
        <w:tc>
          <w:tcPr>
            <w:tcW w:w="1188" w:type="dxa"/>
            <w:gridSpan w:val="2"/>
          </w:tcPr>
          <w:p w:rsidR="00BE48BE" w:rsidRDefault="00BE48BE" w:rsidP="00781D27">
            <w:pPr>
              <w:pStyle w:val="Default"/>
              <w:jc w:val="center"/>
              <w:rPr>
                <w:sz w:val="20"/>
              </w:rPr>
            </w:pPr>
          </w:p>
          <w:p w:rsidR="00BE48BE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C31488">
              <w:rPr>
                <w:sz w:val="20"/>
              </w:rPr>
              <w:t>§</w:t>
            </w:r>
            <w:r>
              <w:rPr>
                <w:sz w:val="20"/>
              </w:rPr>
              <w:t xml:space="preserve"> 6, задание 1</w:t>
            </w:r>
          </w:p>
        </w:tc>
      </w:tr>
      <w:tr w:rsidR="00BE48BE" w:rsidRPr="009540C6" w:rsidTr="00D903F4">
        <w:tc>
          <w:tcPr>
            <w:tcW w:w="1128" w:type="dxa"/>
          </w:tcPr>
          <w:p w:rsidR="00BE48BE" w:rsidRPr="009540C6" w:rsidRDefault="00BE48BE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</w:t>
            </w:r>
          </w:p>
        </w:tc>
        <w:tc>
          <w:tcPr>
            <w:tcW w:w="715" w:type="dxa"/>
            <w:vAlign w:val="center"/>
          </w:tcPr>
          <w:p w:rsidR="00BE48BE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  <w:r w:rsidR="008D13D0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BE48BE" w:rsidRPr="00CF4E80" w:rsidRDefault="00BE48BE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E48BE" w:rsidRDefault="00BE48BE" w:rsidP="004C5CF4">
            <w:pPr>
              <w:jc w:val="center"/>
              <w:rPr>
                <w:sz w:val="24"/>
                <w:szCs w:val="24"/>
              </w:rPr>
            </w:pPr>
            <w:r w:rsidRPr="00CF4E80">
              <w:rPr>
                <w:sz w:val="24"/>
                <w:szCs w:val="24"/>
              </w:rPr>
              <w:t>Лабораторная работа № 1 «Определение цены деления измерительного прибора»</w:t>
            </w:r>
          </w:p>
          <w:p w:rsidR="00D903F4" w:rsidRPr="00D903F4" w:rsidRDefault="0050005E" w:rsidP="00D903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</w:t>
            </w:r>
            <w:r w:rsidR="00D903F4" w:rsidRPr="00D903F4">
              <w:rPr>
                <w:color w:val="FF0000"/>
                <w:sz w:val="24"/>
                <w:szCs w:val="24"/>
              </w:rPr>
              <w:t>еревод единиц в системе СИ</w:t>
            </w:r>
          </w:p>
          <w:p w:rsidR="00D903F4" w:rsidRDefault="00D903F4" w:rsidP="00D903F4">
            <w:pPr>
              <w:jc w:val="center"/>
              <w:rPr>
                <w:color w:val="FF0000"/>
                <w:sz w:val="24"/>
                <w:szCs w:val="24"/>
              </w:rPr>
            </w:pPr>
            <w:r w:rsidRPr="00D903F4">
              <w:rPr>
                <w:color w:val="FF0000"/>
                <w:sz w:val="24"/>
                <w:szCs w:val="24"/>
              </w:rPr>
              <w:t>Математика и технология о применение</w:t>
            </w:r>
            <w:r>
              <w:t xml:space="preserve"> </w:t>
            </w:r>
            <w:r w:rsidRPr="00D903F4">
              <w:rPr>
                <w:color w:val="FF0000"/>
                <w:sz w:val="24"/>
                <w:szCs w:val="24"/>
              </w:rPr>
              <w:t>измерительных инструментов.</w:t>
            </w:r>
          </w:p>
          <w:p w:rsidR="0050005E" w:rsidRPr="00CF4E80" w:rsidRDefault="0050005E" w:rsidP="00D903F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(Математика)</w:t>
            </w:r>
          </w:p>
        </w:tc>
        <w:tc>
          <w:tcPr>
            <w:tcW w:w="1087" w:type="dxa"/>
            <w:gridSpan w:val="2"/>
            <w:vAlign w:val="center"/>
          </w:tcPr>
          <w:p w:rsidR="00BE48BE" w:rsidRPr="009540C6" w:rsidRDefault="00BE48BE" w:rsidP="00CF4E80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4016" w:type="dxa"/>
          </w:tcPr>
          <w:p w:rsidR="00BE48BE" w:rsidRPr="00F35EEA" w:rsidRDefault="00BE48BE" w:rsidP="00734611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 Урок применения знаний и умений</w:t>
            </w:r>
          </w:p>
        </w:tc>
        <w:tc>
          <w:tcPr>
            <w:tcW w:w="3402" w:type="dxa"/>
          </w:tcPr>
          <w:p w:rsidR="00BE48BE" w:rsidRPr="00BE48BE" w:rsidRDefault="00BE48BE" w:rsidP="00BE48B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Работать с прибором мензурка и определять с ее помощью объемы жидкости различных емкостей</w:t>
            </w:r>
          </w:p>
        </w:tc>
        <w:tc>
          <w:tcPr>
            <w:tcW w:w="1188" w:type="dxa"/>
            <w:gridSpan w:val="2"/>
          </w:tcPr>
          <w:p w:rsidR="00BE48BE" w:rsidRPr="006F24C8" w:rsidRDefault="00BE48BE" w:rsidP="00CF4E80">
            <w:pPr>
              <w:jc w:val="center"/>
              <w:rPr>
                <w:sz w:val="20"/>
              </w:rPr>
            </w:pPr>
            <w:r w:rsidRPr="006F24C8">
              <w:rPr>
                <w:sz w:val="20"/>
              </w:rPr>
              <w:t>§ 1 – 5,</w:t>
            </w:r>
          </w:p>
          <w:p w:rsidR="00BE48BE" w:rsidRPr="006F24C8" w:rsidRDefault="00BE48BE" w:rsidP="00CF4E80">
            <w:pPr>
              <w:jc w:val="center"/>
              <w:rPr>
                <w:sz w:val="20"/>
              </w:rPr>
            </w:pPr>
            <w:r w:rsidRPr="006F24C8">
              <w:rPr>
                <w:sz w:val="20"/>
              </w:rPr>
              <w:t>Л:№</w:t>
            </w:r>
          </w:p>
          <w:p w:rsidR="00BE48BE" w:rsidRPr="009540C6" w:rsidRDefault="00BE48BE" w:rsidP="00CF4E80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BE48BE" w:rsidRPr="009540C6" w:rsidTr="001A3BB6">
        <w:trPr>
          <w:gridAfter w:val="1"/>
          <w:wAfter w:w="54" w:type="dxa"/>
        </w:trPr>
        <w:tc>
          <w:tcPr>
            <w:tcW w:w="14601" w:type="dxa"/>
            <w:gridSpan w:val="9"/>
            <w:tcBorders>
              <w:left w:val="nil"/>
              <w:right w:val="nil"/>
            </w:tcBorders>
          </w:tcPr>
          <w:p w:rsidR="00BE48BE" w:rsidRPr="00F35EEA" w:rsidRDefault="00BE48BE" w:rsidP="00781D27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F35EEA">
              <w:rPr>
                <w:b/>
                <w:color w:val="000000" w:themeColor="text1"/>
                <w:sz w:val="28"/>
              </w:rPr>
              <w:t>Раздел 2. Первоначальные сведения о строение вещества – 6 час, лабораторная работа -  1</w:t>
            </w:r>
          </w:p>
        </w:tc>
      </w:tr>
      <w:tr w:rsidR="008D13D0" w:rsidRPr="009540C6" w:rsidTr="001A3BB6">
        <w:trPr>
          <w:cantSplit/>
          <w:trHeight w:val="802"/>
        </w:trPr>
        <w:tc>
          <w:tcPr>
            <w:tcW w:w="1128" w:type="dxa"/>
            <w:vMerge w:val="restart"/>
            <w:textDirection w:val="btLr"/>
          </w:tcPr>
          <w:p w:rsidR="008D13D0" w:rsidRPr="009540C6" w:rsidRDefault="008D13D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раздела</w:t>
            </w:r>
          </w:p>
          <w:p w:rsidR="008D13D0" w:rsidRPr="009540C6" w:rsidRDefault="008D13D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№ь урока</w:t>
            </w:r>
          </w:p>
        </w:tc>
        <w:tc>
          <w:tcPr>
            <w:tcW w:w="1424" w:type="dxa"/>
            <w:gridSpan w:val="2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835" w:type="dxa"/>
            <w:gridSpan w:val="2"/>
            <w:vMerge w:val="restart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Тема урока</w:t>
            </w:r>
          </w:p>
        </w:tc>
        <w:tc>
          <w:tcPr>
            <w:tcW w:w="662" w:type="dxa"/>
            <w:vMerge w:val="restart"/>
            <w:textDirection w:val="btLr"/>
          </w:tcPr>
          <w:p w:rsidR="008D13D0" w:rsidRPr="009540C6" w:rsidRDefault="008D13D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Количество часов</w:t>
            </w:r>
          </w:p>
        </w:tc>
        <w:tc>
          <w:tcPr>
            <w:tcW w:w="4016" w:type="dxa"/>
            <w:vMerge w:val="restart"/>
          </w:tcPr>
          <w:p w:rsidR="008D13D0" w:rsidRPr="00F35EEA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Тип урока</w:t>
            </w:r>
          </w:p>
          <w:p w:rsidR="000F46E3" w:rsidRPr="00F35EEA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Вид </w:t>
            </w:r>
            <w:r w:rsidR="000F46E3">
              <w:rPr>
                <w:color w:val="000000" w:themeColor="text1"/>
              </w:rPr>
              <w:t>контроля,</w:t>
            </w:r>
            <w:r w:rsidR="003D4388">
              <w:rPr>
                <w:color w:val="000000" w:themeColor="text1"/>
              </w:rPr>
              <w:t xml:space="preserve"> </w:t>
            </w:r>
            <w:r w:rsidR="000F46E3">
              <w:rPr>
                <w:color w:val="000000" w:themeColor="text1"/>
              </w:rPr>
              <w:t>ЕГЭ, ИКТ</w:t>
            </w:r>
          </w:p>
          <w:p w:rsidR="008D13D0" w:rsidRPr="00F35EEA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1188" w:type="dxa"/>
            <w:gridSpan w:val="2"/>
            <w:vMerge w:val="restart"/>
            <w:textDirection w:val="btLr"/>
          </w:tcPr>
          <w:p w:rsidR="008D13D0" w:rsidRPr="009540C6" w:rsidRDefault="008D13D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Домашнее задание</w:t>
            </w:r>
          </w:p>
        </w:tc>
      </w:tr>
      <w:tr w:rsidR="008D13D0" w:rsidRPr="009540C6" w:rsidTr="001A3BB6">
        <w:tc>
          <w:tcPr>
            <w:tcW w:w="1128" w:type="dxa"/>
            <w:vMerge/>
          </w:tcPr>
          <w:p w:rsidR="008D13D0" w:rsidRPr="009540C6" w:rsidRDefault="008D13D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5" w:type="dxa"/>
          </w:tcPr>
          <w:p w:rsidR="008D13D0" w:rsidRPr="008D13D0" w:rsidRDefault="008D13D0" w:rsidP="00781D27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план</w:t>
            </w:r>
          </w:p>
        </w:tc>
        <w:tc>
          <w:tcPr>
            <w:tcW w:w="709" w:type="dxa"/>
          </w:tcPr>
          <w:p w:rsidR="008D13D0" w:rsidRPr="008D13D0" w:rsidRDefault="008D13D0" w:rsidP="00781D27">
            <w:pPr>
              <w:pStyle w:val="Default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факт</w:t>
            </w:r>
          </w:p>
        </w:tc>
        <w:tc>
          <w:tcPr>
            <w:tcW w:w="2835" w:type="dxa"/>
            <w:gridSpan w:val="2"/>
            <w:vMerge/>
          </w:tcPr>
          <w:p w:rsidR="008D13D0" w:rsidRPr="009540C6" w:rsidRDefault="008D13D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8D13D0" w:rsidRPr="009540C6" w:rsidRDefault="008D13D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16" w:type="dxa"/>
            <w:vMerge/>
          </w:tcPr>
          <w:p w:rsidR="008D13D0" w:rsidRPr="00F35EEA" w:rsidRDefault="008D13D0" w:rsidP="00781D27">
            <w:pPr>
              <w:pStyle w:val="Defaul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vMerge/>
          </w:tcPr>
          <w:p w:rsidR="008D13D0" w:rsidRPr="009540C6" w:rsidRDefault="008D13D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Merge/>
          </w:tcPr>
          <w:p w:rsidR="008D13D0" w:rsidRPr="009540C6" w:rsidRDefault="008D13D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</w:t>
            </w:r>
          </w:p>
        </w:tc>
        <w:tc>
          <w:tcPr>
            <w:tcW w:w="715" w:type="dxa"/>
            <w:vAlign w:val="center"/>
          </w:tcPr>
          <w:p w:rsidR="008D13D0" w:rsidRPr="006633D3" w:rsidRDefault="008D13D0" w:rsidP="00F91836">
            <w:pPr>
              <w:jc w:val="center"/>
              <w:rPr>
                <w:sz w:val="20"/>
                <w:szCs w:val="24"/>
              </w:rPr>
            </w:pPr>
            <w:r w:rsidRPr="006633D3">
              <w:rPr>
                <w:sz w:val="20"/>
                <w:szCs w:val="24"/>
              </w:rPr>
              <w:t>1</w:t>
            </w:r>
            <w:r w:rsidR="00135F40">
              <w:rPr>
                <w:sz w:val="20"/>
                <w:szCs w:val="24"/>
              </w:rPr>
              <w:t>6</w:t>
            </w:r>
            <w:r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Строение вещества. Молекулы</w:t>
            </w:r>
            <w:r w:rsidR="0050005E">
              <w:rPr>
                <w:sz w:val="24"/>
                <w:szCs w:val="24"/>
              </w:rPr>
              <w:t>.</w:t>
            </w:r>
          </w:p>
          <w:p w:rsidR="0050005E" w:rsidRPr="0050005E" w:rsidRDefault="0050005E" w:rsidP="004C5CF4">
            <w:pPr>
              <w:jc w:val="center"/>
              <w:rPr>
                <w:color w:val="FF0000"/>
                <w:sz w:val="24"/>
                <w:szCs w:val="24"/>
              </w:rPr>
            </w:pPr>
            <w:r w:rsidRPr="0050005E">
              <w:rPr>
                <w:color w:val="FF0000"/>
                <w:sz w:val="24"/>
                <w:szCs w:val="24"/>
                <w:lang w:eastAsia="en-US"/>
              </w:rPr>
              <w:t>Технология: свойства и технология обработки древесины, тканей; физико-химические свойства древесины (прочность, твердость, упругость, плотность) зависят от особенностей молекулярного строения.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расширение тел при нагревании</w:t>
            </w:r>
          </w:p>
          <w:p w:rsidR="008D13D0" w:rsidRDefault="008D13D0" w:rsidP="008D13D0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Часть А уровень Б</w:t>
            </w:r>
          </w:p>
          <w:p w:rsidR="003D4388" w:rsidRPr="003D4388" w:rsidRDefault="003D4388" w:rsidP="008D13D0">
            <w:pPr>
              <w:shd w:val="clear" w:color="auto" w:fill="FFFFFF"/>
              <w:spacing w:before="30"/>
              <w:rPr>
                <w:color w:val="FF0000"/>
                <w:sz w:val="24"/>
                <w:szCs w:val="24"/>
              </w:rPr>
            </w:pPr>
            <w:r w:rsidRPr="003D4388">
              <w:rPr>
                <w:color w:val="FF0000"/>
                <w:sz w:val="24"/>
                <w:szCs w:val="24"/>
                <w:lang w:eastAsia="en-US"/>
              </w:rPr>
              <w:t>Фрагмент о деревообрабатывающем предприятии.</w:t>
            </w:r>
          </w:p>
        </w:tc>
        <w:tc>
          <w:tcPr>
            <w:tcW w:w="3402" w:type="dxa"/>
          </w:tcPr>
          <w:p w:rsidR="008D13D0" w:rsidRDefault="008D13D0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D13D0">
              <w:rPr>
                <w:color w:val="000000" w:themeColor="text1"/>
                <w:sz w:val="20"/>
                <w:szCs w:val="20"/>
              </w:rPr>
              <w:t>Основные этапы формирования теории строения вещества;</w:t>
            </w:r>
          </w:p>
          <w:p w:rsidR="008D13D0" w:rsidRDefault="008D13D0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Знать основные свойства молекул;</w:t>
            </w:r>
          </w:p>
          <w:p w:rsidR="008D13D0" w:rsidRPr="008D13D0" w:rsidRDefault="008D13D0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Строение молекулы воды</w:t>
            </w:r>
          </w:p>
          <w:p w:rsidR="008D13D0" w:rsidRPr="008D13D0" w:rsidRDefault="008D13D0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" w:type="dxa"/>
            <w:gridSpan w:val="2"/>
          </w:tcPr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 xml:space="preserve">§ 7.8, </w:t>
            </w:r>
          </w:p>
          <w:p w:rsidR="008D13D0" w:rsidRPr="009540C6" w:rsidRDefault="008D13D0" w:rsidP="004C5CF4">
            <w:pPr>
              <w:pStyle w:val="Default"/>
              <w:jc w:val="center"/>
              <w:rPr>
                <w:color w:val="000000" w:themeColor="text1"/>
              </w:rPr>
            </w:pPr>
            <w:r w:rsidRPr="00C31488">
              <w:rPr>
                <w:sz w:val="20"/>
                <w:szCs w:val="20"/>
              </w:rPr>
              <w:t>Л:№</w:t>
            </w: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80E61">
              <w:rPr>
                <w:color w:val="000000" w:themeColor="text1"/>
              </w:rPr>
              <w:t>.</w:t>
            </w:r>
            <w:r w:rsidRPr="009540C6">
              <w:rPr>
                <w:color w:val="000000" w:themeColor="text1"/>
              </w:rPr>
              <w:t>2</w:t>
            </w:r>
          </w:p>
        </w:tc>
        <w:tc>
          <w:tcPr>
            <w:tcW w:w="715" w:type="dxa"/>
            <w:vAlign w:val="center"/>
          </w:tcPr>
          <w:p w:rsidR="008D13D0" w:rsidRPr="006633D3" w:rsidRDefault="00135F40" w:rsidP="00135F4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  <w:r w:rsidR="00980E61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Лабораторная работа №2 «Измерение размеров малых тел»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8D13D0" w:rsidRPr="008D13D0" w:rsidRDefault="008D13D0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8D13D0">
              <w:rPr>
                <w:color w:val="000000" w:themeColor="text1"/>
                <w:sz w:val="20"/>
                <w:szCs w:val="20"/>
              </w:rPr>
              <w:t>Используя метод  рядов, определить размеры горошины и пшена, истинный размер молекул</w:t>
            </w:r>
          </w:p>
        </w:tc>
        <w:tc>
          <w:tcPr>
            <w:tcW w:w="1188" w:type="dxa"/>
            <w:gridSpan w:val="2"/>
          </w:tcPr>
          <w:p w:rsidR="008D13D0" w:rsidRPr="009540C6" w:rsidRDefault="008D13D0" w:rsidP="00781D27">
            <w:pPr>
              <w:rPr>
                <w:color w:val="000000" w:themeColor="text1"/>
                <w:sz w:val="20"/>
              </w:rPr>
            </w:pP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540C6">
              <w:rPr>
                <w:color w:val="000000" w:themeColor="text1"/>
              </w:rPr>
              <w:t>.3</w:t>
            </w:r>
          </w:p>
        </w:tc>
        <w:tc>
          <w:tcPr>
            <w:tcW w:w="715" w:type="dxa"/>
            <w:vAlign w:val="center"/>
          </w:tcPr>
          <w:p w:rsidR="008D13D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  <w:r w:rsidR="00980E61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Диффузия в газах, жидкостях, твёрдых телах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D13D0" w:rsidRPr="00F35EEA" w:rsidRDefault="008D13D0" w:rsidP="008D13D0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в/опыт: диффузия в газах, диффузия в жидкостях, диффузия в твердых телах</w:t>
            </w:r>
          </w:p>
        </w:tc>
        <w:tc>
          <w:tcPr>
            <w:tcW w:w="3402" w:type="dxa"/>
          </w:tcPr>
          <w:p w:rsid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Приводить примеры диффузии в природе, жизни, технике;</w:t>
            </w:r>
          </w:p>
          <w:p w:rsidR="00980E61" w:rsidRP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Уметь объяснять процесс протекания диффузии в различных агрегатных состояниях вещества</w:t>
            </w:r>
          </w:p>
        </w:tc>
        <w:tc>
          <w:tcPr>
            <w:tcW w:w="1188" w:type="dxa"/>
            <w:gridSpan w:val="2"/>
          </w:tcPr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9 Л:№,</w:t>
            </w: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540C6">
              <w:rPr>
                <w:color w:val="000000" w:themeColor="text1"/>
              </w:rPr>
              <w:t>.4</w:t>
            </w:r>
          </w:p>
        </w:tc>
        <w:tc>
          <w:tcPr>
            <w:tcW w:w="715" w:type="dxa"/>
            <w:vAlign w:val="center"/>
          </w:tcPr>
          <w:p w:rsidR="008D13D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  <w:r w:rsidR="00980E61" w:rsidRPr="006633D3">
              <w:rPr>
                <w:sz w:val="20"/>
                <w:szCs w:val="24"/>
              </w:rPr>
              <w:t>.09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Силы взаимодействия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D13D0" w:rsidRPr="00F35EEA" w:rsidRDefault="008D13D0" w:rsidP="008D13D0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в/опыт: со свинцовыми цилиндрами</w:t>
            </w:r>
          </w:p>
        </w:tc>
        <w:tc>
          <w:tcPr>
            <w:tcW w:w="3402" w:type="dxa"/>
          </w:tcPr>
          <w:p w:rsidR="008D13D0" w:rsidRP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Объяснять принцип действия сил взаимодействия между молекулами и определять свойства веществ</w:t>
            </w:r>
          </w:p>
        </w:tc>
        <w:tc>
          <w:tcPr>
            <w:tcW w:w="1188" w:type="dxa"/>
            <w:gridSpan w:val="2"/>
          </w:tcPr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10,</w:t>
            </w:r>
          </w:p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</w:t>
            </w: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9540C6">
              <w:rPr>
                <w:color w:val="000000" w:themeColor="text1"/>
              </w:rPr>
              <w:t>.5</w:t>
            </w:r>
          </w:p>
        </w:tc>
        <w:tc>
          <w:tcPr>
            <w:tcW w:w="715" w:type="dxa"/>
            <w:vAlign w:val="center"/>
          </w:tcPr>
          <w:p w:rsidR="008D13D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30.09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Агрегатные состояния вещества. Свойства агрегатных состояний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 , умений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строение жидкости, газа, твердых тел</w:t>
            </w:r>
          </w:p>
        </w:tc>
        <w:tc>
          <w:tcPr>
            <w:tcW w:w="3402" w:type="dxa"/>
          </w:tcPr>
          <w:p w:rsid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Приводить примеры веществ, находящихся в различных агрегатных состояниях;</w:t>
            </w:r>
          </w:p>
          <w:p w:rsidR="00980E61" w:rsidRP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Определять свойства состояния, знать принцип построения молекул в различных агрегатных состояниях  </w:t>
            </w:r>
          </w:p>
        </w:tc>
        <w:tc>
          <w:tcPr>
            <w:tcW w:w="1188" w:type="dxa"/>
            <w:gridSpan w:val="2"/>
          </w:tcPr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11,12,</w:t>
            </w:r>
          </w:p>
          <w:p w:rsidR="008D13D0" w:rsidRPr="00C31488" w:rsidRDefault="008D13D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D13D0" w:rsidRPr="009540C6" w:rsidTr="00F35EEA">
        <w:tc>
          <w:tcPr>
            <w:tcW w:w="1128" w:type="dxa"/>
          </w:tcPr>
          <w:p w:rsidR="008D13D0" w:rsidRPr="009540C6" w:rsidRDefault="008D13D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Pr="009540C6">
              <w:rPr>
                <w:color w:val="000000" w:themeColor="text1"/>
              </w:rPr>
              <w:t>.6</w:t>
            </w:r>
          </w:p>
        </w:tc>
        <w:tc>
          <w:tcPr>
            <w:tcW w:w="715" w:type="dxa"/>
            <w:vAlign w:val="center"/>
          </w:tcPr>
          <w:p w:rsidR="008D13D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</w:t>
            </w:r>
            <w:r w:rsidR="00980E61" w:rsidRPr="006633D3"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D13D0" w:rsidRPr="004C5CF4" w:rsidRDefault="008D13D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Решение качественных задач по теме «Строение вещества»</w:t>
            </w:r>
          </w:p>
        </w:tc>
        <w:tc>
          <w:tcPr>
            <w:tcW w:w="662" w:type="dxa"/>
            <w:vAlign w:val="center"/>
          </w:tcPr>
          <w:p w:rsidR="008D13D0" w:rsidRPr="004C5CF4" w:rsidRDefault="008D13D0" w:rsidP="00CF4E80">
            <w:pPr>
              <w:jc w:val="center"/>
              <w:rPr>
                <w:sz w:val="24"/>
                <w:szCs w:val="24"/>
              </w:rPr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6" w:type="dxa"/>
          </w:tcPr>
          <w:p w:rsidR="008D13D0" w:rsidRPr="00F35EEA" w:rsidRDefault="008D13D0" w:rsidP="008D13D0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 , умений</w:t>
            </w:r>
          </w:p>
          <w:p w:rsidR="008D13D0" w:rsidRPr="00F35EEA" w:rsidRDefault="008D13D0" w:rsidP="008D13D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Часть А уровень Б</w:t>
            </w:r>
          </w:p>
          <w:p w:rsidR="008D13D0" w:rsidRPr="00F35EEA" w:rsidRDefault="008D13D0" w:rsidP="008D13D0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Часть В</w:t>
            </w:r>
          </w:p>
        </w:tc>
        <w:tc>
          <w:tcPr>
            <w:tcW w:w="3402" w:type="dxa"/>
          </w:tcPr>
          <w:p w:rsidR="008D13D0" w:rsidRPr="008D13D0" w:rsidRDefault="00980E61" w:rsidP="008D13D0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Применять знания свойств агрегатных состояний вещества для решения практических задач</w:t>
            </w:r>
          </w:p>
        </w:tc>
        <w:tc>
          <w:tcPr>
            <w:tcW w:w="1188" w:type="dxa"/>
            <w:gridSpan w:val="2"/>
          </w:tcPr>
          <w:p w:rsidR="008D13D0" w:rsidRDefault="008D13D0" w:rsidP="008D13D0">
            <w:pPr>
              <w:jc w:val="center"/>
              <w:rPr>
                <w:sz w:val="20"/>
              </w:rPr>
            </w:pPr>
          </w:p>
          <w:p w:rsidR="008D13D0" w:rsidRPr="009540C6" w:rsidRDefault="008D13D0" w:rsidP="008D13D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Л:№</w:t>
            </w:r>
          </w:p>
        </w:tc>
      </w:tr>
    </w:tbl>
    <w:p w:rsidR="004A0B2E" w:rsidRPr="009540C6" w:rsidRDefault="004A0B2E" w:rsidP="00781D27">
      <w:pPr>
        <w:pStyle w:val="Default"/>
        <w:jc w:val="center"/>
        <w:rPr>
          <w:color w:val="000000" w:themeColor="text1"/>
        </w:rPr>
      </w:pPr>
    </w:p>
    <w:p w:rsidR="004A0B2E" w:rsidRDefault="004A0B2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9540C6">
        <w:rPr>
          <w:b/>
          <w:color w:val="000000" w:themeColor="text1"/>
          <w:sz w:val="28"/>
          <w:szCs w:val="28"/>
        </w:rPr>
        <w:t xml:space="preserve">Раздел </w:t>
      </w:r>
      <w:r w:rsidR="0075409E">
        <w:rPr>
          <w:b/>
          <w:color w:val="000000" w:themeColor="text1"/>
          <w:sz w:val="28"/>
          <w:szCs w:val="28"/>
        </w:rPr>
        <w:t>3</w:t>
      </w:r>
      <w:r w:rsidRPr="009540C6">
        <w:rPr>
          <w:b/>
          <w:color w:val="000000" w:themeColor="text1"/>
          <w:sz w:val="28"/>
          <w:szCs w:val="28"/>
        </w:rPr>
        <w:t>:</w:t>
      </w:r>
      <w:r w:rsidR="0075409E">
        <w:rPr>
          <w:b/>
          <w:color w:val="000000" w:themeColor="text1"/>
          <w:sz w:val="28"/>
          <w:szCs w:val="28"/>
        </w:rPr>
        <w:t xml:space="preserve">Взаимодействие тел – 22 час, контрольная работа – 2, лабораторная работа </w:t>
      </w:r>
      <w:r w:rsidR="004C5CF4">
        <w:rPr>
          <w:b/>
          <w:color w:val="000000" w:themeColor="text1"/>
          <w:sz w:val="28"/>
          <w:szCs w:val="28"/>
        </w:rPr>
        <w:t>–</w:t>
      </w:r>
      <w:r w:rsidR="0075409E">
        <w:rPr>
          <w:b/>
          <w:color w:val="000000" w:themeColor="text1"/>
          <w:sz w:val="28"/>
          <w:szCs w:val="28"/>
        </w:rPr>
        <w:t xml:space="preserve"> 4</w:t>
      </w:r>
    </w:p>
    <w:p w:rsidR="004C5CF4" w:rsidRPr="009540C6" w:rsidRDefault="004C5CF4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4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2835"/>
        <w:gridCol w:w="709"/>
        <w:gridCol w:w="3969"/>
        <w:gridCol w:w="3402"/>
        <w:gridCol w:w="1188"/>
      </w:tblGrid>
      <w:tr w:rsidR="008327E0" w:rsidRPr="009540C6" w:rsidTr="00F91836">
        <w:trPr>
          <w:cantSplit/>
          <w:trHeight w:val="802"/>
        </w:trPr>
        <w:tc>
          <w:tcPr>
            <w:tcW w:w="993" w:type="dxa"/>
            <w:vMerge w:val="restart"/>
            <w:textDirection w:val="btLr"/>
          </w:tcPr>
          <w:p w:rsidR="008327E0" w:rsidRPr="009540C6" w:rsidRDefault="008327E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раздела</w:t>
            </w:r>
          </w:p>
          <w:p w:rsidR="008327E0" w:rsidRPr="009540C6" w:rsidRDefault="008327E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№ь урока</w:t>
            </w:r>
          </w:p>
        </w:tc>
        <w:tc>
          <w:tcPr>
            <w:tcW w:w="1559" w:type="dxa"/>
            <w:gridSpan w:val="2"/>
          </w:tcPr>
          <w:p w:rsidR="008327E0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8327E0" w:rsidRPr="009540C6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835" w:type="dxa"/>
            <w:vMerge w:val="restart"/>
          </w:tcPr>
          <w:p w:rsidR="008327E0" w:rsidRPr="009540C6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8327E0" w:rsidRPr="009540C6" w:rsidRDefault="008327E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8327E0" w:rsidRPr="009540C6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Тип урока</w:t>
            </w:r>
          </w:p>
          <w:p w:rsidR="000F46E3" w:rsidRDefault="000F46E3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контроля, </w:t>
            </w:r>
          </w:p>
          <w:p w:rsidR="008327E0" w:rsidRDefault="000F46E3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ЕГЭ, ИКТ</w:t>
            </w:r>
          </w:p>
          <w:p w:rsidR="00F35EEA" w:rsidRPr="009540C6" w:rsidRDefault="00F35EEA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8327E0" w:rsidRPr="009540C6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</w:tcPr>
          <w:p w:rsidR="008327E0" w:rsidRPr="009540C6" w:rsidRDefault="008327E0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Планируемый результат</w:t>
            </w:r>
          </w:p>
        </w:tc>
        <w:tc>
          <w:tcPr>
            <w:tcW w:w="1188" w:type="dxa"/>
            <w:vMerge w:val="restart"/>
            <w:textDirection w:val="btLr"/>
          </w:tcPr>
          <w:p w:rsidR="008327E0" w:rsidRPr="009540C6" w:rsidRDefault="008327E0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Домашнее задание</w:t>
            </w:r>
          </w:p>
        </w:tc>
      </w:tr>
      <w:tr w:rsidR="008327E0" w:rsidRPr="009540C6" w:rsidTr="00F91836">
        <w:tc>
          <w:tcPr>
            <w:tcW w:w="993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8327E0" w:rsidRPr="00DF7FEC" w:rsidRDefault="008327E0" w:rsidP="00781D27">
            <w:pPr>
              <w:pStyle w:val="Default"/>
              <w:jc w:val="center"/>
              <w:rPr>
                <w:color w:val="000000" w:themeColor="text1"/>
                <w:sz w:val="22"/>
                <w:szCs w:val="20"/>
              </w:rPr>
            </w:pPr>
            <w:r w:rsidRPr="00DF7FEC">
              <w:rPr>
                <w:color w:val="000000" w:themeColor="text1"/>
                <w:sz w:val="22"/>
                <w:szCs w:val="20"/>
              </w:rPr>
              <w:t>план</w:t>
            </w:r>
          </w:p>
        </w:tc>
        <w:tc>
          <w:tcPr>
            <w:tcW w:w="709" w:type="dxa"/>
          </w:tcPr>
          <w:p w:rsidR="008327E0" w:rsidRPr="00DF7FEC" w:rsidRDefault="008327E0" w:rsidP="00781D27">
            <w:pPr>
              <w:pStyle w:val="Default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факт</w:t>
            </w:r>
          </w:p>
        </w:tc>
        <w:tc>
          <w:tcPr>
            <w:tcW w:w="2835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  <w:vMerge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850" w:type="dxa"/>
            <w:vAlign w:val="center"/>
          </w:tcPr>
          <w:p w:rsidR="008327E0" w:rsidRPr="006633D3" w:rsidRDefault="00135F40" w:rsidP="00F35EE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07</w:t>
            </w:r>
            <w:r w:rsidR="008327E0" w:rsidRPr="006633D3">
              <w:rPr>
                <w:sz w:val="22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 движение. Р</w:t>
            </w:r>
            <w:r w:rsidRPr="004C5CF4">
              <w:rPr>
                <w:sz w:val="24"/>
                <w:szCs w:val="24"/>
              </w:rPr>
              <w:t>авномерное и неравномерное движение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pStyle w:val="Default"/>
              <w:jc w:val="center"/>
              <w:rPr>
                <w:color w:val="000000" w:themeColor="text1"/>
              </w:rPr>
            </w:pPr>
            <w:r w:rsidRPr="004C5CF4">
              <w:rPr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shd w:val="clear" w:color="auto" w:fill="FFFFFF"/>
              <w:spacing w:before="30"/>
              <w:rPr>
                <w:b/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Часть А уровень Б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определение механического движения, различать виды, выявлять главное отличие равномерного и неравномерного движения, траектория</w:t>
            </w:r>
          </w:p>
          <w:p w:rsidR="00F35EEA" w:rsidRDefault="00F35EEA" w:rsidP="004C5CF4">
            <w:pPr>
              <w:rPr>
                <w:sz w:val="20"/>
              </w:rPr>
            </w:pP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13.14</w:t>
            </w:r>
          </w:p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850" w:type="dxa"/>
            <w:vAlign w:val="center"/>
          </w:tcPr>
          <w:p w:rsidR="008327E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  <w:r w:rsidR="008327E0" w:rsidRPr="006633D3"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Скорость. Единицы скорости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b/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В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единицы скорости , их соотношение, график скорости движения тела</w:t>
            </w:r>
          </w:p>
          <w:p w:rsidR="008327E0" w:rsidRPr="00C31488" w:rsidRDefault="008327E0" w:rsidP="006633D3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 xml:space="preserve">§ 15, </w:t>
            </w:r>
          </w:p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 4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154B45">
              <w:rPr>
                <w:sz w:val="20"/>
              </w:rPr>
              <w:t>)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850" w:type="dxa"/>
            <w:vAlign w:val="center"/>
          </w:tcPr>
          <w:p w:rsidR="008327E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  <w:r w:rsidR="008327E0"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Расчёт пути и времени движения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С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вычислять скорость, пройденный путь, время движения тела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16,</w:t>
            </w:r>
          </w:p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упр.5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850" w:type="dxa"/>
            <w:vAlign w:val="center"/>
          </w:tcPr>
          <w:p w:rsidR="008327E0" w:rsidRPr="006633D3" w:rsidRDefault="008327E0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135F40">
              <w:rPr>
                <w:sz w:val="20"/>
                <w:szCs w:val="24"/>
              </w:rPr>
              <w:t>6</w:t>
            </w:r>
            <w:r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Явление инерции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  <w:lang w:val="en-US"/>
              </w:rPr>
              <w:t>IT</w:t>
            </w:r>
            <w:r w:rsidRPr="00F35EEA">
              <w:rPr>
                <w:color w:val="000000" w:themeColor="text1"/>
                <w:sz w:val="24"/>
                <w:szCs w:val="24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инерция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теория Галилея</w:t>
            </w:r>
          </w:p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движение небесных тел, приводить примеры проявления инерции в жизни человека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17</w:t>
            </w:r>
          </w:p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850" w:type="dxa"/>
            <w:vAlign w:val="center"/>
          </w:tcPr>
          <w:p w:rsidR="008327E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  <w:r w:rsidR="008327E0"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Взаимодействие тел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8327E0" w:rsidRPr="00C31488" w:rsidRDefault="008327E0" w:rsidP="008327E0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18</w:t>
            </w:r>
          </w:p>
          <w:p w:rsidR="008327E0" w:rsidRPr="00C31488" w:rsidRDefault="008327E0" w:rsidP="00307E5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lastRenderedPageBreak/>
              <w:t>3.6</w:t>
            </w:r>
          </w:p>
        </w:tc>
        <w:tc>
          <w:tcPr>
            <w:tcW w:w="850" w:type="dxa"/>
            <w:vAlign w:val="center"/>
          </w:tcPr>
          <w:p w:rsidR="008327E0" w:rsidRPr="006633D3" w:rsidRDefault="00135F40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  <w:r w:rsidR="008327E0">
              <w:rPr>
                <w:sz w:val="20"/>
                <w:szCs w:val="24"/>
              </w:rPr>
              <w:t>.10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Повторительно-обобщающий урок по теме «Механическое движение»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</w:tc>
        <w:tc>
          <w:tcPr>
            <w:tcW w:w="3402" w:type="dxa"/>
          </w:tcPr>
          <w:p w:rsidR="008327E0" w:rsidRPr="00C31488" w:rsidRDefault="008327E0" w:rsidP="00E33EF9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</w:t>
            </w:r>
            <w:r w:rsidR="00F91836">
              <w:rPr>
                <w:sz w:val="20"/>
                <w:szCs w:val="24"/>
              </w:rPr>
              <w:t>.11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Масса тела. Единицы массы. Измерение массы тела на рычажных весах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Весы, разновесы</w:t>
            </w:r>
            <w:r w:rsidRPr="00F35E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основная характеристика тела, соотношение единиц измерения, правила взвешивания</w:t>
            </w:r>
          </w:p>
          <w:p w:rsidR="008327E0" w:rsidRPr="00C31488" w:rsidRDefault="008327E0" w:rsidP="00307E5E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19.20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упр.6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  <w:r w:rsidR="008327E0">
              <w:rPr>
                <w:sz w:val="20"/>
                <w:szCs w:val="24"/>
              </w:rPr>
              <w:t>.11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измерить массу тел на рычажных весах и перевести значение в единую единицу измерения</w:t>
            </w: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14.</w:t>
            </w:r>
            <w:r w:rsidR="008327E0"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 «Измерение объема тела»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определение объёма тел</w:t>
            </w: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75409E">
              <w:rPr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18.</w:t>
            </w:r>
            <w:r w:rsidR="008327E0">
              <w:rPr>
                <w:sz w:val="20"/>
                <w:szCs w:val="24"/>
              </w:rPr>
              <w:t>11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Плотность вещества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материал, таблицы</w:t>
            </w:r>
            <w:r w:rsidRPr="00F35E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характеристика вещества, определение плотности по таблицам, переводить в различные единицы измерения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упр.7</w:t>
            </w:r>
          </w:p>
          <w:p w:rsidR="008327E0" w:rsidRPr="009540C6" w:rsidRDefault="008327E0" w:rsidP="008327E0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3.11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8327E0">
              <w:rPr>
                <w:sz w:val="20"/>
                <w:szCs w:val="24"/>
              </w:rPr>
              <w:t>.11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 «Определение плотности твердого тела»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Урок применения знаний и умений</w:t>
            </w:r>
            <w:r w:rsidRPr="00F35E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вычислить плотность веществ</w:t>
            </w: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3.12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  <w:r w:rsidR="008327E0">
              <w:rPr>
                <w:sz w:val="20"/>
                <w:szCs w:val="24"/>
              </w:rPr>
              <w:t>.11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 xml:space="preserve">Расчёт массы и объёма тела по его плотности 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Урок применения знаний и умений</w:t>
            </w:r>
            <w:r w:rsidRPr="00F35EEA">
              <w:rPr>
                <w:b/>
                <w:color w:val="000000" w:themeColor="text1"/>
              </w:rPr>
              <w:t xml:space="preserve"> 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  <w:p w:rsidR="008327E0" w:rsidRPr="00F35EEA" w:rsidRDefault="008327E0" w:rsidP="008327E0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формулы для расчёта массы и объёма тела по его плотности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22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3.13</w:t>
            </w:r>
          </w:p>
        </w:tc>
        <w:tc>
          <w:tcPr>
            <w:tcW w:w="850" w:type="dxa"/>
            <w:vAlign w:val="center"/>
          </w:tcPr>
          <w:p w:rsidR="008327E0" w:rsidRPr="006633D3" w:rsidRDefault="008327E0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8C5F9D"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</w:rPr>
              <w:t>.11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Решение задач на расчёт массы тела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формулы для расчёта массы и объёма тела по его плотности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3.14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2.12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«Масса тела. Плотность вещества»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 контроля знаний и умения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расчёт скорости и пути при движении тела, массы тела по его плотности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3.15</w:t>
            </w:r>
          </w:p>
        </w:tc>
        <w:tc>
          <w:tcPr>
            <w:tcW w:w="850" w:type="dxa"/>
            <w:vAlign w:val="center"/>
          </w:tcPr>
          <w:p w:rsidR="008327E0" w:rsidRPr="006633D3" w:rsidRDefault="00F91836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Сила. Явление тяготения. Сила тяжести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b/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lastRenderedPageBreak/>
              <w:t>Раздаточный материал</w:t>
            </w:r>
          </w:p>
          <w:p w:rsidR="008327E0" w:rsidRPr="00F35EEA" w:rsidRDefault="008327E0" w:rsidP="008327E0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lastRenderedPageBreak/>
              <w:t>всемирное тяготение, проявление закона для тел около поверхности, характеристики силы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lastRenderedPageBreak/>
              <w:t>§ 23,24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3.16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8327E0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деформация пружины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проявление деформации, её виды, закон Гука для расчёта силы упругости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25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3.17</w:t>
            </w:r>
          </w:p>
        </w:tc>
        <w:tc>
          <w:tcPr>
            <w:tcW w:w="850" w:type="dxa"/>
            <w:vAlign w:val="center"/>
          </w:tcPr>
          <w:p w:rsidR="008327E0" w:rsidRPr="006633D3" w:rsidRDefault="00F91836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Вес тела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F35EEA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перегрузка</w:t>
            </w: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проявление силы вес тела, различие силы тяжести и веса тела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26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3.18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Единицы силы. Связь между силой тяжести и массой тела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Урок применения знаний и умений 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постоянство значения ускорения свободного падение для различных тел, формула для расчёта силы тяжести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  <w:vAlign w:val="center"/>
          </w:tcPr>
          <w:p w:rsidR="008327E0" w:rsidRPr="00C31488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27, 28</w:t>
            </w:r>
          </w:p>
          <w:p w:rsidR="008327E0" w:rsidRDefault="008327E0" w:rsidP="004C5CF4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упр.9, 10</w:t>
            </w:r>
          </w:p>
          <w:p w:rsidR="008327E0" w:rsidRPr="00C31488" w:rsidRDefault="008327E0" w:rsidP="004C5CF4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3.19</w:t>
            </w:r>
          </w:p>
        </w:tc>
        <w:tc>
          <w:tcPr>
            <w:tcW w:w="850" w:type="dxa"/>
            <w:vAlign w:val="center"/>
          </w:tcPr>
          <w:p w:rsidR="008327E0" w:rsidRPr="006633D3" w:rsidRDefault="00F91836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№6 «Градуирование пружины динамометра»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color w:val="000000" w:themeColor="text1"/>
              </w:rPr>
              <w:t>Урок применения знаний и умений</w:t>
            </w:r>
            <w:r w:rsidRPr="00F35EEA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 xml:space="preserve">динамометр, устройство и принцип работы, градирование пружины прибора </w:t>
            </w: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3.20</w:t>
            </w:r>
          </w:p>
        </w:tc>
        <w:tc>
          <w:tcPr>
            <w:tcW w:w="850" w:type="dxa"/>
            <w:vAlign w:val="center"/>
          </w:tcPr>
          <w:p w:rsidR="008327E0" w:rsidRPr="006633D3" w:rsidRDefault="008327E0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8C5F9D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Сложение двух сил, направленных по одной прямой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8327E0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8327E0" w:rsidRPr="00F35EEA" w:rsidRDefault="008327E0" w:rsidP="008327E0">
            <w:pPr>
              <w:pStyle w:val="Default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равнодействующая сила, правила определения равнодействующей при различных направлениях сил, действующих на тело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327E0" w:rsidRPr="00C31488" w:rsidRDefault="008327E0" w:rsidP="008E086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29</w:t>
            </w:r>
          </w:p>
          <w:p w:rsidR="008327E0" w:rsidRDefault="008327E0" w:rsidP="008E086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упр.11</w:t>
            </w:r>
          </w:p>
          <w:p w:rsidR="008327E0" w:rsidRPr="00C31488" w:rsidRDefault="008327E0" w:rsidP="008E0863">
            <w:pPr>
              <w:jc w:val="center"/>
              <w:rPr>
                <w:sz w:val="20"/>
              </w:rPr>
            </w:pP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3.21</w:t>
            </w:r>
          </w:p>
        </w:tc>
        <w:tc>
          <w:tcPr>
            <w:tcW w:w="850" w:type="dxa"/>
            <w:vAlign w:val="center"/>
          </w:tcPr>
          <w:p w:rsidR="008327E0" w:rsidRPr="006633D3" w:rsidRDefault="00F91836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  <w:r w:rsidR="008327E0">
              <w:rPr>
                <w:sz w:val="20"/>
                <w:szCs w:val="24"/>
              </w:rPr>
              <w:t>.12</w:t>
            </w:r>
          </w:p>
        </w:tc>
        <w:tc>
          <w:tcPr>
            <w:tcW w:w="709" w:type="dxa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 w:rsidRPr="004C5CF4">
              <w:rPr>
                <w:sz w:val="24"/>
                <w:szCs w:val="24"/>
              </w:rPr>
              <w:t>Сила трения. Трение скольжения. Трение покоя. Трение в природе и технике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8327E0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8327E0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сила трения и её виды, проявление силы в природе, методы борьбы, усиление действия.</w:t>
            </w:r>
          </w:p>
          <w:p w:rsidR="008327E0" w:rsidRPr="00C31488" w:rsidRDefault="008327E0" w:rsidP="004C5CF4">
            <w:pPr>
              <w:rPr>
                <w:sz w:val="20"/>
              </w:rPr>
            </w:pPr>
          </w:p>
        </w:tc>
        <w:tc>
          <w:tcPr>
            <w:tcW w:w="1188" w:type="dxa"/>
          </w:tcPr>
          <w:p w:rsidR="008327E0" w:rsidRPr="00C31488" w:rsidRDefault="008327E0" w:rsidP="008E086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30 - 32</w:t>
            </w:r>
          </w:p>
        </w:tc>
      </w:tr>
      <w:tr w:rsidR="008327E0" w:rsidRPr="009540C6" w:rsidTr="00F91836">
        <w:tc>
          <w:tcPr>
            <w:tcW w:w="993" w:type="dxa"/>
          </w:tcPr>
          <w:p w:rsidR="008327E0" w:rsidRPr="0075409E" w:rsidRDefault="008327E0" w:rsidP="00781D2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3.22</w:t>
            </w:r>
          </w:p>
        </w:tc>
        <w:tc>
          <w:tcPr>
            <w:tcW w:w="850" w:type="dxa"/>
            <w:vAlign w:val="center"/>
          </w:tcPr>
          <w:p w:rsidR="008327E0" w:rsidRPr="006633D3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13.01</w:t>
            </w:r>
          </w:p>
        </w:tc>
        <w:tc>
          <w:tcPr>
            <w:tcW w:w="709" w:type="dxa"/>
          </w:tcPr>
          <w:p w:rsidR="008327E0" w:rsidRDefault="008327E0" w:rsidP="004C5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327E0" w:rsidRPr="004C5CF4" w:rsidRDefault="008327E0" w:rsidP="004C5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«Равнодействующая сила. Сила»</w:t>
            </w:r>
          </w:p>
        </w:tc>
        <w:tc>
          <w:tcPr>
            <w:tcW w:w="709" w:type="dxa"/>
            <w:vAlign w:val="center"/>
          </w:tcPr>
          <w:p w:rsidR="008327E0" w:rsidRPr="004C5CF4" w:rsidRDefault="008327E0" w:rsidP="004C5CF4">
            <w:pPr>
              <w:jc w:val="center"/>
            </w:pPr>
            <w:r w:rsidRPr="004C5CF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27E0" w:rsidRPr="00F35EEA" w:rsidRDefault="008327E0" w:rsidP="001A3BB6">
            <w:pPr>
              <w:pStyle w:val="Default"/>
              <w:rPr>
                <w:b/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 контроля знаний и умения</w:t>
            </w:r>
          </w:p>
        </w:tc>
        <w:tc>
          <w:tcPr>
            <w:tcW w:w="3402" w:type="dxa"/>
          </w:tcPr>
          <w:p w:rsidR="008327E0" w:rsidRPr="00C31488" w:rsidRDefault="008327E0" w:rsidP="004C5CF4">
            <w:pPr>
              <w:rPr>
                <w:sz w:val="20"/>
              </w:rPr>
            </w:pPr>
            <w:r w:rsidRPr="00C31488">
              <w:rPr>
                <w:sz w:val="20"/>
              </w:rPr>
              <w:t>основные понятия силы, равнодействующей силы</w:t>
            </w:r>
          </w:p>
        </w:tc>
        <w:tc>
          <w:tcPr>
            <w:tcW w:w="1188" w:type="dxa"/>
          </w:tcPr>
          <w:p w:rsidR="008327E0" w:rsidRPr="009540C6" w:rsidRDefault="008327E0" w:rsidP="00781D2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5409E" w:rsidRDefault="0075409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4A0B2E" w:rsidRDefault="004A0B2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9540C6">
        <w:rPr>
          <w:b/>
          <w:color w:val="000000" w:themeColor="text1"/>
          <w:sz w:val="28"/>
          <w:szCs w:val="28"/>
        </w:rPr>
        <w:t xml:space="preserve">Раздел 4: </w:t>
      </w:r>
      <w:r w:rsidR="003D22E4">
        <w:rPr>
          <w:b/>
          <w:color w:val="000000" w:themeColor="text1"/>
          <w:sz w:val="28"/>
          <w:szCs w:val="28"/>
        </w:rPr>
        <w:t xml:space="preserve">Давление твердых тел, жидкостей и газов – 23, лабораторная работа – </w:t>
      </w:r>
      <w:r w:rsidR="00CF4E80">
        <w:rPr>
          <w:b/>
          <w:color w:val="000000" w:themeColor="text1"/>
          <w:sz w:val="28"/>
          <w:szCs w:val="28"/>
        </w:rPr>
        <w:t>3</w:t>
      </w:r>
      <w:r w:rsidR="003D22E4">
        <w:rPr>
          <w:b/>
          <w:color w:val="000000" w:themeColor="text1"/>
          <w:sz w:val="28"/>
          <w:szCs w:val="28"/>
        </w:rPr>
        <w:t>, контрольная работа - 3</w:t>
      </w:r>
    </w:p>
    <w:p w:rsidR="003D22E4" w:rsidRPr="009540C6" w:rsidRDefault="003D22E4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7"/>
        <w:gridCol w:w="716"/>
        <w:gridCol w:w="709"/>
        <w:gridCol w:w="2835"/>
        <w:gridCol w:w="709"/>
        <w:gridCol w:w="3969"/>
        <w:gridCol w:w="3402"/>
        <w:gridCol w:w="1275"/>
      </w:tblGrid>
      <w:tr w:rsidR="00546E0C" w:rsidRPr="009540C6" w:rsidTr="00546E0C">
        <w:trPr>
          <w:cantSplit/>
          <w:trHeight w:val="469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E0C" w:rsidRDefault="00546E0C" w:rsidP="008327E0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</w:t>
            </w:r>
          </w:p>
          <w:p w:rsidR="00546E0C" w:rsidRPr="009540C6" w:rsidRDefault="00546E0C" w:rsidP="008327E0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№ь урока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E0C" w:rsidRPr="009540C6" w:rsidRDefault="00546E0C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Количество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Тип урока</w:t>
            </w:r>
          </w:p>
          <w:p w:rsidR="000F46E3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 xml:space="preserve">Вид </w:t>
            </w:r>
            <w:r w:rsidR="000F46E3">
              <w:rPr>
                <w:color w:val="000000" w:themeColor="text1"/>
              </w:rPr>
              <w:t xml:space="preserve">контроля, </w:t>
            </w:r>
          </w:p>
          <w:p w:rsidR="00546E0C" w:rsidRPr="009540C6" w:rsidRDefault="000F46E3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ЕГЭ, ИКТ</w:t>
            </w:r>
          </w:p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lastRenderedPageBreak/>
              <w:t>Планируемый результат</w:t>
            </w:r>
          </w:p>
          <w:p w:rsidR="00546E0C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546E0C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546E0C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6E0C" w:rsidRPr="009540C6" w:rsidRDefault="00546E0C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lastRenderedPageBreak/>
              <w:t>Домашнее задание</w:t>
            </w:r>
          </w:p>
        </w:tc>
      </w:tr>
      <w:tr w:rsidR="00546E0C" w:rsidRPr="009540C6" w:rsidTr="00546E0C"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9F21EB" w:rsidRDefault="00546E0C" w:rsidP="00781D27">
            <w:pPr>
              <w:rPr>
                <w:rFonts w:eastAsia="Calibri"/>
                <w:color w:val="000000" w:themeColor="text1"/>
                <w:sz w:val="22"/>
              </w:rPr>
            </w:pPr>
            <w:r w:rsidRPr="009F21EB">
              <w:rPr>
                <w:rFonts w:eastAsia="Calibri"/>
                <w:color w:val="000000" w:themeColor="text1"/>
                <w:sz w:val="22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9F21EB" w:rsidRDefault="00546E0C" w:rsidP="00781D27">
            <w:pPr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9540C6" w:rsidRDefault="00546E0C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546E0C" w:rsidP="00F91836">
            <w:pPr>
              <w:jc w:val="center"/>
              <w:rPr>
                <w:sz w:val="20"/>
                <w:szCs w:val="24"/>
              </w:rPr>
            </w:pPr>
            <w:r w:rsidRPr="00546E0C">
              <w:rPr>
                <w:sz w:val="20"/>
                <w:szCs w:val="24"/>
              </w:rPr>
              <w:t>1</w:t>
            </w:r>
            <w:r w:rsidR="00F91836">
              <w:rPr>
                <w:sz w:val="20"/>
                <w:szCs w:val="24"/>
              </w:rPr>
              <w:t>5</w:t>
            </w:r>
            <w:r w:rsidRPr="00546E0C">
              <w:rPr>
                <w:sz w:val="20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Давление. Единицы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в/опыт: давление тела на поверхность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давление, проявления давления в природе, технике, формула для расчета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33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упр.12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546E0C">
              <w:rPr>
                <w:sz w:val="20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Способы уменьшения и увеличения давления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способы применения усиления давления в областях жизнедеятельности человека, способы уменьшения давления и использования при строительстве, технике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34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упр.13</w:t>
            </w:r>
          </w:p>
        </w:tc>
      </w:tr>
      <w:tr w:rsidR="00546E0C" w:rsidRPr="009540C6" w:rsidTr="00F35EEA">
        <w:trPr>
          <w:trHeight w:val="37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F91836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  <w:r w:rsidR="00546E0C">
              <w:rPr>
                <w:sz w:val="20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Давление газа. Закон Паскаля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shd w:val="clear" w:color="auto" w:fill="FFFFFF"/>
              <w:spacing w:before="3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в/фр: давление газа</w:t>
            </w:r>
          </w:p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причины создания давления газами, распространения давления в различных видах веществ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35</w:t>
            </w:r>
          </w:p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7вид:  </w:t>
            </w:r>
            <w:r>
              <w:rPr>
                <w:sz w:val="20"/>
              </w:rPr>
              <w:t>выполнение работы с алгоритмом решений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546E0C" w:rsidP="00F9183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8C5F9D"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E33E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E33E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«Давление твердого тела»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контроля знаний и 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Расчет давления, производимого твердым телом на поверхность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F91836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  <w:r w:rsidR="00546E0C">
              <w:rPr>
                <w:sz w:val="20"/>
                <w:szCs w:val="24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Давление в жидкости и газе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в/опыт: давление в жидкости</w:t>
            </w:r>
          </w:p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причины создания давления в жидкостях, передача давления в жидкостях и газах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36</w:t>
            </w:r>
          </w:p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упр.14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5E4F2E">
              <w:rPr>
                <w:sz w:val="20"/>
              </w:rPr>
              <w:t>)</w:t>
            </w:r>
          </w:p>
        </w:tc>
      </w:tr>
      <w:tr w:rsidR="00546E0C" w:rsidRPr="009540C6" w:rsidTr="00F35EEA">
        <w:trPr>
          <w:trHeight w:val="120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546E0C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Расчёт давление жидкости на дно и стенки сосуда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применения знаний и умений</w:t>
            </w:r>
          </w:p>
          <w:p w:rsidR="00546E0C" w:rsidRPr="00F35EEA" w:rsidRDefault="00546E0C" w:rsidP="00781D27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546E0C">
            <w:pPr>
              <w:rPr>
                <w:sz w:val="20"/>
              </w:rPr>
            </w:pPr>
            <w:r w:rsidRPr="00C31488">
              <w:rPr>
                <w:sz w:val="20"/>
              </w:rPr>
              <w:t>формула для расчёта давления жидкости и газа, зависимость давления жидкости от плотности, объяснения на основе строения вещества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37</w:t>
            </w:r>
          </w:p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4.7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F91836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05</w:t>
            </w:r>
            <w:r w:rsidR="00546E0C"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Решение задач на расчёт давления на дно и стенки сосуда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формирования умений и навыков</w:t>
            </w:r>
          </w:p>
          <w:p w:rsidR="00546E0C" w:rsidRPr="00F35EEA" w:rsidRDefault="00546E0C" w:rsidP="009F21EB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 Часть А уровень 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формула для расчёта давления на различных глубинах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38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упр.15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lastRenderedPageBreak/>
              <w:t>4.8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  <w:r w:rsidR="00546E0C"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Сообщающиеся сосуды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Урок применения знаний и умений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Часть А уровень Б в/опыт: сообщающиеся сосуды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сообщающиеся сосуды и их применение в быту и технике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39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</w:tc>
      </w:tr>
      <w:tr w:rsidR="00546E0C" w:rsidRPr="009540C6" w:rsidTr="00F35EEA">
        <w:trPr>
          <w:trHeight w:val="147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7478CC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  <w:r w:rsidR="00546E0C"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Вес воздуха. Атмосферное давление</w:t>
            </w:r>
          </w:p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Измерение атмосферного давления. Опыт Торричелли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применения знаний и умений 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t>Модель опыта Торричелли</w:t>
            </w:r>
          </w:p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опытное доказательство атмосферного давления, причины возникновения давления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40, 41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упр.17, 18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546E0C" w:rsidP="007478C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8C5F9D">
              <w:rPr>
                <w:sz w:val="20"/>
                <w:szCs w:val="24"/>
              </w:rPr>
              <w:t>7</w:t>
            </w:r>
            <w:r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Барометр – анероид. Атмосферное давление на различных высотах. Манометры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Барометр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Манометр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способ измерения атмосферного давления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42,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упр.19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7478CC" w:rsidP="007478C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19.</w:t>
            </w:r>
            <w:r w:rsidR="00546E0C">
              <w:rPr>
                <w:sz w:val="20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Решение задач на вычисление атмосферного давления на различных высотах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вычисление атмосферного давления на различных высотах</w:t>
            </w:r>
          </w:p>
          <w:p w:rsidR="00546E0C" w:rsidRPr="009540C6" w:rsidRDefault="00546E0C" w:rsidP="001A47A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43, 44, 45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упр.20, 21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  <w:r w:rsidR="00546E0C"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«Давление жидкости и газов»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 контроля знаний и 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Вычисление давления жидкости и умение решать качественные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546E0C" w:rsidRPr="009540C6" w:rsidTr="00F35EEA">
        <w:trPr>
          <w:trHeight w:val="13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7478CC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  <w:r w:rsidR="00546E0C">
              <w:rPr>
                <w:sz w:val="20"/>
                <w:szCs w:val="24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Поршневой жидкостный насос</w:t>
            </w:r>
          </w:p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Гидравлический пресс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sz w:val="24"/>
                <w:szCs w:val="24"/>
              </w:rPr>
              <w:t>Модели пресса, насоса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принцип действия и применение для жизнедеятельности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46,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упр.22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A9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A9270E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Действие жидкости и газа на погружённое в них тело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принцип действия и применение для жизнедеятельности человека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47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  <w:r w:rsidR="007478C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Архимедова сила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546E0C">
            <w:pPr>
              <w:rPr>
                <w:sz w:val="20"/>
              </w:rPr>
            </w:pPr>
            <w:r w:rsidRPr="00C31488">
              <w:rPr>
                <w:sz w:val="20"/>
              </w:rPr>
              <w:t>определение действия слоя жидкости или газа на тело</w:t>
            </w:r>
            <w:r>
              <w:rPr>
                <w:sz w:val="20"/>
              </w:rPr>
              <w:t xml:space="preserve">, </w:t>
            </w:r>
          </w:p>
          <w:p w:rsidR="00546E0C" w:rsidRPr="00C31488" w:rsidRDefault="00546E0C" w:rsidP="00546E0C">
            <w:pPr>
              <w:rPr>
                <w:sz w:val="20"/>
              </w:rPr>
            </w:pPr>
            <w:r w:rsidRPr="00C31488">
              <w:rPr>
                <w:sz w:val="20"/>
              </w:rPr>
              <w:t>вывод формулы для расчёта выталкивающей силы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48,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упр.23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  <w:r w:rsidR="00546E0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</w:t>
            </w:r>
          </w:p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Определение выталкивающей силы»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применения знаний и умений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546E0C">
            <w:pPr>
              <w:rPr>
                <w:sz w:val="20"/>
              </w:rPr>
            </w:pPr>
            <w:r>
              <w:rPr>
                <w:sz w:val="20"/>
              </w:rPr>
              <w:t>Определение выталкивающей силы, действующей на погруженное в жидкость тело по разности веса тела в воздухе и в воде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  <w:r w:rsidR="00546E0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Плавание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546E0C" w:rsidRPr="00F35EEA" w:rsidRDefault="00546E0C" w:rsidP="00546E0C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в/опыт: плавание тел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условия плавания тел через соотношение силы тяжести и архимедовой силы, через соотношение плотностей</w:t>
            </w:r>
          </w:p>
          <w:p w:rsidR="00546E0C" w:rsidRPr="00C31488" w:rsidRDefault="00546E0C" w:rsidP="00A03C4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50</w:t>
            </w:r>
          </w:p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упр.25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  <w:r w:rsidR="00546E0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Решение задач на применение условий плавания тел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формирования умений и навыков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1A47A3">
            <w:pPr>
              <w:rPr>
                <w:sz w:val="20"/>
              </w:rPr>
            </w:pPr>
            <w:r w:rsidRPr="00C31488">
              <w:rPr>
                <w:sz w:val="20"/>
              </w:rPr>
              <w:t>расчёт архимедовой силы, применение условий плавания тел для решения качественных задач</w:t>
            </w:r>
          </w:p>
          <w:p w:rsidR="00546E0C" w:rsidRPr="00C31488" w:rsidRDefault="00546E0C" w:rsidP="001A47A3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  <w:r w:rsidR="00546E0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№8 «Выяснение условий плавание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Урок применения знаний и умений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Проверить выполнение условий плавания тел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A9270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  <w:r w:rsidR="00546E0C">
              <w:rPr>
                <w:sz w:val="20"/>
                <w:szCs w:val="24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E33EF9" w:rsidRDefault="00546E0C" w:rsidP="00A9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A9270E">
            <w:pPr>
              <w:jc w:val="center"/>
              <w:rPr>
                <w:sz w:val="24"/>
                <w:szCs w:val="24"/>
              </w:rPr>
            </w:pPr>
            <w:r w:rsidRPr="00E33EF9">
              <w:rPr>
                <w:sz w:val="24"/>
                <w:szCs w:val="24"/>
              </w:rPr>
              <w:t>Плавание судов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применения знаний и умений </w:t>
            </w:r>
          </w:p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в/фр: плавание тел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принцип действия и применение для жизнедеятельности человека</w:t>
            </w:r>
          </w:p>
          <w:p w:rsidR="00546E0C" w:rsidRPr="00C31488" w:rsidRDefault="00546E0C" w:rsidP="00A03C4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51</w:t>
            </w:r>
          </w:p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упр.26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9270E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8C5F9D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01</w:t>
            </w:r>
            <w:r w:rsidR="007478CC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A92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E33EF9" w:rsidRDefault="00546E0C" w:rsidP="00A92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Воздухоплавание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применения знаний и умений </w:t>
            </w:r>
          </w:p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в/опыт: воздушный шар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принцип действия и применение для жизнедеятельности человека</w:t>
            </w:r>
          </w:p>
          <w:p w:rsidR="00546E0C" w:rsidRPr="00C31488" w:rsidRDefault="00546E0C" w:rsidP="00A03C4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52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упр.27</w:t>
            </w: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7478CC" w:rsidP="005D713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</w:t>
            </w:r>
            <w:r w:rsidR="005D713B">
              <w:rPr>
                <w:sz w:val="20"/>
                <w:szCs w:val="24"/>
              </w:rPr>
              <w:t>6</w:t>
            </w:r>
            <w:r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A9270E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A9270E" w:rsidRDefault="00546E0C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Обобщение по теме «Давление тела. Архимедова сила»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9F21EB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546E0C" w:rsidRPr="00F35EEA" w:rsidRDefault="00546E0C" w:rsidP="009F21EB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расчет выталкивающей силы и решение качественных задач</w:t>
            </w:r>
          </w:p>
          <w:p w:rsidR="00546E0C" w:rsidRPr="00C31488" w:rsidRDefault="00546E0C" w:rsidP="00A03C4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9270E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546E0C" w:rsidRPr="00C31488" w:rsidRDefault="00546E0C" w:rsidP="00A9270E">
            <w:pPr>
              <w:jc w:val="center"/>
              <w:rPr>
                <w:sz w:val="20"/>
              </w:rPr>
            </w:pPr>
          </w:p>
        </w:tc>
      </w:tr>
      <w:tr w:rsidR="00546E0C" w:rsidRPr="009540C6" w:rsidTr="00F35EEA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E0C" w:rsidRPr="00546E0C" w:rsidRDefault="005D713B" w:rsidP="00F35EEA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08</w:t>
            </w:r>
            <w:r w:rsidR="00F35EEA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Default="00546E0C" w:rsidP="001A4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Pr="00A9270E" w:rsidRDefault="00546E0C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№5 «Архимедова сила. Плавание тел»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E0C" w:rsidRDefault="00546E0C" w:rsidP="00A9270E">
            <w:pPr>
              <w:jc w:val="center"/>
            </w:pPr>
            <w:r w:rsidRPr="006C43B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0C" w:rsidRPr="00F35EEA" w:rsidRDefault="00546E0C" w:rsidP="00781D27">
            <w:pPr>
              <w:pStyle w:val="Default"/>
              <w:rPr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 контроля знаний и умения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Default="00546E0C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расчет выталкивающей силы и решение качественных задач</w:t>
            </w:r>
          </w:p>
          <w:p w:rsidR="00546E0C" w:rsidRPr="00C31488" w:rsidRDefault="00546E0C" w:rsidP="00A03C4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E0C" w:rsidRPr="009540C6" w:rsidRDefault="00546E0C" w:rsidP="001A47A3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</w:tbl>
    <w:p w:rsidR="004A0B2E" w:rsidRPr="009540C6" w:rsidRDefault="004A0B2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4A0B2E" w:rsidRDefault="004A0B2E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9540C6">
        <w:rPr>
          <w:b/>
          <w:color w:val="000000" w:themeColor="text1"/>
          <w:sz w:val="28"/>
          <w:szCs w:val="28"/>
        </w:rPr>
        <w:t xml:space="preserve">Раздел </w:t>
      </w:r>
      <w:r w:rsidR="003D22E4">
        <w:rPr>
          <w:b/>
          <w:color w:val="000000" w:themeColor="text1"/>
          <w:sz w:val="28"/>
          <w:szCs w:val="28"/>
        </w:rPr>
        <w:t>5</w:t>
      </w:r>
      <w:r w:rsidRPr="009540C6">
        <w:rPr>
          <w:b/>
          <w:color w:val="000000" w:themeColor="text1"/>
          <w:sz w:val="28"/>
          <w:szCs w:val="28"/>
        </w:rPr>
        <w:t xml:space="preserve">: </w:t>
      </w:r>
      <w:r w:rsidR="003D22E4">
        <w:rPr>
          <w:b/>
          <w:color w:val="000000" w:themeColor="text1"/>
          <w:sz w:val="28"/>
          <w:szCs w:val="28"/>
        </w:rPr>
        <w:t xml:space="preserve">Работа и мощность. Энергия – 13 час, контрольная работа – </w:t>
      </w:r>
      <w:r w:rsidR="00F35EEA">
        <w:rPr>
          <w:b/>
          <w:color w:val="000000" w:themeColor="text1"/>
          <w:sz w:val="28"/>
          <w:szCs w:val="28"/>
        </w:rPr>
        <w:t>2</w:t>
      </w:r>
      <w:r w:rsidR="003D22E4">
        <w:rPr>
          <w:b/>
          <w:color w:val="000000" w:themeColor="text1"/>
          <w:sz w:val="28"/>
          <w:szCs w:val="28"/>
        </w:rPr>
        <w:t xml:space="preserve">, лабораторная работа </w:t>
      </w:r>
      <w:r w:rsidR="00CF4E80">
        <w:rPr>
          <w:b/>
          <w:color w:val="000000" w:themeColor="text1"/>
          <w:sz w:val="28"/>
          <w:szCs w:val="28"/>
        </w:rPr>
        <w:t>–</w:t>
      </w:r>
      <w:r w:rsidR="003D22E4">
        <w:rPr>
          <w:b/>
          <w:color w:val="000000" w:themeColor="text1"/>
          <w:sz w:val="28"/>
          <w:szCs w:val="28"/>
        </w:rPr>
        <w:t xml:space="preserve"> 2</w:t>
      </w:r>
    </w:p>
    <w:p w:rsidR="00CF4E80" w:rsidRPr="009540C6" w:rsidRDefault="00CF4E80" w:rsidP="00781D2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2835"/>
        <w:gridCol w:w="709"/>
        <w:gridCol w:w="3969"/>
        <w:gridCol w:w="3402"/>
        <w:gridCol w:w="1275"/>
      </w:tblGrid>
      <w:tr w:rsidR="00F87DE7" w:rsidRPr="009540C6" w:rsidTr="00F87DE7">
        <w:trPr>
          <w:cantSplit/>
          <w:trHeight w:val="80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DE7" w:rsidRPr="009540C6" w:rsidRDefault="00F87DE7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раздела</w:t>
            </w:r>
          </w:p>
          <w:p w:rsidR="00F87DE7" w:rsidRPr="009540C6" w:rsidRDefault="00F87DE7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№ь урока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7" w:rsidRPr="009540C6" w:rsidRDefault="00F87DE7" w:rsidP="00F35EEA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7" w:rsidRPr="009540C6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DE7" w:rsidRDefault="00F87DE7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 xml:space="preserve">Количество </w:t>
            </w:r>
          </w:p>
          <w:p w:rsidR="00F87DE7" w:rsidRPr="009540C6" w:rsidRDefault="00F87DE7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7" w:rsidRPr="009540C6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Тип урока</w:t>
            </w:r>
          </w:p>
          <w:p w:rsidR="00F87DE7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 xml:space="preserve">Вид </w:t>
            </w:r>
            <w:r w:rsidR="000F46E3">
              <w:rPr>
                <w:color w:val="000000" w:themeColor="text1"/>
              </w:rPr>
              <w:t>контроля,</w:t>
            </w:r>
          </w:p>
          <w:p w:rsidR="000F46E3" w:rsidRPr="009540C6" w:rsidRDefault="000F46E3" w:rsidP="00781D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ЕГЭ, ИКТ</w:t>
            </w:r>
          </w:p>
          <w:p w:rsidR="00F87DE7" w:rsidRPr="009540C6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E7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Планируемый результат</w:t>
            </w:r>
          </w:p>
          <w:p w:rsidR="00F87DE7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F87DE7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F87DE7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</w:p>
          <w:p w:rsidR="00F87DE7" w:rsidRPr="009540C6" w:rsidRDefault="00F87DE7" w:rsidP="00781D27">
            <w:pPr>
              <w:pStyle w:val="Default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7DE7" w:rsidRPr="009540C6" w:rsidRDefault="00F87DE7" w:rsidP="00781D27">
            <w:pPr>
              <w:pStyle w:val="Default"/>
              <w:ind w:right="113"/>
              <w:jc w:val="center"/>
              <w:rPr>
                <w:color w:val="000000" w:themeColor="text1"/>
              </w:rPr>
            </w:pPr>
            <w:r w:rsidRPr="009540C6">
              <w:rPr>
                <w:color w:val="000000" w:themeColor="text1"/>
              </w:rPr>
              <w:t>Домашнее задание</w:t>
            </w:r>
          </w:p>
        </w:tc>
      </w:tr>
      <w:tr w:rsidR="00F87DE7" w:rsidRPr="009540C6" w:rsidTr="00F87DE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E7" w:rsidRPr="009540C6" w:rsidRDefault="00F87DE7" w:rsidP="00F35EE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DE7" w:rsidRPr="009540C6" w:rsidRDefault="00F87DE7" w:rsidP="00781D2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5.1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  <w:r w:rsidR="00F87DE7" w:rsidRP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Механическая работа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F35EEA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F87DE7" w:rsidRPr="00F35EEA" w:rsidRDefault="00F87DE7" w:rsidP="00F35EEA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  <w:p w:rsidR="00F87DE7" w:rsidRPr="00F35EEA" w:rsidRDefault="00F87DE7" w:rsidP="00F87DE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 xml:space="preserve">: презентация 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формула для расчёта работы тела при его движении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53</w:t>
            </w:r>
          </w:p>
          <w:p w:rsidR="00F87DE7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упр.28</w:t>
            </w:r>
          </w:p>
          <w:p w:rsidR="00F87DE7" w:rsidRPr="00C31488" w:rsidRDefault="00F87DE7" w:rsidP="001A47A3">
            <w:pPr>
              <w:jc w:val="center"/>
              <w:rPr>
                <w:sz w:val="20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</w:p>
        </w:tc>
        <w:tc>
          <w:tcPr>
            <w:tcW w:w="709" w:type="dxa"/>
          </w:tcPr>
          <w:p w:rsidR="00F87DE7" w:rsidRPr="00F87DE7" w:rsidRDefault="007478CC" w:rsidP="005D713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5D713B">
              <w:rPr>
                <w:sz w:val="20"/>
                <w:szCs w:val="24"/>
              </w:rPr>
              <w:t>5</w:t>
            </w:r>
            <w:r w:rsidR="00F87DE7" w:rsidRP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Мощность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F35EEA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F87DE7" w:rsidRPr="00F35EEA" w:rsidRDefault="00F87DE7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F87DE7" w:rsidRPr="00F35EEA" w:rsidRDefault="00F87DE7" w:rsidP="00F87DE7">
            <w:pPr>
              <w:shd w:val="clear" w:color="auto" w:fill="FFFFFF"/>
              <w:spacing w:before="30"/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Раздаточный материал 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расчёт мощности механизмов, постоянство мощности, работа с таблицами мощностей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54</w:t>
            </w:r>
          </w:p>
          <w:p w:rsidR="00F87DE7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упр.29</w:t>
            </w:r>
          </w:p>
          <w:p w:rsidR="00F87DE7" w:rsidRDefault="00F87DE7" w:rsidP="001A47A3">
            <w:pPr>
              <w:jc w:val="center"/>
              <w:rPr>
                <w:b/>
                <w:sz w:val="20"/>
                <w:u w:val="single"/>
              </w:rPr>
            </w:pPr>
          </w:p>
          <w:p w:rsidR="00F87DE7" w:rsidRPr="00C31488" w:rsidRDefault="00F87DE7" w:rsidP="001A47A3">
            <w:pPr>
              <w:jc w:val="center"/>
              <w:rPr>
                <w:sz w:val="20"/>
              </w:rPr>
            </w:pPr>
          </w:p>
        </w:tc>
      </w:tr>
      <w:tr w:rsidR="00F87DE7" w:rsidRPr="009540C6" w:rsidTr="00F87DE7">
        <w:trPr>
          <w:trHeight w:val="372"/>
        </w:trPr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5.3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Простые механизмы. Рычаг. Равновесие сил на рычаге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F35EEA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F87DE7" w:rsidRPr="00F35EEA" w:rsidRDefault="00F87DE7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F87DE7" w:rsidRDefault="00F87DE7" w:rsidP="00F87DE7">
            <w:pPr>
              <w:rPr>
                <w:sz w:val="24"/>
              </w:rPr>
            </w:pPr>
            <w:r w:rsidRPr="00F87DE7">
              <w:rPr>
                <w:sz w:val="24"/>
              </w:rPr>
              <w:t>Рычаг</w:t>
            </w:r>
            <w:r>
              <w:rPr>
                <w:sz w:val="24"/>
              </w:rPr>
              <w:t xml:space="preserve">,  </w:t>
            </w:r>
            <w:r w:rsidRPr="00F87DE7">
              <w:rPr>
                <w:sz w:val="24"/>
              </w:rPr>
              <w:t>наклонная плоскость</w:t>
            </w:r>
          </w:p>
          <w:p w:rsidR="00F87DE7" w:rsidRPr="00F35EEA" w:rsidRDefault="00F87DE7" w:rsidP="00F87DE7">
            <w:pPr>
              <w:rPr>
                <w:color w:val="000000" w:themeColor="text1"/>
                <w:sz w:val="24"/>
                <w:szCs w:val="24"/>
              </w:rPr>
            </w:pPr>
            <w:r w:rsidRPr="00F87DE7">
              <w:rPr>
                <w:b/>
                <w:sz w:val="24"/>
              </w:rPr>
              <w:t xml:space="preserve"> </w:t>
            </w:r>
            <w:r w:rsidRPr="00F87DE7">
              <w:rPr>
                <w:b/>
                <w:sz w:val="24"/>
                <w:lang w:val="en-US"/>
              </w:rPr>
              <w:t>IT</w:t>
            </w:r>
            <w:r w:rsidRPr="00F87DE7">
              <w:rPr>
                <w:b/>
                <w:sz w:val="24"/>
              </w:rPr>
              <w:t xml:space="preserve">: </w:t>
            </w:r>
            <w:r w:rsidRPr="00F87DE7">
              <w:rPr>
                <w:sz w:val="24"/>
              </w:rPr>
              <w:t>правила равновесия</w:t>
            </w:r>
          </w:p>
        </w:tc>
        <w:tc>
          <w:tcPr>
            <w:tcW w:w="3402" w:type="dxa"/>
            <w:hideMark/>
          </w:tcPr>
          <w:p w:rsidR="00F87DE7" w:rsidRPr="00C31488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виды простых механизмов</w:t>
            </w:r>
          </w:p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условие равновесия рычага, применение простых механизмов для обеспечения жизнедеятельности человека</w:t>
            </w:r>
          </w:p>
          <w:p w:rsidR="00F87DE7" w:rsidRDefault="00F87DE7" w:rsidP="00A03C4B">
            <w:pPr>
              <w:rPr>
                <w:b/>
                <w:sz w:val="20"/>
                <w:u w:val="single"/>
              </w:rPr>
            </w:pP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55. 56</w:t>
            </w: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5.4</w:t>
            </w:r>
          </w:p>
        </w:tc>
        <w:tc>
          <w:tcPr>
            <w:tcW w:w="709" w:type="dxa"/>
          </w:tcPr>
          <w:p w:rsidR="00F87DE7" w:rsidRPr="00F87DE7" w:rsidRDefault="007478CC" w:rsidP="005D713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5D713B">
              <w:rPr>
                <w:sz w:val="20"/>
                <w:szCs w:val="24"/>
              </w:rPr>
              <w:t>2</w:t>
            </w:r>
            <w:r w:rsid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Момент силы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4C5CF4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Урок формирования умений и навыков </w:t>
            </w:r>
          </w:p>
          <w:p w:rsidR="00F87DE7" w:rsidRPr="00F35EEA" w:rsidRDefault="00F87DE7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F87DE7" w:rsidRPr="00F35EEA" w:rsidRDefault="00F87DE7" w:rsidP="00F35EEA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формула момента силы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57, 58</w:t>
            </w:r>
          </w:p>
          <w:p w:rsidR="00F87DE7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упр.30</w:t>
            </w:r>
          </w:p>
          <w:p w:rsidR="00F87DE7" w:rsidRPr="00C31488" w:rsidRDefault="00F87DE7" w:rsidP="001A47A3">
            <w:pPr>
              <w:jc w:val="center"/>
              <w:rPr>
                <w:sz w:val="20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  <w:r w:rsid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№9 «Выяснения условия равновесия рычага»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4C5CF4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Урок формирования умений и навыков </w:t>
            </w:r>
          </w:p>
        </w:tc>
        <w:tc>
          <w:tcPr>
            <w:tcW w:w="3402" w:type="dxa"/>
            <w:hideMark/>
          </w:tcPr>
          <w:p w:rsidR="00F87DE7" w:rsidRPr="00C31488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применение условия равновесия рычага</w:t>
            </w:r>
          </w:p>
        </w:tc>
        <w:tc>
          <w:tcPr>
            <w:tcW w:w="1275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5.6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  <w:r w:rsidR="00F87DE7">
              <w:rPr>
                <w:sz w:val="20"/>
                <w:szCs w:val="24"/>
              </w:rPr>
              <w:t>.04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Применение закона равновесия рычага к блоку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4C5CF4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 xml:space="preserve">Урок применения знаний и умений </w:t>
            </w:r>
          </w:p>
          <w:p w:rsidR="00F87DE7" w:rsidRPr="00F35EEA" w:rsidRDefault="00F87DE7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F87DE7" w:rsidRPr="00F35EEA" w:rsidRDefault="00F87DE7" w:rsidP="00F35EEA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 xml:space="preserve">простые механизмы, выполнение условия равновесия, подвижный и неподвижный блок , применение блоков, выигрыш в силе 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59, 60</w:t>
            </w:r>
          </w:p>
          <w:p w:rsidR="00F87DE7" w:rsidRPr="00C31488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упр.31</w:t>
            </w: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5.7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  <w:r w:rsidR="007478CC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Решение задач на применение условия равновесия рычага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>
            <w:pPr>
              <w:rPr>
                <w:color w:val="000000" w:themeColor="text1"/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Урок формирования умений и навыков</w:t>
            </w:r>
          </w:p>
          <w:p w:rsidR="00F87DE7" w:rsidRPr="00F35EEA" w:rsidRDefault="00F87DE7">
            <w:pPr>
              <w:rPr>
                <w:sz w:val="24"/>
                <w:szCs w:val="24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расчетные задачи на применение условия равновесия тел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F87DE7" w:rsidRPr="00C31488" w:rsidRDefault="00F87DE7" w:rsidP="001A47A3">
            <w:pPr>
              <w:jc w:val="center"/>
              <w:rPr>
                <w:sz w:val="20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5.8</w:t>
            </w:r>
          </w:p>
        </w:tc>
        <w:tc>
          <w:tcPr>
            <w:tcW w:w="709" w:type="dxa"/>
          </w:tcPr>
          <w:p w:rsidR="00F87DE7" w:rsidRPr="00F87DE7" w:rsidRDefault="005D713B" w:rsidP="001A47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</w:t>
            </w:r>
            <w:r w:rsidR="00F87DE7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F87DE7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№10 «Определение КПД при подъеме тела по наклонной плоскости»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4C5CF4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Урок применения знаний и умений </w:t>
            </w:r>
          </w:p>
        </w:tc>
        <w:tc>
          <w:tcPr>
            <w:tcW w:w="3402" w:type="dxa"/>
            <w:hideMark/>
          </w:tcPr>
          <w:p w:rsidR="00F87DE7" w:rsidRPr="00C31488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t>вычисление КПД наклонной плоскости</w:t>
            </w:r>
          </w:p>
        </w:tc>
        <w:tc>
          <w:tcPr>
            <w:tcW w:w="1275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87DE7" w:rsidRPr="009540C6" w:rsidTr="00F87DE7">
        <w:tc>
          <w:tcPr>
            <w:tcW w:w="1134" w:type="dxa"/>
            <w:hideMark/>
          </w:tcPr>
          <w:p w:rsidR="00F87DE7" w:rsidRPr="009540C6" w:rsidRDefault="00F87DE7" w:rsidP="004C5CF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5.9</w:t>
            </w:r>
          </w:p>
        </w:tc>
        <w:tc>
          <w:tcPr>
            <w:tcW w:w="709" w:type="dxa"/>
          </w:tcPr>
          <w:p w:rsidR="00F87DE7" w:rsidRPr="00F87DE7" w:rsidRDefault="00F87DE7" w:rsidP="007478CC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5D713B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F87DE7" w:rsidRPr="00A9270E" w:rsidRDefault="00F87DE7" w:rsidP="00F35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F87DE7" w:rsidRPr="00A9270E" w:rsidRDefault="00F87DE7" w:rsidP="001A47A3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Решение задач на расчёт КПД наклонной плоскости</w:t>
            </w:r>
          </w:p>
        </w:tc>
        <w:tc>
          <w:tcPr>
            <w:tcW w:w="709" w:type="dxa"/>
            <w:vAlign w:val="center"/>
            <w:hideMark/>
          </w:tcPr>
          <w:p w:rsidR="00F87DE7" w:rsidRDefault="00F87DE7" w:rsidP="00A9270E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87DE7" w:rsidRPr="00F35EEA" w:rsidRDefault="00F87DE7" w:rsidP="00F35EEA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F87DE7" w:rsidRPr="00F35EEA" w:rsidRDefault="00F87DE7" w:rsidP="00F35EEA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F87DE7" w:rsidRPr="00F35EEA" w:rsidRDefault="00F87DE7" w:rsidP="00F87DE7">
            <w:pPr>
              <w:shd w:val="clear" w:color="auto" w:fill="FFFFFF"/>
              <w:spacing w:before="30"/>
              <w:rPr>
                <w:color w:val="000000" w:themeColor="text1"/>
              </w:rPr>
            </w:pPr>
            <w:r w:rsidRPr="00F35EEA">
              <w:rPr>
                <w:color w:val="000000" w:themeColor="text1"/>
                <w:sz w:val="24"/>
                <w:szCs w:val="24"/>
              </w:rPr>
              <w:lastRenderedPageBreak/>
              <w:t>Раздаточный материал</w:t>
            </w: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hideMark/>
          </w:tcPr>
          <w:p w:rsidR="00F87DE7" w:rsidRDefault="00F87DE7" w:rsidP="00A03C4B">
            <w:pPr>
              <w:rPr>
                <w:sz w:val="20"/>
              </w:rPr>
            </w:pPr>
            <w:r w:rsidRPr="00C31488">
              <w:rPr>
                <w:sz w:val="20"/>
              </w:rPr>
              <w:lastRenderedPageBreak/>
              <w:t>расчёт КПД простых механизмов, области применения</w:t>
            </w:r>
          </w:p>
          <w:p w:rsidR="00F87DE7" w:rsidRPr="00C31488" w:rsidRDefault="00F87DE7" w:rsidP="00A03C4B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F87DE7" w:rsidRDefault="00F87DE7" w:rsidP="001A47A3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Л:№</w:t>
            </w:r>
          </w:p>
          <w:p w:rsidR="00F87DE7" w:rsidRPr="00C31488" w:rsidRDefault="00F87DE7" w:rsidP="00F87DE7">
            <w:pPr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 xml:space="preserve">7вид:  </w:t>
            </w:r>
          </w:p>
        </w:tc>
      </w:tr>
      <w:tr w:rsidR="00976127" w:rsidRPr="009540C6" w:rsidTr="00DE02F6">
        <w:tc>
          <w:tcPr>
            <w:tcW w:w="1134" w:type="dxa"/>
          </w:tcPr>
          <w:p w:rsidR="00976127" w:rsidRDefault="00976127" w:rsidP="009761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5.10</w:t>
            </w:r>
          </w:p>
        </w:tc>
        <w:tc>
          <w:tcPr>
            <w:tcW w:w="709" w:type="dxa"/>
          </w:tcPr>
          <w:p w:rsidR="00976127" w:rsidRDefault="005D713B" w:rsidP="0097612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  <w:r w:rsidR="00976127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  <w:r w:rsidRPr="00C874C4">
              <w:rPr>
                <w:sz w:val="24"/>
                <w:szCs w:val="24"/>
              </w:rPr>
              <w:t>Контрольная работа №6 «Работа и мощность.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976127" w:rsidRDefault="00976127" w:rsidP="00976127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6127" w:rsidRPr="00F35EEA" w:rsidRDefault="00976127" w:rsidP="00976127">
            <w:pPr>
              <w:pStyle w:val="Default"/>
              <w:rPr>
                <w:bCs/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Уроки контрольные учета и оценки знаний, умений и навыков</w:t>
            </w:r>
          </w:p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</w:tc>
        <w:tc>
          <w:tcPr>
            <w:tcW w:w="3402" w:type="dxa"/>
          </w:tcPr>
          <w:p w:rsidR="00976127" w:rsidRPr="009540C6" w:rsidRDefault="00976127" w:rsidP="009761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Расчет работы и мощности, расчет КПД наклонной плоскости</w:t>
            </w:r>
          </w:p>
        </w:tc>
        <w:tc>
          <w:tcPr>
            <w:tcW w:w="1275" w:type="dxa"/>
            <w:vAlign w:val="center"/>
          </w:tcPr>
          <w:p w:rsidR="00976127" w:rsidRPr="00C31488" w:rsidRDefault="00976127" w:rsidP="00976127">
            <w:pPr>
              <w:jc w:val="center"/>
              <w:rPr>
                <w:sz w:val="20"/>
              </w:rPr>
            </w:pPr>
          </w:p>
        </w:tc>
      </w:tr>
      <w:tr w:rsidR="00976127" w:rsidRPr="009540C6" w:rsidTr="00F87DE7">
        <w:tc>
          <w:tcPr>
            <w:tcW w:w="1134" w:type="dxa"/>
            <w:hideMark/>
          </w:tcPr>
          <w:p w:rsidR="00976127" w:rsidRPr="009540C6" w:rsidRDefault="00976127" w:rsidP="009761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5.11</w:t>
            </w:r>
          </w:p>
        </w:tc>
        <w:tc>
          <w:tcPr>
            <w:tcW w:w="709" w:type="dxa"/>
          </w:tcPr>
          <w:p w:rsidR="00976127" w:rsidRPr="00F87DE7" w:rsidRDefault="005D713B" w:rsidP="0097612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  <w:r w:rsidR="00976127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Энергия. Потенциальная и кинетическая энергии</w:t>
            </w:r>
          </w:p>
        </w:tc>
        <w:tc>
          <w:tcPr>
            <w:tcW w:w="709" w:type="dxa"/>
            <w:vAlign w:val="center"/>
            <w:hideMark/>
          </w:tcPr>
          <w:p w:rsidR="00976127" w:rsidRDefault="00976127" w:rsidP="00976127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6127" w:rsidRPr="00F35EEA" w:rsidRDefault="00976127" w:rsidP="00976127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Изучение нового материала</w:t>
            </w:r>
          </w:p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  <w:lang w:val="en-US"/>
              </w:rPr>
              <w:t>IT</w:t>
            </w:r>
            <w:r w:rsidRPr="00F35EEA">
              <w:rPr>
                <w:color w:val="000000" w:themeColor="text1"/>
              </w:rPr>
              <w:t>: презентация</w:t>
            </w:r>
          </w:p>
          <w:p w:rsidR="00976127" w:rsidRPr="00F35EEA" w:rsidRDefault="00976127" w:rsidP="00976127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</w:p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hideMark/>
          </w:tcPr>
          <w:p w:rsidR="00976127" w:rsidRDefault="00976127" w:rsidP="00976127">
            <w:pPr>
              <w:rPr>
                <w:sz w:val="20"/>
              </w:rPr>
            </w:pPr>
            <w:r w:rsidRPr="00C31488">
              <w:rPr>
                <w:sz w:val="20"/>
              </w:rPr>
              <w:t>виды энергии , формулы для расчёта кинетической и потенциальной энергии</w:t>
            </w:r>
          </w:p>
          <w:p w:rsidR="00976127" w:rsidRPr="00C31488" w:rsidRDefault="00976127" w:rsidP="00976127">
            <w:pPr>
              <w:rPr>
                <w:sz w:val="20"/>
              </w:rPr>
            </w:pPr>
          </w:p>
        </w:tc>
        <w:tc>
          <w:tcPr>
            <w:tcW w:w="1275" w:type="dxa"/>
            <w:hideMark/>
          </w:tcPr>
          <w:p w:rsidR="00976127" w:rsidRPr="00C31488" w:rsidRDefault="00976127" w:rsidP="00976127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§ 62, 63</w:t>
            </w:r>
          </w:p>
          <w:p w:rsidR="00976127" w:rsidRPr="00C31488" w:rsidRDefault="00976127" w:rsidP="00976127">
            <w:pPr>
              <w:jc w:val="center"/>
              <w:rPr>
                <w:sz w:val="20"/>
              </w:rPr>
            </w:pPr>
            <w:r w:rsidRPr="00C31488">
              <w:rPr>
                <w:sz w:val="20"/>
              </w:rPr>
              <w:t>упр.32</w:t>
            </w:r>
          </w:p>
        </w:tc>
      </w:tr>
      <w:tr w:rsidR="00976127" w:rsidRPr="009540C6" w:rsidTr="00F87DE7">
        <w:tc>
          <w:tcPr>
            <w:tcW w:w="1134" w:type="dxa"/>
          </w:tcPr>
          <w:p w:rsidR="00976127" w:rsidRDefault="00976127" w:rsidP="009761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5.12</w:t>
            </w:r>
          </w:p>
        </w:tc>
        <w:tc>
          <w:tcPr>
            <w:tcW w:w="709" w:type="dxa"/>
          </w:tcPr>
          <w:p w:rsidR="00976127" w:rsidRDefault="005D713B" w:rsidP="0097612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  <w:r w:rsidR="00976127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76127" w:rsidRPr="00A9270E" w:rsidRDefault="005D713B" w:rsidP="00976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итоговая аттестация</w:t>
            </w:r>
            <w:r w:rsidR="009761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76127" w:rsidRDefault="00976127" w:rsidP="00976127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bCs/>
                <w:color w:val="000000" w:themeColor="text1"/>
              </w:rPr>
              <w:t>Урок контроля знаний и умения</w:t>
            </w:r>
            <w:r w:rsidRPr="00F35EEA">
              <w:rPr>
                <w:color w:val="000000" w:themeColor="text1"/>
              </w:rPr>
              <w:t xml:space="preserve"> </w:t>
            </w:r>
          </w:p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>Раздаточный материал</w:t>
            </w:r>
          </w:p>
        </w:tc>
        <w:tc>
          <w:tcPr>
            <w:tcW w:w="3402" w:type="dxa"/>
          </w:tcPr>
          <w:p w:rsidR="00976127" w:rsidRDefault="00976127" w:rsidP="009761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Тестовая работа по основным понятиям курса физики 7 класса;</w:t>
            </w:r>
          </w:p>
          <w:p w:rsidR="00976127" w:rsidRPr="009540C6" w:rsidRDefault="00976127" w:rsidP="00976127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Расчет массы, давления, сил, действующих на тело</w:t>
            </w:r>
          </w:p>
        </w:tc>
        <w:tc>
          <w:tcPr>
            <w:tcW w:w="1275" w:type="dxa"/>
          </w:tcPr>
          <w:p w:rsidR="00976127" w:rsidRPr="009540C6" w:rsidRDefault="00976127" w:rsidP="00976127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976127" w:rsidRPr="009540C6" w:rsidTr="00F87DE7">
        <w:tc>
          <w:tcPr>
            <w:tcW w:w="1134" w:type="dxa"/>
            <w:hideMark/>
          </w:tcPr>
          <w:p w:rsidR="00976127" w:rsidRPr="009540C6" w:rsidRDefault="00976127" w:rsidP="00976127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5.13</w:t>
            </w:r>
          </w:p>
        </w:tc>
        <w:tc>
          <w:tcPr>
            <w:tcW w:w="709" w:type="dxa"/>
          </w:tcPr>
          <w:p w:rsidR="00976127" w:rsidRPr="00F87DE7" w:rsidRDefault="007478CC" w:rsidP="005D713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r w:rsidR="005D713B">
              <w:rPr>
                <w:sz w:val="20"/>
                <w:szCs w:val="24"/>
              </w:rPr>
              <w:t>7</w:t>
            </w:r>
            <w:r w:rsidR="00976127">
              <w:rPr>
                <w:sz w:val="20"/>
                <w:szCs w:val="24"/>
              </w:rPr>
              <w:t>.05</w:t>
            </w:r>
          </w:p>
        </w:tc>
        <w:tc>
          <w:tcPr>
            <w:tcW w:w="709" w:type="dxa"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  <w:hideMark/>
          </w:tcPr>
          <w:p w:rsidR="00976127" w:rsidRPr="00A9270E" w:rsidRDefault="00976127" w:rsidP="00976127">
            <w:pPr>
              <w:jc w:val="center"/>
              <w:rPr>
                <w:sz w:val="24"/>
                <w:szCs w:val="24"/>
              </w:rPr>
            </w:pPr>
            <w:r w:rsidRPr="00A9270E">
              <w:rPr>
                <w:sz w:val="24"/>
                <w:szCs w:val="24"/>
              </w:rPr>
              <w:t>Превращение одного вида механической энергии в другой. Закон сохранения полной механической энергии</w:t>
            </w:r>
          </w:p>
        </w:tc>
        <w:tc>
          <w:tcPr>
            <w:tcW w:w="709" w:type="dxa"/>
            <w:vAlign w:val="center"/>
            <w:hideMark/>
          </w:tcPr>
          <w:p w:rsidR="00976127" w:rsidRDefault="00976127" w:rsidP="00976127">
            <w:pPr>
              <w:jc w:val="center"/>
            </w:pPr>
            <w:r w:rsidRPr="00534D1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76127" w:rsidRPr="00F35EEA" w:rsidRDefault="00976127" w:rsidP="00976127">
            <w:pPr>
              <w:shd w:val="clear" w:color="auto" w:fill="FFFFFF"/>
              <w:spacing w:before="30"/>
              <w:rPr>
                <w:bCs/>
                <w:color w:val="000000" w:themeColor="text1"/>
                <w:sz w:val="24"/>
                <w:szCs w:val="24"/>
              </w:rPr>
            </w:pPr>
            <w:r w:rsidRPr="00F35EEA">
              <w:rPr>
                <w:bCs/>
                <w:color w:val="000000" w:themeColor="text1"/>
                <w:sz w:val="24"/>
                <w:szCs w:val="24"/>
              </w:rPr>
              <w:t>Урок систематизации и обобщения знаний, умений</w:t>
            </w:r>
          </w:p>
          <w:p w:rsidR="00976127" w:rsidRPr="00F35EEA" w:rsidRDefault="00976127" w:rsidP="00976127">
            <w:pPr>
              <w:pStyle w:val="Default"/>
              <w:rPr>
                <w:color w:val="000000" w:themeColor="text1"/>
              </w:rPr>
            </w:pPr>
            <w:r w:rsidRPr="00F35EEA">
              <w:rPr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hideMark/>
          </w:tcPr>
          <w:p w:rsidR="00976127" w:rsidRDefault="00976127" w:rsidP="00976127">
            <w:pPr>
              <w:rPr>
                <w:sz w:val="20"/>
              </w:rPr>
            </w:pPr>
            <w:r w:rsidRPr="00C31488">
              <w:rPr>
                <w:sz w:val="20"/>
              </w:rPr>
              <w:t>закон превращения механической энергии при движении тела, фундаментальность закона сохранения энергии</w:t>
            </w:r>
          </w:p>
          <w:p w:rsidR="00976127" w:rsidRPr="00C31488" w:rsidRDefault="00976127" w:rsidP="00976127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976127" w:rsidRPr="00C31488" w:rsidRDefault="00976127" w:rsidP="00976127">
            <w:pPr>
              <w:jc w:val="center"/>
              <w:rPr>
                <w:sz w:val="20"/>
              </w:rPr>
            </w:pPr>
          </w:p>
        </w:tc>
      </w:tr>
    </w:tbl>
    <w:p w:rsidR="004A0B2E" w:rsidRDefault="004A0B2E" w:rsidP="00F9183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sectPr w:rsidR="004A0B2E" w:rsidSect="00C50F92">
      <w:footerReference w:type="defaul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8CF" w:rsidRDefault="001A68CF" w:rsidP="004F71DB">
      <w:r>
        <w:separator/>
      </w:r>
    </w:p>
  </w:endnote>
  <w:endnote w:type="continuationSeparator" w:id="0">
    <w:p w:rsidR="001A68CF" w:rsidRDefault="001A68CF" w:rsidP="004F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79787"/>
    </w:sdtPr>
    <w:sdtEndPr/>
    <w:sdtContent>
      <w:p w:rsidR="008C5F9D" w:rsidRDefault="008C5F9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5F9D" w:rsidRDefault="008C5F9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8CF" w:rsidRDefault="001A68CF" w:rsidP="004F71DB">
      <w:r>
        <w:separator/>
      </w:r>
    </w:p>
  </w:footnote>
  <w:footnote w:type="continuationSeparator" w:id="0">
    <w:p w:rsidR="001A68CF" w:rsidRDefault="001A68CF" w:rsidP="004F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45E6E9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64DC8"/>
    <w:multiLevelType w:val="hybridMultilevel"/>
    <w:tmpl w:val="25604B80"/>
    <w:lvl w:ilvl="0" w:tplc="83B8C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F32586"/>
    <w:multiLevelType w:val="hybridMultilevel"/>
    <w:tmpl w:val="41A6EDFA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4" w15:restartNumberingAfterBreak="0">
    <w:nsid w:val="24AA47E7"/>
    <w:multiLevelType w:val="hybridMultilevel"/>
    <w:tmpl w:val="754662FC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C0956"/>
    <w:multiLevelType w:val="hybridMultilevel"/>
    <w:tmpl w:val="D68E9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C6B86"/>
    <w:multiLevelType w:val="hybridMultilevel"/>
    <w:tmpl w:val="C61C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75683"/>
    <w:multiLevelType w:val="hybridMultilevel"/>
    <w:tmpl w:val="6DF23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6265D8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F142E3"/>
    <w:multiLevelType w:val="hybridMultilevel"/>
    <w:tmpl w:val="41C46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30E08EA"/>
    <w:multiLevelType w:val="hybridMultilevel"/>
    <w:tmpl w:val="89B0CA32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4" w15:restartNumberingAfterBreak="0">
    <w:nsid w:val="5E360D8B"/>
    <w:multiLevelType w:val="hybridMultilevel"/>
    <w:tmpl w:val="6150CA88"/>
    <w:lvl w:ilvl="0" w:tplc="616265D8">
      <w:start w:val="1"/>
      <w:numFmt w:val="bullet"/>
      <w:lvlText w:val=""/>
      <w:lvlJc w:val="left"/>
      <w:pPr>
        <w:tabs>
          <w:tab w:val="num" w:pos="3229"/>
        </w:tabs>
        <w:ind w:left="1789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15" w15:restartNumberingAfterBreak="0">
    <w:nsid w:val="62D41D42"/>
    <w:multiLevelType w:val="hybridMultilevel"/>
    <w:tmpl w:val="3544C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71A2AE1"/>
    <w:multiLevelType w:val="hybridMultilevel"/>
    <w:tmpl w:val="5D74C690"/>
    <w:lvl w:ilvl="0" w:tplc="D06C421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E798C"/>
    <w:multiLevelType w:val="hybridMultilevel"/>
    <w:tmpl w:val="BC6AA940"/>
    <w:lvl w:ilvl="0" w:tplc="616265D8">
      <w:start w:val="1"/>
      <w:numFmt w:val="bullet"/>
      <w:lvlText w:val=""/>
      <w:lvlJc w:val="left"/>
      <w:pPr>
        <w:tabs>
          <w:tab w:val="num" w:pos="3240"/>
        </w:tabs>
        <w:ind w:left="180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1C61998"/>
    <w:multiLevelType w:val="hybridMultilevel"/>
    <w:tmpl w:val="6D0AB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3"/>
  </w:num>
  <w:num w:numId="5">
    <w:abstractNumId w:val="14"/>
  </w:num>
  <w:num w:numId="6">
    <w:abstractNumId w:val="0"/>
  </w:num>
  <w:num w:numId="7">
    <w:abstractNumId w:val="4"/>
  </w:num>
  <w:num w:numId="8">
    <w:abstractNumId w:val="17"/>
  </w:num>
  <w:num w:numId="9">
    <w:abstractNumId w:val="15"/>
  </w:num>
  <w:num w:numId="10">
    <w:abstractNumId w:val="2"/>
  </w:num>
  <w:num w:numId="11">
    <w:abstractNumId w:val="12"/>
  </w:num>
  <w:num w:numId="12">
    <w:abstractNumId w:val="19"/>
  </w:num>
  <w:num w:numId="13">
    <w:abstractNumId w:val="6"/>
  </w:num>
  <w:num w:numId="14">
    <w:abstractNumId w:val="1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0"/>
  </w:num>
  <w:num w:numId="19">
    <w:abstractNumId w:val="16"/>
  </w:num>
  <w:num w:numId="20">
    <w:abstractNumId w:val="1"/>
  </w:num>
  <w:num w:numId="2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B2E"/>
    <w:rsid w:val="00025805"/>
    <w:rsid w:val="00064A7B"/>
    <w:rsid w:val="00070FFA"/>
    <w:rsid w:val="000E43FD"/>
    <w:rsid w:val="000E5522"/>
    <w:rsid w:val="000F2410"/>
    <w:rsid w:val="000F46E3"/>
    <w:rsid w:val="00135F40"/>
    <w:rsid w:val="00137855"/>
    <w:rsid w:val="001653CB"/>
    <w:rsid w:val="00183771"/>
    <w:rsid w:val="001A3BB6"/>
    <w:rsid w:val="001A47A3"/>
    <w:rsid w:val="001A68CF"/>
    <w:rsid w:val="001C4E8D"/>
    <w:rsid w:val="001E00F7"/>
    <w:rsid w:val="00210825"/>
    <w:rsid w:val="002244FA"/>
    <w:rsid w:val="00247A54"/>
    <w:rsid w:val="00273179"/>
    <w:rsid w:val="002B2CF6"/>
    <w:rsid w:val="002B3688"/>
    <w:rsid w:val="002C1220"/>
    <w:rsid w:val="002E0709"/>
    <w:rsid w:val="00307E5E"/>
    <w:rsid w:val="003155CB"/>
    <w:rsid w:val="00323D11"/>
    <w:rsid w:val="00341248"/>
    <w:rsid w:val="00346514"/>
    <w:rsid w:val="00380DE1"/>
    <w:rsid w:val="003A0A80"/>
    <w:rsid w:val="003A1C10"/>
    <w:rsid w:val="003D22E4"/>
    <w:rsid w:val="003D4388"/>
    <w:rsid w:val="003E1123"/>
    <w:rsid w:val="00422D86"/>
    <w:rsid w:val="00423E4D"/>
    <w:rsid w:val="0044106B"/>
    <w:rsid w:val="00445E43"/>
    <w:rsid w:val="004A0B2E"/>
    <w:rsid w:val="004B2252"/>
    <w:rsid w:val="004C5CF4"/>
    <w:rsid w:val="004E1D43"/>
    <w:rsid w:val="004E3351"/>
    <w:rsid w:val="004F71DB"/>
    <w:rsid w:val="0050005E"/>
    <w:rsid w:val="00514326"/>
    <w:rsid w:val="00521D47"/>
    <w:rsid w:val="00546E0C"/>
    <w:rsid w:val="00594578"/>
    <w:rsid w:val="005B3371"/>
    <w:rsid w:val="005D3449"/>
    <w:rsid w:val="005D713B"/>
    <w:rsid w:val="005E1720"/>
    <w:rsid w:val="005F42AA"/>
    <w:rsid w:val="00656BE0"/>
    <w:rsid w:val="0066198F"/>
    <w:rsid w:val="006633D3"/>
    <w:rsid w:val="006A1762"/>
    <w:rsid w:val="006A1B91"/>
    <w:rsid w:val="006D5F44"/>
    <w:rsid w:val="006F3DE2"/>
    <w:rsid w:val="006F6199"/>
    <w:rsid w:val="00734611"/>
    <w:rsid w:val="007478CC"/>
    <w:rsid w:val="0075409E"/>
    <w:rsid w:val="0075713A"/>
    <w:rsid w:val="007702FC"/>
    <w:rsid w:val="00781D27"/>
    <w:rsid w:val="0078260C"/>
    <w:rsid w:val="00783174"/>
    <w:rsid w:val="007B2CDA"/>
    <w:rsid w:val="008327E0"/>
    <w:rsid w:val="00834585"/>
    <w:rsid w:val="00845029"/>
    <w:rsid w:val="00874158"/>
    <w:rsid w:val="008C5F9D"/>
    <w:rsid w:val="008D13D0"/>
    <w:rsid w:val="008E0863"/>
    <w:rsid w:val="00917119"/>
    <w:rsid w:val="00927A56"/>
    <w:rsid w:val="00976127"/>
    <w:rsid w:val="00980E61"/>
    <w:rsid w:val="0098329F"/>
    <w:rsid w:val="00991995"/>
    <w:rsid w:val="00992804"/>
    <w:rsid w:val="009E1AF7"/>
    <w:rsid w:val="009F21EB"/>
    <w:rsid w:val="009F3774"/>
    <w:rsid w:val="00A03C4B"/>
    <w:rsid w:val="00A1633C"/>
    <w:rsid w:val="00A21230"/>
    <w:rsid w:val="00A3319D"/>
    <w:rsid w:val="00A46624"/>
    <w:rsid w:val="00A77D46"/>
    <w:rsid w:val="00A908B1"/>
    <w:rsid w:val="00A9270E"/>
    <w:rsid w:val="00AB1EE5"/>
    <w:rsid w:val="00AB3A81"/>
    <w:rsid w:val="00AE74BA"/>
    <w:rsid w:val="00B02343"/>
    <w:rsid w:val="00B1135E"/>
    <w:rsid w:val="00B11454"/>
    <w:rsid w:val="00B40D33"/>
    <w:rsid w:val="00B9475C"/>
    <w:rsid w:val="00B97378"/>
    <w:rsid w:val="00BE48BE"/>
    <w:rsid w:val="00C26BEE"/>
    <w:rsid w:val="00C50F92"/>
    <w:rsid w:val="00C51801"/>
    <w:rsid w:val="00C874C4"/>
    <w:rsid w:val="00CC3B1A"/>
    <w:rsid w:val="00CE1EB9"/>
    <w:rsid w:val="00CF1C56"/>
    <w:rsid w:val="00CF4E80"/>
    <w:rsid w:val="00D45E52"/>
    <w:rsid w:val="00D67232"/>
    <w:rsid w:val="00D903F4"/>
    <w:rsid w:val="00DE02F6"/>
    <w:rsid w:val="00DF7FEC"/>
    <w:rsid w:val="00E33EF9"/>
    <w:rsid w:val="00E510C7"/>
    <w:rsid w:val="00E60468"/>
    <w:rsid w:val="00E62C6F"/>
    <w:rsid w:val="00EA41D1"/>
    <w:rsid w:val="00ED6C5C"/>
    <w:rsid w:val="00F35EEA"/>
    <w:rsid w:val="00F40122"/>
    <w:rsid w:val="00F41C1B"/>
    <w:rsid w:val="00F51679"/>
    <w:rsid w:val="00F6185A"/>
    <w:rsid w:val="00F6480C"/>
    <w:rsid w:val="00F87DE7"/>
    <w:rsid w:val="00F91836"/>
    <w:rsid w:val="00FC554E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5521"/>
  <w15:docId w15:val="{4EE11CA1-5B67-4051-A8BE-5AEA6AF2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F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F92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0"/>
    <w:link w:val="20"/>
    <w:qFormat/>
    <w:rsid w:val="004A0B2E"/>
    <w:pPr>
      <w:keepNext/>
      <w:widowControl w:val="0"/>
      <w:tabs>
        <w:tab w:val="num" w:pos="0"/>
      </w:tabs>
      <w:spacing w:before="240" w:after="120"/>
      <w:jc w:val="center"/>
      <w:outlineLvl w:val="1"/>
    </w:pPr>
    <w:rPr>
      <w:rFonts w:ascii="Arial" w:eastAsia="Bitstream Vera Sans" w:hAnsi="Arial" w:cs="Tahoma"/>
      <w:b/>
      <w:bCs/>
      <w:iCs/>
      <w:szCs w:val="28"/>
    </w:rPr>
  </w:style>
  <w:style w:type="paragraph" w:styleId="3">
    <w:name w:val="heading 3"/>
    <w:basedOn w:val="a"/>
    <w:next w:val="a"/>
    <w:link w:val="30"/>
    <w:qFormat/>
    <w:rsid w:val="004A0B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50F92"/>
    <w:pPr>
      <w:keepNext/>
      <w:suppressLineNumbers/>
      <w:jc w:val="center"/>
      <w:outlineLvl w:val="3"/>
    </w:pPr>
    <w:rPr>
      <w:szCs w:val="24"/>
    </w:rPr>
  </w:style>
  <w:style w:type="paragraph" w:styleId="6">
    <w:name w:val="heading 6"/>
    <w:basedOn w:val="a"/>
    <w:next w:val="a"/>
    <w:link w:val="60"/>
    <w:qFormat/>
    <w:rsid w:val="00C50F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A0B2E"/>
    <w:rPr>
      <w:rFonts w:ascii="Arial" w:eastAsia="Bitstream Vera Sans" w:hAnsi="Arial" w:cs="Tahoma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A0B2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4A0B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4A0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A0B2E"/>
    <w:pPr>
      <w:ind w:left="720"/>
      <w:contextualSpacing/>
    </w:pPr>
    <w:rPr>
      <w:szCs w:val="28"/>
    </w:rPr>
  </w:style>
  <w:style w:type="paragraph" w:customStyle="1" w:styleId="11">
    <w:name w:val="Основной текст1"/>
    <w:basedOn w:val="a"/>
    <w:rsid w:val="004A0B2E"/>
    <w:pPr>
      <w:widowControl w:val="0"/>
      <w:jc w:val="both"/>
    </w:pPr>
    <w:rPr>
      <w:i/>
      <w:snapToGrid w:val="0"/>
      <w:sz w:val="20"/>
    </w:rPr>
  </w:style>
  <w:style w:type="paragraph" w:styleId="a6">
    <w:name w:val="Normal (Web)"/>
    <w:basedOn w:val="a"/>
    <w:rsid w:val="004A0B2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4A0B2E"/>
    <w:rPr>
      <w:b/>
      <w:bCs/>
    </w:rPr>
  </w:style>
  <w:style w:type="character" w:styleId="a8">
    <w:name w:val="Emphasis"/>
    <w:qFormat/>
    <w:rsid w:val="004A0B2E"/>
    <w:rPr>
      <w:i/>
      <w:iCs/>
    </w:rPr>
  </w:style>
  <w:style w:type="paragraph" w:customStyle="1" w:styleId="a9">
    <w:name w:val="список с точками"/>
    <w:basedOn w:val="a"/>
    <w:rsid w:val="004A0B2E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a">
    <w:name w:val="Plain Text"/>
    <w:aliases w:val=" Знак Знак"/>
    <w:basedOn w:val="a"/>
    <w:link w:val="ab"/>
    <w:rsid w:val="004A0B2E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 Знак"/>
    <w:basedOn w:val="a1"/>
    <w:link w:val="aa"/>
    <w:rsid w:val="004A0B2E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4A0B2E"/>
    <w:rPr>
      <w:color w:val="0000FF"/>
      <w:u w:val="single"/>
    </w:rPr>
  </w:style>
  <w:style w:type="character" w:styleId="ad">
    <w:name w:val="annotation reference"/>
    <w:semiHidden/>
    <w:rsid w:val="004A0B2E"/>
    <w:rPr>
      <w:sz w:val="16"/>
    </w:rPr>
  </w:style>
  <w:style w:type="paragraph" w:styleId="ae">
    <w:name w:val="header"/>
    <w:basedOn w:val="a"/>
    <w:link w:val="af"/>
    <w:uiPriority w:val="99"/>
    <w:semiHidden/>
    <w:unhideWhenUsed/>
    <w:rsid w:val="004A0B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4A0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4A0B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4A0B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A0B2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A0B2E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2"/>
    <w:uiPriority w:val="59"/>
    <w:rsid w:val="004A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4"/>
    <w:rsid w:val="004A0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f5"/>
    <w:unhideWhenUsed/>
    <w:rsid w:val="004A0B2E"/>
    <w:pPr>
      <w:spacing w:after="120"/>
    </w:pPr>
    <w:rPr>
      <w:sz w:val="24"/>
      <w:szCs w:val="24"/>
    </w:rPr>
  </w:style>
  <w:style w:type="character" w:customStyle="1" w:styleId="af5">
    <w:name w:val="Основной текст Знак"/>
    <w:basedOn w:val="a1"/>
    <w:link w:val="a0"/>
    <w:rsid w:val="004A0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4A0B2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6">
    <w:name w:val="FollowedHyperlink"/>
    <w:basedOn w:val="a1"/>
    <w:uiPriority w:val="99"/>
    <w:semiHidden/>
    <w:unhideWhenUsed/>
    <w:rsid w:val="004A0B2E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C50F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50F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C50F92"/>
    <w:rPr>
      <w:rFonts w:ascii="Times New Roman" w:eastAsia="Times New Roman" w:hAnsi="Times New Roman" w:cs="Times New Roman"/>
      <w:b/>
      <w:bCs/>
      <w:lang w:eastAsia="ru-RU"/>
    </w:rPr>
  </w:style>
  <w:style w:type="paragraph" w:styleId="af7">
    <w:name w:val="Title"/>
    <w:basedOn w:val="a"/>
    <w:link w:val="af8"/>
    <w:qFormat/>
    <w:rsid w:val="00C50F92"/>
    <w:pPr>
      <w:jc w:val="center"/>
    </w:pPr>
  </w:style>
  <w:style w:type="character" w:customStyle="1" w:styleId="af8">
    <w:name w:val="Заголовок Знак"/>
    <w:basedOn w:val="a1"/>
    <w:link w:val="af7"/>
    <w:rsid w:val="00C50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qFormat/>
    <w:rsid w:val="00C50F92"/>
    <w:pPr>
      <w:jc w:val="center"/>
    </w:pPr>
    <w:rPr>
      <w:szCs w:val="24"/>
    </w:rPr>
  </w:style>
  <w:style w:type="character" w:customStyle="1" w:styleId="afa">
    <w:name w:val="Подзаголовок Знак"/>
    <w:basedOn w:val="a1"/>
    <w:link w:val="af9"/>
    <w:rsid w:val="00C50F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50F92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C50F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Знак Знак Знак Знак"/>
    <w:rsid w:val="00C50F92"/>
    <w:rPr>
      <w:rFonts w:ascii="Courier New" w:hAnsi="Courier New"/>
      <w:sz w:val="24"/>
      <w:szCs w:val="24"/>
      <w:lang w:val="ru-RU" w:eastAsia="ru-RU" w:bidi="ar-SA"/>
    </w:rPr>
  </w:style>
  <w:style w:type="paragraph" w:styleId="afc">
    <w:name w:val="Body Text Indent"/>
    <w:basedOn w:val="a"/>
    <w:link w:val="afd"/>
    <w:rsid w:val="00C50F92"/>
    <w:pPr>
      <w:spacing w:after="120"/>
      <w:ind w:left="283"/>
    </w:pPr>
    <w:rPr>
      <w:sz w:val="24"/>
      <w:szCs w:val="24"/>
    </w:rPr>
  </w:style>
  <w:style w:type="character" w:customStyle="1" w:styleId="afd">
    <w:name w:val="Основной текст с отступом Знак"/>
    <w:basedOn w:val="a1"/>
    <w:link w:val="afc"/>
    <w:rsid w:val="00C5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C50F92"/>
    <w:pPr>
      <w:ind w:left="566" w:hanging="283"/>
    </w:pPr>
    <w:rPr>
      <w:sz w:val="24"/>
    </w:rPr>
  </w:style>
  <w:style w:type="paragraph" w:customStyle="1" w:styleId="24">
    <w:name w:val="Основной текст2"/>
    <w:basedOn w:val="a"/>
    <w:rsid w:val="00C50F92"/>
    <w:pPr>
      <w:widowControl w:val="0"/>
      <w:jc w:val="both"/>
    </w:pPr>
    <w:rPr>
      <w:i/>
      <w:snapToGrid w:val="0"/>
      <w:sz w:val="20"/>
    </w:rPr>
  </w:style>
  <w:style w:type="character" w:styleId="afe">
    <w:name w:val="page number"/>
    <w:basedOn w:val="a1"/>
    <w:rsid w:val="00C50F92"/>
  </w:style>
  <w:style w:type="paragraph" w:customStyle="1" w:styleId="Style27">
    <w:name w:val="Style27"/>
    <w:basedOn w:val="a"/>
    <w:rsid w:val="00B9475C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rsid w:val="00B947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llopedia.ru/material.php?id=4203" TargetMode="External"/><Relationship Id="rId13" Type="http://schemas.openxmlformats.org/officeDocument/2006/relationships/hyperlink" Target="http://video.yandex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video.yandex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pdip.ru/video.aspx?vid=ID00028339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ideo.yandex.ru/search.xml?text=%D0%B2%D0%B8%D0%B4%D0%B5%D0%BE%20%D0%BE%D0%BF%D1%8B%D1%82%20%D0%A0%D0%B5%D0%B7%D0%B5%D1%80%D1%84%D0%BE%D1%80%D0%B4%D0%B0&amp;where=all&amp;id=84339442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-fizika.narod.ru/test7.htm" TargetMode="External"/><Relationship Id="rId14" Type="http://schemas.openxmlformats.org/officeDocument/2006/relationships/hyperlink" Target="http://video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33</Pages>
  <Words>7406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Ученик3</cp:lastModifiedBy>
  <cp:revision>55</cp:revision>
  <cp:lastPrinted>2019-09-17T05:01:00Z</cp:lastPrinted>
  <dcterms:created xsi:type="dcterms:W3CDTF">2013-09-22T10:53:00Z</dcterms:created>
  <dcterms:modified xsi:type="dcterms:W3CDTF">2020-11-18T17:40:00Z</dcterms:modified>
</cp:coreProperties>
</file>