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55" w:rsidRDefault="00846952" w:rsidP="008469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8497018" cy="6178915"/>
            <wp:effectExtent l="0" t="0" r="0" b="0"/>
            <wp:docPr id="3" name="Рисунок 3" descr="C:\Users\43.School\Desktop\титульный рп\титульный лист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титульный рп\титульный лист_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75" cy="61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A2C00">
        <w:rPr>
          <w:rFonts w:ascii="Times New Roman" w:hAnsi="Times New Roman"/>
          <w:b/>
          <w:sz w:val="24"/>
          <w:szCs w:val="24"/>
        </w:rPr>
        <w:t xml:space="preserve"> </w:t>
      </w:r>
      <w:r w:rsidR="00EA2C00" w:rsidRPr="00EA2C0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A2C00" w:rsidRPr="00EA2C00" w:rsidRDefault="00EA2C00" w:rsidP="00EA2C00">
      <w:pPr>
        <w:spacing w:line="240" w:lineRule="auto"/>
        <w:ind w:firstLine="623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1C0D" w:rsidRPr="00EA2C00" w:rsidRDefault="00EA2C00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01C0D" w:rsidRPr="00EA2C00">
        <w:rPr>
          <w:rFonts w:ascii="Times New Roman" w:hAnsi="Times New Roman"/>
          <w:sz w:val="24"/>
          <w:szCs w:val="24"/>
        </w:rPr>
        <w:t xml:space="preserve">составлена на основе следующих нормативно- правовых документов: </w:t>
      </w:r>
    </w:p>
    <w:p w:rsidR="00E01C0D" w:rsidRPr="00EA2C00" w:rsidRDefault="00E01C0D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предмету утвержден приказом Минобразования России от 5.03.2004 г. № 1089.</w:t>
      </w:r>
    </w:p>
    <w:p w:rsidR="00E01C0D" w:rsidRPr="00EA2C00" w:rsidRDefault="00E01C0D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A2C00">
          <w:rPr>
            <w:rFonts w:ascii="Times New Roman" w:hAnsi="Times New Roman"/>
            <w:sz w:val="24"/>
            <w:szCs w:val="24"/>
          </w:rPr>
          <w:t>2010 г</w:t>
        </w:r>
      </w:smartTag>
      <w:r w:rsidRPr="00EA2C00">
        <w:rPr>
          <w:rFonts w:ascii="Times New Roman" w:hAnsi="Times New Roman"/>
          <w:sz w:val="24"/>
          <w:szCs w:val="24"/>
        </w:rPr>
        <w:t>. № 1897.</w:t>
      </w:r>
    </w:p>
    <w:p w:rsidR="00795B8A" w:rsidRPr="00EA2C00" w:rsidRDefault="00E01C0D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E01C0D" w:rsidRPr="00EA2C00" w:rsidRDefault="00E01C0D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Cs/>
          <w:sz w:val="24"/>
          <w:szCs w:val="24"/>
        </w:rPr>
        <w:t>Учебный пла</w:t>
      </w:r>
      <w:r w:rsidR="00A17B45">
        <w:rPr>
          <w:rFonts w:ascii="Times New Roman" w:hAnsi="Times New Roman"/>
          <w:bCs/>
          <w:sz w:val="24"/>
          <w:szCs w:val="24"/>
        </w:rPr>
        <w:t>н МАОУ СОШ №43 г. Тюмени на 20</w:t>
      </w:r>
      <w:r w:rsidR="00CA7142">
        <w:rPr>
          <w:rFonts w:ascii="Times New Roman" w:hAnsi="Times New Roman"/>
          <w:bCs/>
          <w:sz w:val="24"/>
          <w:szCs w:val="24"/>
        </w:rPr>
        <w:t>20</w:t>
      </w:r>
      <w:r w:rsidR="00A17B45">
        <w:rPr>
          <w:rFonts w:ascii="Times New Roman" w:hAnsi="Times New Roman"/>
          <w:bCs/>
          <w:sz w:val="24"/>
          <w:szCs w:val="24"/>
        </w:rPr>
        <w:t>-202</w:t>
      </w:r>
      <w:r w:rsidR="00CA7142">
        <w:rPr>
          <w:rFonts w:ascii="Times New Roman" w:hAnsi="Times New Roman"/>
          <w:bCs/>
          <w:sz w:val="24"/>
          <w:szCs w:val="24"/>
        </w:rPr>
        <w:t>1</w:t>
      </w:r>
      <w:r w:rsidRPr="00EA2C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C00">
        <w:rPr>
          <w:rFonts w:ascii="Times New Roman" w:hAnsi="Times New Roman"/>
          <w:bCs/>
          <w:sz w:val="24"/>
          <w:szCs w:val="24"/>
        </w:rPr>
        <w:t>у.г</w:t>
      </w:r>
      <w:proofErr w:type="spellEnd"/>
      <w:r w:rsidRPr="00EA2C00">
        <w:rPr>
          <w:rFonts w:ascii="Times New Roman" w:hAnsi="Times New Roman"/>
          <w:bCs/>
          <w:sz w:val="24"/>
          <w:szCs w:val="24"/>
        </w:rPr>
        <w:t>.</w:t>
      </w:r>
    </w:p>
    <w:p w:rsidR="0080272A" w:rsidRPr="00EA2C00" w:rsidRDefault="00E01C0D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технологии, утверждённой Министерством образования и науки РФ, 2004 г;</w:t>
      </w:r>
    </w:p>
    <w:p w:rsidR="00EA2C00" w:rsidRDefault="00625053" w:rsidP="00EA2C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технологии. (Базовый уровень)</w:t>
      </w:r>
      <w:r w:rsidR="0080272A" w:rsidRPr="00EA2C00">
        <w:rPr>
          <w:rFonts w:ascii="Times New Roman" w:hAnsi="Times New Roman"/>
          <w:b/>
          <w:sz w:val="24"/>
          <w:szCs w:val="24"/>
        </w:rPr>
        <w:t xml:space="preserve"> </w:t>
      </w:r>
    </w:p>
    <w:p w:rsidR="00EA2C00" w:rsidRPr="00EA2C00" w:rsidRDefault="00625053" w:rsidP="00EA2C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Основная цель программы</w:t>
      </w:r>
      <w:r w:rsidRPr="00EA2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</w:t>
      </w:r>
      <w:r w:rsidR="00EA2C00" w:rsidRPr="00EA2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выками самостоятельного поиска, </w:t>
      </w:r>
      <w:r w:rsidRPr="00EA2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отбора, анализа и использования информации.</w:t>
      </w:r>
      <w:r w:rsidR="00EA2C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Изучение технологии на базовом уровне направлено на достижение следующих целей:</w:t>
      </w:r>
    </w:p>
    <w:p w:rsid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освоение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C00">
        <w:rPr>
          <w:rFonts w:ascii="Times New Roman" w:hAnsi="Times New Roman"/>
          <w:b/>
          <w:color w:val="000000"/>
          <w:sz w:val="24"/>
          <w:szCs w:val="24"/>
        </w:rPr>
        <w:t>знаний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о составляющих технологической культуры, ее роли в общественном развитии; научной организации производства и труда; методах </w:t>
      </w:r>
      <w:r w:rsidR="0094341C" w:rsidRPr="00EA2C00">
        <w:rPr>
          <w:rFonts w:ascii="Times New Roman" w:hAnsi="Times New Roman"/>
          <w:color w:val="000000"/>
          <w:sz w:val="24"/>
          <w:szCs w:val="24"/>
        </w:rPr>
        <w:t>творческой,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проектной деятельности; способах снижения негативных последстви</w:t>
      </w:r>
      <w:r w:rsidR="00EA2C00" w:rsidRPr="00EA2C00">
        <w:rPr>
          <w:rFonts w:ascii="Times New Roman" w:hAnsi="Times New Roman"/>
          <w:color w:val="000000"/>
          <w:sz w:val="24"/>
          <w:szCs w:val="24"/>
        </w:rPr>
        <w:t xml:space="preserve">й производственной деятельности </w:t>
      </w:r>
      <w:r w:rsidRPr="00EA2C00">
        <w:rPr>
          <w:rFonts w:ascii="Times New Roman" w:hAnsi="Times New Roman"/>
          <w:color w:val="000000"/>
          <w:sz w:val="24"/>
          <w:szCs w:val="24"/>
        </w:rPr>
        <w:t>на окружающую среду и здоровье человека; путях получения профессии и построении профессиональной карьеры;</w:t>
      </w:r>
    </w:p>
    <w:p w:rsid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 xml:space="preserve">овладение умениями </w:t>
      </w:r>
      <w:r w:rsidRPr="00EA2C00">
        <w:rPr>
          <w:rFonts w:ascii="Times New Roman" w:hAnsi="Times New Roman"/>
          <w:color w:val="000000"/>
          <w:sz w:val="24"/>
          <w:szCs w:val="24"/>
        </w:rPr>
        <w:t>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80272A" w:rsidRPr="00EA2C00" w:rsidRDefault="00625053" w:rsidP="00EA2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формирование</w:t>
      </w:r>
      <w:r w:rsidRPr="00EA2C00">
        <w:rPr>
          <w:rFonts w:ascii="Times New Roman" w:hAnsi="Times New Roman"/>
          <w:color w:val="000000"/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80272A" w:rsidRPr="00EA2C00" w:rsidRDefault="0080272A" w:rsidP="00EA2C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E7B" w:rsidRPr="00EA2C00" w:rsidRDefault="00632E7B" w:rsidP="00EA2C00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7922" w:rsidRDefault="00B97922" w:rsidP="00EA2C00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2C00" w:rsidRDefault="00EA2C00" w:rsidP="00EA2C00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7B45" w:rsidRPr="00EA2C00" w:rsidRDefault="00A17B45" w:rsidP="00EA2C00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E7B" w:rsidRPr="00EA2C00" w:rsidRDefault="00632E7B" w:rsidP="00EA2C00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5053" w:rsidRPr="00EA2C00" w:rsidRDefault="00625053" w:rsidP="00EA2C00">
      <w:pPr>
        <w:spacing w:before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A2C00" w:rsidRDefault="00EA2C00" w:rsidP="00EA2C00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F9" w:rsidRPr="00EA2C00" w:rsidRDefault="003560F9" w:rsidP="00EA2C00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основы черчения, графики, дизайна; 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творческая, проектная деятельность;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3560F9" w:rsidRPr="00EA2C00" w:rsidRDefault="003560F9" w:rsidP="00EA2C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F9" w:rsidRDefault="003560F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F9" w:rsidRDefault="003560F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F9" w:rsidRPr="00EA2C00" w:rsidRDefault="003560F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560F9" w:rsidRDefault="003560F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F9" w:rsidRDefault="003560F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• возможность реализации </w:t>
      </w:r>
      <w:proofErr w:type="spellStart"/>
      <w:r w:rsidRPr="00EA2C00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9EB" w:rsidRPr="00EA2C00" w:rsidRDefault="003560F9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</w:t>
      </w:r>
    </w:p>
    <w:p w:rsidR="00A076C9" w:rsidRPr="00EA2C00" w:rsidRDefault="00A076C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EA2C00" w:rsidRDefault="00EA2C00" w:rsidP="00EA2C00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76C9" w:rsidRDefault="00A076C9" w:rsidP="00EA2C00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lastRenderedPageBreak/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EA2C00">
        <w:rPr>
          <w:rFonts w:ascii="Times New Roman" w:hAnsi="Times New Roman"/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EA2C00" w:rsidRPr="00EA2C00" w:rsidRDefault="00EA2C00" w:rsidP="00EA2C00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F55" w:rsidRDefault="00A076C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246" w:rsidRDefault="00A076C9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  <w:r w:rsidR="00291246" w:rsidRPr="00EA2C00">
        <w:rPr>
          <w:rFonts w:ascii="Times New Roman" w:hAnsi="Times New Roman"/>
          <w:sz w:val="24"/>
          <w:szCs w:val="24"/>
        </w:rPr>
        <w:t xml:space="preserve"> </w:t>
      </w:r>
    </w:p>
    <w:p w:rsidR="00EA2C00" w:rsidRPr="00EA2C00" w:rsidRDefault="00EA2C00" w:rsidP="00EA2C00">
      <w:pPr>
        <w:spacing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76C9" w:rsidRDefault="0029124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EA2C00">
        <w:rPr>
          <w:rFonts w:ascii="Times New Roman" w:hAnsi="Times New Roman"/>
          <w:sz w:val="24"/>
          <w:szCs w:val="24"/>
        </w:rPr>
        <w:t>профконсультационной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EA2C00" w:rsidRPr="00EA2C00" w:rsidRDefault="00EA2C00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6C26" w:rsidRPr="00EA2C00" w:rsidRDefault="00B96C26" w:rsidP="00EA2C00">
      <w:pPr>
        <w:shd w:val="clear" w:color="auto" w:fill="FFFFFF"/>
        <w:spacing w:before="5" w:line="240" w:lineRule="auto"/>
        <w:ind w:left="38" w:right="24" w:firstLine="562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color w:val="000000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EA2C00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EA2C00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EA2C00">
        <w:rPr>
          <w:rFonts w:ascii="Times New Roman" w:hAnsi="Times New Roman"/>
          <w:color w:val="000000"/>
          <w:sz w:val="24"/>
          <w:szCs w:val="24"/>
        </w:rPr>
        <w:t>общеучебной</w:t>
      </w:r>
      <w:proofErr w:type="spellEnd"/>
      <w:r w:rsidRPr="00EA2C00">
        <w:rPr>
          <w:rFonts w:ascii="Times New Roman" w:hAnsi="Times New Roman"/>
          <w:color w:val="000000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полного</w:t>
      </w:r>
      <w:r w:rsidRPr="00EA2C0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A2C00">
        <w:rPr>
          <w:rFonts w:ascii="Times New Roman" w:hAnsi="Times New Roman"/>
          <w:color w:val="000000"/>
          <w:sz w:val="24"/>
          <w:szCs w:val="24"/>
        </w:rPr>
        <w:t>общего образования являются:</w:t>
      </w:r>
    </w:p>
    <w:p w:rsidR="00B96C26" w:rsidRPr="00EA2C00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96C26" w:rsidRPr="00EA2C00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96C26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A2C00" w:rsidRPr="00EA2C00" w:rsidRDefault="00EA2C00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6C26" w:rsidRPr="00EA2C00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B96C26" w:rsidRPr="00EA2C00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lastRenderedPageBreak/>
        <w:t xml:space="preserve">Использование для решения познавательных и коммуникативных задач различных источников информации, включая Интернет-ресурсы и другие базы </w:t>
      </w:r>
      <w:r w:rsidR="006C25E7" w:rsidRPr="00EA2C00">
        <w:rPr>
          <w:rFonts w:ascii="Times New Roman" w:hAnsi="Times New Roman"/>
          <w:sz w:val="24"/>
          <w:szCs w:val="24"/>
        </w:rPr>
        <w:t>данных. Владение</w:t>
      </w:r>
      <w:r w:rsidRPr="00EA2C00">
        <w:rPr>
          <w:rFonts w:ascii="Times New Roman" w:hAnsi="Times New Roman"/>
          <w:sz w:val="24"/>
          <w:szCs w:val="24"/>
        </w:rPr>
        <w:t xml:space="preserve"> умениями совместной деятельности: согласование и координация деятельности с другими ее участниками; объективное оценивание </w:t>
      </w:r>
      <w:r w:rsidR="006C25E7" w:rsidRPr="00EA2C00">
        <w:rPr>
          <w:rFonts w:ascii="Times New Roman" w:hAnsi="Times New Roman"/>
          <w:sz w:val="24"/>
          <w:szCs w:val="24"/>
        </w:rPr>
        <w:t>своего</w:t>
      </w:r>
      <w:r w:rsidRPr="00EA2C00">
        <w:rPr>
          <w:rFonts w:ascii="Times New Roman" w:hAnsi="Times New Roman"/>
          <w:sz w:val="24"/>
          <w:szCs w:val="24"/>
        </w:rPr>
        <w:t xml:space="preserve"> вклада в решение общих задач коллектива. </w:t>
      </w:r>
    </w:p>
    <w:p w:rsidR="00EA2C00" w:rsidRDefault="00B96C26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EA2C00" w:rsidRDefault="00EA2C00" w:rsidP="00EA2C00">
      <w:pPr>
        <w:spacing w:line="240" w:lineRule="auto"/>
        <w:ind w:right="-5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17B45" w:rsidRDefault="00A17B45" w:rsidP="00EA2C00">
      <w:pPr>
        <w:spacing w:line="240" w:lineRule="auto"/>
        <w:ind w:right="-5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7B45" w:rsidRDefault="00A17B45" w:rsidP="00EA2C00">
      <w:pPr>
        <w:spacing w:line="240" w:lineRule="auto"/>
        <w:ind w:right="-5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48A" w:rsidRPr="00EA2C00" w:rsidRDefault="00B96A16" w:rsidP="00EA2C00">
      <w:pPr>
        <w:spacing w:line="240" w:lineRule="auto"/>
        <w:ind w:right="-5"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Тематическое планирование 10 класс</w:t>
      </w:r>
    </w:p>
    <w:tbl>
      <w:tblPr>
        <w:tblStyle w:val="aa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232"/>
        <w:gridCol w:w="691"/>
        <w:gridCol w:w="5976"/>
      </w:tblGrid>
      <w:tr w:rsidR="00D74EF9" w:rsidRPr="00EA2C00" w:rsidTr="00AE49DF">
        <w:trPr>
          <w:trHeight w:hRule="exact" w:val="1145"/>
        </w:trPr>
        <w:tc>
          <w:tcPr>
            <w:tcW w:w="1276" w:type="dxa"/>
          </w:tcPr>
          <w:p w:rsidR="00D74EF9" w:rsidRPr="00EA2C00" w:rsidRDefault="00345E59" w:rsidP="00EA2C00">
            <w:pPr>
              <w:pStyle w:val="11"/>
              <w:shd w:val="clear" w:color="auto" w:fill="auto"/>
              <w:spacing w:before="6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232" w:type="dxa"/>
          </w:tcPr>
          <w:p w:rsidR="00D74EF9" w:rsidRPr="00EA2C00" w:rsidRDefault="00345E59" w:rsidP="00EA2C00">
            <w:pPr>
              <w:pStyle w:val="11"/>
              <w:shd w:val="clear" w:color="auto" w:fill="auto"/>
              <w:spacing w:after="0" w:line="240" w:lineRule="auto"/>
              <w:ind w:right="15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91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Кол-во</w:t>
            </w:r>
          </w:p>
          <w:p w:rsidR="00D74EF9" w:rsidRPr="00EA2C00" w:rsidRDefault="00D74EF9" w:rsidP="00EA2C00">
            <w:pPr>
              <w:pStyle w:val="11"/>
              <w:shd w:val="clear" w:color="auto" w:fill="auto"/>
              <w:spacing w:before="6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</w:p>
        </w:tc>
        <w:tc>
          <w:tcPr>
            <w:tcW w:w="5976" w:type="dxa"/>
          </w:tcPr>
          <w:p w:rsidR="00D74EF9" w:rsidRPr="00EA2C00" w:rsidRDefault="00345E59" w:rsidP="00EA2C00">
            <w:pPr>
              <w:pStyle w:val="11"/>
              <w:shd w:val="clear" w:color="auto" w:fill="auto"/>
              <w:spacing w:after="60" w:line="240" w:lineRule="auto"/>
              <w:contextualSpacing/>
              <w:rPr>
                <w:rStyle w:val="TrebuchetMS8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A2C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B96A16" w:rsidRPr="00EA2C00" w:rsidTr="004E4206">
        <w:trPr>
          <w:trHeight w:hRule="exact" w:val="712"/>
        </w:trPr>
        <w:tc>
          <w:tcPr>
            <w:tcW w:w="14175" w:type="dxa"/>
            <w:gridSpan w:val="4"/>
          </w:tcPr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</w:p>
          <w:p w:rsidR="00B96A16" w:rsidRPr="00EA2C00" w:rsidRDefault="00E01C0D" w:rsidP="00EA2C00">
            <w:pPr>
              <w:pStyle w:val="11"/>
              <w:shd w:val="clear" w:color="auto" w:fill="auto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ПРОИЗВОДСТВО, ТРУД И </w:t>
            </w:r>
            <w:r w:rsidR="00B96A16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DD4207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</w:p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16" w:rsidRPr="00EA2C00" w:rsidRDefault="00B96A16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F9" w:rsidRPr="00EA2C00" w:rsidTr="00AE49DF">
        <w:trPr>
          <w:trHeight w:hRule="exact" w:val="1270"/>
        </w:trPr>
        <w:tc>
          <w:tcPr>
            <w:tcW w:w="1276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DD4207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.1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2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691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понимание места и значения технологии в развитии человеческого общества. Развивать познавательный интерес к технологии как к глобальному общественному явлению.</w:t>
            </w:r>
          </w:p>
          <w:p w:rsidR="00D74EF9" w:rsidRPr="00EA2C00" w:rsidRDefault="00D74EF9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F9" w:rsidRPr="00EA2C00" w:rsidTr="00AE49DF">
        <w:trPr>
          <w:trHeight w:hRule="exact" w:val="1413"/>
        </w:trPr>
        <w:tc>
          <w:tcPr>
            <w:tcW w:w="1276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D74EF9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i w:val="0"/>
                <w:sz w:val="24"/>
                <w:szCs w:val="24"/>
              </w:rPr>
              <w:t>Взаимосвязь науки, техники, технологии и производства</w:t>
            </w:r>
          </w:p>
        </w:tc>
        <w:tc>
          <w:tcPr>
            <w:tcW w:w="691" w:type="dxa"/>
          </w:tcPr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D74EF9" w:rsidRPr="00EA2C00" w:rsidRDefault="00D74EF9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D74EF9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Fonts w:ascii="Times New Roman" w:hAnsi="Times New Roman" w:cs="Times New Roman"/>
                <w:sz w:val="24"/>
                <w:szCs w:val="24"/>
              </w:rPr>
              <w:t>Раскрыть для учащихся причинно-следственные отношения между развитием науки, техники, технологии и производства, обозначить роль технологических открытий для будущего общественного уклада человечества</w:t>
            </w:r>
          </w:p>
        </w:tc>
      </w:tr>
      <w:tr w:rsidR="0060548A" w:rsidRPr="00EA2C00" w:rsidTr="00AE49DF">
        <w:trPr>
          <w:trHeight w:hRule="exact" w:val="993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Воспитывать гражданскую позицию, бережное отношение к природе</w:t>
            </w:r>
          </w:p>
        </w:tc>
      </w:tr>
      <w:tr w:rsidR="0060548A" w:rsidRPr="00EA2C00" w:rsidTr="00AE49DF">
        <w:trPr>
          <w:trHeight w:hRule="exact" w:val="1292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8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Способы снижения негативного влияния производст</w:t>
            </w: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softHyphen/>
              <w:t>ва на окружающую среду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Воспитывать гражданскую позицию, сознательное отношение к окружающему миру, развивать способность комплексного видения проблем, стоящих перед человечеством.</w:t>
            </w:r>
          </w:p>
        </w:tc>
      </w:tr>
      <w:tr w:rsidR="0060548A" w:rsidRPr="00EA2C00" w:rsidTr="00AE49DF">
        <w:trPr>
          <w:trHeight w:hRule="exact" w:val="1710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i w:val="0"/>
                <w:sz w:val="24"/>
                <w:szCs w:val="24"/>
              </w:rPr>
              <w:t>Экологическое сознание и мораль в техногенном мире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Прививать качества экологической культуры и экологической морали; воспитывать гражданскую позицию, сознательное отношение к окружающему миру</w:t>
            </w:r>
          </w:p>
        </w:tc>
      </w:tr>
      <w:tr w:rsidR="0060548A" w:rsidRPr="00EA2C00" w:rsidTr="00AE49DF">
        <w:trPr>
          <w:trHeight w:hRule="exact" w:val="991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11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представление о наиболее перспективных современных технологиях, их применении и путях развития</w:t>
            </w:r>
          </w:p>
        </w:tc>
      </w:tr>
      <w:tr w:rsidR="0060548A" w:rsidRPr="00EA2C00" w:rsidTr="00AE49DF">
        <w:trPr>
          <w:trHeight w:hRule="exact" w:val="990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i w:val="0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B96A16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Развивать понимание, </w:t>
            </w:r>
            <w:r w:rsidR="0060548A" w:rsidRPr="00EA2C00">
              <w:rPr>
                <w:rFonts w:ascii="Times New Roman" w:hAnsi="Times New Roman"/>
                <w:sz w:val="24"/>
                <w:szCs w:val="24"/>
              </w:rPr>
              <w:t>насколько эффективна может быть деятельность одного человека, если он целеустремлен и по-настоящему увлечен своим делом.</w:t>
            </w: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8A" w:rsidRPr="00EA2C00" w:rsidTr="00AE49DF">
        <w:trPr>
          <w:trHeight w:hRule="exact" w:val="1272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1.</w:t>
            </w:r>
            <w:r w:rsidR="003654AF"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C00">
              <w:rPr>
                <w:rStyle w:val="TrebuchetMS85pt"/>
                <w:rFonts w:ascii="Times New Roman" w:hAnsi="Times New Roman" w:cs="Times New Roman"/>
                <w:i w:val="0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представление об автоматизации производства, ее роли в развитии технологий и дальнейших перспективах современного производства.</w:t>
            </w:r>
          </w:p>
          <w:p w:rsidR="00C01B6D" w:rsidRPr="00EA2C00" w:rsidRDefault="00C01B6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B6D" w:rsidRPr="00EA2C00" w:rsidRDefault="00C01B6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B6D" w:rsidRPr="00EA2C00" w:rsidRDefault="00C01B6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16" w:rsidRPr="00EA2C00" w:rsidTr="00863F55">
        <w:trPr>
          <w:trHeight w:hRule="exact" w:val="710"/>
        </w:trPr>
        <w:tc>
          <w:tcPr>
            <w:tcW w:w="14175" w:type="dxa"/>
            <w:gridSpan w:val="4"/>
          </w:tcPr>
          <w:p w:rsidR="00B96A16" w:rsidRPr="00EA2C00" w:rsidRDefault="00E01C0D" w:rsidP="00EA2C00">
            <w:pPr>
              <w:pStyle w:val="11"/>
              <w:shd w:val="clear" w:color="auto" w:fill="auto"/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ТЕХНОЛОГИЯ ПРОЕКТИРОВАНИЯ</w:t>
            </w:r>
            <w:r w:rsid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 И СОЗДАНИЯ </w:t>
            </w:r>
            <w:r w:rsidR="00C52E8C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94341C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ИЛИ УСЛУГ</w:t>
            </w: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. ТВОРЧЕСКАЯ</w:t>
            </w:r>
            <w:r w:rsidR="00B96A16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(</w:t>
            </w:r>
            <w:r w:rsidR="00AE49DF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16</w:t>
            </w:r>
            <w:r w:rsidR="00B96A16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A16" w:rsidRPr="00EA2C00" w:rsidRDefault="00B96A16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A" w:rsidRPr="00EA2C00" w:rsidTr="00AE49DF">
        <w:trPr>
          <w:trHeight w:hRule="exact" w:val="1287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Понятие творчества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у старшеклассников уважение к творчеству. Укрепить мнени</w:t>
            </w:r>
            <w:r w:rsidR="00D10226" w:rsidRPr="00EA2C00">
              <w:rPr>
                <w:rFonts w:ascii="Times New Roman" w:hAnsi="Times New Roman"/>
                <w:sz w:val="24"/>
                <w:szCs w:val="24"/>
              </w:rPr>
              <w:t>е, что способность к творчеству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, изобретательству при желании можно развивать.</w:t>
            </w:r>
          </w:p>
        </w:tc>
      </w:tr>
      <w:tr w:rsidR="0060548A" w:rsidRPr="00EA2C00" w:rsidTr="00AE49DF">
        <w:trPr>
          <w:trHeight w:hRule="exact" w:val="1126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Развивать уважение к правовому институту интеллектуальной собственности.</w:t>
            </w: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8A" w:rsidRPr="00EA2C00" w:rsidTr="00AE49DF">
        <w:trPr>
          <w:trHeight w:hRule="exact" w:val="1009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2.4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знания и умения в решении творческих задач с помощью нестандартных методов.</w:t>
            </w:r>
            <w:r w:rsidR="00D10226" w:rsidRPr="00EA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Развивать мышление и творческие способности учащихся</w:t>
            </w:r>
          </w:p>
        </w:tc>
      </w:tr>
      <w:tr w:rsidR="0060548A" w:rsidRPr="00EA2C00" w:rsidTr="00AE49DF">
        <w:trPr>
          <w:trHeight w:hRule="exact" w:val="1569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20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Понятие об основах   проектирования в профессиональной деятельности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Раскрыть роль законов гармонии в современном конструировании, развивать эстетическое восприятие.</w:t>
            </w:r>
          </w:p>
        </w:tc>
      </w:tr>
      <w:tr w:rsidR="00AE49DF" w:rsidRPr="00EA2C00" w:rsidTr="00AE49DF">
        <w:trPr>
          <w:trHeight w:hRule="exact" w:val="1569"/>
        </w:trPr>
        <w:tc>
          <w:tcPr>
            <w:tcW w:w="1276" w:type="dxa"/>
          </w:tcPr>
          <w:p w:rsidR="00AE49DF" w:rsidRPr="00EA2C00" w:rsidRDefault="00AE49DF" w:rsidP="00AE49DF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2" w:type="dxa"/>
          </w:tcPr>
          <w:p w:rsidR="00AE49DF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right="-200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 xml:space="preserve">Потребительские качества товаров. Экспертиза и </w:t>
            </w:r>
            <w:proofErr w:type="spellStart"/>
            <w:r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оценкаа</w:t>
            </w:r>
            <w:proofErr w:type="spellEnd"/>
            <w:r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691" w:type="dxa"/>
          </w:tcPr>
          <w:p w:rsidR="00AE49DF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AE49DF" w:rsidRPr="00EA2C00" w:rsidRDefault="00AE49DF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роль качества товаров. </w:t>
            </w:r>
          </w:p>
        </w:tc>
      </w:tr>
      <w:tr w:rsidR="0060548A" w:rsidRPr="00EA2C00" w:rsidTr="00AE49DF">
        <w:trPr>
          <w:trHeight w:hRule="exact" w:val="981"/>
        </w:trPr>
        <w:tc>
          <w:tcPr>
            <w:tcW w:w="1276" w:type="dxa"/>
          </w:tcPr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58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Алгоритм дизайна. Планирование проектной деятельности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свою работу по выполнению учебного проекта.</w:t>
            </w:r>
          </w:p>
        </w:tc>
      </w:tr>
      <w:tr w:rsidR="0060548A" w:rsidRPr="00EA2C00" w:rsidTr="00AE49DF">
        <w:trPr>
          <w:trHeight w:hRule="exact" w:val="1002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58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58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Источники информации при проектировании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Развивать на практике умение пользоваться различными источниками информации при выполнении учебного проекта.</w:t>
            </w:r>
          </w:p>
        </w:tc>
      </w:tr>
      <w:tr w:rsidR="0060548A" w:rsidRPr="00EA2C00" w:rsidTr="00AE49DF">
        <w:trPr>
          <w:trHeight w:hRule="exact" w:val="988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2.12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Создание банка идей продуктов труда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AE49DF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На практике обучить формированию банка идей для создания собственного проектируемого </w:t>
            </w:r>
            <w:r w:rsidR="00D10226" w:rsidRPr="00EA2C00">
              <w:rPr>
                <w:rFonts w:ascii="Times New Roman" w:hAnsi="Times New Roman"/>
                <w:sz w:val="24"/>
                <w:szCs w:val="24"/>
              </w:rPr>
              <w:t xml:space="preserve">труда с использованием методов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ТРИЗ.</w:t>
            </w:r>
          </w:p>
        </w:tc>
      </w:tr>
      <w:tr w:rsidR="0060548A" w:rsidRPr="00EA2C00" w:rsidTr="00AE49DF">
        <w:trPr>
          <w:trHeight w:hRule="exact" w:val="989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2.13</w:t>
            </w:r>
          </w:p>
          <w:p w:rsidR="003654AF" w:rsidRPr="00EA2C00" w:rsidRDefault="00AE49D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58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right="-58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Дизайн отвечает потребностям. Рынок потребитель</w:t>
            </w: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softHyphen/>
              <w:t>ских товаров и услуг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Формировать умение проводить анкетирование и использовать его для выбора объекта учебного проектирования.</w:t>
            </w:r>
          </w:p>
        </w:tc>
      </w:tr>
      <w:tr w:rsidR="0060548A" w:rsidRPr="00EA2C00" w:rsidTr="00AE49DF">
        <w:trPr>
          <w:trHeight w:hRule="exact" w:val="718"/>
        </w:trPr>
        <w:tc>
          <w:tcPr>
            <w:tcW w:w="1276" w:type="dxa"/>
          </w:tcPr>
          <w:p w:rsidR="0060548A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2.15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Правовые отношения на рынке товаров и услуг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Развивать умение читать торговые символы, этикетки, маркировку,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штрих код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товаров.</w:t>
            </w:r>
          </w:p>
        </w:tc>
      </w:tr>
      <w:tr w:rsidR="0060548A" w:rsidRPr="00EA2C00" w:rsidTr="00AE49DF">
        <w:trPr>
          <w:trHeight w:hRule="exact" w:val="2132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2.17</w:t>
            </w:r>
          </w:p>
          <w:p w:rsidR="003654AF" w:rsidRPr="00EA2C00" w:rsidRDefault="003654AF" w:rsidP="00EA2C00">
            <w:pPr>
              <w:pStyle w:val="11"/>
              <w:shd w:val="clear" w:color="auto" w:fill="auto"/>
              <w:spacing w:after="0" w:line="240" w:lineRule="auto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</w:pP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t>Выбор путей и способов реализации проектируемо</w:t>
            </w:r>
            <w:r w:rsidRPr="00EA2C00">
              <w:rPr>
                <w:rStyle w:val="Arial85pt0"/>
                <w:rFonts w:ascii="Times New Roman" w:hAnsi="Times New Roman" w:cs="Times New Roman"/>
                <w:sz w:val="24"/>
                <w:szCs w:val="24"/>
              </w:rPr>
              <w:softHyphen/>
              <w:t>го объекта. Бизнес-план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Развивать умение производить расчет экономической эффективности производства и использовать его в учебном проектировании. Формировать у старшеклассников предста</w:t>
            </w:r>
            <w:r w:rsidR="00E01C0D" w:rsidRPr="00EA2C00">
              <w:rPr>
                <w:rFonts w:ascii="Times New Roman" w:hAnsi="Times New Roman"/>
                <w:sz w:val="24"/>
                <w:szCs w:val="24"/>
              </w:rPr>
              <w:t>вление о том, как в производственн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ых условиях планируется и просчитывается вся цепо</w:t>
            </w:r>
            <w:r w:rsidR="00E01C0D" w:rsidRPr="00EA2C00">
              <w:rPr>
                <w:rFonts w:ascii="Times New Roman" w:hAnsi="Times New Roman"/>
                <w:sz w:val="24"/>
                <w:szCs w:val="24"/>
              </w:rPr>
              <w:t>чка дизайнерских и предпринимательск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их действий </w:t>
            </w:r>
          </w:p>
        </w:tc>
      </w:tr>
      <w:tr w:rsidR="0060548A" w:rsidRPr="00EA2C00" w:rsidTr="00AE49DF">
        <w:trPr>
          <w:trHeight w:hRule="exact" w:val="584"/>
        </w:trPr>
        <w:tc>
          <w:tcPr>
            <w:tcW w:w="12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548A" w:rsidRPr="00EA2C00" w:rsidRDefault="0060548A" w:rsidP="00EA2C00">
            <w:pPr>
              <w:pStyle w:val="11"/>
              <w:shd w:val="clear" w:color="auto" w:fill="auto"/>
              <w:tabs>
                <w:tab w:val="left" w:pos="4795"/>
              </w:tabs>
              <w:spacing w:after="0" w:line="240" w:lineRule="auto"/>
              <w:contextualSpacing/>
              <w:rPr>
                <w:rStyle w:val="Arial85pt0"/>
                <w:rFonts w:ascii="Times New Roma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Arial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691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  <w:p w:rsidR="0060548A" w:rsidRPr="00EA2C00" w:rsidRDefault="00DD4207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EA2C00">
              <w:rPr>
                <w:rStyle w:val="TrebuchetMS85pt0"/>
                <w:rFonts w:ascii="Times New Roman" w:eastAsia="Sylfae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76" w:type="dxa"/>
          </w:tcPr>
          <w:p w:rsidR="0060548A" w:rsidRPr="00EA2C00" w:rsidRDefault="0060548A" w:rsidP="00EA2C00">
            <w:pPr>
              <w:pStyle w:val="11"/>
              <w:shd w:val="clear" w:color="auto" w:fill="auto"/>
              <w:spacing w:after="0" w:line="240" w:lineRule="auto"/>
              <w:ind w:left="220"/>
              <w:contextualSpacing/>
              <w:rPr>
                <w:rStyle w:val="TrebuchetMS85pt0"/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</w:tbl>
    <w:p w:rsidR="00EA2C00" w:rsidRDefault="00EA2C00" w:rsidP="00EA2C00">
      <w:pPr>
        <w:pStyle w:val="2"/>
        <w:spacing w:before="120" w:line="240" w:lineRule="auto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C00" w:rsidRPr="00EA2C00" w:rsidRDefault="00EA2C00" w:rsidP="00EA2C00">
      <w:pPr>
        <w:pStyle w:val="2"/>
        <w:spacing w:before="120" w:line="240" w:lineRule="auto"/>
        <w:ind w:left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E4206" w:rsidRPr="00EA2C00" w:rsidRDefault="004E4206" w:rsidP="00EA2C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Тематическое планирование 11 класс</w:t>
      </w:r>
    </w:p>
    <w:tbl>
      <w:tblPr>
        <w:tblStyle w:val="aa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851"/>
        <w:gridCol w:w="6662"/>
      </w:tblGrid>
      <w:tr w:rsidR="004E4206" w:rsidRPr="00EA2C00" w:rsidTr="002B3EF9">
        <w:trPr>
          <w:trHeight w:hRule="exact" w:val="1003"/>
        </w:trPr>
        <w:tc>
          <w:tcPr>
            <w:tcW w:w="846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28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Cs/>
                <w:sz w:val="24"/>
                <w:szCs w:val="24"/>
              </w:rPr>
              <w:t>Кол-во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4E4206" w:rsidRPr="00EA2C00" w:rsidTr="00863F55">
        <w:trPr>
          <w:trHeight w:hRule="exact" w:val="716"/>
        </w:trPr>
        <w:tc>
          <w:tcPr>
            <w:tcW w:w="13887" w:type="dxa"/>
            <w:gridSpan w:val="4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ПРОЕКТИРОВАНИЯ И СОЗДАНИЯ    МАТЕРИАЛЬНЫХ ОБЪЕКТОВ ИЛИ УСЛУГ.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ТВОРЧ</w:t>
            </w:r>
            <w:r w:rsidR="00AE49DF">
              <w:rPr>
                <w:rFonts w:ascii="Times New Roman" w:hAnsi="Times New Roman"/>
                <w:b/>
                <w:bCs/>
                <w:sz w:val="24"/>
                <w:szCs w:val="24"/>
              </w:rPr>
              <w:t>ЕСКАЯ ПРОЕКТНАЯ ДЕЯТЕЛЬНОСТЬ (14</w:t>
            </w: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4E4206" w:rsidRPr="00EA2C00" w:rsidTr="002B3EF9">
        <w:trPr>
          <w:trHeight w:hRule="exact" w:val="858"/>
        </w:trPr>
        <w:tc>
          <w:tcPr>
            <w:tcW w:w="846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Выполняют выбор направления сферы деятельности для выполнения проекта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. Определение требований и ограничений к объекту проектирования. 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4206" w:rsidRPr="00EA2C00" w:rsidTr="00863F55">
        <w:trPr>
          <w:trHeight w:hRule="exact" w:val="429"/>
        </w:trPr>
        <w:tc>
          <w:tcPr>
            <w:tcW w:w="846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Расчёт себестоимости изделия</w:t>
            </w:r>
          </w:p>
        </w:tc>
        <w:tc>
          <w:tcPr>
            <w:tcW w:w="851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206" w:rsidRPr="00EA2C00" w:rsidTr="002B3EF9">
        <w:trPr>
          <w:trHeight w:hRule="exact" w:val="681"/>
        </w:trPr>
        <w:tc>
          <w:tcPr>
            <w:tcW w:w="846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4E4206" w:rsidRPr="00EA2C00" w:rsidRDefault="00AE49DF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851" w:type="dxa"/>
          </w:tcPr>
          <w:p w:rsidR="004E4206" w:rsidRPr="00EA2C00" w:rsidRDefault="00AE49DF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Выполнение технических рисунков и рабочих чертежей проектируемого изделия.</w:t>
            </w:r>
          </w:p>
        </w:tc>
      </w:tr>
      <w:tr w:rsidR="004E4206" w:rsidRPr="00EA2C00" w:rsidTr="00863F55">
        <w:trPr>
          <w:trHeight w:hRule="exact" w:val="703"/>
        </w:trPr>
        <w:tc>
          <w:tcPr>
            <w:tcW w:w="846" w:type="dxa"/>
          </w:tcPr>
          <w:p w:rsidR="004E4206" w:rsidRPr="00EA2C00" w:rsidRDefault="00AE49DF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851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E4206" w:rsidRPr="00EA2C00" w:rsidRDefault="004E4206" w:rsidP="00EA2C00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Технологическом процессе изготовления нового изделия. </w:t>
            </w:r>
          </w:p>
        </w:tc>
      </w:tr>
      <w:tr w:rsidR="00AE49DF" w:rsidRPr="00EA2C00" w:rsidTr="002B3EF9">
        <w:trPr>
          <w:trHeight w:hRule="exact" w:val="728"/>
        </w:trPr>
        <w:tc>
          <w:tcPr>
            <w:tcW w:w="846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Формирование знаний 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рабочего места.</w:t>
            </w:r>
          </w:p>
        </w:tc>
      </w:tr>
      <w:tr w:rsidR="00AE49DF" w:rsidRPr="00EA2C00" w:rsidTr="002B3EF9">
        <w:trPr>
          <w:trHeight w:hRule="exact" w:val="837"/>
        </w:trPr>
        <w:tc>
          <w:tcPr>
            <w:tcW w:w="846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1.8-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Формирование понятия качества материального объекта, услуги, технического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9DF" w:rsidRPr="00EA2C00" w:rsidTr="002B3EF9">
        <w:trPr>
          <w:trHeight w:hRule="exact" w:val="837"/>
        </w:trPr>
        <w:tc>
          <w:tcPr>
            <w:tcW w:w="846" w:type="dxa"/>
          </w:tcPr>
          <w:p w:rsidR="00AE49DF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AE49DF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851" w:type="dxa"/>
          </w:tcPr>
          <w:p w:rsidR="00AE49DF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о критериях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оценки результатов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9DF" w:rsidRPr="00EA2C00" w:rsidTr="002B3EF9">
        <w:trPr>
          <w:trHeight w:hRule="exact" w:val="716"/>
        </w:trPr>
        <w:tc>
          <w:tcPr>
            <w:tcW w:w="846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Презентация проектов и результатов труда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Подготовка и проведение презентации проектов</w:t>
            </w:r>
          </w:p>
        </w:tc>
      </w:tr>
      <w:tr w:rsidR="00AE49DF" w:rsidRPr="00EA2C00" w:rsidTr="002B3EF9">
        <w:trPr>
          <w:trHeight w:hRule="exact" w:val="562"/>
        </w:trPr>
        <w:tc>
          <w:tcPr>
            <w:tcW w:w="13887" w:type="dxa"/>
            <w:gridSpan w:val="4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="000370EE">
              <w:rPr>
                <w:rFonts w:ascii="Times New Roman" w:hAnsi="Times New Roman"/>
                <w:b/>
                <w:bCs/>
                <w:sz w:val="24"/>
                <w:szCs w:val="24"/>
              </w:rPr>
              <w:t>ОИЗВОДСТВО, ТРУД И ТЕХНОЛОГИИ (6</w:t>
            </w: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49DF" w:rsidRPr="00EA2C00" w:rsidTr="004E4206">
        <w:trPr>
          <w:trHeight w:hRule="exact" w:val="1058"/>
        </w:trPr>
        <w:tc>
          <w:tcPr>
            <w:tcW w:w="846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Формирование понятий о видах деятельности человека. Профессиональная деятельность, ее цели, принципиальное отличие от трудовой деятельности.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умения анализировать формы разделения труда в организации</w:t>
            </w:r>
          </w:p>
        </w:tc>
      </w:tr>
      <w:tr w:rsidR="00AE49DF" w:rsidRPr="00EA2C00" w:rsidTr="00863F55">
        <w:trPr>
          <w:trHeight w:hRule="exact" w:val="1063"/>
        </w:trPr>
        <w:tc>
          <w:tcPr>
            <w:tcW w:w="846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Развитие умений определять сферы производства промышленных предприятий своего региона (района) и типа предприятий.</w:t>
            </w:r>
          </w:p>
        </w:tc>
      </w:tr>
      <w:tr w:rsidR="00AE49DF" w:rsidRPr="00EA2C00" w:rsidTr="00863F55">
        <w:trPr>
          <w:trHeight w:hRule="exact" w:val="851"/>
        </w:trPr>
        <w:tc>
          <w:tcPr>
            <w:tcW w:w="846" w:type="dxa"/>
          </w:tcPr>
          <w:p w:rsidR="00AE49DF" w:rsidRPr="00EA2C00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AE49DF" w:rsidRPr="00EA2C00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F9">
              <w:rPr>
                <w:rFonts w:ascii="Times New Roman" w:hAnsi="Times New Roman"/>
                <w:sz w:val="24"/>
                <w:szCs w:val="24"/>
              </w:rPr>
              <w:t>Раскрывают систему нормирования труда, ее назначение. Виды норм труда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9DF" w:rsidRPr="00EA2C00" w:rsidTr="002B3EF9">
        <w:trPr>
          <w:trHeight w:hRule="exact" w:val="936"/>
        </w:trPr>
        <w:tc>
          <w:tcPr>
            <w:tcW w:w="846" w:type="dxa"/>
          </w:tcPr>
          <w:p w:rsidR="00AE49DF" w:rsidRPr="00EA2C00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AE49DF" w:rsidRPr="00EA2C00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Культура труда и профессиональная этика</w:t>
            </w:r>
          </w:p>
        </w:tc>
        <w:tc>
          <w:tcPr>
            <w:tcW w:w="851" w:type="dxa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9DF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F9">
              <w:rPr>
                <w:rFonts w:ascii="Times New Roman" w:hAnsi="Times New Roman"/>
                <w:sz w:val="24"/>
                <w:szCs w:val="24"/>
              </w:rPr>
              <w:t>Формируют понятие культуры труда. Составляющие культуры труда. Технологическая дисциплина. Умение организовывать свое рабочее место.</w:t>
            </w:r>
          </w:p>
          <w:p w:rsidR="000370EE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2B3EF9" w:rsidRDefault="000370EE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DF" w:rsidRPr="00EA2C00" w:rsidTr="002B3EF9">
        <w:trPr>
          <w:trHeight w:hRule="exact" w:val="425"/>
        </w:trPr>
        <w:tc>
          <w:tcPr>
            <w:tcW w:w="13887" w:type="dxa"/>
            <w:gridSpan w:val="4"/>
          </w:tcPr>
          <w:p w:rsidR="00AE49DF" w:rsidRPr="00EA2C00" w:rsidRDefault="00AE49DF" w:rsidP="00AE49DF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EE" w:rsidRPr="00EA2C00" w:rsidTr="000370EE">
        <w:trPr>
          <w:trHeight w:hRule="exact" w:val="861"/>
        </w:trPr>
        <w:tc>
          <w:tcPr>
            <w:tcW w:w="13887" w:type="dxa"/>
            <w:gridSpan w:val="4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РОФЕССИОНАЛЬНОЕ САМООПРЕДЕЛЕНИЕ И КАРЬЕРА (10</w:t>
            </w: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EE" w:rsidRPr="00EA2C00" w:rsidTr="002B3EF9">
        <w:trPr>
          <w:trHeight w:hRule="exact" w:val="1497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Этапы профессионального становления и карьера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70EE" w:rsidRPr="002B3EF9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F9">
              <w:rPr>
                <w:rFonts w:ascii="Times New Roman" w:hAnsi="Times New Roman"/>
                <w:sz w:val="24"/>
                <w:szCs w:val="24"/>
              </w:rPr>
              <w:t xml:space="preserve">Изучают этапы и результаты профессионального становления личности, понятия карьеры. Должностного роста, призвания. Факторы, влияющие на профессиональную подготовку и профессиональный успех. Планирование профессиональной карьеры 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EE" w:rsidRPr="00EA2C00" w:rsidTr="002B3EF9">
        <w:trPr>
          <w:trHeight w:hRule="exact" w:val="1189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Изучают региональный рынок труда. Изучение содержания трудовых действий, уровня образования. Заработной платы. Мотивации. Удовлетворенности трудом работников различных профессий</w:t>
            </w:r>
          </w:p>
        </w:tc>
      </w:tr>
      <w:tr w:rsidR="000370EE" w:rsidRPr="00EA2C00" w:rsidTr="002B3EF9">
        <w:trPr>
          <w:trHeight w:hRule="exact" w:val="1189"/>
        </w:trPr>
        <w:tc>
          <w:tcPr>
            <w:tcW w:w="846" w:type="dxa"/>
          </w:tcPr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3.3-3.6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различных сферах экономики</w:t>
            </w:r>
          </w:p>
        </w:tc>
        <w:tc>
          <w:tcPr>
            <w:tcW w:w="851" w:type="dxa"/>
          </w:tcPr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деятельность в различных сферах экономики.</w:t>
            </w:r>
          </w:p>
        </w:tc>
      </w:tr>
      <w:tr w:rsidR="000370EE" w:rsidRPr="00EA2C00" w:rsidTr="002B3EF9">
        <w:trPr>
          <w:trHeight w:hRule="exact" w:val="616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spellStart"/>
            <w:r w:rsidRPr="00EA2C00">
              <w:rPr>
                <w:rFonts w:ascii="Times New Roman" w:hAnsi="Times New Roman"/>
                <w:sz w:val="24"/>
                <w:szCs w:val="24"/>
              </w:rPr>
              <w:t>профконсультационной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Знакомятся с работой центров </w:t>
            </w:r>
            <w:proofErr w:type="spellStart"/>
            <w:r w:rsidRPr="00EA2C00">
              <w:rPr>
                <w:rFonts w:ascii="Times New Roman" w:hAnsi="Times New Roman"/>
                <w:sz w:val="24"/>
                <w:szCs w:val="24"/>
              </w:rPr>
              <w:t>профконсультационной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</w:tr>
      <w:tr w:rsidR="000370EE" w:rsidRPr="00EA2C00" w:rsidTr="002B3EF9">
        <w:trPr>
          <w:trHeight w:hRule="exact" w:val="638"/>
        </w:trPr>
        <w:tc>
          <w:tcPr>
            <w:tcW w:w="846" w:type="dxa"/>
          </w:tcPr>
          <w:p w:rsidR="000370EE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Изучают региональные рынки образовательных услуг</w:t>
            </w:r>
          </w:p>
        </w:tc>
      </w:tr>
      <w:tr w:rsidR="000370EE" w:rsidRPr="00EA2C00" w:rsidTr="002B3EF9">
        <w:trPr>
          <w:trHeight w:hRule="exact" w:val="718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Формируют умения составлять автобиографии и профессионального резюме</w:t>
            </w:r>
          </w:p>
        </w:tc>
      </w:tr>
      <w:tr w:rsidR="000370EE" w:rsidRPr="00EA2C00" w:rsidTr="002B3EF9">
        <w:trPr>
          <w:trHeight w:hRule="exact" w:val="499"/>
        </w:trPr>
        <w:tc>
          <w:tcPr>
            <w:tcW w:w="13887" w:type="dxa"/>
            <w:gridSpan w:val="4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ЧЕСКАЯ ПРОЕКТНАЯ ДЕЯТЕЛЬНОСТЬ (4</w:t>
            </w:r>
            <w:r w:rsidRPr="00EA2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0370EE" w:rsidRPr="00EA2C00" w:rsidTr="002B3EF9">
        <w:trPr>
          <w:trHeight w:hRule="exact" w:val="582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4.1-4.4</w:t>
            </w: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370EE" w:rsidRPr="002B3EF9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F9">
              <w:rPr>
                <w:rFonts w:ascii="Times New Roman" w:hAnsi="Times New Roman"/>
                <w:sz w:val="24"/>
                <w:szCs w:val="24"/>
              </w:rPr>
              <w:t>Формируют умение определять жизненные цели и задачи</w:t>
            </w:r>
          </w:p>
        </w:tc>
      </w:tr>
      <w:tr w:rsidR="000370EE" w:rsidRPr="00EA2C00" w:rsidTr="002B3EF9">
        <w:trPr>
          <w:trHeight w:hRule="exact" w:val="422"/>
        </w:trPr>
        <w:tc>
          <w:tcPr>
            <w:tcW w:w="846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370EE" w:rsidRPr="00EA2C00" w:rsidRDefault="000370EE" w:rsidP="000370EE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5357" w:rsidRDefault="00115357" w:rsidP="00EA2C00">
      <w:p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A00" w:rsidRDefault="00214A00" w:rsidP="00EA2C00">
      <w:p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870" w:rsidRDefault="00146870" w:rsidP="00EA2C00">
      <w:p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870" w:rsidRDefault="00146870" w:rsidP="00EA2C00">
      <w:p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A00" w:rsidRPr="00EA2C00" w:rsidRDefault="00214A00" w:rsidP="00EA2C00">
      <w:pPr>
        <w:spacing w:before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CEA" w:rsidRPr="00EA2C00" w:rsidRDefault="00E10CEA" w:rsidP="00EA2C00">
      <w:pPr>
        <w:pStyle w:val="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lastRenderedPageBreak/>
        <w:t>Литература для учителя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Арефьев И.П. Технология. Профориентация. Экономика России в опорных схемах и таблицах. – М.: Изд-во НЦ ЭНАС, 2005. – 96с.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Зуева Ф.А. Предпрофильное и профильное образование учащихся: основные </w:t>
      </w:r>
      <w:r w:rsidR="0094341C" w:rsidRPr="00EA2C00">
        <w:rPr>
          <w:rFonts w:ascii="Times New Roman" w:hAnsi="Times New Roman"/>
          <w:sz w:val="24"/>
          <w:szCs w:val="24"/>
        </w:rPr>
        <w:t>подходы. /</w:t>
      </w:r>
      <w:r w:rsidRPr="00EA2C00">
        <w:rPr>
          <w:rFonts w:ascii="Times New Roman" w:hAnsi="Times New Roman"/>
          <w:sz w:val="24"/>
          <w:szCs w:val="24"/>
        </w:rPr>
        <w:t>Методическое пособие/</w:t>
      </w:r>
      <w:proofErr w:type="spellStart"/>
      <w:r w:rsidRPr="00EA2C00">
        <w:rPr>
          <w:rFonts w:ascii="Times New Roman" w:hAnsi="Times New Roman"/>
          <w:sz w:val="24"/>
          <w:szCs w:val="24"/>
        </w:rPr>
        <w:t>Ф.А.Зуева</w:t>
      </w:r>
      <w:proofErr w:type="spellEnd"/>
      <w:r w:rsidRPr="00EA2C00">
        <w:rPr>
          <w:rFonts w:ascii="Times New Roman" w:hAnsi="Times New Roman"/>
          <w:sz w:val="24"/>
          <w:szCs w:val="24"/>
        </w:rPr>
        <w:t>. – Челябинск: Взгляд, 2006. – 143с.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Научно-методический журнал «Школа и производство» №1-№8, М.:  2003.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Обучение технологии в средней школе: 5-11 </w:t>
      </w:r>
      <w:proofErr w:type="spellStart"/>
      <w:r w:rsidRPr="00EA2C00">
        <w:rPr>
          <w:rFonts w:ascii="Times New Roman" w:hAnsi="Times New Roman"/>
          <w:sz w:val="24"/>
          <w:szCs w:val="24"/>
        </w:rPr>
        <w:t>кл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. /Методическое пособие. – М.: ВЛАДОС, </w:t>
      </w:r>
      <w:r w:rsidR="0094341C" w:rsidRPr="00EA2C00">
        <w:rPr>
          <w:rFonts w:ascii="Times New Roman" w:hAnsi="Times New Roman"/>
          <w:sz w:val="24"/>
          <w:szCs w:val="24"/>
        </w:rPr>
        <w:t>2003. -</w:t>
      </w:r>
      <w:r w:rsidRPr="00EA2C00">
        <w:rPr>
          <w:rFonts w:ascii="Times New Roman" w:hAnsi="Times New Roman"/>
          <w:sz w:val="24"/>
          <w:szCs w:val="24"/>
        </w:rPr>
        <w:t>208с.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Оценка качества подготовки выпускников основной школы по технологии/Сост. </w:t>
      </w:r>
      <w:proofErr w:type="spellStart"/>
      <w:r w:rsidRPr="00EA2C00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C00">
        <w:rPr>
          <w:rFonts w:ascii="Times New Roman" w:hAnsi="Times New Roman"/>
          <w:sz w:val="24"/>
          <w:szCs w:val="24"/>
        </w:rPr>
        <w:t>А.В.Марченко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, - 2-е изд. – </w:t>
      </w:r>
      <w:r w:rsidR="0094341C" w:rsidRPr="00EA2C00">
        <w:rPr>
          <w:rFonts w:ascii="Times New Roman" w:hAnsi="Times New Roman"/>
          <w:sz w:val="24"/>
          <w:szCs w:val="24"/>
        </w:rPr>
        <w:t>М.: Дрофа</w:t>
      </w:r>
      <w:r w:rsidRPr="00EA2C00">
        <w:rPr>
          <w:rFonts w:ascii="Times New Roman" w:hAnsi="Times New Roman"/>
          <w:sz w:val="24"/>
          <w:szCs w:val="24"/>
        </w:rPr>
        <w:t>, 2001. – 256с.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Оценка качества подготовки выпускников средней (полной) школы по технологии. – М.: Дрофа, 2002. – 192с.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 w:rsidRPr="00EA2C00">
        <w:rPr>
          <w:rFonts w:ascii="Times New Roman" w:hAnsi="Times New Roman"/>
          <w:sz w:val="24"/>
          <w:szCs w:val="24"/>
        </w:rPr>
        <w:t>Питт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 w:rsidRPr="00EA2C00">
        <w:rPr>
          <w:rFonts w:ascii="Times New Roman" w:hAnsi="Times New Roman"/>
          <w:sz w:val="24"/>
          <w:szCs w:val="24"/>
        </w:rPr>
        <w:t>Сасовой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 И.А. – М.: </w:t>
      </w:r>
      <w:proofErr w:type="spellStart"/>
      <w:r w:rsidRPr="00EA2C00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, </w:t>
      </w:r>
      <w:r w:rsidR="0094341C" w:rsidRPr="00EA2C00">
        <w:rPr>
          <w:rFonts w:ascii="Times New Roman" w:hAnsi="Times New Roman"/>
          <w:sz w:val="24"/>
          <w:szCs w:val="24"/>
        </w:rPr>
        <w:t>2003. -</w:t>
      </w:r>
      <w:r w:rsidRPr="00EA2C00">
        <w:rPr>
          <w:rFonts w:ascii="Times New Roman" w:hAnsi="Times New Roman"/>
          <w:sz w:val="24"/>
          <w:szCs w:val="24"/>
        </w:rPr>
        <w:t>296с.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Сборник нормативных документов. Технология /Сост. </w:t>
      </w:r>
      <w:proofErr w:type="spellStart"/>
      <w:r w:rsidRPr="00EA2C0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C00">
        <w:rPr>
          <w:rFonts w:ascii="Times New Roman" w:hAnsi="Times New Roman"/>
          <w:sz w:val="24"/>
          <w:szCs w:val="24"/>
        </w:rPr>
        <w:t>А.Г.Аркадьев</w:t>
      </w:r>
      <w:proofErr w:type="spellEnd"/>
      <w:r w:rsidRPr="00EA2C00">
        <w:rPr>
          <w:rFonts w:ascii="Times New Roman" w:hAnsi="Times New Roman"/>
          <w:sz w:val="24"/>
          <w:szCs w:val="24"/>
        </w:rPr>
        <w:t>. – М.: Дрофа, 2004. – 120с.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C00">
        <w:rPr>
          <w:rFonts w:ascii="Times New Roman" w:hAnsi="Times New Roman"/>
          <w:sz w:val="24"/>
          <w:szCs w:val="24"/>
        </w:rPr>
        <w:t>Ставрова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Технология. 9 класс: материалы к урокам раздела «Профессиональное самоопределение» по программе </w:t>
      </w:r>
      <w:proofErr w:type="spellStart"/>
      <w:r w:rsidRPr="00EA2C00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/Авт.-сост. </w:t>
      </w:r>
      <w:proofErr w:type="spellStart"/>
      <w:r w:rsidRPr="00EA2C00">
        <w:rPr>
          <w:rFonts w:ascii="Times New Roman" w:hAnsi="Times New Roman"/>
          <w:sz w:val="24"/>
          <w:szCs w:val="24"/>
        </w:rPr>
        <w:t>А.Н.Бобровская</w:t>
      </w:r>
      <w:proofErr w:type="spellEnd"/>
      <w:r w:rsidRPr="00EA2C00">
        <w:rPr>
          <w:rFonts w:ascii="Times New Roman" w:hAnsi="Times New Roman"/>
          <w:sz w:val="24"/>
          <w:szCs w:val="24"/>
        </w:rPr>
        <w:t>. – Волгоград: Учитель, 2005. – 171с.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Технология. 5-11 класс: предметные недели в школе/Авт.-сост. Володина Е.Д., </w:t>
      </w:r>
      <w:proofErr w:type="spellStart"/>
      <w:r w:rsidRPr="00EA2C00">
        <w:rPr>
          <w:rFonts w:ascii="Times New Roman" w:hAnsi="Times New Roman"/>
          <w:sz w:val="24"/>
          <w:szCs w:val="24"/>
        </w:rPr>
        <w:t>Суслина</w:t>
      </w:r>
      <w:proofErr w:type="spellEnd"/>
      <w:r w:rsidRPr="00EA2C00">
        <w:rPr>
          <w:rFonts w:ascii="Times New Roman" w:hAnsi="Times New Roman"/>
          <w:sz w:val="24"/>
          <w:szCs w:val="24"/>
        </w:rPr>
        <w:t xml:space="preserve"> В.Ю. – Волгоград: Учитель, 2008. – 156с.</w:t>
      </w:r>
    </w:p>
    <w:p w:rsidR="00E10CEA" w:rsidRPr="00EA2C00" w:rsidRDefault="00E10CEA" w:rsidP="00EA2C00">
      <w:pPr>
        <w:pStyle w:val="af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E10CEA" w:rsidRPr="00EA2C00" w:rsidRDefault="00E10CEA" w:rsidP="00EA2C00">
      <w:pPr>
        <w:pStyle w:val="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Литература для учащихся</w:t>
      </w:r>
    </w:p>
    <w:p w:rsidR="00E10CEA" w:rsidRPr="00EA2C00" w:rsidRDefault="00E10CEA" w:rsidP="00EA2C00">
      <w:pPr>
        <w:pStyle w:val="a4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A2C00">
        <w:rPr>
          <w:sz w:val="24"/>
          <w:szCs w:val="24"/>
        </w:rPr>
        <w:t xml:space="preserve">Симоненко В.Д., </w:t>
      </w:r>
      <w:proofErr w:type="spellStart"/>
      <w:r w:rsidRPr="00EA2C00">
        <w:rPr>
          <w:sz w:val="24"/>
          <w:szCs w:val="24"/>
        </w:rPr>
        <w:t>Матяш</w:t>
      </w:r>
      <w:proofErr w:type="spellEnd"/>
      <w:r w:rsidRPr="00EA2C00">
        <w:rPr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EA2C00">
        <w:rPr>
          <w:sz w:val="24"/>
          <w:szCs w:val="24"/>
        </w:rPr>
        <w:t>Вентана-Графф</w:t>
      </w:r>
      <w:proofErr w:type="spellEnd"/>
      <w:r w:rsidRPr="00EA2C00">
        <w:rPr>
          <w:sz w:val="24"/>
          <w:szCs w:val="24"/>
        </w:rPr>
        <w:t xml:space="preserve">, 2003. </w:t>
      </w:r>
    </w:p>
    <w:p w:rsidR="00E10CEA" w:rsidRPr="00EA2C00" w:rsidRDefault="00E10CEA" w:rsidP="00EA2C00">
      <w:pPr>
        <w:pStyle w:val="a4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A2C00">
        <w:rPr>
          <w:sz w:val="24"/>
          <w:szCs w:val="24"/>
        </w:rPr>
        <w:t xml:space="preserve">Симоненко В.Д., </w:t>
      </w:r>
      <w:proofErr w:type="spellStart"/>
      <w:r w:rsidRPr="00EA2C00">
        <w:rPr>
          <w:sz w:val="24"/>
          <w:szCs w:val="24"/>
        </w:rPr>
        <w:t>Матяш</w:t>
      </w:r>
      <w:proofErr w:type="spellEnd"/>
      <w:r w:rsidRPr="00EA2C00">
        <w:rPr>
          <w:sz w:val="24"/>
          <w:szCs w:val="24"/>
        </w:rPr>
        <w:t xml:space="preserve"> Н.В. Технология: Учебник для 11 класса </w:t>
      </w:r>
      <w:proofErr w:type="spellStart"/>
      <w:r w:rsidRPr="00EA2C00">
        <w:rPr>
          <w:sz w:val="24"/>
          <w:szCs w:val="24"/>
        </w:rPr>
        <w:t>общеобразоват</w:t>
      </w:r>
      <w:proofErr w:type="spellEnd"/>
      <w:r w:rsidRPr="00EA2C00">
        <w:rPr>
          <w:sz w:val="24"/>
          <w:szCs w:val="24"/>
        </w:rPr>
        <w:t xml:space="preserve">. </w:t>
      </w:r>
      <w:proofErr w:type="spellStart"/>
      <w:r w:rsidRPr="00EA2C00">
        <w:rPr>
          <w:sz w:val="24"/>
          <w:szCs w:val="24"/>
        </w:rPr>
        <w:t>учр</w:t>
      </w:r>
      <w:proofErr w:type="spellEnd"/>
      <w:r w:rsidRPr="00EA2C00">
        <w:rPr>
          <w:sz w:val="24"/>
          <w:szCs w:val="24"/>
        </w:rPr>
        <w:t xml:space="preserve">. – М.: </w:t>
      </w:r>
      <w:proofErr w:type="spellStart"/>
      <w:r w:rsidRPr="00EA2C00">
        <w:rPr>
          <w:sz w:val="24"/>
          <w:szCs w:val="24"/>
        </w:rPr>
        <w:t>Вентана-Графф</w:t>
      </w:r>
      <w:proofErr w:type="spellEnd"/>
      <w:r w:rsidRPr="00EA2C00">
        <w:rPr>
          <w:sz w:val="24"/>
          <w:szCs w:val="24"/>
        </w:rPr>
        <w:t xml:space="preserve">, 2004. </w:t>
      </w:r>
    </w:p>
    <w:p w:rsidR="00E10CEA" w:rsidRPr="00EA2C00" w:rsidRDefault="00E10CEA" w:rsidP="00EA2C00">
      <w:pPr>
        <w:pStyle w:val="a4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A2C00">
        <w:rPr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EA2C00">
        <w:rPr>
          <w:sz w:val="24"/>
          <w:szCs w:val="24"/>
        </w:rPr>
        <w:t>Вентана-Графф</w:t>
      </w:r>
      <w:proofErr w:type="spellEnd"/>
      <w:r w:rsidRPr="00EA2C00">
        <w:rPr>
          <w:sz w:val="24"/>
          <w:szCs w:val="24"/>
        </w:rPr>
        <w:t xml:space="preserve">, 2004. </w:t>
      </w:r>
    </w:p>
    <w:p w:rsidR="00E10CEA" w:rsidRPr="00EA2C00" w:rsidRDefault="00E10CEA" w:rsidP="00EA2C00">
      <w:pPr>
        <w:pStyle w:val="a4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A2C00"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EA2C00">
        <w:rPr>
          <w:sz w:val="24"/>
          <w:szCs w:val="24"/>
        </w:rPr>
        <w:t>кл</w:t>
      </w:r>
      <w:proofErr w:type="spellEnd"/>
      <w:r w:rsidRPr="00EA2C00">
        <w:rPr>
          <w:sz w:val="24"/>
          <w:szCs w:val="24"/>
        </w:rPr>
        <w:t xml:space="preserve">. /В.П. Бондарев, А.В. Гапоненко, Л.А. Зингер и др.; Под ред. С.Н. </w:t>
      </w:r>
      <w:r w:rsidR="0094341C" w:rsidRPr="00EA2C00">
        <w:rPr>
          <w:sz w:val="24"/>
          <w:szCs w:val="24"/>
        </w:rPr>
        <w:t>Чистяковой. -</w:t>
      </w:r>
      <w:r w:rsidRPr="00EA2C00">
        <w:rPr>
          <w:sz w:val="24"/>
          <w:szCs w:val="24"/>
        </w:rPr>
        <w:t xml:space="preserve"> М.: Просвещение, 2004. </w:t>
      </w:r>
    </w:p>
    <w:p w:rsidR="00E10CEA" w:rsidRPr="00EA2C00" w:rsidRDefault="00E10CEA" w:rsidP="00EA2C00">
      <w:pPr>
        <w:pStyle w:val="a4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A2C00">
        <w:rPr>
          <w:sz w:val="24"/>
          <w:szCs w:val="24"/>
        </w:rPr>
        <w:t xml:space="preserve">Технология: Рекомендации по использованию </w:t>
      </w:r>
      <w:r w:rsidR="0094341C" w:rsidRPr="00EA2C00">
        <w:rPr>
          <w:sz w:val="24"/>
          <w:szCs w:val="24"/>
        </w:rPr>
        <w:t>учебников.</w:t>
      </w:r>
      <w:r w:rsidRPr="00EA2C00">
        <w:rPr>
          <w:sz w:val="24"/>
          <w:szCs w:val="24"/>
        </w:rPr>
        <w:t xml:space="preserve"> Профильная школа. - М.: </w:t>
      </w:r>
      <w:proofErr w:type="spellStart"/>
      <w:r w:rsidRPr="00EA2C00">
        <w:rPr>
          <w:sz w:val="24"/>
          <w:szCs w:val="24"/>
        </w:rPr>
        <w:t>Вентана</w:t>
      </w:r>
      <w:proofErr w:type="spellEnd"/>
      <w:r w:rsidRPr="00EA2C00">
        <w:rPr>
          <w:sz w:val="24"/>
          <w:szCs w:val="24"/>
        </w:rPr>
        <w:t>-Граф, 2005.</w:t>
      </w:r>
    </w:p>
    <w:p w:rsidR="004E4206" w:rsidRPr="00EA2C00" w:rsidRDefault="004E4206" w:rsidP="00EA2C00">
      <w:pPr>
        <w:spacing w:before="6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357" w:rsidRPr="00EA2C00" w:rsidRDefault="00FE2268" w:rsidP="00EA2C00">
      <w:pPr>
        <w:spacing w:before="6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115357" w:rsidRPr="00EA2C00" w:rsidRDefault="00115357" w:rsidP="00EA2C00">
      <w:pPr>
        <w:spacing w:before="6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изучаемого раздела ученик </w:t>
      </w:r>
    </w:p>
    <w:p w:rsidR="00115357" w:rsidRPr="00EA2C00" w:rsidRDefault="00115357" w:rsidP="00EA2C00">
      <w:pPr>
        <w:spacing w:before="6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2C00">
        <w:rPr>
          <w:rFonts w:ascii="Times New Roman" w:hAnsi="Times New Roman"/>
          <w:b/>
          <w:color w:val="000000"/>
          <w:sz w:val="24"/>
          <w:szCs w:val="24"/>
        </w:rPr>
        <w:t>должен знать</w:t>
      </w:r>
    </w:p>
    <w:p w:rsidR="00115357" w:rsidRPr="00EA2C00" w:rsidRDefault="00115357" w:rsidP="00EA2C00">
      <w:pPr>
        <w:spacing w:before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3E7BB6" w:rsidRPr="00EA2C00">
        <w:rPr>
          <w:rFonts w:ascii="Times New Roman" w:hAnsi="Times New Roman"/>
          <w:color w:val="000000"/>
          <w:sz w:val="24"/>
          <w:szCs w:val="24"/>
        </w:rPr>
        <w:t xml:space="preserve">влияние технологий на общественное развитие; </w:t>
      </w:r>
      <w:r w:rsidR="003E7BB6" w:rsidRPr="00EA2C00">
        <w:rPr>
          <w:rFonts w:ascii="Times New Roman" w:hAnsi="Times New Roman"/>
          <w:sz w:val="24"/>
          <w:szCs w:val="24"/>
        </w:rPr>
        <w:t>составляющие современного производства товаров или услуг;</w:t>
      </w:r>
      <w:r w:rsidR="003E7BB6" w:rsidRPr="00EA2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BB6" w:rsidRPr="00EA2C00">
        <w:rPr>
          <w:rFonts w:ascii="Times New Roman" w:hAnsi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115357" w:rsidRPr="00EA2C00" w:rsidRDefault="003E7BB6" w:rsidP="00EA2C00">
      <w:pPr>
        <w:spacing w:before="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lastRenderedPageBreak/>
        <w:t>Уметь</w:t>
      </w:r>
    </w:p>
    <w:p w:rsidR="003E7BB6" w:rsidRPr="00EA2C00" w:rsidRDefault="003E7BB6" w:rsidP="00EA2C00">
      <w:pPr>
        <w:spacing w:before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A2C00">
        <w:rPr>
          <w:rFonts w:ascii="Times New Roman" w:hAnsi="Times New Roman"/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EA2C00">
        <w:rPr>
          <w:rFonts w:ascii="Times New Roman" w:hAnsi="Times New Roman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A2C00">
        <w:rPr>
          <w:rFonts w:ascii="Times New Roman" w:hAnsi="Times New Roman"/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EA2C00">
        <w:rPr>
          <w:rFonts w:ascii="Times New Roman" w:hAnsi="Times New Roman"/>
          <w:sz w:val="24"/>
          <w:szCs w:val="24"/>
        </w:rPr>
        <w:t>; уточнять и корректировать профессиональные намерения.</w:t>
      </w:r>
    </w:p>
    <w:p w:rsidR="003E7BB6" w:rsidRPr="00EA2C00" w:rsidRDefault="003E7BB6" w:rsidP="00EA2C00">
      <w:pPr>
        <w:spacing w:before="12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EA2C00">
        <w:rPr>
          <w:rFonts w:ascii="Times New Roman" w:hAnsi="Times New Roman"/>
          <w:sz w:val="24"/>
          <w:szCs w:val="24"/>
        </w:rPr>
        <w:t>для</w:t>
      </w:r>
    </w:p>
    <w:p w:rsidR="00420454" w:rsidRPr="00EA2C00" w:rsidRDefault="003E7BB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</w:t>
      </w:r>
      <w:r w:rsidR="0094341C" w:rsidRPr="00EA2C00">
        <w:rPr>
          <w:rFonts w:ascii="Times New Roman" w:hAnsi="Times New Roman"/>
          <w:sz w:val="24"/>
          <w:szCs w:val="24"/>
        </w:rPr>
        <w:t>деятельности при</w:t>
      </w:r>
      <w:r w:rsidRPr="00EA2C00">
        <w:rPr>
          <w:rFonts w:ascii="Times New Roman" w:hAnsi="Times New Roman"/>
          <w:sz w:val="24"/>
          <w:szCs w:val="24"/>
        </w:rPr>
        <w:t xml:space="preserve">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2112F9" w:rsidRPr="00EA2C00" w:rsidRDefault="002112F9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454" w:rsidRPr="00EA2C00" w:rsidRDefault="00420454" w:rsidP="002B3E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7C0F21" w:rsidRPr="00EA2C00">
        <w:rPr>
          <w:rFonts w:ascii="Times New Roman" w:hAnsi="Times New Roman"/>
          <w:b/>
          <w:sz w:val="24"/>
          <w:szCs w:val="24"/>
        </w:rPr>
        <w:t xml:space="preserve"> 10-11 класс</w:t>
      </w:r>
    </w:p>
    <w:p w:rsidR="0015117F" w:rsidRPr="00EA2C00" w:rsidRDefault="0015117F" w:rsidP="00EA2C00">
      <w:pPr>
        <w:pStyle w:val="13"/>
        <w:keepNext/>
        <w:keepLines/>
        <w:shd w:val="clear" w:color="auto" w:fill="auto"/>
        <w:spacing w:before="0" w:after="11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15117F" w:rsidRPr="00EA2C00" w:rsidRDefault="0015117F" w:rsidP="00EA2C00">
      <w:pPr>
        <w:pStyle w:val="24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</w:t>
      </w:r>
      <w:r w:rsidR="0094341C" w:rsidRPr="00EA2C00">
        <w:rPr>
          <w:rStyle w:val="2CourierNew10pt-1pt"/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сующем открытии в области науки и техники. Попытка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конструкции исторической ситуации (открытие колеса, при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ручение огня</w:t>
      </w:r>
      <w:r w:rsidR="002B3EF9">
        <w:rPr>
          <w:rFonts w:ascii="Times New Roman" w:hAnsi="Times New Roman" w:cs="Times New Roman"/>
          <w:sz w:val="24"/>
          <w:szCs w:val="24"/>
        </w:rPr>
        <w:t>, зарождение металлургии).</w:t>
      </w:r>
    </w:p>
    <w:p w:rsidR="0015117F" w:rsidRPr="00EA2C00" w:rsidRDefault="0015117F" w:rsidP="00EA2C00">
      <w:pPr>
        <w:pStyle w:val="24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Взаимосвязь науки, техники, технологии и производства</w:t>
      </w:r>
      <w:r w:rsidRPr="00EA2C00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EA2C00">
        <w:rPr>
          <w:rStyle w:val="2CourierNew10pt-1pt"/>
          <w:rFonts w:ascii="Times New Roman" w:hAnsi="Times New Roman" w:cs="Times New Roman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Наукоёмкость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материального производства.</w:t>
      </w:r>
    </w:p>
    <w:p w:rsidR="002B3EF9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сующем открытии (известном учёном, изобретате</w:t>
      </w:r>
      <w:r w:rsidR="002B3EF9">
        <w:rPr>
          <w:rFonts w:ascii="Times New Roman" w:hAnsi="Times New Roman" w:cs="Times New Roman"/>
          <w:sz w:val="24"/>
          <w:szCs w:val="24"/>
        </w:rPr>
        <w:t>ле) в об</w:t>
      </w:r>
      <w:r w:rsidR="002B3EF9">
        <w:rPr>
          <w:rFonts w:ascii="Times New Roman" w:hAnsi="Times New Roman" w:cs="Times New Roman"/>
          <w:sz w:val="24"/>
          <w:szCs w:val="24"/>
        </w:rPr>
        <w:softHyphen/>
        <w:t>ласти науки и техники.</w:t>
      </w:r>
    </w:p>
    <w:p w:rsidR="0015117F" w:rsidRPr="002B3EF9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EF9">
        <w:rPr>
          <w:rFonts w:ascii="Times New Roman" w:hAnsi="Times New Roman" w:cs="Times New Roman"/>
          <w:b/>
          <w:sz w:val="24"/>
          <w:szCs w:val="24"/>
        </w:rPr>
        <w:t xml:space="preserve">3. Промышленные технологии и глобальные проблемы человечества, </w:t>
      </w:r>
      <w:r w:rsidR="0094341C" w:rsidRPr="002B3EF9">
        <w:rPr>
          <w:rStyle w:val="2SegoeUI95pt"/>
          <w:rFonts w:ascii="Times New Roman" w:hAnsi="Times New Roman" w:cs="Times New Roman"/>
          <w:b w:val="0"/>
          <w:sz w:val="24"/>
          <w:szCs w:val="24"/>
        </w:rPr>
        <w:t>4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Влияние научно-технической революции на качество жизни человека и состояние окру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жающей среды. Динамика развития промышленных техно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15117F" w:rsidRPr="00EA2C00" w:rsidRDefault="0015117F" w:rsidP="00EA2C00">
      <w:pPr>
        <w:pStyle w:val="11"/>
        <w:shd w:val="clear" w:color="auto" w:fill="auto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Промышленность, транспорт и сельское хозяйство в сис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теме природопользования. Материалоёмкость современной промышленности. 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lastRenderedPageBreak/>
        <w:t>Потребление воды и минеральных ре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softHyphen/>
        <w:t>сурсов различными производствами. Коэффициент ис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softHyphen/>
        <w:t>пользования материалов.</w:t>
      </w:r>
      <w:r w:rsidRPr="00EA2C00">
        <w:rPr>
          <w:rFonts w:ascii="Times New Roman" w:hAnsi="Times New Roman" w:cs="Times New Roman"/>
          <w:sz w:val="24"/>
          <w:szCs w:val="24"/>
        </w:rPr>
        <w:t xml:space="preserve"> Промышленная эксплуатация ле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сов. Отходы производств и атмосфера. Понятия «парнико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вый эффект», «озоновая дыра».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c"/>
          <w:rFonts w:ascii="Times New Roman" w:hAnsi="Times New Roman" w:cs="Times New Roman"/>
          <w:sz w:val="24"/>
          <w:szCs w:val="24"/>
        </w:rPr>
        <w:t>Интенсивный и экстенсивный пути развития сель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softHyphen/>
        <w:t>ского хозяйства, особенности их воздействия на экоси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softHyphen/>
        <w:t>стемы.</w:t>
      </w:r>
      <w:r w:rsidRPr="00EA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right="8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Sylfaen10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15117F" w:rsidRPr="00EA2C00" w:rsidRDefault="0015117F" w:rsidP="00EA2C00">
      <w:pPr>
        <w:pStyle w:val="24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4. Способы снижения негативного влияния производства на окружающую среду, </w:t>
      </w:r>
      <w:r w:rsidRPr="00EA2C00">
        <w:rPr>
          <w:rStyle w:val="2SegoeUI95pt"/>
          <w:rFonts w:ascii="Times New Roman" w:hAnsi="Times New Roman" w:cs="Times New Roman"/>
          <w:sz w:val="24"/>
          <w:szCs w:val="24"/>
        </w:rPr>
        <w:t>2ч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Природоохранные техноло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ность и виды безотходных технологий. Переработка быто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вого мусора и промышленных отходов. Комплекс меро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приятий по сохранению лесных запасов, защите гидросфе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тественных водоёмов. Понятие «альтернативные источники энергии». Исполь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тика. Биогазовые установки. Исследования возможности применения энергии волн и течений.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Оценка качества пресно</w:t>
      </w:r>
      <w:r w:rsidR="002B3EF9">
        <w:rPr>
          <w:rFonts w:ascii="Times New Roman" w:hAnsi="Times New Roman" w:cs="Times New Roman"/>
          <w:sz w:val="24"/>
          <w:szCs w:val="24"/>
        </w:rPr>
        <w:t>й воды. Оценка уровня радиации.</w:t>
      </w:r>
    </w:p>
    <w:p w:rsidR="0015117F" w:rsidRPr="00EA2C00" w:rsidRDefault="0015117F" w:rsidP="00EA2C00">
      <w:pPr>
        <w:pStyle w:val="24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Экологическое сознание и мораль в техногенном мире, </w:t>
      </w:r>
      <w:r w:rsidRPr="00EA2C00">
        <w:rPr>
          <w:rStyle w:val="2Verdana8pt-1pt"/>
          <w:rFonts w:ascii="Times New Roman" w:hAnsi="Times New Roman" w:cs="Times New Roman"/>
          <w:b/>
          <w:bCs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Экологически устойчивое раз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витие человечества. Биосфера и её роль в стабилизации ок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ния экологического сознания. Необходимость экономии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сурсов и энергии. Охрана окружающей среды.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Уборка мусора около школы или в лесу. Выявление мероприятий по охране окружающей сре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ды на действ</w:t>
      </w:r>
      <w:r w:rsidR="002B3EF9">
        <w:rPr>
          <w:rFonts w:ascii="Times New Roman" w:hAnsi="Times New Roman" w:cs="Times New Roman"/>
          <w:sz w:val="24"/>
          <w:szCs w:val="24"/>
        </w:rPr>
        <w:t>ующем промышленном предприятии.</w:t>
      </w:r>
    </w:p>
    <w:p w:rsidR="0015117F" w:rsidRPr="00EA2C00" w:rsidRDefault="0015117F" w:rsidP="00EA2C00">
      <w:pPr>
        <w:pStyle w:val="24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Перспективные направления </w:t>
      </w:r>
      <w:r w:rsidR="0094341C" w:rsidRPr="00EA2C00">
        <w:rPr>
          <w:rFonts w:ascii="Times New Roman" w:hAnsi="Times New Roman" w:cs="Times New Roman"/>
          <w:sz w:val="24"/>
          <w:szCs w:val="24"/>
        </w:rPr>
        <w:t>развития современных</w:t>
      </w:r>
      <w:r w:rsidRPr="00EA2C00">
        <w:rPr>
          <w:rFonts w:ascii="Times New Roman" w:hAnsi="Times New Roman" w:cs="Times New Roman"/>
          <w:sz w:val="24"/>
          <w:szCs w:val="24"/>
        </w:rPr>
        <w:t xml:space="preserve"> технологий, </w:t>
      </w:r>
      <w:r w:rsidRPr="00EA2C00">
        <w:rPr>
          <w:rStyle w:val="2Verdana8pt-1pt"/>
          <w:rFonts w:ascii="Times New Roman" w:hAnsi="Times New Roman" w:cs="Times New Roman"/>
          <w:bCs/>
          <w:sz w:val="24"/>
          <w:szCs w:val="24"/>
        </w:rPr>
        <w:t>4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Основные виды промышлен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ной обработки материалов.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Электротехноло</w:t>
      </w:r>
      <w:r w:rsidR="006C25E7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="006C25E7">
        <w:rPr>
          <w:rFonts w:ascii="Times New Roman" w:hAnsi="Times New Roman" w:cs="Times New Roman"/>
          <w:sz w:val="24"/>
          <w:szCs w:val="24"/>
        </w:rPr>
        <w:t xml:space="preserve"> и их приме</w:t>
      </w:r>
      <w:r w:rsidR="006C25E7">
        <w:rPr>
          <w:rFonts w:ascii="Times New Roman" w:hAnsi="Times New Roman" w:cs="Times New Roman"/>
          <w:sz w:val="24"/>
          <w:szCs w:val="24"/>
        </w:rPr>
        <w:softHyphen/>
        <w:t xml:space="preserve">нение: </w:t>
      </w:r>
      <w:proofErr w:type="spellStart"/>
      <w:r w:rsidR="006C25E7">
        <w:rPr>
          <w:rFonts w:ascii="Times New Roman" w:hAnsi="Times New Roman" w:cs="Times New Roman"/>
          <w:sz w:val="24"/>
          <w:szCs w:val="24"/>
        </w:rPr>
        <w:t>элекронно</w:t>
      </w:r>
      <w:r w:rsidRPr="00EA2C00">
        <w:rPr>
          <w:rFonts w:ascii="Times New Roman" w:hAnsi="Times New Roman" w:cs="Times New Roman"/>
          <w:sz w:val="24"/>
          <w:szCs w:val="24"/>
        </w:rPr>
        <w:t>ионная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(аэрозольная) технология; метод магнитной очистки; метод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магнитоимпульсной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обработки; метод прямого нагрева; электрическая сварка.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Лучевые технологии: лазерная и электронно-лучевая об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пыление, резка, сварка; применение в порошковой метал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лургии. Технологии послойного прототипирования и их ис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пользование. Нанотехнологии: история открытия. Понятия нанотехнологии</w:t>
      </w:r>
      <w:r w:rsidR="0094341C" w:rsidRPr="00EA2C00">
        <w:rPr>
          <w:rFonts w:ascii="Times New Roman" w:hAnsi="Times New Roman" w:cs="Times New Roman"/>
          <w:sz w:val="24"/>
          <w:szCs w:val="24"/>
        </w:rPr>
        <w:t>».</w:t>
      </w:r>
      <w:r w:rsidRPr="00EA2C00">
        <w:rPr>
          <w:rFonts w:ascii="Times New Roman" w:hAnsi="Times New Roman" w:cs="Times New Roman"/>
          <w:sz w:val="24"/>
          <w:szCs w:val="24"/>
        </w:rPr>
        <w:t xml:space="preserve"> «наночастица», «наноматериал». </w:t>
      </w:r>
      <w:proofErr w:type="spellStart"/>
      <w:r w:rsidR="006C25E7" w:rsidRPr="00EA2C00">
        <w:rPr>
          <w:rFonts w:ascii="Times New Roman" w:hAnsi="Times New Roman" w:cs="Times New Roman"/>
          <w:sz w:val="24"/>
          <w:szCs w:val="24"/>
        </w:rPr>
        <w:t>Нанопродукты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: технология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поатомной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помолекулярной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>) сборки. Перспективы применения нанотехнологии.</w:t>
      </w:r>
    </w:p>
    <w:p w:rsidR="0015117F" w:rsidRPr="00EA2C00" w:rsidRDefault="0015117F" w:rsidP="00EA2C00">
      <w:pPr>
        <w:pStyle w:val="11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Посещение промышленного пред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приятия (ознакомление с современными технологиями в про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мышленности, сельском хозяйстве, сфере обслуживания).</w:t>
      </w:r>
    </w:p>
    <w:p w:rsidR="0015117F" w:rsidRPr="00EA2C00" w:rsidRDefault="0015117F" w:rsidP="00EA2C00">
      <w:pPr>
        <w:pStyle w:val="24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Новые принципы организации современного производства, </w:t>
      </w:r>
      <w:r w:rsidRPr="00EA2C00">
        <w:rPr>
          <w:rStyle w:val="2Arial95pt"/>
          <w:rFonts w:ascii="Times New Roman" w:hAnsi="Times New Roman" w:cs="Times New Roman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Пути развития индустриаль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ного производства. Рационализация, стандартизация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водства. Конвейеризация, </w:t>
      </w:r>
      <w:r w:rsidRPr="00EA2C00">
        <w:rPr>
          <w:rFonts w:ascii="Times New Roman" w:hAnsi="Times New Roman" w:cs="Times New Roman"/>
          <w:sz w:val="24"/>
          <w:szCs w:val="24"/>
        </w:rPr>
        <w:lastRenderedPageBreak/>
        <w:t>непрерывное (поточное)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ские машины. Глобализация системы мирового хозяйства.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Подготовка рекомендаций по вне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дрению новых технологий и оборудования в домашнем хо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зяйстве, на конкретном рабочем ме</w:t>
      </w:r>
      <w:r w:rsidR="002B3EF9">
        <w:rPr>
          <w:rFonts w:ascii="Times New Roman" w:hAnsi="Times New Roman" w:cs="Times New Roman"/>
          <w:sz w:val="24"/>
          <w:szCs w:val="24"/>
        </w:rPr>
        <w:t>сте (производственном участке).</w:t>
      </w:r>
    </w:p>
    <w:p w:rsidR="0015117F" w:rsidRPr="00EA2C00" w:rsidRDefault="0015117F" w:rsidP="00EA2C00">
      <w:pPr>
        <w:pStyle w:val="24"/>
        <w:numPr>
          <w:ilvl w:val="0"/>
          <w:numId w:val="6"/>
        </w:numPr>
        <w:shd w:val="clear" w:color="auto" w:fill="auto"/>
        <w:tabs>
          <w:tab w:val="left" w:pos="581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Автоматизация технологических процессов, </w:t>
      </w:r>
      <w:r w:rsidRPr="00EA2C00">
        <w:rPr>
          <w:rStyle w:val="2Arial95pt"/>
          <w:rFonts w:ascii="Times New Roman" w:hAnsi="Times New Roman" w:cs="Times New Roman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Возрастание роли информа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ционных технологий. Автоматизация производства на осно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ве информационных технологий. Автоматизация технологи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ческих процессов и изменение роли человека в современ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 автоматизированных систем управления технологиче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скими процессами (АСУТП) на производстве. Составляющие АСУТП.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Экскурсия на современное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водственное предприятие</w:t>
      </w:r>
      <w:r w:rsidR="002B3EF9">
        <w:rPr>
          <w:rFonts w:ascii="Times New Roman" w:hAnsi="Times New Roman" w:cs="Times New Roman"/>
          <w:sz w:val="24"/>
          <w:szCs w:val="24"/>
        </w:rPr>
        <w:t>.</w:t>
      </w:r>
    </w:p>
    <w:p w:rsidR="0015117F" w:rsidRPr="00EA2C00" w:rsidRDefault="0015117F" w:rsidP="00EA2C00">
      <w:pPr>
        <w:pStyle w:val="13"/>
        <w:keepNext/>
        <w:keepLines/>
        <w:shd w:val="clear" w:color="auto" w:fill="auto"/>
        <w:spacing w:before="0" w:line="240" w:lineRule="auto"/>
        <w:ind w:left="1160" w:right="6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15117F" w:rsidRPr="00EA2C00" w:rsidRDefault="0015117F" w:rsidP="00EA2C00">
      <w:pPr>
        <w:pStyle w:val="24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Понятие творчества, </w:t>
      </w:r>
      <w:r w:rsidRPr="00EA2C00">
        <w:rPr>
          <w:rStyle w:val="2Arial95pt"/>
          <w:rFonts w:ascii="Times New Roman" w:hAnsi="Times New Roman" w:cs="Times New Roman"/>
          <w:sz w:val="24"/>
          <w:szCs w:val="24"/>
        </w:rPr>
        <w:t>2ч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творчества. Введе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 в психологию творческой деятельности. Понятие «твор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ческий процесс». Стадии творческого процесса. Виды твор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ческой деятельности: художественное, научное, техниче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ское творчество. Процедуры технического творчества.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40" w:right="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Проектирование. Конструирование. Изобретательство.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зультат творчества как объект интеллектуальной собствен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Способы повышения творческой активности личности при решении нестандартных задач. Понятие «творческая за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дача». Логические и эвристические (интуитивные) пути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шения творческих задач, их особенности и области приме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нения. Теория решения изобретательских задач (ТРИЗ).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Упражнения на развитие мышле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</w:t>
      </w:r>
      <w:r w:rsidR="002B3EF9">
        <w:rPr>
          <w:rFonts w:ascii="Times New Roman" w:hAnsi="Times New Roman" w:cs="Times New Roman"/>
          <w:sz w:val="24"/>
          <w:szCs w:val="24"/>
        </w:rPr>
        <w:t>я: решение нестандартных задач.</w:t>
      </w:r>
    </w:p>
    <w:p w:rsidR="0015117F" w:rsidRPr="00EA2C00" w:rsidRDefault="0015117F" w:rsidP="00EA2C00">
      <w:pPr>
        <w:pStyle w:val="24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Защита интеллектуальной собственности, </w:t>
      </w:r>
      <w:r w:rsidRPr="00EA2C00">
        <w:rPr>
          <w:rStyle w:val="20pt"/>
          <w:rFonts w:ascii="Times New Roman" w:hAnsi="Times New Roman" w:cs="Times New Roman"/>
          <w:b/>
          <w:bCs/>
          <w:i w:val="0"/>
          <w:sz w:val="24"/>
          <w:szCs w:val="24"/>
        </w:rPr>
        <w:t>1 ч</w:t>
      </w:r>
    </w:p>
    <w:p w:rsidR="0015117F" w:rsidRDefault="0015117F" w:rsidP="00EA2C00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ретения, промышленные образцы, полезные модели, товар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ные знаки. Рационализаторские предложения. Правила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гистрации товарных знаков и знака обслуживания.</w:t>
      </w:r>
    </w:p>
    <w:p w:rsidR="002B3EF9" w:rsidRPr="00EA2C00" w:rsidRDefault="002B3EF9" w:rsidP="00EA2C00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Разработка товарного знака сво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его (условного) предприятия. Составление формулы изобре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тения (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ретроизобретения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>) или заявки на полезну</w:t>
      </w:r>
      <w:r w:rsidR="002B3EF9">
        <w:rPr>
          <w:rFonts w:ascii="Times New Roman" w:hAnsi="Times New Roman" w:cs="Times New Roman"/>
          <w:sz w:val="24"/>
          <w:szCs w:val="24"/>
        </w:rPr>
        <w:t>ю модель, промышленный образец.</w:t>
      </w:r>
    </w:p>
    <w:p w:rsidR="0015117F" w:rsidRPr="00EA2C00" w:rsidRDefault="0015117F" w:rsidP="00EA2C00">
      <w:pPr>
        <w:pStyle w:val="24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Методы решения творческих задач, </w:t>
      </w:r>
      <w:r w:rsidR="0094341C" w:rsidRPr="00EA2C00">
        <w:rPr>
          <w:rStyle w:val="20pt"/>
          <w:rFonts w:ascii="Times New Roman" w:hAnsi="Times New Roman" w:cs="Times New Roman"/>
          <w:b/>
          <w:bCs/>
          <w:i w:val="0"/>
          <w:sz w:val="24"/>
          <w:szCs w:val="24"/>
        </w:rPr>
        <w:t>4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гия, инверсия, эмпатия, фантазия. Обратная мозговая атака. Метод контрольных вопросов.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>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40" w:right="4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Поиск оптимального варианта решения. Морфологиче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ский анализ (морфологическая матрица), сущность и при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менение. Функционально-стоимостный анализ (ФСА) как метод экономии. Основные этапы ФСА. Использование ФСА на производстве. АРИЗ. </w:t>
      </w:r>
      <w:r w:rsidRPr="00EA2C00">
        <w:rPr>
          <w:rFonts w:ascii="Times New Roman" w:hAnsi="Times New Roman" w:cs="Times New Roman"/>
          <w:sz w:val="24"/>
          <w:szCs w:val="24"/>
        </w:rPr>
        <w:lastRenderedPageBreak/>
        <w:t>Ассоциативные методы реше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ния задач. Понятие «ассоциации». Методы фокальных объ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ектов, гирлянд случайностей и ассоциаций, сущность и при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менение.</w:t>
      </w:r>
    </w:p>
    <w:p w:rsidR="0015117F" w:rsidRDefault="0015117F" w:rsidP="002B3EF9">
      <w:pPr>
        <w:pStyle w:val="Style1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 xml:space="preserve">Конкурс «Генераторы идей». Решение задач методом </w:t>
      </w:r>
      <w:r w:rsidR="006C25E7" w:rsidRPr="00EA2C00">
        <w:rPr>
          <w:rStyle w:val="FontStyle11"/>
          <w:rFonts w:ascii="Times New Roman" w:hAnsi="Times New Roman" w:cs="Times New Roman"/>
          <w:sz w:val="24"/>
          <w:szCs w:val="24"/>
        </w:rPr>
        <w:t>синтетики</w:t>
      </w: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>. Игра «Ассоциативная цепочка шагов». Разработка новой конструкции входной двери с помощью эврис</w:t>
      </w:r>
      <w:r w:rsidR="002B3EF9">
        <w:rPr>
          <w:rStyle w:val="FontStyle11"/>
          <w:rFonts w:ascii="Times New Roman" w:hAnsi="Times New Roman" w:cs="Times New Roman"/>
          <w:sz w:val="24"/>
          <w:szCs w:val="24"/>
        </w:rPr>
        <w:t>тических методов решения задач.</w:t>
      </w:r>
    </w:p>
    <w:p w:rsidR="002B3EF9" w:rsidRPr="002B3EF9" w:rsidRDefault="002B3EF9" w:rsidP="002B3EF9">
      <w:pPr>
        <w:pStyle w:val="Style1"/>
        <w:widowControl/>
        <w:spacing w:line="240" w:lineRule="auto"/>
        <w:contextualSpacing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117F" w:rsidRPr="00EA2C00" w:rsidRDefault="0015117F" w:rsidP="00EA2C00">
      <w:pPr>
        <w:pStyle w:val="Style4"/>
        <w:widowControl/>
        <w:tabs>
          <w:tab w:val="left" w:pos="691"/>
        </w:tabs>
        <w:spacing w:line="240" w:lineRule="auto"/>
        <w:ind w:left="355"/>
        <w:contextualSpacing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>12.</w:t>
      </w:r>
      <w:r w:rsidRPr="00EA2C0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Понятие об основах </w:t>
      </w:r>
      <w:r w:rsidR="0094341C" w:rsidRPr="00EA2C00">
        <w:rPr>
          <w:rStyle w:val="FontStyle13"/>
          <w:rFonts w:ascii="Times New Roman" w:hAnsi="Times New Roman" w:cs="Times New Roman"/>
          <w:sz w:val="24"/>
          <w:szCs w:val="24"/>
        </w:rPr>
        <w:t>проектирования в</w:t>
      </w: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EA2C00">
        <w:rPr>
          <w:rStyle w:val="FontStyle12"/>
          <w:rFonts w:ascii="Times New Roman" w:hAnsi="Times New Roman" w:cs="Times New Roman"/>
          <w:sz w:val="24"/>
          <w:szCs w:val="24"/>
        </w:rPr>
        <w:t>1 ч</w:t>
      </w:r>
    </w:p>
    <w:p w:rsidR="0015117F" w:rsidRPr="00EA2C00" w:rsidRDefault="0015117F" w:rsidP="00EA2C00">
      <w:pPr>
        <w:pStyle w:val="Style1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15117F" w:rsidRPr="00EA2C00" w:rsidRDefault="0015117F" w:rsidP="00EA2C00">
      <w:pPr>
        <w:pStyle w:val="Style1"/>
        <w:widowControl/>
        <w:spacing w:line="240" w:lineRule="auto"/>
        <w:ind w:firstLine="341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15117F" w:rsidRDefault="0015117F" w:rsidP="002B3EF9">
      <w:pPr>
        <w:pStyle w:val="Style1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>Решение тестов на определение наличия качеств проектировщика. Выбор направления сферы деяте</w:t>
      </w:r>
      <w:r w:rsidR="002B3EF9">
        <w:rPr>
          <w:rStyle w:val="FontStyle11"/>
          <w:rFonts w:ascii="Times New Roman" w:hAnsi="Times New Roman" w:cs="Times New Roman"/>
          <w:sz w:val="24"/>
          <w:szCs w:val="24"/>
        </w:rPr>
        <w:t>льности для выполнения проекта.</w:t>
      </w:r>
    </w:p>
    <w:p w:rsidR="002B3EF9" w:rsidRPr="00EA2C00" w:rsidRDefault="002B3EF9" w:rsidP="002B3EF9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</w:rPr>
      </w:pPr>
    </w:p>
    <w:p w:rsidR="0015117F" w:rsidRPr="00EA2C00" w:rsidRDefault="0015117F" w:rsidP="00EA2C00">
      <w:pPr>
        <w:pStyle w:val="Style4"/>
        <w:widowControl/>
        <w:tabs>
          <w:tab w:val="left" w:pos="691"/>
        </w:tabs>
        <w:spacing w:line="240" w:lineRule="auto"/>
        <w:ind w:left="355" w:right="1210"/>
        <w:contextualSpacing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>14.</w:t>
      </w:r>
      <w:r w:rsidRPr="00EA2C0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Алгоритм дизайна. Планирование проектной деятельности, </w:t>
      </w:r>
      <w:r w:rsidR="00EF4BA3" w:rsidRPr="00EA2C00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EA2C00">
        <w:rPr>
          <w:rStyle w:val="FontStyle12"/>
          <w:rFonts w:ascii="Times New Roman" w:hAnsi="Times New Roman" w:cs="Times New Roman"/>
          <w:sz w:val="24"/>
          <w:szCs w:val="24"/>
        </w:rPr>
        <w:t>ч</w:t>
      </w:r>
    </w:p>
    <w:p w:rsidR="0015117F" w:rsidRPr="00EA2C00" w:rsidRDefault="0015117F" w:rsidP="00EA2C00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</w:rPr>
      </w:pPr>
      <w:r w:rsidRPr="00EA2C00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Style w:val="FontStyle11"/>
          <w:rFonts w:ascii="Times New Roman" w:hAnsi="Times New Roman" w:cs="Times New Roman"/>
          <w:sz w:val="24"/>
          <w:szCs w:val="24"/>
        </w:rPr>
        <w:t xml:space="preserve">Планирование профессиональной и учебной проектной деятельности. Этапы проектной деятельности. Системный подход в </w:t>
      </w:r>
      <w:r w:rsidR="0094341C" w:rsidRPr="00EA2C00">
        <w:rPr>
          <w:rStyle w:val="FontStyle11"/>
          <w:rFonts w:ascii="Times New Roman" w:hAnsi="Times New Roman" w:cs="Times New Roman"/>
          <w:sz w:val="24"/>
          <w:szCs w:val="24"/>
        </w:rPr>
        <w:t xml:space="preserve">проектировании, </w:t>
      </w:r>
      <w:r w:rsidR="0094341C" w:rsidRPr="00EA2C00">
        <w:rPr>
          <w:rFonts w:ascii="Times New Roman" w:hAnsi="Times New Roman" w:cs="Times New Roman"/>
          <w:color w:val="FF0000"/>
        </w:rPr>
        <w:t>по</w:t>
      </w:r>
      <w:r w:rsidR="0094341C" w:rsidRPr="00EA2C00">
        <w:rPr>
          <w:rFonts w:ascii="Times New Roman" w:hAnsi="Times New Roman" w:cs="Times New Roman"/>
          <w:color w:val="FF0000"/>
        </w:rPr>
        <w:softHyphen/>
        <w:t>шаговое</w:t>
      </w:r>
      <w:r w:rsidRPr="00EA2C00">
        <w:rPr>
          <w:rFonts w:ascii="Times New Roman" w:hAnsi="Times New Roman" w:cs="Times New Roman"/>
        </w:rPr>
        <w:t xml:space="preserve"> планирование действий. Алгоритм дизайна. Петля дизайна. Непредвиденные обстоятельства в проектирова</w:t>
      </w:r>
      <w:r w:rsidRPr="00EA2C00">
        <w:rPr>
          <w:rFonts w:ascii="Times New Roman" w:hAnsi="Times New Roman" w:cs="Times New Roman"/>
        </w:rPr>
        <w:softHyphen/>
        <w:t>нии, действия по коррекции проекта.</w:t>
      </w:r>
    </w:p>
    <w:p w:rsidR="0015117F" w:rsidRPr="00EA2C00" w:rsidRDefault="0015117F" w:rsidP="00EA2C00">
      <w:pPr>
        <w:pStyle w:val="25"/>
        <w:shd w:val="clear" w:color="auto" w:fill="auto"/>
        <w:spacing w:before="0" w:after="15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Планирование деятельности по учебному проектированию.</w:t>
      </w:r>
    </w:p>
    <w:p w:rsidR="0015117F" w:rsidRPr="00EA2C00" w:rsidRDefault="0015117F" w:rsidP="00EA2C00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Источники информации при проектировании, </w:t>
      </w:r>
      <w:r w:rsidRPr="00EA2C00">
        <w:rPr>
          <w:rStyle w:val="3-1pt"/>
          <w:rFonts w:ascii="Times New Roman" w:hAnsi="Times New Roman" w:cs="Times New Roman"/>
          <w:i w:val="0"/>
          <w:sz w:val="24"/>
          <w:szCs w:val="24"/>
        </w:rPr>
        <w:t>1 ч</w:t>
      </w:r>
    </w:p>
    <w:p w:rsidR="0015117F" w:rsidRPr="00EA2C00" w:rsidRDefault="0015117F" w:rsidP="00EA2C00">
      <w:pPr>
        <w:pStyle w:val="25"/>
        <w:shd w:val="clear" w:color="auto" w:fill="auto"/>
        <w:spacing w:before="0"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Роль информации в совре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педии, энциклопедические словари, Интернет, </w:t>
      </w:r>
      <w:r w:rsidRPr="00EA2C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2C00">
        <w:rPr>
          <w:rFonts w:ascii="Times New Roman" w:hAnsi="Times New Roman" w:cs="Times New Roman"/>
          <w:sz w:val="24"/>
          <w:szCs w:val="24"/>
        </w:rPr>
        <w:t>-</w:t>
      </w:r>
      <w:r w:rsidRPr="00EA2C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2C00">
        <w:rPr>
          <w:rFonts w:ascii="Times New Roman" w:hAnsi="Times New Roman" w:cs="Times New Roman"/>
          <w:sz w:val="24"/>
          <w:szCs w:val="24"/>
        </w:rPr>
        <w:t>, элек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тронные справочники, электронные конференции, теле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коммуникационные проекты. Поиск информации по теме проектирования.</w:t>
      </w:r>
    </w:p>
    <w:p w:rsidR="0015117F" w:rsidRPr="00EA2C00" w:rsidRDefault="0015117F" w:rsidP="00EA2C00">
      <w:pPr>
        <w:pStyle w:val="25"/>
        <w:shd w:val="clear" w:color="auto" w:fill="auto"/>
        <w:spacing w:before="0" w:after="15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Воссоздать исторический ряд объекта проектирования. Формирование банка идей и пред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ложений.</w:t>
      </w:r>
    </w:p>
    <w:p w:rsidR="0015117F" w:rsidRPr="00EA2C00" w:rsidRDefault="0015117F" w:rsidP="00EA2C00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Создание банка идей продуктов труда, </w:t>
      </w:r>
      <w:r w:rsidR="0094341C" w:rsidRPr="00EA2C00">
        <w:rPr>
          <w:rStyle w:val="3-1pt"/>
          <w:rFonts w:ascii="Times New Roman" w:hAnsi="Times New Roman" w:cs="Times New Roman"/>
          <w:i w:val="0"/>
          <w:sz w:val="24"/>
          <w:szCs w:val="24"/>
        </w:rPr>
        <w:t>2 ч</w:t>
      </w:r>
    </w:p>
    <w:p w:rsidR="0015117F" w:rsidRPr="00EA2C00" w:rsidRDefault="0015117F" w:rsidP="00EA2C00">
      <w:pPr>
        <w:pStyle w:val="25"/>
        <w:shd w:val="clear" w:color="auto" w:fill="auto"/>
        <w:spacing w:before="0"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ние вариантов будущего изделия.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Клаузура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>.</w:t>
      </w:r>
    </w:p>
    <w:p w:rsidR="0015117F" w:rsidRPr="00EA2C00" w:rsidRDefault="0015117F" w:rsidP="00EA2C00">
      <w:pPr>
        <w:pStyle w:val="25"/>
        <w:shd w:val="clear" w:color="auto" w:fill="auto"/>
        <w:spacing w:before="0" w:after="15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Создание банка идей и предло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жений. Выдвижение идей усовершенствования своего про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ектного изделия. Выбор наиболее удачного варианта с ис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пользованием метода морфологического анализа.</w:t>
      </w:r>
    </w:p>
    <w:p w:rsidR="0015117F" w:rsidRPr="00EA2C00" w:rsidRDefault="0015117F" w:rsidP="00EA2C00">
      <w:pPr>
        <w:pStyle w:val="30"/>
        <w:numPr>
          <w:ilvl w:val="0"/>
          <w:numId w:val="8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Дизайн отвечает потребностям. Рынок потребительских товаров и услуг, </w:t>
      </w:r>
      <w:r w:rsidRPr="00EA2C00">
        <w:rPr>
          <w:rStyle w:val="3-1pt"/>
          <w:rFonts w:ascii="Times New Roman" w:hAnsi="Times New Roman" w:cs="Times New Roman"/>
          <w:i w:val="0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Проектирование как отраже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 общественной потребности. Влияние потребностей лю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нии выявления общественной потребности.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Составление анкеты для изуче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ния покупательского спроса. Проведение анкетирования для выбора о</w:t>
      </w:r>
      <w:r w:rsidR="002B3EF9">
        <w:rPr>
          <w:rFonts w:ascii="Times New Roman" w:hAnsi="Times New Roman" w:cs="Times New Roman"/>
          <w:sz w:val="24"/>
          <w:szCs w:val="24"/>
        </w:rPr>
        <w:t>бъекта учебного проектирования.</w:t>
      </w:r>
    </w:p>
    <w:p w:rsidR="0015117F" w:rsidRPr="00EA2C00" w:rsidRDefault="0015117F" w:rsidP="00EA2C00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2C00">
        <w:rPr>
          <w:rFonts w:ascii="Times New Roman" w:hAnsi="Times New Roman" w:cs="Times New Roman"/>
          <w:i w:val="0"/>
          <w:sz w:val="24"/>
          <w:szCs w:val="24"/>
        </w:rPr>
        <w:t>Правовые отношения на рынке товаров и услуг</w:t>
      </w:r>
      <w:r w:rsidRPr="00EA2C0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2C00">
        <w:rPr>
          <w:rStyle w:val="2TimesNewRoman10pt"/>
          <w:rFonts w:eastAsia="Garamond"/>
          <w:b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Понятия «субъект» и «объект» на рынке потребительских товаров и услуг. Нормативные ак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ты, регулирующие отношения между покупателем и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фикация продукции.</w:t>
      </w:r>
    </w:p>
    <w:p w:rsidR="0015117F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Изучение рынка потребитель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ских товаров и услуг. Чтение учащимися маркировки това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ров и сертификатов на различную проду</w:t>
      </w:r>
      <w:r w:rsidR="002B3EF9">
        <w:rPr>
          <w:rFonts w:ascii="Times New Roman" w:hAnsi="Times New Roman" w:cs="Times New Roman"/>
          <w:sz w:val="24"/>
          <w:szCs w:val="24"/>
        </w:rPr>
        <w:t>кцию.</w:t>
      </w:r>
    </w:p>
    <w:p w:rsidR="002B3EF9" w:rsidRPr="00EA2C00" w:rsidRDefault="002B3EF9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2B3EF9" w:rsidRDefault="0015117F" w:rsidP="002B3EF9">
      <w:pPr>
        <w:pStyle w:val="24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24" w:line="240" w:lineRule="auto"/>
        <w:ind w:left="20"/>
        <w:contextualSpacing/>
        <w:rPr>
          <w:rStyle w:val="Garamond11pt"/>
          <w:rFonts w:ascii="Times New Roman" w:eastAsia="Sylfaen" w:hAnsi="Times New Roman" w:cs="Times New Roman"/>
          <w:bCs/>
          <w:i/>
          <w:color w:val="auto"/>
          <w:sz w:val="24"/>
          <w:szCs w:val="24"/>
          <w:shd w:val="clear" w:color="auto" w:fill="auto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Выбор путей и способов </w:t>
      </w:r>
      <w:r w:rsidR="0094341C" w:rsidRPr="00EA2C00">
        <w:rPr>
          <w:rFonts w:ascii="Times New Roman" w:hAnsi="Times New Roman" w:cs="Times New Roman"/>
          <w:sz w:val="24"/>
          <w:szCs w:val="24"/>
        </w:rPr>
        <w:t>реализации проектируемого</w:t>
      </w:r>
      <w:r w:rsidRPr="00EA2C00">
        <w:rPr>
          <w:rFonts w:ascii="Times New Roman" w:hAnsi="Times New Roman" w:cs="Times New Roman"/>
          <w:sz w:val="24"/>
          <w:szCs w:val="24"/>
        </w:rPr>
        <w:t xml:space="preserve"> объекта. Бизнес-план, </w:t>
      </w:r>
      <w:r w:rsidRPr="00EA2C00">
        <w:rPr>
          <w:rStyle w:val="2TimesNewRoman10pt"/>
          <w:rFonts w:eastAsia="Garamond"/>
          <w:b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руемого продукта на потребительский рынок. Понятие мар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2B3EF9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проектируемого (ил</w:t>
      </w:r>
      <w:r w:rsidR="002B3EF9">
        <w:rPr>
          <w:rFonts w:ascii="Times New Roman" w:hAnsi="Times New Roman" w:cs="Times New Roman"/>
          <w:sz w:val="24"/>
          <w:szCs w:val="24"/>
        </w:rPr>
        <w:t>и условного) изделия (ус</w:t>
      </w:r>
      <w:r w:rsidR="002B3EF9">
        <w:rPr>
          <w:rFonts w:ascii="Times New Roman" w:hAnsi="Times New Roman" w:cs="Times New Roman"/>
          <w:sz w:val="24"/>
          <w:szCs w:val="24"/>
        </w:rPr>
        <w:softHyphen/>
        <w:t>луги).</w:t>
      </w:r>
    </w:p>
    <w:p w:rsidR="002B3EF9" w:rsidRDefault="002B3EF9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2B3EF9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EF9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15117F" w:rsidRPr="00EA2C00" w:rsidRDefault="0015117F" w:rsidP="00EA2C00">
      <w:pPr>
        <w:pStyle w:val="24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Выбор объекта проектирования и требования к нему, </w:t>
      </w:r>
      <w:r w:rsidR="0094341C" w:rsidRPr="00EA2C00">
        <w:rPr>
          <w:rStyle w:val="26"/>
          <w:rFonts w:ascii="Times New Roman" w:hAnsi="Times New Roman" w:cs="Times New Roman"/>
          <w:b/>
          <w:i w:val="0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екта проектирования.</w:t>
      </w:r>
    </w:p>
    <w:p w:rsidR="0015117F" w:rsidRPr="002B3EF9" w:rsidRDefault="0015117F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94341C" w:rsidRPr="00EA2C00">
        <w:rPr>
          <w:rFonts w:ascii="Times New Roman" w:hAnsi="Times New Roman" w:cs="Times New Roman"/>
          <w:sz w:val="24"/>
          <w:szCs w:val="24"/>
        </w:rPr>
        <w:t>наиболее удачного варианта,</w:t>
      </w:r>
      <w:r w:rsidRPr="00EA2C00">
        <w:rPr>
          <w:rFonts w:ascii="Times New Roman" w:hAnsi="Times New Roman" w:cs="Times New Roman"/>
          <w:sz w:val="24"/>
          <w:szCs w:val="24"/>
        </w:rPr>
        <w:t xml:space="preserve"> проектируемого 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EA2C00">
        <w:rPr>
          <w:rStyle w:val="105pt"/>
          <w:rFonts w:ascii="Times New Roman" w:hAnsi="Times New Roman" w:cs="Times New Roman"/>
          <w:sz w:val="24"/>
          <w:szCs w:val="24"/>
        </w:rPr>
        <w:t>Механические свой</w:t>
      </w:r>
      <w:r w:rsidRPr="00EA2C00">
        <w:rPr>
          <w:rStyle w:val="105pt"/>
          <w:rFonts w:ascii="Times New Roman" w:hAnsi="Times New Roman" w:cs="Times New Roman"/>
          <w:sz w:val="24"/>
          <w:szCs w:val="24"/>
        </w:rPr>
        <w:softHyphen/>
        <w:t>ства материалов.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</w:t>
      </w:r>
      <w:r w:rsidR="002B3EF9">
        <w:rPr>
          <w:rFonts w:ascii="Times New Roman" w:hAnsi="Times New Roman" w:cs="Times New Roman"/>
          <w:sz w:val="24"/>
          <w:szCs w:val="24"/>
        </w:rPr>
        <w:t>логиче</w:t>
      </w:r>
      <w:r w:rsidR="002B3EF9">
        <w:rPr>
          <w:rFonts w:ascii="Times New Roman" w:hAnsi="Times New Roman" w:cs="Times New Roman"/>
          <w:sz w:val="24"/>
          <w:szCs w:val="24"/>
        </w:rPr>
        <w:softHyphen/>
        <w:t>ского анализа, ФСА и др.</w:t>
      </w:r>
    </w:p>
    <w:p w:rsidR="0015117F" w:rsidRPr="00EA2C00" w:rsidRDefault="0015117F" w:rsidP="00EA2C00">
      <w:pPr>
        <w:pStyle w:val="24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Расчёт себестоимости изделия, </w:t>
      </w:r>
      <w:r w:rsidRPr="00EA2C00">
        <w:rPr>
          <w:rStyle w:val="26"/>
          <w:rFonts w:ascii="Times New Roman" w:hAnsi="Times New Roman" w:cs="Times New Roman"/>
          <w:b/>
          <w:i w:val="0"/>
          <w:sz w:val="24"/>
          <w:szCs w:val="24"/>
        </w:rPr>
        <w:t>1ч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EA2C00">
        <w:rPr>
          <w:rFonts w:ascii="Times New Roman" w:hAnsi="Times New Roman" w:cs="Times New Roman"/>
          <w:sz w:val="24"/>
          <w:szCs w:val="24"/>
        </w:rPr>
        <w:softHyphen/>
      </w: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ли. </w:t>
      </w:r>
      <w:r w:rsidRPr="00EA2C00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EA2C00">
        <w:rPr>
          <w:rStyle w:val="105pt"/>
          <w:rFonts w:ascii="Times New Roman" w:hAnsi="Times New Roman" w:cs="Times New Roman"/>
          <w:sz w:val="24"/>
          <w:szCs w:val="24"/>
        </w:rPr>
        <w:t>Оплата труда проектировщика.</w:t>
      </w:r>
    </w:p>
    <w:p w:rsidR="0015117F" w:rsidRDefault="0015117F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риальных затрат на и</w:t>
      </w:r>
      <w:r w:rsidR="002B3EF9">
        <w:rPr>
          <w:rFonts w:ascii="Times New Roman" w:hAnsi="Times New Roman" w:cs="Times New Roman"/>
          <w:sz w:val="24"/>
          <w:szCs w:val="24"/>
        </w:rPr>
        <w:t>зготовление проектного изделия.</w:t>
      </w:r>
    </w:p>
    <w:p w:rsidR="002B3EF9" w:rsidRPr="00EA2C00" w:rsidRDefault="002B3EF9" w:rsidP="002B3EF9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EA2C00">
      <w:pPr>
        <w:pStyle w:val="24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Документальное представление проектируемого продукта труда, </w:t>
      </w:r>
      <w:r w:rsidRPr="00EA2C00">
        <w:rPr>
          <w:rStyle w:val="26"/>
          <w:rFonts w:ascii="Times New Roman" w:hAnsi="Times New Roman" w:cs="Times New Roman"/>
          <w:b/>
          <w:i w:val="0"/>
          <w:sz w:val="24"/>
          <w:szCs w:val="24"/>
        </w:rPr>
        <w:t>4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15117F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чих ч</w:t>
      </w:r>
      <w:r w:rsidR="002B3EF9">
        <w:rPr>
          <w:rFonts w:ascii="Times New Roman" w:hAnsi="Times New Roman" w:cs="Times New Roman"/>
          <w:sz w:val="24"/>
          <w:szCs w:val="24"/>
        </w:rPr>
        <w:t>ертежей проектируемого изделия.</w:t>
      </w:r>
    </w:p>
    <w:p w:rsidR="002B3EF9" w:rsidRPr="002B3EF9" w:rsidRDefault="002B3EF9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EA2C00">
      <w:pPr>
        <w:pStyle w:val="24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26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Организация технологического процесса, </w:t>
      </w:r>
      <w:r w:rsidRPr="00EA2C00">
        <w:rPr>
          <w:rStyle w:val="2CenturySchoolbook95pt"/>
          <w:rFonts w:ascii="Times New Roman" w:hAnsi="Times New Roman" w:cs="Times New Roman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15117F" w:rsidRDefault="0015117F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Выполнение технологич</w:t>
      </w:r>
      <w:r w:rsidR="002B3EF9">
        <w:rPr>
          <w:rFonts w:ascii="Times New Roman" w:hAnsi="Times New Roman" w:cs="Times New Roman"/>
          <w:sz w:val="24"/>
          <w:szCs w:val="24"/>
        </w:rPr>
        <w:t>еской карты проектного изделия.</w:t>
      </w:r>
    </w:p>
    <w:p w:rsidR="002B3EF9" w:rsidRPr="00EA2C00" w:rsidRDefault="002B3EF9" w:rsidP="002B3EF9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EA2C00">
      <w:pPr>
        <w:pStyle w:val="24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Выполнение операций по созданию продуктов труда, </w:t>
      </w:r>
      <w:r w:rsidRPr="00EA2C00">
        <w:rPr>
          <w:rStyle w:val="2CenturySchoolbook95pt"/>
          <w:rFonts w:ascii="Times New Roman" w:hAnsi="Times New Roman" w:cs="Times New Roman"/>
          <w:sz w:val="24"/>
          <w:szCs w:val="24"/>
        </w:rPr>
        <w:t>4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изготовления.</w:t>
      </w:r>
    </w:p>
    <w:p w:rsidR="0015117F" w:rsidRPr="00EA2C00" w:rsidRDefault="0015117F" w:rsidP="00EA2C00">
      <w:pPr>
        <w:pStyle w:val="11"/>
        <w:shd w:val="clear" w:color="auto" w:fill="auto"/>
        <w:spacing w:after="148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15117F" w:rsidRPr="00EA2C00" w:rsidRDefault="0015117F" w:rsidP="00EA2C00">
      <w:pPr>
        <w:pStyle w:val="24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26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Анализ результатов проектной деятельности, </w:t>
      </w:r>
      <w:r w:rsidR="0094341C" w:rsidRPr="00EA2C00">
        <w:rPr>
          <w:rStyle w:val="2CenturySchoolbook95pt"/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EA2C00">
        <w:rPr>
          <w:rStyle w:val="CenturySchoolbook10pt"/>
          <w:rFonts w:ascii="Times New Roman" w:hAnsi="Times New Roman" w:cs="Times New Roman"/>
          <w:sz w:val="24"/>
          <w:szCs w:val="24"/>
        </w:rPr>
        <w:t>Рецензи</w:t>
      </w:r>
      <w:r w:rsidRPr="00EA2C00">
        <w:rPr>
          <w:rStyle w:val="CenturySchoolbook10pt"/>
          <w:rFonts w:ascii="Times New Roman" w:hAnsi="Times New Roman" w:cs="Times New Roman"/>
          <w:sz w:val="24"/>
          <w:szCs w:val="24"/>
        </w:rPr>
        <w:softHyphen/>
        <w:t>рование.</w:t>
      </w:r>
    </w:p>
    <w:p w:rsidR="0015117F" w:rsidRPr="00EA2C00" w:rsidRDefault="0015117F" w:rsidP="00EA2C00">
      <w:pPr>
        <w:pStyle w:val="11"/>
        <w:shd w:val="clear" w:color="auto" w:fill="auto"/>
        <w:spacing w:after="14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15117F" w:rsidRPr="00EA2C00" w:rsidRDefault="0015117F" w:rsidP="00EA2C00">
      <w:pPr>
        <w:pStyle w:val="24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9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790575" cy="5641975"/>
                <wp:effectExtent l="4445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; и дизайн- 1ение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>-</w:t>
                            </w:r>
                          </w:p>
                          <w:p w:rsidR="00D3524A" w:rsidRDefault="00D3524A" w:rsidP="0015117F">
                            <w:pPr>
                              <w:pStyle w:val="30"/>
                              <w:shd w:val="clear" w:color="auto" w:fill="auto"/>
                              <w:spacing w:before="0" w:after="43" w:line="210" w:lineRule="exact"/>
                            </w:pPr>
                            <w:r>
                              <w:rPr>
                                <w:rStyle w:val="30ptExact"/>
                              </w:rPr>
                              <w:t xml:space="preserve">сса, </w:t>
                            </w:r>
                            <w:r>
                              <w:rPr>
                                <w:rStyle w:val="3Exact"/>
                                <w:i w:val="0"/>
                                <w:iCs w:val="0"/>
                              </w:rPr>
                              <w:t>1 (1) ч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224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процесс из- •рация. Тех-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онные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 кар-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тогической</w:t>
                            </w:r>
                            <w:proofErr w:type="spellEnd"/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700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югической</w:t>
                            </w:r>
                            <w:proofErr w:type="spellEnd"/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хин рабоче- ы организма- мщение ин- развила тех-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664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во его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>- [. определи- стел.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224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эпического [изделия из </w:t>
                            </w:r>
                            <w:r>
                              <w:rPr>
                                <w:rStyle w:val="Exact0"/>
                                <w:lang w:val="en-US"/>
                              </w:rPr>
                              <w:t>l</w:t>
                            </w:r>
                            <w:r w:rsidRPr="00EC3515">
                              <w:rPr>
                                <w:rStyle w:val="Exact"/>
                                <w:rFonts w:eastAsia="Sylfaen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eastAsia="Sylfaen"/>
                              </w:rPr>
                              <w:t>промажу-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947" w:line="190" w:lineRule="exact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котируемого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гав матери- сса. Крите- сто. Прове- </w:t>
                            </w:r>
                            <w:r>
                              <w:rPr>
                                <w:rStyle w:val="Garamond105pt0ptExact"/>
                              </w:rPr>
                              <w:t xml:space="preserve">а. </w:t>
                            </w:r>
                            <w:r>
                              <w:rPr>
                                <w:rStyle w:val="0ptExact"/>
                              </w:rPr>
                              <w:t>Рецензии-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4.8pt;margin-top:13.15pt;width:62.25pt;height:444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" filled="f" stroked="f">
                <v:textbox style="mso-fit-shape-to-text:t" inset="0,0,0,0">
                  <w:txbxContent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; и дизайн- 1ение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рабо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>-</w:t>
                      </w:r>
                    </w:p>
                    <w:p w:rsidR="00D3524A" w:rsidRDefault="00D3524A" w:rsidP="0015117F">
                      <w:pPr>
                        <w:pStyle w:val="30"/>
                        <w:shd w:val="clear" w:color="auto" w:fill="auto"/>
                        <w:spacing w:before="0" w:after="43" w:line="210" w:lineRule="exact"/>
                      </w:pPr>
                      <w:r>
                        <w:rPr>
                          <w:rStyle w:val="30ptExact"/>
                        </w:rPr>
                        <w:t xml:space="preserve">сса, </w:t>
                      </w:r>
                      <w:r>
                        <w:rPr>
                          <w:rStyle w:val="3Exact"/>
                          <w:i w:val="0"/>
                          <w:iCs w:val="0"/>
                        </w:rPr>
                        <w:t>1 (1) ч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224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процесс из- •рация. Тех-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онные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 кар-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тогической</w:t>
                      </w:r>
                      <w:proofErr w:type="spellEnd"/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700" w:line="190" w:lineRule="exact"/>
                      </w:pP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югической</w:t>
                      </w:r>
                      <w:proofErr w:type="spellEnd"/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>хин рабоче- ы организма- мщение ин- развила тех-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664" w:line="250" w:lineRule="exact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во его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рабо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>- [. определи- стел.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224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эпического [изделия из </w:t>
                      </w:r>
                      <w:r>
                        <w:rPr>
                          <w:rStyle w:val="Exact0"/>
                          <w:lang w:val="en-US"/>
                        </w:rPr>
                        <w:t>l</w:t>
                      </w:r>
                      <w:r w:rsidRPr="00EC3515">
                        <w:rPr>
                          <w:rStyle w:val="Exact"/>
                          <w:rFonts w:eastAsia="Sylfaen"/>
                        </w:rPr>
                        <w:t xml:space="preserve"> </w:t>
                      </w:r>
                      <w:r>
                        <w:rPr>
                          <w:rStyle w:val="Exact"/>
                          <w:rFonts w:eastAsia="Sylfaen"/>
                        </w:rPr>
                        <w:t>промажу-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947" w:line="190" w:lineRule="exact"/>
                      </w:pPr>
                      <w:r>
                        <w:rPr>
                          <w:rStyle w:val="Exact"/>
                          <w:rFonts w:eastAsia="Sylfaen"/>
                        </w:rPr>
                        <w:t>котируемого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гав матери- сса. Крите- сто. Прове- </w:t>
                      </w:r>
                      <w:r>
                        <w:rPr>
                          <w:rStyle w:val="Garamond105pt0ptExact"/>
                        </w:rPr>
                        <w:t xml:space="preserve">а. </w:t>
                      </w:r>
                      <w:r>
                        <w:rPr>
                          <w:rStyle w:val="0ptExact"/>
                        </w:rPr>
                        <w:t>Рецензии-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A2C00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</w:t>
      </w:r>
      <w:r w:rsidRPr="00EA2C00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EA2C00">
        <w:rPr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EA2C00">
        <w:rPr>
          <w:rStyle w:val="ac"/>
          <w:rFonts w:ascii="Times New Roman" w:hAnsi="Times New Roman" w:cs="Times New Roman"/>
          <w:sz w:val="24"/>
          <w:szCs w:val="24"/>
        </w:rPr>
        <w:t>Использование технических средств в процессе презентации.</w:t>
      </w:r>
      <w:r w:rsidRPr="00EA2C00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15117F" w:rsidRPr="00EA2C00" w:rsidRDefault="0015117F" w:rsidP="00EA2C00">
      <w:pPr>
        <w:pStyle w:val="11"/>
        <w:shd w:val="clear" w:color="auto" w:fill="auto"/>
        <w:spacing w:after="252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зентации проектов.</w:t>
      </w:r>
    </w:p>
    <w:p w:rsidR="0015117F" w:rsidRPr="00EA2C00" w:rsidRDefault="0015117F" w:rsidP="00EA2C00">
      <w:pPr>
        <w:pStyle w:val="13"/>
        <w:keepNext/>
        <w:keepLines/>
        <w:shd w:val="clear" w:color="auto" w:fill="auto"/>
        <w:spacing w:before="0" w:after="47" w:line="240" w:lineRule="auto"/>
        <w:ind w:righ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15117F" w:rsidRPr="00EA2C00" w:rsidRDefault="0015117F" w:rsidP="00EA2C00">
      <w:pPr>
        <w:pStyle w:val="24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4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Понятие профессиональной деятельности. Разделение и специализация труда, </w:t>
      </w:r>
      <w:r w:rsidRPr="00EA2C00">
        <w:rPr>
          <w:rStyle w:val="27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15117F" w:rsidRPr="00EA2C00" w:rsidRDefault="0015117F" w:rsidP="00EA2C00">
      <w:pPr>
        <w:pStyle w:val="11"/>
        <w:shd w:val="clear" w:color="auto" w:fill="auto"/>
        <w:spacing w:after="14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15117F" w:rsidRPr="00EA2C00" w:rsidRDefault="0015117F" w:rsidP="00EA2C00">
      <w:pPr>
        <w:pStyle w:val="24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34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Структура и составляющие современного производства, </w:t>
      </w:r>
      <w:r w:rsidRPr="00EA2C00">
        <w:rPr>
          <w:rStyle w:val="27"/>
          <w:rFonts w:ascii="Times New Roman" w:hAnsi="Times New Roman" w:cs="Times New Roman"/>
          <w:b/>
          <w:i w:val="0"/>
          <w:sz w:val="24"/>
          <w:szCs w:val="24"/>
        </w:rPr>
        <w:t>3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динение, научно-производственное объединение. Посеще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 производственного предприятия, определение состав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</w:t>
      </w:r>
      <w:r w:rsidR="002B3EF9">
        <w:rPr>
          <w:rFonts w:ascii="Times New Roman" w:hAnsi="Times New Roman" w:cs="Times New Roman"/>
          <w:sz w:val="24"/>
          <w:szCs w:val="24"/>
        </w:rPr>
        <w:t>яющих конкретного производства.</w:t>
      </w:r>
    </w:p>
    <w:p w:rsidR="0015117F" w:rsidRPr="00EA2C00" w:rsidRDefault="0015117F" w:rsidP="00EA2C00">
      <w:pPr>
        <w:pStyle w:val="24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Нормирование и оплата труда, </w:t>
      </w:r>
      <w:r w:rsidRPr="00EA2C00">
        <w:rPr>
          <w:rStyle w:val="2CourierNew10pt-1pt"/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Система оплаты труда. Тарифная система и её элементы: тарифная ставка и тарифная сетка. Сдельная,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повремённая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и договорная формы оплаты труда. Виды, применение и спо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15117F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2B3EF9" w:rsidRPr="00EA2C00" w:rsidRDefault="002B3EF9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EA2C00">
      <w:pPr>
        <w:pStyle w:val="24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33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</w:t>
      </w:r>
      <w:r w:rsidRPr="00EA2C00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94341C" w:rsidRPr="00EA2C00">
        <w:rPr>
          <w:rStyle w:val="2CourierNew10pt-1pt"/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15117F" w:rsidRPr="00EA2C00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</w:t>
      </w:r>
      <w:r w:rsidR="002B3EF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15117F" w:rsidRPr="00EA2C00" w:rsidRDefault="0015117F" w:rsidP="00EA2C00">
      <w:pPr>
        <w:pStyle w:val="13"/>
        <w:keepNext/>
        <w:keepLines/>
        <w:shd w:val="clear" w:color="auto" w:fill="auto"/>
        <w:spacing w:before="0" w:after="148" w:line="240" w:lineRule="auto"/>
        <w:ind w:left="1160" w:right="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1092200" cy="5822950"/>
                <wp:effectExtent l="635" t="0" r="254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ы производства, бренности разве-» их комплексов, генное объедий- ■неё. Структура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42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^&gt; еры производи- пана (района) приятие, объём- мнение. Посещу- лечение состав-</w:t>
                            </w:r>
                          </w:p>
                          <w:p w:rsidR="00D3524A" w:rsidRDefault="00D3524A" w:rsidP="0015117F">
                            <w:pPr>
                              <w:pStyle w:val="30"/>
                              <w:shd w:val="clear" w:color="auto" w:fill="auto"/>
                              <w:spacing w:before="0" w:after="56" w:line="170" w:lineRule="exact"/>
                            </w:pPr>
                            <w:r>
                              <w:t>&gt;) ч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жирования труда, 1шш. установлю-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а и её элементы: ш.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повремённая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 «мнение и спи- I стимулировав-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гативных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произ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- </w:t>
                            </w:r>
                            <w:r>
                              <w:rPr>
                                <w:rStyle w:val="Exact"/>
                                <w:rFonts w:eastAsia="Sylfaen"/>
                                <w:lang w:val="en-US"/>
                              </w:rPr>
                              <w:t>IA</w:t>
                            </w:r>
                            <w:r w:rsidRPr="0037073D">
                              <w:rPr>
                                <w:rStyle w:val="Exact"/>
                                <w:rFonts w:eastAsia="Sylfaen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eastAsia="Sylfaen"/>
                              </w:rPr>
                              <w:t>оплаты труда</w:t>
                            </w:r>
                          </w:p>
                          <w:p w:rsidR="00D3524A" w:rsidRDefault="00D3524A" w:rsidP="0015117F">
                            <w:pPr>
                              <w:pStyle w:val="4"/>
                              <w:shd w:val="clear" w:color="auto" w:fill="auto"/>
                              <w:spacing w:before="0" w:after="91" w:line="210" w:lineRule="exact"/>
                            </w:pPr>
                            <w:r>
                              <w:rPr>
                                <w:spacing w:val="-20"/>
                              </w:rPr>
                              <w:t>за</w:t>
                            </w:r>
                            <w:r>
                              <w:rPr>
                                <w:rStyle w:val="40ptExact"/>
                                <w:spacing w:val="0"/>
                              </w:rPr>
                              <w:t xml:space="preserve"> этика, </w:t>
                            </w:r>
                            <w:r>
                              <w:rPr>
                                <w:spacing w:val="-20"/>
                              </w:rPr>
                              <w:t>2 (2) ч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тары труда и её </w:t>
                            </w:r>
                            <w:r>
                              <w:rPr>
                                <w:rStyle w:val="Exact"/>
                                <w:rFonts w:eastAsia="Sylfaen"/>
                                <w:lang w:val="en-US"/>
                              </w:rPr>
                              <w:t>IA</w:t>
                            </w:r>
                            <w:r w:rsidRPr="0037073D">
                              <w:rPr>
                                <w:rStyle w:val="Exact"/>
                                <w:rFonts w:eastAsia="Sylfaen"/>
                              </w:rPr>
                              <w:t xml:space="preserve">. </w:t>
                            </w:r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Умение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орга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ючей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 зоны и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зо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  <w:rFonts w:eastAsia="Sylfaen"/>
                              </w:rPr>
                              <w:t>еспечение</w:t>
                            </w:r>
                            <w:proofErr w:type="spellEnd"/>
                            <w:r>
                              <w:rPr>
                                <w:rStyle w:val="Exact"/>
                                <w:rFonts w:eastAsia="Sylfaen"/>
                              </w:rPr>
                              <w:t xml:space="preserve"> охра- рудовой деятель-</w:t>
                            </w:r>
                          </w:p>
                          <w:p w:rsidR="00D3524A" w:rsidRDefault="00D3524A" w:rsidP="0015117F">
                            <w:pPr>
                              <w:pStyle w:val="11"/>
                              <w:shd w:val="clear" w:color="auto" w:fill="auto"/>
                              <w:spacing w:after="0"/>
                              <w:ind w:right="140"/>
                            </w:pPr>
                            <w:r>
                              <w:rPr>
                                <w:rStyle w:val="Exact"/>
                                <w:rFonts w:eastAsia="Sylfaen"/>
                              </w:rPr>
                              <w:t>Категории нраве о законах нрав- ига и её виды, внести трудовой изделия. Анализ организации, по</w:t>
                            </w:r>
                            <w:r>
                              <w:rPr>
                                <w:rStyle w:val="Exact"/>
                                <w:rFonts w:eastAsia="Sylfaen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" o:spid="_x0000_s1027" type="#_x0000_t202" style="position:absolute;left:0;text-align:left;margin-left:-147.6pt;margin-top:13.65pt;width:86pt;height:45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FQxgIAALc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" filled="f" stroked="f">
                <v:textbox style="mso-fit-shape-to-text:t" inset="0,0,0,0">
                  <w:txbxContent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>ы производства, бренности разве-» их комплексов, генное объедий- ■неё. Структура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42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>^&gt; еры производи- пана (района) приятие, объём- мнение. Посещу- лечение состав-</w:t>
                      </w:r>
                    </w:p>
                    <w:p w:rsidR="00D3524A" w:rsidRDefault="00D3524A" w:rsidP="0015117F">
                      <w:pPr>
                        <w:pStyle w:val="30"/>
                        <w:shd w:val="clear" w:color="auto" w:fill="auto"/>
                        <w:spacing w:before="0" w:after="56" w:line="170" w:lineRule="exact"/>
                      </w:pPr>
                      <w:r>
                        <w:t>&gt;) ч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>жирования труда, 1шш. установлю-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а и её элементы: ш.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повремённая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 «мнение и спи- I стимулировав-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392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гативных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произ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- </w:t>
                      </w:r>
                      <w:r>
                        <w:rPr>
                          <w:rStyle w:val="Exact"/>
                          <w:rFonts w:eastAsia="Sylfaen"/>
                          <w:lang w:val="en-US"/>
                        </w:rPr>
                        <w:t>IA</w:t>
                      </w:r>
                      <w:r w:rsidRPr="0037073D">
                        <w:rPr>
                          <w:rStyle w:val="Exact"/>
                          <w:rFonts w:eastAsia="Sylfaen"/>
                        </w:rPr>
                        <w:t xml:space="preserve"> </w:t>
                      </w:r>
                      <w:r>
                        <w:rPr>
                          <w:rStyle w:val="Exact"/>
                          <w:rFonts w:eastAsia="Sylfaen"/>
                        </w:rPr>
                        <w:t>оплаты труда</w:t>
                      </w:r>
                    </w:p>
                    <w:p w:rsidR="00D3524A" w:rsidRDefault="00D3524A" w:rsidP="0015117F">
                      <w:pPr>
                        <w:pStyle w:val="4"/>
                        <w:shd w:val="clear" w:color="auto" w:fill="auto"/>
                        <w:spacing w:before="0" w:after="91" w:line="210" w:lineRule="exact"/>
                      </w:pPr>
                      <w:r>
                        <w:rPr>
                          <w:spacing w:val="-20"/>
                        </w:rPr>
                        <w:t>за</w:t>
                      </w:r>
                      <w:r>
                        <w:rPr>
                          <w:rStyle w:val="40ptExact"/>
                          <w:spacing w:val="0"/>
                        </w:rPr>
                        <w:t xml:space="preserve"> этика, </w:t>
                      </w:r>
                      <w:r>
                        <w:rPr>
                          <w:spacing w:val="-20"/>
                        </w:rPr>
                        <w:t>2 (2) ч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 xml:space="preserve">тары труда и её </w:t>
                      </w:r>
                      <w:r>
                        <w:rPr>
                          <w:rStyle w:val="Exact"/>
                          <w:rFonts w:eastAsia="Sylfaen"/>
                          <w:lang w:val="en-US"/>
                        </w:rPr>
                        <w:t>IA</w:t>
                      </w:r>
                      <w:r w:rsidRPr="0037073D">
                        <w:rPr>
                          <w:rStyle w:val="Exact"/>
                          <w:rFonts w:eastAsia="Sylfaen"/>
                        </w:rPr>
                        <w:t xml:space="preserve">. </w:t>
                      </w:r>
                      <w:r>
                        <w:rPr>
                          <w:rStyle w:val="Exact"/>
                          <w:rFonts w:eastAsia="Sylfaen"/>
                        </w:rPr>
                        <w:t xml:space="preserve">Умение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орга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ючей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 зоны и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зо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  <w:rFonts w:eastAsia="Sylfaen"/>
                        </w:rPr>
                        <w:t>еспечение</w:t>
                      </w:r>
                      <w:proofErr w:type="spellEnd"/>
                      <w:r>
                        <w:rPr>
                          <w:rStyle w:val="Exact"/>
                          <w:rFonts w:eastAsia="Sylfaen"/>
                        </w:rPr>
                        <w:t xml:space="preserve"> охра- рудовой деятель-</w:t>
                      </w:r>
                    </w:p>
                    <w:p w:rsidR="00D3524A" w:rsidRDefault="00D3524A" w:rsidP="0015117F">
                      <w:pPr>
                        <w:pStyle w:val="11"/>
                        <w:shd w:val="clear" w:color="auto" w:fill="auto"/>
                        <w:spacing w:after="0"/>
                        <w:ind w:right="140"/>
                      </w:pPr>
                      <w:r>
                        <w:rPr>
                          <w:rStyle w:val="Exact"/>
                          <w:rFonts w:eastAsia="Sylfaen"/>
                        </w:rPr>
                        <w:t>Категории нраве о законах нрав- ига и её виды, внести трудовой изделия. Анализ организации, по</w:t>
                      </w:r>
                      <w:r>
                        <w:rPr>
                          <w:rStyle w:val="Exact"/>
                          <w:rFonts w:eastAsia="Sylfaen"/>
                        </w:rPr>
                        <w:softHyphen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A2C00">
        <w:rPr>
          <w:rFonts w:ascii="Times New Roman" w:hAnsi="Times New Roman" w:cs="Times New Roman"/>
          <w:sz w:val="24"/>
          <w:szCs w:val="24"/>
        </w:rPr>
        <w:t>Профессиональное самоопределение и карьера</w:t>
      </w:r>
    </w:p>
    <w:p w:rsidR="0015117F" w:rsidRPr="00EA2C00" w:rsidRDefault="0015117F" w:rsidP="00EA2C00">
      <w:pPr>
        <w:pStyle w:val="24"/>
        <w:numPr>
          <w:ilvl w:val="0"/>
          <w:numId w:val="14"/>
        </w:numPr>
        <w:shd w:val="clear" w:color="auto" w:fill="auto"/>
        <w:tabs>
          <w:tab w:val="left" w:pos="686"/>
        </w:tabs>
        <w:spacing w:before="0" w:after="34" w:line="240" w:lineRule="auto"/>
        <w:ind w:left="20" w:firstLine="3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 и карьера, </w:t>
      </w:r>
      <w:r w:rsidRPr="00EA2C00">
        <w:rPr>
          <w:rStyle w:val="2-1pt"/>
          <w:rFonts w:ascii="Times New Roman" w:hAnsi="Times New Roman" w:cs="Times New Roman"/>
          <w:i w:val="0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ного становления </w:t>
      </w:r>
      <w:r w:rsidRPr="00EA2C00">
        <w:rPr>
          <w:rFonts w:ascii="Times New Roman" w:hAnsi="Times New Roman" w:cs="Times New Roman"/>
          <w:sz w:val="24"/>
          <w:szCs w:val="24"/>
        </w:rPr>
        <w:lastRenderedPageBreak/>
        <w:t>личности (выбор профессии, профессио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15117F" w:rsidRPr="00EA2C00" w:rsidRDefault="0015117F" w:rsidP="00EA2C00">
      <w:pPr>
        <w:pStyle w:val="11"/>
        <w:shd w:val="clear" w:color="auto" w:fill="auto"/>
        <w:spacing w:after="14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15117F" w:rsidRPr="00EA2C00" w:rsidRDefault="0015117F" w:rsidP="00EA2C00">
      <w:pPr>
        <w:pStyle w:val="24"/>
        <w:numPr>
          <w:ilvl w:val="0"/>
          <w:numId w:val="14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Рынок труда и профессий, </w:t>
      </w:r>
      <w:r w:rsidR="0094341C" w:rsidRPr="00EA2C00">
        <w:rPr>
          <w:rStyle w:val="2-1pt"/>
          <w:rFonts w:ascii="Times New Roman" w:hAnsi="Times New Roman" w:cs="Times New Roman"/>
          <w:i w:val="0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15117F" w:rsidRPr="00EA2C00" w:rsidRDefault="0015117F" w:rsidP="00EA2C00">
      <w:pPr>
        <w:pStyle w:val="11"/>
        <w:shd w:val="clear" w:color="auto" w:fill="auto"/>
        <w:spacing w:after="140" w:line="240" w:lineRule="auto"/>
        <w:ind w:left="20" w:right="20" w:firstLine="3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EA2C00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15117F" w:rsidRPr="00EA2C00" w:rsidRDefault="0015117F" w:rsidP="00EA2C00">
      <w:pPr>
        <w:pStyle w:val="24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3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 Центры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помощи, </w:t>
      </w:r>
      <w:r w:rsidR="0094341C" w:rsidRPr="00EA2C00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="006C25E7" w:rsidRPr="00EA2C00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по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 xml:space="preserve">рованных центров занятости. Виды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15117F" w:rsidRPr="00EA2C00" w:rsidRDefault="0015117F" w:rsidP="00EA2C00">
      <w:pPr>
        <w:pStyle w:val="11"/>
        <w:shd w:val="clear" w:color="auto" w:fill="auto"/>
        <w:spacing w:after="156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 xml:space="preserve">Посещение центров </w:t>
      </w:r>
      <w:proofErr w:type="spellStart"/>
      <w:r w:rsidRPr="00EA2C00">
        <w:rPr>
          <w:rFonts w:ascii="Times New Roman" w:hAnsi="Times New Roman" w:cs="Times New Roman"/>
          <w:sz w:val="24"/>
          <w:szCs w:val="24"/>
        </w:rPr>
        <w:t>профкон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сультационной</w:t>
      </w:r>
      <w:proofErr w:type="spellEnd"/>
      <w:r w:rsidRPr="00EA2C00">
        <w:rPr>
          <w:rFonts w:ascii="Times New Roman" w:hAnsi="Times New Roman" w:cs="Times New Roman"/>
          <w:sz w:val="24"/>
          <w:szCs w:val="24"/>
        </w:rPr>
        <w:t xml:space="preserve"> помощи и знакомство с их работой.</w:t>
      </w:r>
    </w:p>
    <w:p w:rsidR="0015117F" w:rsidRPr="00EA2C00" w:rsidRDefault="0015117F" w:rsidP="00EA2C00">
      <w:pPr>
        <w:pStyle w:val="24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8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</w:t>
      </w:r>
      <w:r w:rsidRPr="00EA2C00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EA2C00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1ч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15117F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Изучение регионально</w:t>
      </w:r>
      <w:r w:rsidR="002B3EF9">
        <w:rPr>
          <w:rFonts w:ascii="Times New Roman" w:hAnsi="Times New Roman" w:cs="Times New Roman"/>
          <w:sz w:val="24"/>
          <w:szCs w:val="24"/>
        </w:rPr>
        <w:t>го рынка образовательных услуг.</w:t>
      </w:r>
    </w:p>
    <w:p w:rsidR="002B3EF9" w:rsidRPr="002B3EF9" w:rsidRDefault="002B3EF9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</w:p>
    <w:p w:rsidR="0015117F" w:rsidRPr="00EA2C00" w:rsidRDefault="0015117F" w:rsidP="00EA2C00">
      <w:pPr>
        <w:pStyle w:val="24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Формы самопрезентации для профессионального образования и трудоустройства, </w:t>
      </w:r>
      <w:r w:rsidRPr="00EA2C00">
        <w:rPr>
          <w:rStyle w:val="2SegoeUI95pt0"/>
          <w:rFonts w:ascii="Times New Roman" w:hAnsi="Times New Roman" w:cs="Times New Roman"/>
          <w:b/>
          <w:i w:val="0"/>
          <w:sz w:val="24"/>
          <w:szCs w:val="24"/>
        </w:rPr>
        <w:t>1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2B3EF9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Составление автобиогра</w:t>
      </w:r>
      <w:r w:rsidR="002B3EF9">
        <w:rPr>
          <w:rFonts w:ascii="Times New Roman" w:hAnsi="Times New Roman" w:cs="Times New Roman"/>
          <w:sz w:val="24"/>
          <w:szCs w:val="24"/>
        </w:rPr>
        <w:t>фии и профессионального резюме.</w:t>
      </w:r>
    </w:p>
    <w:p w:rsidR="0015117F" w:rsidRPr="002B3EF9" w:rsidRDefault="0015117F" w:rsidP="002B3EF9">
      <w:pPr>
        <w:pStyle w:val="11"/>
        <w:shd w:val="clear" w:color="auto" w:fill="auto"/>
        <w:spacing w:after="0" w:line="240" w:lineRule="auto"/>
        <w:ind w:left="20" w:right="20" w:firstLine="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EF9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15117F" w:rsidRPr="00EA2C00" w:rsidRDefault="0015117F" w:rsidP="00EA2C00">
      <w:pPr>
        <w:pStyle w:val="24"/>
        <w:numPr>
          <w:ilvl w:val="0"/>
          <w:numId w:val="16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contextualSpacing/>
        <w:rPr>
          <w:rFonts w:ascii="Times New Roman" w:hAnsi="Times New Roman" w:cs="Times New Roman"/>
          <w:b w:val="0"/>
          <w:i/>
          <w:sz w:val="24"/>
          <w:szCs w:val="24"/>
        </w:rPr>
      </w:pPr>
      <w:r w:rsidRPr="00EA2C00"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профессиональной карьеры, </w:t>
      </w:r>
      <w:r w:rsidRPr="00EA2C00">
        <w:rPr>
          <w:rStyle w:val="2CourierNew10pt-1pt"/>
          <w:rFonts w:ascii="Times New Roman" w:hAnsi="Times New Roman" w:cs="Times New Roman"/>
          <w:sz w:val="24"/>
          <w:szCs w:val="24"/>
        </w:rPr>
        <w:t>2 ч</w:t>
      </w:r>
    </w:p>
    <w:p w:rsidR="0015117F" w:rsidRPr="00EA2C00" w:rsidRDefault="0015117F" w:rsidP="00EA2C00">
      <w:pPr>
        <w:pStyle w:val="11"/>
        <w:shd w:val="clear" w:color="auto" w:fill="auto"/>
        <w:spacing w:after="0" w:line="240" w:lineRule="auto"/>
        <w:ind w:left="142" w:firstLine="36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A2C00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2B3EF9" w:rsidRPr="002B3EF9" w:rsidRDefault="0015117F" w:rsidP="002B3EF9">
      <w:pPr>
        <w:pStyle w:val="11"/>
        <w:shd w:val="clear" w:color="auto" w:fill="auto"/>
        <w:spacing w:after="224" w:line="240" w:lineRule="auto"/>
        <w:ind w:left="142" w:firstLine="36"/>
        <w:contextualSpacing/>
        <w:rPr>
          <w:rFonts w:ascii="Times New Roman" w:hAnsi="Times New Roman" w:cs="Times New Roman"/>
          <w:sz w:val="24"/>
          <w:szCs w:val="24"/>
        </w:rPr>
      </w:pPr>
      <w:r w:rsidRPr="00EA2C00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EA2C00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EA2C00">
        <w:rPr>
          <w:rFonts w:ascii="Times New Roman" w:hAnsi="Times New Roman" w:cs="Times New Roman"/>
          <w:sz w:val="24"/>
          <w:szCs w:val="24"/>
        </w:rPr>
        <w:softHyphen/>
        <w:t>ненные пл</w:t>
      </w:r>
      <w:r w:rsidR="00EF4BA3" w:rsidRPr="00EA2C00">
        <w:rPr>
          <w:rFonts w:ascii="Times New Roman" w:hAnsi="Times New Roman" w:cs="Times New Roman"/>
          <w:sz w:val="24"/>
          <w:szCs w:val="24"/>
        </w:rPr>
        <w:t>аны и профессиональная карьера»</w:t>
      </w:r>
    </w:p>
    <w:p w:rsidR="0081288A" w:rsidRDefault="0081288A" w:rsidP="002B3E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117F" w:rsidRDefault="00C01B6D" w:rsidP="002B3E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 xml:space="preserve">Календарно </w:t>
      </w:r>
      <w:r w:rsidR="0015117F" w:rsidRPr="00EA2C00">
        <w:rPr>
          <w:rFonts w:ascii="Times New Roman" w:hAnsi="Times New Roman"/>
          <w:b/>
          <w:sz w:val="24"/>
          <w:szCs w:val="24"/>
        </w:rPr>
        <w:t>-тематическое планирование по технологии 10 класса.</w:t>
      </w:r>
    </w:p>
    <w:p w:rsidR="002B3EF9" w:rsidRPr="00EA2C00" w:rsidRDefault="002B3EF9" w:rsidP="002B3E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850"/>
        <w:gridCol w:w="2126"/>
        <w:gridCol w:w="851"/>
        <w:gridCol w:w="1701"/>
        <w:gridCol w:w="3260"/>
        <w:gridCol w:w="1276"/>
        <w:gridCol w:w="1559"/>
      </w:tblGrid>
      <w:tr w:rsidR="00CD4390" w:rsidRPr="00EA2C00" w:rsidTr="002B3EF9">
        <w:trPr>
          <w:trHeight w:val="438"/>
        </w:trPr>
        <w:tc>
          <w:tcPr>
            <w:tcW w:w="1559" w:type="dxa"/>
            <w:vMerge w:val="restart"/>
          </w:tcPr>
          <w:p w:rsidR="00420454" w:rsidRPr="00EA2C00" w:rsidRDefault="00420454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0454" w:rsidRPr="00EA2C00" w:rsidRDefault="00420454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420454" w:rsidRPr="00EA2C00" w:rsidRDefault="00420454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4390" w:rsidRPr="00EA2C00" w:rsidRDefault="00420454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2"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D4390" w:rsidRPr="00EA2C00" w:rsidRDefault="006C25E7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CD4390" w:rsidRPr="00EA2C0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ЕГЭ,</w:t>
            </w:r>
            <w:r w:rsidR="00C52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3260" w:type="dxa"/>
            <w:vMerge w:val="restart"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gridSpan w:val="2"/>
            <w:vMerge w:val="restart"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4390" w:rsidRPr="00EA2C00" w:rsidTr="002B3EF9">
        <w:trPr>
          <w:trHeight w:val="438"/>
        </w:trPr>
        <w:tc>
          <w:tcPr>
            <w:tcW w:w="1559" w:type="dxa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D4390" w:rsidRPr="00EA2C00" w:rsidRDefault="00CD4390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390" w:rsidRPr="00EA2C00" w:rsidTr="008B523A">
        <w:tc>
          <w:tcPr>
            <w:tcW w:w="14175" w:type="dxa"/>
            <w:gridSpan w:val="9"/>
          </w:tcPr>
          <w:p w:rsidR="00CD4390" w:rsidRPr="00EA2C00" w:rsidRDefault="00CD4390" w:rsidP="003D0A75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«Производство, труд и технологии» (16 ч.)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  <w:p w:rsidR="0081288A" w:rsidRPr="00EA2C00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13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Технология как часть общечеловеческой культуры.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23A" w:rsidRPr="00EA2C00" w:rsidRDefault="008B523A" w:rsidP="003D0A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конспектирование; работа с текстом учебника; демонстрация видеоматериалов, наглядных пособий. Тестирование по теме </w:t>
            </w:r>
          </w:p>
        </w:tc>
        <w:tc>
          <w:tcPr>
            <w:tcW w:w="326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-что такое технология, ее</w:t>
            </w:r>
            <w:r w:rsidR="00C52E8C">
              <w:rPr>
                <w:rFonts w:ascii="Times New Roman" w:hAnsi="Times New Roman"/>
                <w:sz w:val="24"/>
                <w:szCs w:val="24"/>
              </w:rPr>
              <w:t xml:space="preserve"> взаимосвязь с общей </w:t>
            </w:r>
            <w:r w:rsidR="006C25E7">
              <w:rPr>
                <w:rFonts w:ascii="Times New Roman" w:hAnsi="Times New Roman"/>
                <w:sz w:val="24"/>
                <w:szCs w:val="24"/>
              </w:rPr>
              <w:t>культурой;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культуры; 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понятие «технологическая культура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»; 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влияние технологий на общественное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развитие; 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три составляющие производственной технологии;</w:t>
            </w:r>
          </w:p>
        </w:tc>
        <w:tc>
          <w:tcPr>
            <w:tcW w:w="2835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Подготовка докладов (сообщений) об интересующем открытии в области техники и технологий.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Попытка реконструкции исторической ситуации</w:t>
            </w:r>
            <w:r w:rsidR="008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(открытие колеса, зарождение металлургии)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Pr="00EA2C00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20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03687F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Взаи</w:t>
            </w:r>
            <w:r w:rsidR="00C52E8C">
              <w:rPr>
                <w:rFonts w:ascii="Times New Roman" w:hAnsi="Times New Roman"/>
                <w:sz w:val="24"/>
                <w:szCs w:val="24"/>
              </w:rPr>
              <w:t>мозависимость рынка товаров</w:t>
            </w:r>
            <w:r w:rsidR="002B3E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52E8C">
              <w:rPr>
                <w:rFonts w:ascii="Times New Roman" w:hAnsi="Times New Roman"/>
                <w:sz w:val="24"/>
                <w:szCs w:val="24"/>
              </w:rPr>
              <w:t xml:space="preserve">услуг, </w:t>
            </w:r>
            <w:r w:rsidR="008052DC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="006C25E7">
              <w:rPr>
                <w:rFonts w:ascii="Times New Roman" w:hAnsi="Times New Roman"/>
                <w:sz w:val="24"/>
                <w:szCs w:val="24"/>
              </w:rPr>
              <w:t>производства, уровня развития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 xml:space="preserve"> науки и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Лекция-беседа с элементами конспектирования; слушание и обсуждение докладов учащихся. Устный опрос; оценка подготовленных учащимися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докладов</w:t>
            </w:r>
          </w:p>
        </w:tc>
        <w:tc>
          <w:tcPr>
            <w:tcW w:w="326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Знать/понимать: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-взаимосвязь и взаимообусловленность технологий, науки и производства,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-роль науки в развитии технологического прогресса;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spellStart"/>
            <w:r w:rsidR="006C25E7" w:rsidRPr="00EA2C00">
              <w:rPr>
                <w:rFonts w:ascii="Times New Roman" w:hAnsi="Times New Roman"/>
                <w:sz w:val="24"/>
                <w:szCs w:val="24"/>
              </w:rPr>
              <w:t>Наукоёмкость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>» производства</w:t>
            </w:r>
          </w:p>
        </w:tc>
        <w:tc>
          <w:tcPr>
            <w:tcW w:w="2835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Подготовка докладов (сообщений) об интересующем открытии в области науки и техники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Default="00A17B45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27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  <w:p w:rsidR="0081288A" w:rsidRDefault="00A17B45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4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  <w:p w:rsidR="0081288A" w:rsidRDefault="00A17B45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11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  <w:p w:rsidR="0081288A" w:rsidRPr="00EA2C00" w:rsidRDefault="00A17B45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18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E8C">
              <w:rPr>
                <w:rFonts w:ascii="Times New Roman" w:hAnsi="Times New Roman"/>
                <w:b/>
                <w:sz w:val="24"/>
                <w:szCs w:val="24"/>
              </w:rPr>
              <w:t>Промышленные технологии и глобальные проблемы человечества</w:t>
            </w:r>
            <w:r w:rsidR="00C52E8C" w:rsidRPr="00C52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73ED" w:rsidRDefault="009873E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73ED" w:rsidRPr="00C52E8C" w:rsidRDefault="009873E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Оповещения и информирование населения об опасностях (ОБЖ)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3ED" w:rsidRPr="009873ED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3ED" w:rsidRPr="009873ED">
              <w:rPr>
                <w:rFonts w:ascii="Times New Roman" w:hAnsi="Times New Roman"/>
                <w:b/>
                <w:sz w:val="24"/>
                <w:szCs w:val="24"/>
              </w:rPr>
              <w:t>Интегрированный</w:t>
            </w:r>
            <w:r w:rsidR="009873ED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работа с текстом учебника; демонстрация ЦОР, видеофильмов; слушание докладов учащихся; практическая работа.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Оценка приготовленных учащимися докладов; контроль по результатам практической работы</w:t>
            </w:r>
          </w:p>
        </w:tc>
        <w:tc>
          <w:tcPr>
            <w:tcW w:w="326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-что такое радиоактивное загрязнение, парниковый эффект, озоновая дыра;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-негативные следствия современного землепользования (</w:t>
            </w:r>
            <w:proofErr w:type="spellStart"/>
            <w:r w:rsidR="006C25E7" w:rsidRPr="00EA2C00"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>) для окружающей среды.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-выявлять источники и степень загрязненности окружающей среды</w:t>
            </w:r>
          </w:p>
        </w:tc>
        <w:tc>
          <w:tcPr>
            <w:tcW w:w="2835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7D38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25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  <w:p w:rsidR="0081288A" w:rsidRPr="00EA2C00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8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A28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Способы снижения негативного влияния производства на окружающую среду</w:t>
            </w:r>
            <w:r w:rsidR="00D44B10" w:rsidRPr="00EA2C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73A28" w:rsidRPr="00EA2C00">
              <w:rPr>
                <w:rFonts w:ascii="Times New Roman" w:hAnsi="Times New Roman"/>
                <w:sz w:val="24"/>
                <w:szCs w:val="24"/>
              </w:rPr>
              <w:t xml:space="preserve">утилизация отходов; </w:t>
            </w:r>
            <w:r w:rsidR="00D44B10" w:rsidRPr="00EA2C00">
              <w:rPr>
                <w:rFonts w:ascii="Times New Roman" w:hAnsi="Times New Roman"/>
                <w:sz w:val="24"/>
                <w:szCs w:val="24"/>
              </w:rPr>
              <w:t xml:space="preserve">рациональное размещение </w:t>
            </w:r>
            <w:r w:rsidR="00D44B10"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  <w:r w:rsidR="00873A28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 учебника; демонстрация ЦОР, видеофильмов; слушание д</w:t>
            </w:r>
            <w:r w:rsidR="00C52E8C">
              <w:rPr>
                <w:rFonts w:ascii="Times New Roman" w:hAnsi="Times New Roman"/>
                <w:sz w:val="24"/>
                <w:szCs w:val="24"/>
              </w:rPr>
              <w:t xml:space="preserve">окладов учащихся; </w:t>
            </w:r>
            <w:r w:rsidR="00C52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работа. Устный опрос; контроль по итогам слушание докладов и результатам практической работы</w:t>
            </w:r>
          </w:p>
        </w:tc>
        <w:tc>
          <w:tcPr>
            <w:tcW w:w="3260" w:type="dxa"/>
          </w:tcPr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что такое экологический мониторинг;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-су</w:t>
            </w:r>
            <w:r w:rsidR="008052DC">
              <w:rPr>
                <w:rFonts w:ascii="Times New Roman" w:hAnsi="Times New Roman"/>
                <w:sz w:val="24"/>
                <w:szCs w:val="24"/>
              </w:rPr>
              <w:t>щность безотходных технологий (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производств)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-пути рационального использования земельных, минеральных и водных ресурсов;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-какие существуют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52E8C">
              <w:rPr>
                <w:rFonts w:ascii="Times New Roman" w:hAnsi="Times New Roman"/>
                <w:sz w:val="24"/>
                <w:szCs w:val="24"/>
              </w:rPr>
              <w:t>ероприятия по очистки водоемов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-виды и возможности использования альтернативных источников энергии.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-выявлять источники и степень загрязненности окружающей среды</w:t>
            </w:r>
          </w:p>
        </w:tc>
        <w:tc>
          <w:tcPr>
            <w:tcW w:w="2835" w:type="dxa"/>
            <w:gridSpan w:val="2"/>
          </w:tcPr>
          <w:p w:rsidR="008B523A" w:rsidRPr="00EA2C00" w:rsidRDefault="003D0A75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докладов (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сообщений)</w:t>
            </w:r>
            <w:r w:rsidR="00B64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об использовании альтернативного источника энергии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  <w:p w:rsidR="000370EE" w:rsidRPr="00EA2C00" w:rsidRDefault="000370EE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15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  <w:p w:rsidR="0081288A" w:rsidRPr="00EA2C00" w:rsidRDefault="00A17B45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22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Экологическое сознание и мораль </w:t>
            </w:r>
            <w:r w:rsidR="008052DC" w:rsidRPr="009873E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4341C" w:rsidRPr="009873ED">
              <w:rPr>
                <w:rFonts w:ascii="Times New Roman" w:hAnsi="Times New Roman"/>
                <w:b/>
                <w:iCs/>
                <w:sz w:val="24"/>
                <w:szCs w:val="24"/>
              </w:rPr>
              <w:t>техногенном мире</w:t>
            </w:r>
          </w:p>
          <w:p w:rsidR="009873ED" w:rsidRPr="009873ED" w:rsidRDefault="009873ED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523A" w:rsidRPr="009873ED" w:rsidRDefault="009873E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73ED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обеспеченности человеком основными видами природных ресурсов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(география)</w:t>
            </w:r>
          </w:p>
          <w:p w:rsidR="00C52E8C" w:rsidRPr="00EA2C00" w:rsidRDefault="00C52E8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23A" w:rsidRPr="00EA2C00" w:rsidRDefault="000370EE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3ED" w:rsidRPr="009873ED" w:rsidRDefault="009873ED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3ED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</w:p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</w:t>
            </w:r>
          </w:p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before="2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задач; </w:t>
            </w:r>
          </w:p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before="2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шание док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ладов уча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щихся; </w:t>
            </w:r>
          </w:p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Контроль по итогам прак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тической ра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боты и оцен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ка подготов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ки докладов об </w:t>
            </w:r>
          </w:p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использовании альтернативно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источника энергии</w:t>
            </w:r>
          </w:p>
        </w:tc>
        <w:tc>
          <w:tcPr>
            <w:tcW w:w="3260" w:type="dxa"/>
          </w:tcPr>
          <w:p w:rsidR="008B523A" w:rsidRPr="00EA2C00" w:rsidRDefault="008B523A" w:rsidP="003D0A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Знать/ </w:t>
            </w:r>
            <w:r w:rsidRPr="00EA2C00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понимать:</w:t>
            </w:r>
          </w:p>
          <w:p w:rsidR="008B523A" w:rsidRPr="00EA2C00" w:rsidRDefault="008B523A" w:rsidP="003D0A75">
            <w:pPr>
              <w:widowControl w:val="0"/>
              <w:autoSpaceDE w:val="0"/>
              <w:autoSpaceDN w:val="0"/>
              <w:adjustRightInd w:val="0"/>
              <w:spacing w:before="3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— почему воз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никла необходимость в новом экологическом сознании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br/>
              <w:t>(морали);</w:t>
            </w:r>
          </w:p>
          <w:p w:rsidR="008B523A" w:rsidRPr="00EA2C00" w:rsidRDefault="008B523A" w:rsidP="003D0A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— сущность, характерные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br/>
              <w:t>черты нового экологического сознания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Выявление ме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роприятий по охране окру</w:t>
            </w:r>
            <w:r w:rsidRPr="00EA2C00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жающей среды на действующем промышленном предприятии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3A" w:rsidRPr="00EA2C00" w:rsidTr="002B3EF9">
        <w:tc>
          <w:tcPr>
            <w:tcW w:w="1559" w:type="dxa"/>
          </w:tcPr>
          <w:p w:rsidR="000370EE" w:rsidRPr="00EA2C00" w:rsidRDefault="000370EE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1.7-1.9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Default="00B10E7B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29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  <w:p w:rsidR="0081288A" w:rsidRDefault="00B10E7B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.12</w:t>
            </w:r>
          </w:p>
          <w:p w:rsidR="00B10E7B" w:rsidRPr="00EA2C00" w:rsidRDefault="00B10E7B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0370EE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Перспективные направления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технологий</w:t>
            </w:r>
          </w:p>
        </w:tc>
        <w:tc>
          <w:tcPr>
            <w:tcW w:w="851" w:type="dxa"/>
          </w:tcPr>
          <w:p w:rsidR="008B523A" w:rsidRPr="00EA2C00" w:rsidRDefault="0003687F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демонстрация видеофильмов,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иллюстративного материала, образцов изделий.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Устный опрос; контроль по итогам практической работы.</w:t>
            </w:r>
          </w:p>
        </w:tc>
        <w:tc>
          <w:tcPr>
            <w:tcW w:w="3260" w:type="dxa"/>
          </w:tcPr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-виды современных </w:t>
            </w:r>
            <w:proofErr w:type="spellStart"/>
            <w:r w:rsidR="006C25E7" w:rsidRPr="00EA2C00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примеры их использования;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-сущность и области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лучевых и ультразвуковых технологий;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-принцип плазменной обработки материалов, примеры использования;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метод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послойного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про типирования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и области его применения;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-сущность понятий</w:t>
            </w:r>
          </w:p>
          <w:p w:rsidR="008B523A" w:rsidRPr="00EA2C00" w:rsidRDefault="0094341C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«наноматериал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523A" w:rsidRPr="00EA2C00" w:rsidRDefault="0094341C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«наночастица»;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перспективы использования </w:t>
            </w:r>
            <w:r w:rsidR="006C25E7" w:rsidRPr="00EA2C00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роль информационных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технологий в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технологическом развитии общества.</w:t>
            </w:r>
          </w:p>
        </w:tc>
        <w:tc>
          <w:tcPr>
            <w:tcW w:w="2835" w:type="dxa"/>
            <w:gridSpan w:val="2"/>
          </w:tcPr>
          <w:p w:rsidR="008B523A" w:rsidRPr="00EA2C00" w:rsidRDefault="008B523A" w:rsidP="002B3EF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современными технологиями в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промышленности, сельском хозяйстве, сфере обслуживания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0370EE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20.12</w:t>
            </w:r>
          </w:p>
          <w:p w:rsidR="008B523A" w:rsidRPr="00EA2C00" w:rsidRDefault="008B523A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0370EE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демонстрация иллюстративного материала (история становления индустриального производства, современное высокотехнологичное производство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Письменный опрос (контроль по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итогам самостоятельной работы).</w:t>
            </w:r>
          </w:p>
        </w:tc>
        <w:tc>
          <w:tcPr>
            <w:tcW w:w="326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сущность непрерывного (поточного) производства;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что представляют собой гибкие производственные системы;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в чем проявляется глобализация системы мирового хозяйства.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Предложения по внедрению новых технологий и оборудования в домашнем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хозяйстве, на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конкретном рабочем месте или производственном участке.</w:t>
            </w:r>
          </w:p>
        </w:tc>
      </w:tr>
      <w:tr w:rsidR="008B523A" w:rsidRPr="00EA2C00" w:rsidTr="002B3EF9">
        <w:trPr>
          <w:trHeight w:val="3563"/>
        </w:trPr>
        <w:tc>
          <w:tcPr>
            <w:tcW w:w="1559" w:type="dxa"/>
            <w:tcBorders>
              <w:bottom w:val="single" w:sz="4" w:space="0" w:color="auto"/>
            </w:tcBorders>
          </w:tcPr>
          <w:p w:rsidR="008B523A" w:rsidRPr="00EA2C00" w:rsidRDefault="000370EE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523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демонстрация наглядных пособий, схем учебника; практическая работа. Устный опрос; проверка самостоятельной работы.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сущность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понятий «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автомат» и «автоматизация производства»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гибкая и жёсткая автоматизация;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в чем суть применения на производстве автоматизированных систем управления технологическими процессами. (АСУТП).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F29" w:rsidRPr="00EA2C00" w:rsidTr="008B523A">
        <w:trPr>
          <w:trHeight w:val="525"/>
        </w:trPr>
        <w:tc>
          <w:tcPr>
            <w:tcW w:w="14175" w:type="dxa"/>
            <w:gridSpan w:val="9"/>
            <w:tcBorders>
              <w:top w:val="single" w:sz="4" w:space="0" w:color="auto"/>
            </w:tcBorders>
          </w:tcPr>
          <w:p w:rsidR="00564F29" w:rsidRPr="00EA2C00" w:rsidRDefault="00564F29" w:rsidP="002B3E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ТЕХНОЛОГИЯ ПРОЕКТИР</w:t>
            </w:r>
            <w:r w:rsidR="00C52E8C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ОВАНИЯ И СОЗДАНИЯ МАТЕРИАЛЬНЫХ </w:t>
            </w: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94341C"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ИЛИ УСЛУГ</w:t>
            </w: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. ТВОРЧ</w:t>
            </w:r>
            <w:r w:rsidR="00043A1D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>ЕСКАЯ ПРОЕКТНАЯ ДЕЯТЕЛЬНОСТЬ (18</w:t>
            </w:r>
            <w:r w:rsidRPr="00EA2C0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B523A" w:rsidRPr="00EA2C00" w:rsidTr="002B3EF9">
        <w:trPr>
          <w:trHeight w:val="1011"/>
        </w:trPr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93" w:type="dxa"/>
          </w:tcPr>
          <w:p w:rsidR="008B523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17</w:t>
            </w:r>
            <w:r w:rsidR="008B523A" w:rsidRPr="00EA2C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.01</w:t>
            </w:r>
          </w:p>
          <w:p w:rsidR="008B523A" w:rsidRPr="00EA2C00" w:rsidRDefault="008B523A" w:rsidP="00064603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Понятие творчества.</w:t>
            </w:r>
          </w:p>
        </w:tc>
        <w:tc>
          <w:tcPr>
            <w:tcW w:w="851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беседа; дискуссия; упражнения на развитие мышления, тестирование.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Устный опрос; контроль по результатам практической работы.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 сущность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понятий «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творчество», «творческий процесс»;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виды творческой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деятельности (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художественное, научное, техническое творчество);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изобретательство, проектирование, конструирование как процедуры творческого процесса; сущность и задачи ТРИЗ.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Упражнение на развития мышления: решение нестандартных задач.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93" w:type="dxa"/>
          </w:tcPr>
          <w:p w:rsidR="008B523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24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667D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демонстрация иллюстративного материал, диспут.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опрос; контроль по результатам практической работы.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сущность понятия «интеллектуальная собственность»;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Что может являться объектом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интеллектуальной собственности;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«авторское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право»;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существующие формы защиты авторских прав;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что такое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патент; Как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осуществляется патентование изделия;</w:t>
            </w:r>
          </w:p>
          <w:p w:rsidR="008B523A" w:rsidRPr="00EA2C00" w:rsidRDefault="008B523A" w:rsidP="003D0A7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суть и защиту товарных знаков и знаков обслуживания.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товарного</w:t>
            </w:r>
            <w:r w:rsidR="003D0A75">
              <w:rPr>
                <w:rFonts w:ascii="Times New Roman" w:hAnsi="Times New Roman"/>
                <w:sz w:val="24"/>
                <w:szCs w:val="24"/>
              </w:rPr>
              <w:t xml:space="preserve"> знака условного </w:t>
            </w:r>
            <w:r w:rsidR="003D0A7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Составление формулы изобретения (</w:t>
            </w:r>
            <w:proofErr w:type="spellStart"/>
            <w:r w:rsidRPr="00EA2C00">
              <w:rPr>
                <w:rFonts w:ascii="Times New Roman" w:hAnsi="Times New Roman"/>
                <w:sz w:val="24"/>
                <w:szCs w:val="24"/>
              </w:rPr>
              <w:t>ретроизобретения</w:t>
            </w:r>
            <w:proofErr w:type="spellEnd"/>
            <w:r w:rsidRPr="00EA2C00">
              <w:rPr>
                <w:rFonts w:ascii="Times New Roman" w:hAnsi="Times New Roman"/>
                <w:sz w:val="24"/>
                <w:szCs w:val="24"/>
              </w:rPr>
              <w:t>) или заявки на полезную модель, промышленный образец.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dxa"/>
          </w:tcPr>
          <w:p w:rsidR="00667D38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31.01</w:t>
            </w:r>
          </w:p>
          <w:p w:rsidR="0081288A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7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  <w:p w:rsidR="0081288A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14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  <w:p w:rsidR="0081288A" w:rsidRPr="00EA2C00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21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0A9" w:rsidRPr="00EA2C00" w:rsidRDefault="00064603" w:rsidP="00667D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523A" w:rsidRPr="00EA2C00" w:rsidRDefault="007F50A9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A9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беседа; решение ситуационных задач; практическая работа.</w:t>
            </w:r>
          </w:p>
          <w:p w:rsidR="008B523A" w:rsidRPr="00EA2C00" w:rsidRDefault="0094341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; контроль по результатам практической работы. Проведение конкурса «Генераторы идей». Игра «Ассоциативная цепочка»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сущность и особенность методов активизации поиска решения задач;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-методы поиска оптимального варианта и их применение.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способы применения ассоциативных методов решения творческих задач.</w:t>
            </w:r>
          </w:p>
          <w:p w:rsidR="008B523A" w:rsidRPr="00EA2C00" w:rsidRDefault="0094341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 xml:space="preserve"> использовать методы решения творческих задач в практической деятельности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93" w:type="dxa"/>
          </w:tcPr>
          <w:p w:rsidR="008B523A" w:rsidRPr="0081288A" w:rsidRDefault="00B10E7B" w:rsidP="0081288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Понятие об основах проектирования в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r w:rsidR="00BA56A9" w:rsidRPr="00EA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беседа; демонстрация образцов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дизайна; самостоятельная работа-самотестирование; </w:t>
            </w:r>
            <w:r w:rsidR="0094341C" w:rsidRPr="00EA2C0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; контроль по результатам самостоятельной работы и домашней работы.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требования к современному проектированию;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- понятия «инновация», «проектное задание», «техническое задание»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какими качествами должен обладать проектировщик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значение эстетического фактора в проектировании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законы художественного конструирования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4603" w:rsidRPr="00EA2C00" w:rsidTr="002B3EF9">
        <w:tc>
          <w:tcPr>
            <w:tcW w:w="1559" w:type="dxa"/>
          </w:tcPr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93" w:type="dxa"/>
          </w:tcPr>
          <w:p w:rsidR="00064603" w:rsidRDefault="00B10E7B" w:rsidP="00667D38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товаров. Экспертиза и оценка изделия</w:t>
            </w:r>
          </w:p>
        </w:tc>
        <w:tc>
          <w:tcPr>
            <w:tcW w:w="851" w:type="dxa"/>
          </w:tcPr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материала. опрос</w:t>
            </w:r>
          </w:p>
        </w:tc>
        <w:tc>
          <w:tcPr>
            <w:tcW w:w="4536" w:type="dxa"/>
            <w:gridSpan w:val="2"/>
          </w:tcPr>
          <w:p w:rsidR="00064603" w:rsidRPr="00EA2C00" w:rsidRDefault="00064603" w:rsidP="0006460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-</w:t>
            </w:r>
            <w:r w:rsidRPr="00064603">
              <w:rPr>
                <w:rFonts w:ascii="Times New Roman" w:hAnsi="Times New Roman"/>
                <w:sz w:val="24"/>
                <w:szCs w:val="24"/>
              </w:rPr>
              <w:t>возможные критерии оценки потребительских качеств изделия</w:t>
            </w:r>
            <w:r w:rsidRPr="00064603">
              <w:rPr>
                <w:rFonts w:ascii="Times New Roman" w:hAnsi="Times New Roman"/>
                <w:sz w:val="24"/>
                <w:szCs w:val="24"/>
              </w:rPr>
              <w:br/>
              <w:t>-проектирование в условиях конкуренции на рынке товаров и услуг</w:t>
            </w:r>
          </w:p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603" w:rsidRPr="00064603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03">
              <w:rPr>
                <w:rFonts w:ascii="Times New Roman" w:hAnsi="Times New Roman"/>
                <w:sz w:val="24"/>
                <w:szCs w:val="24"/>
              </w:rPr>
              <w:t>Провести экспертизу ученического рабочего места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523A" w:rsidRPr="00EA2C00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13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Алгоритм дизайна. Планирование проектной деятельности.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Объяснение нового материала; практическая работа.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Устный опрос; контрол</w:t>
            </w:r>
            <w:r w:rsidR="007B2A85">
              <w:rPr>
                <w:rFonts w:ascii="Times New Roman" w:hAnsi="Times New Roman"/>
                <w:sz w:val="24"/>
                <w:szCs w:val="24"/>
              </w:rPr>
              <w:t xml:space="preserve">ь по итогам работы по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r w:rsidR="007B2A85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какие этапы включает в себя проектная деятельность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как осуществляется пошаговое планирование проектной деятельности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что включает понятие «алгоритм дизайна»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Уметь: - планировать деятельность по учебному проектированию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Планирование деятельности по выполнению учебного проектирования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523A" w:rsidRPr="00EA2C00" w:rsidRDefault="00B10E7B" w:rsidP="00667D38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20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Источники информации при проектировании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Устный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опрос; контроль по результатам практической работы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роль информации в современном обществе;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что понимается под научным подходом к проектированию;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источники информации для дизайнера;</w:t>
            </w:r>
          </w:p>
          <w:p w:rsidR="008B523A" w:rsidRPr="00EA2C00" w:rsidRDefault="0094341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Уметь: -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 xml:space="preserve">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источниками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проектирования собственного продукта.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67D38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3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.04</w:t>
            </w:r>
          </w:p>
          <w:p w:rsidR="008B523A" w:rsidRPr="00EA2C00" w:rsidRDefault="008B523A" w:rsidP="00EA2C00">
            <w:pPr>
              <w:autoSpaceDE w:val="0"/>
              <w:autoSpaceDN w:val="0"/>
              <w:adjustRightInd w:val="0"/>
              <w:spacing w:line="240" w:lineRule="auto"/>
              <w:ind w:left="120"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идей продуктов труда</w:t>
            </w:r>
          </w:p>
        </w:tc>
        <w:tc>
          <w:tcPr>
            <w:tcW w:w="851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Объяснение нового материала; решение ситуационных задач; устный опрос; контроль по результатам практической работы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что представляет собой банк идей при проектировании;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методы формирования банка идей; </w:t>
            </w:r>
          </w:p>
          <w:p w:rsidR="008B523A" w:rsidRPr="00EA2C00" w:rsidRDefault="0094341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Уметь: -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 xml:space="preserve"> формировать банк идей для своего проектируемого изделия;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 - графически оформлять идеи проектируемого изделия;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667D38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="008128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.04</w:t>
            </w:r>
          </w:p>
          <w:p w:rsidR="0081288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  <w:r w:rsidR="008128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Дизайн отвечает потребностям. Рынок потребительских товаров и услуг.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беседа; конспектирования; решение ситуационных задач; практическая работа. Устный опрос; контроль по результатам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что такое «рынок потребительских товаров и услуг»;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методы исследования рынка потребительских товаров (услуг);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Составление анкеты для изучения потребительского спроса. Проведение анкетирования для выбора объекта </w:t>
            </w:r>
            <w:r w:rsidRPr="00EA2C00">
              <w:rPr>
                <w:rFonts w:ascii="Times New Roman" w:hAnsi="Times New Roman"/>
                <w:sz w:val="24"/>
                <w:szCs w:val="24"/>
              </w:rPr>
              <w:lastRenderedPageBreak/>
              <w:t>учебного проектирования.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603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667D38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24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.04</w:t>
            </w:r>
          </w:p>
          <w:p w:rsidR="0081288A" w:rsidRPr="00EA2C00" w:rsidRDefault="00B10E7B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9</w:t>
            </w:r>
            <w:r w:rsidR="0081288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7F50A9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0A9">
              <w:rPr>
                <w:rFonts w:ascii="Times New Roman" w:hAnsi="Times New Roman"/>
                <w:b/>
                <w:sz w:val="24"/>
                <w:szCs w:val="24"/>
              </w:rPr>
              <w:t>Правовые отношения на рынке товаров и услуг</w:t>
            </w:r>
            <w:r w:rsidR="00855740" w:rsidRPr="007F50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740" w:rsidRPr="007F50A9">
              <w:rPr>
                <w:rFonts w:ascii="Times New Roman" w:hAnsi="Times New Roman"/>
                <w:b/>
                <w:sz w:val="24"/>
                <w:szCs w:val="24"/>
              </w:rPr>
              <w:br/>
              <w:t>+</w:t>
            </w:r>
            <w:r w:rsidR="00855740" w:rsidRPr="007F50A9">
              <w:rPr>
                <w:rFonts w:ascii="Times New Roman" w:hAnsi="Times New Roman"/>
                <w:b/>
                <w:sz w:val="24"/>
                <w:szCs w:val="24"/>
              </w:rPr>
              <w:br/>
              <w:t>Правовая культура (обществознание)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50A9" w:rsidRPr="007F50A9" w:rsidRDefault="007F50A9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0A9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практическая работа. Устный опрос; контроль по результатам практической работы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взаимоотношения субъекта и объекта рынка товаров и услуг;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назначение и виды страховых услуг;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способы получения информации о товарах и услугах.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Изучение рынка потребительских товаров и услуг. </w:t>
            </w:r>
          </w:p>
          <w:p w:rsidR="008B523A" w:rsidRPr="00EA2C00" w:rsidRDefault="008B523A" w:rsidP="00DF74C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Чтение учащимися маркировки товаров </w:t>
            </w:r>
          </w:p>
        </w:tc>
      </w:tr>
      <w:tr w:rsidR="00DF74CD" w:rsidRPr="00EA2C00" w:rsidTr="002B3EF9">
        <w:tc>
          <w:tcPr>
            <w:tcW w:w="1559" w:type="dxa"/>
          </w:tcPr>
          <w:p w:rsidR="00DF74CD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93" w:type="dxa"/>
          </w:tcPr>
          <w:p w:rsidR="00DF74CD" w:rsidRDefault="00DF74CD" w:rsidP="00EA2C00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DF74CD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74CD" w:rsidRPr="00DF74CD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4CD">
              <w:rPr>
                <w:rFonts w:ascii="Times New Roman" w:hAnsi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851" w:type="dxa"/>
          </w:tcPr>
          <w:p w:rsidR="00DF74CD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74CD" w:rsidRPr="007F50A9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F74CD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4CD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23A" w:rsidRPr="00EA2C00" w:rsidTr="002B3EF9">
        <w:tc>
          <w:tcPr>
            <w:tcW w:w="1559" w:type="dxa"/>
          </w:tcPr>
          <w:p w:rsidR="008B523A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  <w:p w:rsidR="00DF74CD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93" w:type="dxa"/>
          </w:tcPr>
          <w:p w:rsidR="00667D38" w:rsidRDefault="00667D38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88A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1288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1288A" w:rsidRPr="00EA2C00" w:rsidRDefault="00B10E7B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28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064603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путей и способов организации проектируемого объекта. Бизнес-план.</w:t>
            </w:r>
          </w:p>
        </w:tc>
        <w:tc>
          <w:tcPr>
            <w:tcW w:w="851" w:type="dxa"/>
          </w:tcPr>
          <w:p w:rsidR="008B523A" w:rsidRPr="00EA2C00" w:rsidRDefault="00DF74CD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конспектирование; практическая работа.</w:t>
            </w:r>
          </w:p>
          <w:p w:rsidR="008B523A" w:rsidRPr="00EA2C00" w:rsidRDefault="008B523A" w:rsidP="00B10E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2C00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сущность понятия маркетинг, реклама;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- что такое бизнес-план;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Цели и задачи бизнес-плана;</w:t>
            </w:r>
          </w:p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Понятие рентабельности.</w:t>
            </w:r>
          </w:p>
          <w:p w:rsidR="008B523A" w:rsidRPr="00EA2C00" w:rsidRDefault="0094341C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Уметь: -</w:t>
            </w:r>
            <w:r w:rsidR="008B523A" w:rsidRPr="00EA2C00">
              <w:rPr>
                <w:rFonts w:ascii="Times New Roman" w:hAnsi="Times New Roman"/>
                <w:sz w:val="24"/>
                <w:szCs w:val="24"/>
              </w:rPr>
              <w:t xml:space="preserve"> составлять экономическое обоснование собственного проекта (или условного изделия); </w:t>
            </w:r>
          </w:p>
          <w:p w:rsidR="008B523A" w:rsidRPr="00EA2C00" w:rsidRDefault="008B523A" w:rsidP="00B10E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C00">
              <w:rPr>
                <w:rFonts w:ascii="Times New Roman" w:hAnsi="Times New Roman"/>
                <w:sz w:val="24"/>
                <w:szCs w:val="24"/>
              </w:rPr>
              <w:t>Составление бизнес-плана для проектируемого изделия.</w:t>
            </w:r>
          </w:p>
        </w:tc>
      </w:tr>
      <w:tr w:rsidR="008B523A" w:rsidRPr="00EA2C00" w:rsidTr="002B3EF9"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C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23A" w:rsidRPr="00EA2C00" w:rsidRDefault="008B523A" w:rsidP="00EA2C0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74CD" w:rsidRDefault="00DF74CD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51CE" w:rsidRPr="003855B2" w:rsidRDefault="004B51CE" w:rsidP="004B51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55B2">
        <w:rPr>
          <w:rFonts w:ascii="Times New Roman" w:hAnsi="Times New Roman"/>
          <w:b/>
          <w:sz w:val="24"/>
          <w:szCs w:val="24"/>
        </w:rPr>
        <w:t>Календарно-тематическое планирование 11 класс</w:t>
      </w:r>
    </w:p>
    <w:tbl>
      <w:tblPr>
        <w:tblStyle w:val="14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2126"/>
        <w:gridCol w:w="851"/>
        <w:gridCol w:w="1843"/>
        <w:gridCol w:w="4394"/>
        <w:gridCol w:w="1701"/>
      </w:tblGrid>
      <w:tr w:rsidR="004B51CE" w:rsidRPr="003855B2" w:rsidTr="00D3524A">
        <w:trPr>
          <w:trHeight w:val="486"/>
        </w:trPr>
        <w:tc>
          <w:tcPr>
            <w:tcW w:w="1418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eastAsia="Calibri" w:hAnsi="Times New Roman"/>
                <w:b/>
                <w:sz w:val="24"/>
                <w:szCs w:val="24"/>
              </w:rPr>
              <w:t>раздела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4394" w:type="dxa"/>
            <w:vMerge w:val="restart"/>
          </w:tcPr>
          <w:p w:rsidR="004B51CE" w:rsidRPr="003855B2" w:rsidRDefault="004B51CE" w:rsidP="00D3524A">
            <w:pPr>
              <w:spacing w:before="75" w:after="1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4B51CE" w:rsidRPr="003855B2" w:rsidRDefault="004B51CE" w:rsidP="00D3524A">
            <w:pPr>
              <w:spacing w:before="75" w:after="1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51CE" w:rsidRPr="003855B2" w:rsidTr="00D3524A">
        <w:trPr>
          <w:trHeight w:val="805"/>
        </w:trPr>
        <w:tc>
          <w:tcPr>
            <w:tcW w:w="1418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317" w:type="dxa"/>
            <w:gridSpan w:val="8"/>
          </w:tcPr>
          <w:p w:rsidR="004B51CE" w:rsidRPr="00790676" w:rsidRDefault="004B51CE" w:rsidP="004B51CE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6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проектирования и создания материальных объектов или услуг.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  <w:p w:rsidR="00214A00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13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материала. опрос</w:t>
            </w:r>
          </w:p>
        </w:tc>
        <w:tc>
          <w:tcPr>
            <w:tcW w:w="4394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 направление сферы деятельности для выполнения проекта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Требования и ограничения к объекту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18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Pr="003855B2" w:rsidRDefault="004B51CE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  <w:p w:rsidR="004B51CE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20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Расчет себестоимости изделия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Решение задач практического характера (алгебра)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Объяснение нового материала; конспектирование; практическая работа.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Контроль по итогам практической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из чего складывается</w:t>
            </w: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себестоимость продукции;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отличие себестоимости от рыночной цены;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рассчитывать себестоимость проектируемого изделия;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Составляющие себестоимости продукции, накладные расходы, формулы себестоимости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Default="00B10E7B" w:rsidP="00D3524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27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.09</w:t>
            </w:r>
          </w:p>
          <w:p w:rsidR="00214A00" w:rsidRPr="003855B2" w:rsidRDefault="00B10E7B" w:rsidP="00D3524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4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  <w:p w:rsidR="004B51CE" w:rsidRPr="003855B2" w:rsidRDefault="004B51CE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Документальное представление проектируемого продукта труда с использованием ЭВМ. Выбор способов защиты интеллектуальной собственности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Объяснение нового материала; конспектирование; практическая работа.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Контроль по итогам практической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такое стандартизация;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-что входит в понятие «проектная документация»;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Что представляют собой эскиз, чертеж, сборочный чертеж проектируемого изделия.</w:t>
            </w: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составлять резюме по дизайну проектируемого изделия;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выполнять проектную спецификацию проектируемого изделия;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эскиз проектируемого изделия;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Выполнять чертежи проектируемого изделия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Стандартизация при проектировании. Проектная документация: резюме по дизайну, проектная спецификация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11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технологического процесса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1CE" w:rsidRPr="003855B2" w:rsidRDefault="004B51CE" w:rsidP="00D3524A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Объяснение нового материала; практическая работа. Устный опрос; контроль по итогам практической работы (составление технологической карты)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Знать/понимать: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что входит в понятие «технологический процесс»;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представляет собой технологическая операция, технологический переход</w:t>
            </w: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проектируемого изделия.</w:t>
            </w: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составлять технологическую карту проектируемого изделия.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18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Объяснение нового материала; практическая работа. Устный опрос; </w:t>
            </w:r>
          </w:p>
        </w:tc>
        <w:tc>
          <w:tcPr>
            <w:tcW w:w="4394" w:type="dxa"/>
          </w:tcPr>
          <w:p w:rsidR="004B51CE" w:rsidRPr="00140B35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140B35">
              <w:rPr>
                <w:rFonts w:ascii="Times New Roman" w:hAnsi="Times New Roman"/>
                <w:sz w:val="24"/>
                <w:szCs w:val="24"/>
              </w:rPr>
              <w:t>Условия организации рабочего места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техники безопасности на рабочем месте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 рабочего места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1.8-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4A00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25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.10</w:t>
            </w:r>
          </w:p>
          <w:p w:rsidR="00214A00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8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  <w:p w:rsidR="00214A00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15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  <w:p w:rsidR="005F0ED0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22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Выполнение операций по созданию продукта труда. 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изготовлению спроектированного изделия. 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проектировать изделие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Реализация технологического процесса изготовления деталей.  Процесс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сборки изделия из деталей. 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51CE" w:rsidRPr="003855B2" w:rsidRDefault="00B10E7B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29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проектной деятельности 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Практическая работа; самостоятельная работа по самооценки продукта проектирования. Контроль по итогам самостоятельной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 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Понятие качества материального объекта, услуги, технического процесса. Критерии оценки результатов проектной деятельности. 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4A00" w:rsidRDefault="00B10E7B" w:rsidP="00D3524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6</w:t>
            </w:r>
            <w:r w:rsidR="00214A0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.12</w:t>
            </w:r>
          </w:p>
          <w:p w:rsidR="005F0ED0" w:rsidRPr="003855B2" w:rsidRDefault="00B10E7B" w:rsidP="00D3524A">
            <w:pPr>
              <w:autoSpaceDE w:val="0"/>
              <w:autoSpaceDN w:val="0"/>
              <w:adjustRightInd w:val="0"/>
              <w:spacing w:line="240" w:lineRule="auto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13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презентация проекта и результатов труда.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Презентация и защита проектов. Контроль по итогам презентации и защиты проектов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-проводить презентацию и защиту своего проекта;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. Критерии оценки выполненного проекта. Критерии оценки защиты проекта. </w:t>
            </w:r>
          </w:p>
        </w:tc>
      </w:tr>
      <w:tr w:rsidR="004B51CE" w:rsidRPr="003855B2" w:rsidTr="00D3524A">
        <w:tc>
          <w:tcPr>
            <w:tcW w:w="14317" w:type="dxa"/>
            <w:gridSpan w:val="8"/>
          </w:tcPr>
          <w:p w:rsidR="004B51CE" w:rsidRPr="00140B35" w:rsidRDefault="004B51CE" w:rsidP="00D352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B35">
              <w:rPr>
                <w:rFonts w:ascii="Times New Roman" w:hAnsi="Times New Roman"/>
                <w:b/>
                <w:sz w:val="24"/>
                <w:szCs w:val="24"/>
              </w:rPr>
              <w:t>Производство .Труд и технологии (6 часов)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4B51CE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20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Понятие профессиональной деятельности. Разделение и кооперация труда.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беседа; самостоятельная работа. Устный опрос; контроль по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итогам самостоятельной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Знать/ понимать: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что такое профессиональная деятельность. Ее цели и функции; что является фактором успеха в профессиональной деятельности; понятие разделения, </w:t>
            </w: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специализации и кооперации труда; существующие формы разделения труда; различие между понятиями профессии и специальности; понятие перемены труда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4B51CE" w:rsidRPr="003855B2" w:rsidTr="00D3524A">
        <w:tc>
          <w:tcPr>
            <w:tcW w:w="1418" w:type="dxa"/>
          </w:tcPr>
          <w:p w:rsidR="004B51CE" w:rsidRPr="003855B2" w:rsidRDefault="00793758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34" w:type="dxa"/>
          </w:tcPr>
          <w:p w:rsidR="004B51CE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с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оставляющие современного производства.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беседа; конспектирование, самостоятельная работа; экскурсия. Устный опрос. Контроль по итогам экскурсии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понятие «отрасль»;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определение материальной и нематериальной сфер производства;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понятия «производственное предприятие». «производственное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производства», «орудия производства»; что представляет собой производственный технологический процесс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производство как преобразовательная деятельность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Составляющие производства. Средства производства: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18" w:type="dxa"/>
          </w:tcPr>
          <w:p w:rsidR="004B51CE" w:rsidRDefault="00793758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793758" w:rsidRPr="003855B2" w:rsidRDefault="00793758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D355D7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55D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F0ED0" w:rsidRPr="003855B2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F0ED0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Нормирование труда; нормы производства и тарификация; нормативы, системы и формы оплаты труда. 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в системе экономических отношений (обществознание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конспектирование; самостоятельная работа. Устный опрос; 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 xml:space="preserve">Знать/ понимать: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понятие «нормирование труда»;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виды норм труда;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-понятие «тарифная система»;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такое тарифная система, тарифная ставка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система нормирования труда, ее назначение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. Виды норм труда. </w:t>
            </w:r>
          </w:p>
        </w:tc>
      </w:tr>
      <w:tr w:rsidR="004B51CE" w:rsidRPr="003855B2" w:rsidTr="00D3524A">
        <w:trPr>
          <w:trHeight w:val="3312"/>
        </w:trPr>
        <w:tc>
          <w:tcPr>
            <w:tcW w:w="1418" w:type="dxa"/>
            <w:tcBorders>
              <w:bottom w:val="single" w:sz="4" w:space="0" w:color="000000"/>
            </w:tcBorders>
          </w:tcPr>
          <w:p w:rsidR="00793758" w:rsidRDefault="00793758" w:rsidP="007937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  <w:p w:rsidR="00793758" w:rsidRPr="003855B2" w:rsidRDefault="00793758" w:rsidP="0079375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355D7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31.01</w:t>
            </w:r>
          </w:p>
          <w:p w:rsidR="005F0ED0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7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культуры    </w:t>
            </w:r>
            <w:r>
              <w:rPr>
                <w:rFonts w:ascii="Times New Roman" w:hAnsi="Times New Roman"/>
                <w:sz w:val="24"/>
                <w:szCs w:val="24"/>
              </w:rPr>
              <w:t>труда и профессиональная этика.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беседа; решение ситуационных задач; практическая работа. Устный опрос: контроль по итогам практической работы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входит в понятие «культура труда»;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такое научная организация труда;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какими мерами обеспечивается безопасность труда;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понятие охраны труда;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такое этика;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-что означают понятия «мораль» и «нравственность»;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какие нормы поведения предписывает профессиональная этика;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виды профессиональной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понятие культуры труда.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Составляющие культуры труда. Технологическая дисциплина. </w:t>
            </w:r>
          </w:p>
          <w:p w:rsidR="004B51CE" w:rsidRPr="003855B2" w:rsidRDefault="004B51CE" w:rsidP="007937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свое рабочее место </w:t>
            </w:r>
          </w:p>
        </w:tc>
      </w:tr>
      <w:tr w:rsidR="004B51CE" w:rsidRPr="003855B2" w:rsidTr="00D3524A">
        <w:tc>
          <w:tcPr>
            <w:tcW w:w="14317" w:type="dxa"/>
            <w:gridSpan w:val="8"/>
          </w:tcPr>
          <w:p w:rsidR="004B51CE" w:rsidRPr="003855B2" w:rsidRDefault="00793758" w:rsidP="00793758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B51CE" w:rsidRPr="003855B2">
              <w:rPr>
                <w:rFonts w:ascii="Times New Roman" w:hAnsi="Times New Roman"/>
                <w:b/>
                <w:sz w:val="24"/>
                <w:szCs w:val="24"/>
              </w:rPr>
              <w:t>Профессиональ</w:t>
            </w:r>
            <w:r w:rsidR="004B51CE">
              <w:rPr>
                <w:rFonts w:ascii="Times New Roman" w:hAnsi="Times New Roman"/>
                <w:b/>
                <w:sz w:val="24"/>
                <w:szCs w:val="24"/>
              </w:rPr>
              <w:t>ное самоопределение и карьера (10</w:t>
            </w:r>
            <w:r w:rsidR="004B51CE"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51CE" w:rsidRPr="003855B2" w:rsidTr="00D3524A">
        <w:trPr>
          <w:trHeight w:val="2545"/>
        </w:trPr>
        <w:tc>
          <w:tcPr>
            <w:tcW w:w="1418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51CE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14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профессионального становления и карьера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беседа; дискуссия; диспут, практическая работа. Устный опрос</w:t>
            </w:r>
          </w:p>
        </w:tc>
        <w:tc>
          <w:tcPr>
            <w:tcW w:w="4394" w:type="dxa"/>
            <w:vMerge w:val="restart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Знать/понимать: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основные этапы профессионального становления;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значение понятий «профессиональная обученность» и «профессиональная компетентность», «профессиональное мастерство»;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-сущность понятий «профессиональная карьера», «должностной рост», «призвание»;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- из чего складывается профессиональная подготовка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планировать будущую профессиональную карьеру;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правильно оценивать собственные профессиональные данные</w:t>
            </w:r>
          </w:p>
        </w:tc>
        <w:tc>
          <w:tcPr>
            <w:tcW w:w="1701" w:type="dxa"/>
            <w:vMerge w:val="restart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этапы и результаты профессионального становления личности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. Выбор профессии.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CE" w:rsidRPr="003855B2" w:rsidTr="00D3524A">
        <w:trPr>
          <w:trHeight w:val="770"/>
        </w:trPr>
        <w:tc>
          <w:tcPr>
            <w:tcW w:w="1418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1CE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21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3.3-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</w:tcPr>
          <w:p w:rsidR="004B51CE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5F0ED0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5F0ED0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F0ED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F0ED0" w:rsidRPr="003855B2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0ED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различных сферах экономики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практическая работа. Устный опрос; контроль по итогам практической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такое рынок труда и профессий;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что понимается под конъюнктурой рынка труда и профессий;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способы изучения рынка труда и профессий;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источники информации о рынке труда и профессий.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находить и анализировать информацию о ситуации на рынке труда и профессий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Рынок руда и профессий.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Конъюнктура рынка труда и профессий. Спрос и предложения на различные виды профессионального труда. </w:t>
            </w:r>
          </w:p>
        </w:tc>
      </w:tr>
      <w:tr w:rsidR="004B51CE" w:rsidRPr="003855B2" w:rsidTr="00D3524A">
        <w:trPr>
          <w:trHeight w:val="2116"/>
        </w:trPr>
        <w:tc>
          <w:tcPr>
            <w:tcW w:w="1418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1CE" w:rsidRPr="003855B2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Центры </w:t>
            </w:r>
            <w:proofErr w:type="spellStart"/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профконсультационной</w:t>
            </w:r>
            <w:proofErr w:type="spellEnd"/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 помощи. Поиск источников информации о рынке образовательных услуг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Занятость и </w:t>
            </w:r>
            <w:r w:rsidRPr="003855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безработица (обществознание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Интегрированный урок Устный опрос;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консультирования;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- как и где можно получать </w:t>
            </w:r>
            <w:proofErr w:type="spellStart"/>
            <w:r w:rsidRPr="003855B2">
              <w:rPr>
                <w:rFonts w:ascii="Times New Roman" w:hAnsi="Times New Roman"/>
                <w:sz w:val="24"/>
                <w:szCs w:val="24"/>
              </w:rPr>
              <w:t>профконсультационной</w:t>
            </w:r>
            <w:proofErr w:type="spellEnd"/>
            <w:r w:rsidRPr="003855B2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CE" w:rsidRPr="003855B2" w:rsidTr="00D3524A"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</w:tcPr>
          <w:p w:rsidR="004B51CE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10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.04</w:t>
            </w:r>
          </w:p>
          <w:p w:rsidR="005F0ED0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17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Виды и формы     получения     профессио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    образования.      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Объяснение нового материала, беседа; практическая работа. Письменный опрос; контроль по итогам практической работы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в чем отличие общего и профессионального образования;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виды профессионального образования; формы получения профессионального образования;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-что входит в понятие «рынок образовательных услуг».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находить нужную информацию о рынке образовательных услуг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</w:t>
            </w:r>
          </w:p>
        </w:tc>
      </w:tr>
      <w:tr w:rsidR="004B51CE" w:rsidRPr="003855B2" w:rsidTr="00D3524A">
        <w:trPr>
          <w:trHeight w:val="3026"/>
        </w:trPr>
        <w:tc>
          <w:tcPr>
            <w:tcW w:w="1418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134" w:type="dxa"/>
          </w:tcPr>
          <w:p w:rsidR="004B51CE" w:rsidRPr="003855B2" w:rsidRDefault="006C2682" w:rsidP="00D3524A">
            <w:pPr>
              <w:autoSpaceDE w:val="0"/>
              <w:autoSpaceDN w:val="0"/>
              <w:adjustRightInd w:val="0"/>
              <w:ind w:right="120"/>
              <w:contextualSpacing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24</w:t>
            </w:r>
            <w:r w:rsidR="005F0ED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формы   самопрезентации   для получения профессионального образования или трудоустройства.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беседа; практическая работа. Устный опрос</w:t>
            </w:r>
          </w:p>
        </w:tc>
        <w:tc>
          <w:tcPr>
            <w:tcW w:w="4394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какие существуют виды самопрезентации;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сущность и назначение профессионального резюме и автобиографии;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-правила поведения при собеседовании.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-составлять профессиональное резюме; 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написать автобиографию</w:t>
            </w:r>
          </w:p>
        </w:tc>
        <w:tc>
          <w:tcPr>
            <w:tcW w:w="170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 xml:space="preserve">Формы самопрезентации. </w:t>
            </w:r>
          </w:p>
        </w:tc>
      </w:tr>
      <w:tr w:rsidR="004B51CE" w:rsidRPr="003855B2" w:rsidTr="00D3524A">
        <w:tc>
          <w:tcPr>
            <w:tcW w:w="14317" w:type="dxa"/>
            <w:gridSpan w:val="8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1CE" w:rsidRPr="003855B2" w:rsidRDefault="004B51CE" w:rsidP="00D3524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4.Твор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ческая проектная деятельность (4</w:t>
            </w: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B51CE" w:rsidRPr="003855B2" w:rsidTr="00D3524A">
        <w:trPr>
          <w:trHeight w:val="3675"/>
        </w:trPr>
        <w:tc>
          <w:tcPr>
            <w:tcW w:w="1418" w:type="dxa"/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4B51CE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422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4422B" w:rsidRPr="003855B2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442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851" w:type="dxa"/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беседа; решение ситуационных задач; практическая работа. Устный опрос; контроль по итогам проектной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Знать/ понимать: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сущность и назначение автобиографии как формы самопрезентации.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- планировать свои действия по достижению намеченных жизненных целей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i/>
                <w:sz w:val="24"/>
                <w:szCs w:val="24"/>
              </w:rPr>
              <w:t>определение жизненных целей и задач.</w:t>
            </w:r>
            <w:r w:rsidRPr="0038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1CE" w:rsidRPr="003855B2" w:rsidTr="00D3524A">
        <w:trPr>
          <w:trHeight w:val="2250"/>
        </w:trPr>
        <w:tc>
          <w:tcPr>
            <w:tcW w:w="1418" w:type="dxa"/>
            <w:tcBorders>
              <w:bottom w:val="single" w:sz="4" w:space="0" w:color="auto"/>
            </w:tcBorders>
          </w:tcPr>
          <w:p w:rsidR="004B51CE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51CE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4422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4422B" w:rsidRPr="003855B2" w:rsidRDefault="006C2682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442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результатов проектной деятельности + </w:t>
            </w: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Поисковые информационные системы (информатика)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5B2">
              <w:rPr>
                <w:rFonts w:ascii="Times New Roman" w:hAnsi="Times New Roman"/>
                <w:b/>
                <w:sz w:val="24"/>
                <w:szCs w:val="24"/>
              </w:rPr>
              <w:t>Интегрированный урок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2">
              <w:rPr>
                <w:rFonts w:ascii="Times New Roman" w:hAnsi="Times New Roman"/>
                <w:sz w:val="24"/>
                <w:szCs w:val="24"/>
              </w:rPr>
              <w:t>Работать с программами поиска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51CE" w:rsidRPr="003855B2" w:rsidRDefault="004B51CE" w:rsidP="00D352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48" w:rsidRDefault="007B0348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0348" w:rsidRDefault="007B0348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0348" w:rsidRPr="00EA2C00" w:rsidRDefault="007B0348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6A16" w:rsidRPr="00EA2C00" w:rsidRDefault="00207D4D" w:rsidP="003D0A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Нормы оценок</w:t>
      </w:r>
    </w:p>
    <w:p w:rsidR="00250D86" w:rsidRPr="00EA2C00" w:rsidRDefault="00250D86" w:rsidP="00EA2C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Оценка устного ответа.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ab/>
      </w:r>
      <w:r w:rsidRPr="00EA2C00">
        <w:rPr>
          <w:rFonts w:ascii="Times New Roman" w:hAnsi="Times New Roman"/>
          <w:b/>
          <w:sz w:val="24"/>
          <w:szCs w:val="24"/>
        </w:rPr>
        <w:t>Отметка «5»</w:t>
      </w:r>
      <w:r w:rsidRPr="00EA2C00">
        <w:rPr>
          <w:rFonts w:ascii="Times New Roman" w:hAnsi="Times New Roman"/>
          <w:sz w:val="24"/>
          <w:szCs w:val="24"/>
        </w:rPr>
        <w:t>: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ответ полный и правильный на основании изученных теорий;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ответ самостоятельный.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ab/>
      </w:r>
      <w:r w:rsidRPr="00EA2C00">
        <w:rPr>
          <w:rFonts w:ascii="Times New Roman" w:hAnsi="Times New Roman"/>
          <w:b/>
          <w:sz w:val="24"/>
          <w:szCs w:val="24"/>
        </w:rPr>
        <w:t>Ответ «4»</w:t>
      </w:r>
      <w:r w:rsidRPr="00EA2C00">
        <w:rPr>
          <w:rFonts w:ascii="Times New Roman" w:hAnsi="Times New Roman"/>
          <w:sz w:val="24"/>
          <w:szCs w:val="24"/>
        </w:rPr>
        <w:t>: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ответ полный и правильный на сновании изученных теорий;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материал изложен в определенной</w:t>
      </w:r>
      <w:r w:rsidR="003D0A75">
        <w:rPr>
          <w:rFonts w:ascii="Times New Roman" w:hAnsi="Times New Roman"/>
          <w:sz w:val="24"/>
          <w:szCs w:val="24"/>
        </w:rPr>
        <w:t xml:space="preserve"> логической последовательности,</w:t>
      </w:r>
      <w:r w:rsidRPr="00EA2C00">
        <w:rPr>
          <w:rFonts w:ascii="Times New Roman" w:hAnsi="Times New Roman"/>
          <w:sz w:val="24"/>
          <w:szCs w:val="24"/>
        </w:rPr>
        <w:t xml:space="preserve"> при этом допущены две-три несущественные ошибки, исправленные по требо</w:t>
      </w:r>
      <w:r w:rsidRPr="00EA2C00">
        <w:rPr>
          <w:rFonts w:ascii="Times New Roman" w:hAnsi="Times New Roman"/>
          <w:sz w:val="24"/>
          <w:szCs w:val="24"/>
        </w:rPr>
        <w:softHyphen/>
        <w:t>ванию учителя.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ab/>
        <w:t>Отметка «З»</w:t>
      </w:r>
      <w:r w:rsidRPr="00EA2C00">
        <w:rPr>
          <w:rFonts w:ascii="Times New Roman" w:hAnsi="Times New Roman"/>
          <w:sz w:val="24"/>
          <w:szCs w:val="24"/>
        </w:rPr>
        <w:t>: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ab/>
        <w:t>Отметка «2»</w:t>
      </w:r>
      <w:r w:rsidRPr="00EA2C00">
        <w:rPr>
          <w:rFonts w:ascii="Times New Roman" w:hAnsi="Times New Roman"/>
          <w:sz w:val="24"/>
          <w:szCs w:val="24"/>
        </w:rPr>
        <w:t>: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-  при ответе обнаружено непонимание учащимся основного содержания учебного материала или допущены существенные </w:t>
      </w:r>
      <w:r w:rsidR="0094341C" w:rsidRPr="00EA2C00">
        <w:rPr>
          <w:rFonts w:ascii="Times New Roman" w:hAnsi="Times New Roman"/>
          <w:sz w:val="24"/>
          <w:szCs w:val="24"/>
        </w:rPr>
        <w:t>ошибки, которые</w:t>
      </w:r>
      <w:r w:rsidRPr="00EA2C00">
        <w:rPr>
          <w:rFonts w:ascii="Times New Roman" w:hAnsi="Times New Roman"/>
          <w:sz w:val="24"/>
          <w:szCs w:val="24"/>
        </w:rPr>
        <w:t xml:space="preserve"> уча</w:t>
      </w:r>
      <w:r w:rsidRPr="00EA2C00">
        <w:rPr>
          <w:rFonts w:ascii="Times New Roman" w:hAnsi="Times New Roman"/>
          <w:sz w:val="24"/>
          <w:szCs w:val="24"/>
        </w:rPr>
        <w:softHyphen/>
        <w:t xml:space="preserve">щийся не может исправить при наводящих вопросах </w:t>
      </w:r>
      <w:r w:rsidR="0094341C" w:rsidRPr="00EA2C00">
        <w:rPr>
          <w:rFonts w:ascii="Times New Roman" w:hAnsi="Times New Roman"/>
          <w:sz w:val="24"/>
          <w:szCs w:val="24"/>
        </w:rPr>
        <w:t>учителя, отсутствие</w:t>
      </w:r>
      <w:r w:rsidRPr="00EA2C00">
        <w:rPr>
          <w:rFonts w:ascii="Times New Roman" w:hAnsi="Times New Roman"/>
          <w:sz w:val="24"/>
          <w:szCs w:val="24"/>
        </w:rPr>
        <w:t xml:space="preserve"> ответа.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Оценка тестовых работ.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lastRenderedPageBreak/>
        <w:t xml:space="preserve">• три ошибки — оценка «2».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Для теста из 30 вопросов: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• 25—З0 правильных ответов — оценка «5»;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• 19—24 правильных ответов — оценка «4»;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 xml:space="preserve">• 13—18 правильных ответов — оценка «З»; 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меньше 12 правильных ответов — оценка «2».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2C00">
        <w:rPr>
          <w:rFonts w:ascii="Times New Roman" w:hAnsi="Times New Roman"/>
          <w:b/>
          <w:sz w:val="24"/>
          <w:szCs w:val="24"/>
        </w:rPr>
        <w:t>Оценка реферата.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Реферат оценивается по следующим критериям: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соблюдение требований к его оформлению;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250D86" w:rsidRPr="00EA2C00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250D86" w:rsidRDefault="00250D86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C00">
        <w:rPr>
          <w:rFonts w:ascii="Times New Roman" w:hAnsi="Times New Roman"/>
          <w:sz w:val="24"/>
          <w:szCs w:val="24"/>
        </w:rPr>
        <w:t>• способность обучающегося понять суть задаваемых членами аттестационной комиссии вопросов и сфор</w:t>
      </w:r>
      <w:r w:rsidR="008B523A" w:rsidRPr="00EA2C00">
        <w:rPr>
          <w:rFonts w:ascii="Times New Roman" w:hAnsi="Times New Roman"/>
          <w:sz w:val="24"/>
          <w:szCs w:val="24"/>
        </w:rPr>
        <w:t>мулировать точные ответы на них.</w:t>
      </w: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380" w:rsidRDefault="002B1380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380" w:rsidRDefault="002B1380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380" w:rsidRDefault="002B1380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380" w:rsidRDefault="002B1380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24A" w:rsidRDefault="00D3524A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24A" w:rsidRDefault="00D3524A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24A" w:rsidRDefault="00D3524A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24A" w:rsidRDefault="00D3524A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093" w:rsidRPr="00EA2C00" w:rsidRDefault="00AA4093" w:rsidP="00EA2C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A4093" w:rsidRPr="00EA2C00" w:rsidSect="00A17B45">
      <w:headerReference w:type="default" r:id="rId10"/>
      <w:footerReference w:type="default" r:id="rId11"/>
      <w:pgSz w:w="16839" w:h="11907" w:orient="landscape" w:code="9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1" w:rsidRDefault="00716601" w:rsidP="003560F9">
      <w:pPr>
        <w:spacing w:after="0" w:line="240" w:lineRule="auto"/>
      </w:pPr>
      <w:r>
        <w:separator/>
      </w:r>
    </w:p>
  </w:endnote>
  <w:endnote w:type="continuationSeparator" w:id="0">
    <w:p w:rsidR="00716601" w:rsidRDefault="00716601" w:rsidP="0035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altName w:val="Times New Roman"/>
    <w:panose1 w:val="02030602050306030303"/>
    <w:charset w:val="00"/>
    <w:family w:val="roman"/>
    <w:pitch w:val="variable"/>
    <w:sig w:usb0="00000001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4A" w:rsidRDefault="00D3524A" w:rsidP="00D3524A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1" w:rsidRDefault="00716601" w:rsidP="003560F9">
      <w:pPr>
        <w:spacing w:after="0" w:line="240" w:lineRule="auto"/>
      </w:pPr>
      <w:r>
        <w:separator/>
      </w:r>
    </w:p>
  </w:footnote>
  <w:footnote w:type="continuationSeparator" w:id="0">
    <w:p w:rsidR="00716601" w:rsidRDefault="00716601" w:rsidP="0035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4A" w:rsidRDefault="00D3524A" w:rsidP="00B10E7B">
    <w:pPr>
      <w:pStyle w:val="ad"/>
      <w:jc w:val="center"/>
    </w:pPr>
  </w:p>
  <w:p w:rsidR="00D3524A" w:rsidRDefault="00D352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7D6"/>
    <w:multiLevelType w:val="hybridMultilevel"/>
    <w:tmpl w:val="9B2E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F0E09"/>
    <w:multiLevelType w:val="hybridMultilevel"/>
    <w:tmpl w:val="CA4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3FC5"/>
    <w:multiLevelType w:val="hybridMultilevel"/>
    <w:tmpl w:val="5750F4C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25D9F"/>
    <w:multiLevelType w:val="hybridMultilevel"/>
    <w:tmpl w:val="299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0705"/>
    <w:multiLevelType w:val="hybridMultilevel"/>
    <w:tmpl w:val="6CA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059C4"/>
    <w:multiLevelType w:val="hybridMultilevel"/>
    <w:tmpl w:val="9E1AB584"/>
    <w:lvl w:ilvl="0" w:tplc="46E055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9D603B"/>
    <w:multiLevelType w:val="hybridMultilevel"/>
    <w:tmpl w:val="6CAC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E2D51"/>
    <w:multiLevelType w:val="multilevel"/>
    <w:tmpl w:val="697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25B67"/>
    <w:multiLevelType w:val="hybridMultilevel"/>
    <w:tmpl w:val="3648D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9D6A7E"/>
    <w:multiLevelType w:val="hybridMultilevel"/>
    <w:tmpl w:val="80FA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12"/>
  </w:num>
  <w:num w:numId="11">
    <w:abstractNumId w:val="22"/>
  </w:num>
  <w:num w:numId="12">
    <w:abstractNumId w:val="10"/>
  </w:num>
  <w:num w:numId="13">
    <w:abstractNumId w:val="25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4"/>
  </w:num>
  <w:num w:numId="21">
    <w:abstractNumId w:val="11"/>
  </w:num>
  <w:num w:numId="22">
    <w:abstractNumId w:val="19"/>
  </w:num>
  <w:num w:numId="23">
    <w:abstractNumId w:val="7"/>
  </w:num>
  <w:num w:numId="24">
    <w:abstractNumId w:val="6"/>
  </w:num>
  <w:num w:numId="25">
    <w:abstractNumId w:val="14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A"/>
    <w:rsid w:val="00001748"/>
    <w:rsid w:val="00006787"/>
    <w:rsid w:val="000074B3"/>
    <w:rsid w:val="00017AD3"/>
    <w:rsid w:val="0003687F"/>
    <w:rsid w:val="000370EE"/>
    <w:rsid w:val="00043A1D"/>
    <w:rsid w:val="00052A71"/>
    <w:rsid w:val="00064603"/>
    <w:rsid w:val="00086120"/>
    <w:rsid w:val="000E317C"/>
    <w:rsid w:val="000E3D14"/>
    <w:rsid w:val="00111823"/>
    <w:rsid w:val="00115357"/>
    <w:rsid w:val="00146870"/>
    <w:rsid w:val="0015117F"/>
    <w:rsid w:val="00152023"/>
    <w:rsid w:val="00194E00"/>
    <w:rsid w:val="001A5BB4"/>
    <w:rsid w:val="001C1231"/>
    <w:rsid w:val="001E09FB"/>
    <w:rsid w:val="00203955"/>
    <w:rsid w:val="00207D4D"/>
    <w:rsid w:val="002112F9"/>
    <w:rsid w:val="00214A00"/>
    <w:rsid w:val="0024456A"/>
    <w:rsid w:val="00250D86"/>
    <w:rsid w:val="00291246"/>
    <w:rsid w:val="002A476A"/>
    <w:rsid w:val="002B1380"/>
    <w:rsid w:val="002B3EF9"/>
    <w:rsid w:val="002C3CA1"/>
    <w:rsid w:val="002E0F81"/>
    <w:rsid w:val="0034422B"/>
    <w:rsid w:val="00345E59"/>
    <w:rsid w:val="003560F9"/>
    <w:rsid w:val="003640A4"/>
    <w:rsid w:val="003654AF"/>
    <w:rsid w:val="00371EA2"/>
    <w:rsid w:val="00383582"/>
    <w:rsid w:val="003C49C9"/>
    <w:rsid w:val="003D0A75"/>
    <w:rsid w:val="003D1545"/>
    <w:rsid w:val="003E3910"/>
    <w:rsid w:val="003E63E9"/>
    <w:rsid w:val="003E7BB6"/>
    <w:rsid w:val="00420454"/>
    <w:rsid w:val="00452759"/>
    <w:rsid w:val="004639EB"/>
    <w:rsid w:val="004952D2"/>
    <w:rsid w:val="004A1B36"/>
    <w:rsid w:val="004B51CE"/>
    <w:rsid w:val="004B5F5E"/>
    <w:rsid w:val="004E101D"/>
    <w:rsid w:val="004E4206"/>
    <w:rsid w:val="004F3CE3"/>
    <w:rsid w:val="00555001"/>
    <w:rsid w:val="00561044"/>
    <w:rsid w:val="00564F29"/>
    <w:rsid w:val="005B09CD"/>
    <w:rsid w:val="005B7D31"/>
    <w:rsid w:val="005F0ED0"/>
    <w:rsid w:val="005F3515"/>
    <w:rsid w:val="005F572F"/>
    <w:rsid w:val="005F6108"/>
    <w:rsid w:val="00600D6D"/>
    <w:rsid w:val="0060548A"/>
    <w:rsid w:val="00625053"/>
    <w:rsid w:val="00632E7B"/>
    <w:rsid w:val="00667D38"/>
    <w:rsid w:val="00681691"/>
    <w:rsid w:val="006A7098"/>
    <w:rsid w:val="006C25E7"/>
    <w:rsid w:val="006C2682"/>
    <w:rsid w:val="006C34F7"/>
    <w:rsid w:val="006D3E86"/>
    <w:rsid w:val="00716601"/>
    <w:rsid w:val="00765CE5"/>
    <w:rsid w:val="00793758"/>
    <w:rsid w:val="00795B8A"/>
    <w:rsid w:val="007B0348"/>
    <w:rsid w:val="007B2A85"/>
    <w:rsid w:val="007C0F21"/>
    <w:rsid w:val="007D0F54"/>
    <w:rsid w:val="007F3313"/>
    <w:rsid w:val="007F50A9"/>
    <w:rsid w:val="0080272A"/>
    <w:rsid w:val="008052DC"/>
    <w:rsid w:val="0081288A"/>
    <w:rsid w:val="00846952"/>
    <w:rsid w:val="00855740"/>
    <w:rsid w:val="00863F55"/>
    <w:rsid w:val="00864D96"/>
    <w:rsid w:val="00873A28"/>
    <w:rsid w:val="008B523A"/>
    <w:rsid w:val="008C2316"/>
    <w:rsid w:val="0093632E"/>
    <w:rsid w:val="0094341C"/>
    <w:rsid w:val="009659AD"/>
    <w:rsid w:val="009867D2"/>
    <w:rsid w:val="009873ED"/>
    <w:rsid w:val="00990A06"/>
    <w:rsid w:val="00994304"/>
    <w:rsid w:val="009A03B3"/>
    <w:rsid w:val="00A076C9"/>
    <w:rsid w:val="00A12968"/>
    <w:rsid w:val="00A17B45"/>
    <w:rsid w:val="00A2630C"/>
    <w:rsid w:val="00A93BC6"/>
    <w:rsid w:val="00AA4093"/>
    <w:rsid w:val="00AE49DF"/>
    <w:rsid w:val="00AE68A2"/>
    <w:rsid w:val="00AF1F9D"/>
    <w:rsid w:val="00AF4248"/>
    <w:rsid w:val="00AF620B"/>
    <w:rsid w:val="00B10E7B"/>
    <w:rsid w:val="00B6419E"/>
    <w:rsid w:val="00B96A16"/>
    <w:rsid w:val="00B96C26"/>
    <w:rsid w:val="00B97922"/>
    <w:rsid w:val="00BA56A9"/>
    <w:rsid w:val="00BE0C9A"/>
    <w:rsid w:val="00C01B6D"/>
    <w:rsid w:val="00C52E8C"/>
    <w:rsid w:val="00CA7142"/>
    <w:rsid w:val="00CD4390"/>
    <w:rsid w:val="00CF7916"/>
    <w:rsid w:val="00D10226"/>
    <w:rsid w:val="00D127FF"/>
    <w:rsid w:val="00D3524A"/>
    <w:rsid w:val="00D355D7"/>
    <w:rsid w:val="00D37552"/>
    <w:rsid w:val="00D42713"/>
    <w:rsid w:val="00D44B10"/>
    <w:rsid w:val="00D67DDF"/>
    <w:rsid w:val="00D74EF9"/>
    <w:rsid w:val="00D95440"/>
    <w:rsid w:val="00DD4207"/>
    <w:rsid w:val="00DF74CD"/>
    <w:rsid w:val="00E01C0D"/>
    <w:rsid w:val="00E10CEA"/>
    <w:rsid w:val="00E22331"/>
    <w:rsid w:val="00E8773A"/>
    <w:rsid w:val="00EA2C00"/>
    <w:rsid w:val="00EE0402"/>
    <w:rsid w:val="00EF4BA3"/>
    <w:rsid w:val="00F07354"/>
    <w:rsid w:val="00F15F46"/>
    <w:rsid w:val="00F31CF6"/>
    <w:rsid w:val="00F32C03"/>
    <w:rsid w:val="00F80AA3"/>
    <w:rsid w:val="00FB067C"/>
    <w:rsid w:val="00FE2268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53"/>
    <w:pPr>
      <w:ind w:left="720"/>
      <w:contextualSpacing/>
    </w:pPr>
  </w:style>
  <w:style w:type="paragraph" w:styleId="a4">
    <w:name w:val="Body Text"/>
    <w:basedOn w:val="a"/>
    <w:link w:val="a5"/>
    <w:rsid w:val="003560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56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56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56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560F9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E7B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BB6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rsid w:val="00D74EF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4E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9"/>
    <w:rsid w:val="00D74EF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9"/>
    <w:rsid w:val="00D74EF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9"/>
    <w:rsid w:val="00D74EF9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D74EF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D74EF9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  <w:lang w:eastAsia="en-US"/>
    </w:rPr>
  </w:style>
  <w:style w:type="table" w:styleId="aa">
    <w:name w:val="Table Grid"/>
    <w:basedOn w:val="a1"/>
    <w:uiPriority w:val="39"/>
    <w:rsid w:val="00D7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ial85pt">
    <w:name w:val="Основной текст + Arial;8;5 pt;Курсив"/>
    <w:basedOn w:val="a9"/>
    <w:rsid w:val="00D74E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9"/>
    <w:rsid w:val="00D74E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9"/>
    <w:rsid w:val="00D74EF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D10226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D10226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rsid w:val="0015117F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3"/>
    <w:rsid w:val="0015117F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9"/>
    <w:rsid w:val="0015117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5117F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2SegoeUI95pt">
    <w:name w:val="Основной текст (2) + Segoe UI;9;5 pt;Курсив"/>
    <w:basedOn w:val="23"/>
    <w:rsid w:val="001511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9"/>
    <w:rsid w:val="0015117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15117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3"/>
    <w:rsid w:val="001511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3"/>
    <w:rsid w:val="001511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3"/>
    <w:rsid w:val="0015117F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5117F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15117F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15117F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paragraph" w:customStyle="1" w:styleId="30">
    <w:name w:val="Основной текст (3)"/>
    <w:basedOn w:val="a"/>
    <w:link w:val="3"/>
    <w:rsid w:val="0015117F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character" w:customStyle="1" w:styleId="Garamond11pt">
    <w:name w:val="Основной текст + Garamond;11 pt;Полужирный"/>
    <w:basedOn w:val="a9"/>
    <w:rsid w:val="0015117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3"/>
    <w:rsid w:val="00151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Курсив"/>
    <w:basedOn w:val="23"/>
    <w:rsid w:val="0015117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9"/>
    <w:rsid w:val="0015117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3"/>
    <w:rsid w:val="0015117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9"/>
    <w:rsid w:val="0015117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5117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15117F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15117F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9"/>
    <w:rsid w:val="0015117F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9"/>
    <w:rsid w:val="0015117F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9"/>
    <w:rsid w:val="0015117F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 (2) + Не полужирный;Курсив"/>
    <w:basedOn w:val="2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15117F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15117F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15117F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  <w:lang w:eastAsia="en-US"/>
    </w:rPr>
  </w:style>
  <w:style w:type="character" w:customStyle="1" w:styleId="2SegoeUI95pt0">
    <w:name w:val="Основной текст (2) + Segoe UI;9;5 pt;Не полужирный;Курсив"/>
    <w:basedOn w:val="23"/>
    <w:rsid w:val="001511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15117F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1">
    <w:name w:val="Font Style11"/>
    <w:basedOn w:val="a0"/>
    <w:uiPriority w:val="99"/>
    <w:rsid w:val="0015117F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15117F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5117F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15117F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544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5440"/>
    <w:rPr>
      <w:rFonts w:ascii="Calibri" w:eastAsia="Times New Roman" w:hAnsi="Calibri" w:cs="Times New Roman"/>
      <w:lang w:eastAsia="ru-RU"/>
    </w:rPr>
  </w:style>
  <w:style w:type="character" w:customStyle="1" w:styleId="FontStyle59">
    <w:name w:val="Font Style59"/>
    <w:basedOn w:val="a0"/>
    <w:uiPriority w:val="99"/>
    <w:rsid w:val="00345E5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E10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233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a"/>
    <w:uiPriority w:val="39"/>
    <w:rsid w:val="004B51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53"/>
    <w:pPr>
      <w:ind w:left="720"/>
      <w:contextualSpacing/>
    </w:pPr>
  </w:style>
  <w:style w:type="paragraph" w:styleId="a4">
    <w:name w:val="Body Text"/>
    <w:basedOn w:val="a"/>
    <w:link w:val="a5"/>
    <w:rsid w:val="003560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56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56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56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560F9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E7B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BB6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rsid w:val="00D74EF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D74EF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9"/>
    <w:rsid w:val="00D74EF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9"/>
    <w:rsid w:val="00D74EF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9"/>
    <w:rsid w:val="00D74EF9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D74EF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D74EF9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  <w:lang w:eastAsia="en-US"/>
    </w:rPr>
  </w:style>
  <w:style w:type="table" w:styleId="aa">
    <w:name w:val="Table Grid"/>
    <w:basedOn w:val="a1"/>
    <w:uiPriority w:val="39"/>
    <w:rsid w:val="00D7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ial85pt">
    <w:name w:val="Основной текст + Arial;8;5 pt;Курсив"/>
    <w:basedOn w:val="a9"/>
    <w:rsid w:val="00D74EF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9"/>
    <w:rsid w:val="00D74E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9"/>
    <w:rsid w:val="00D74EF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D10226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D10226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rsid w:val="0015117F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3"/>
    <w:rsid w:val="0015117F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9"/>
    <w:rsid w:val="0015117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5117F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2SegoeUI95pt">
    <w:name w:val="Основной текст (2) + Segoe UI;9;5 pt;Курсив"/>
    <w:basedOn w:val="23"/>
    <w:rsid w:val="001511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9"/>
    <w:rsid w:val="0015117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15117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3"/>
    <w:rsid w:val="001511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3"/>
    <w:rsid w:val="0015117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3"/>
    <w:rsid w:val="0015117F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5117F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15117F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15117F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paragraph" w:customStyle="1" w:styleId="30">
    <w:name w:val="Основной текст (3)"/>
    <w:basedOn w:val="a"/>
    <w:link w:val="3"/>
    <w:rsid w:val="0015117F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character" w:customStyle="1" w:styleId="Garamond11pt">
    <w:name w:val="Основной текст + Garamond;11 pt;Полужирный"/>
    <w:basedOn w:val="a9"/>
    <w:rsid w:val="0015117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3"/>
    <w:rsid w:val="00151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Курсив"/>
    <w:basedOn w:val="23"/>
    <w:rsid w:val="0015117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9"/>
    <w:rsid w:val="0015117F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3"/>
    <w:rsid w:val="0015117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9"/>
    <w:rsid w:val="0015117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5117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15117F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15117F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9"/>
    <w:rsid w:val="0015117F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9"/>
    <w:rsid w:val="0015117F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9"/>
    <w:rsid w:val="0015117F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 (2) + Не полужирный;Курсив"/>
    <w:basedOn w:val="2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15117F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15117F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3"/>
    <w:rsid w:val="0015117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15117F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  <w:lang w:eastAsia="en-US"/>
    </w:rPr>
  </w:style>
  <w:style w:type="character" w:customStyle="1" w:styleId="2SegoeUI95pt0">
    <w:name w:val="Основной текст (2) + Segoe UI;9;5 pt;Не полужирный;Курсив"/>
    <w:basedOn w:val="23"/>
    <w:rsid w:val="001511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15117F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1">
    <w:name w:val="Font Style11"/>
    <w:basedOn w:val="a0"/>
    <w:uiPriority w:val="99"/>
    <w:rsid w:val="0015117F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15117F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5117F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15117F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544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9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5440"/>
    <w:rPr>
      <w:rFonts w:ascii="Calibri" w:eastAsia="Times New Roman" w:hAnsi="Calibri" w:cs="Times New Roman"/>
      <w:lang w:eastAsia="ru-RU"/>
    </w:rPr>
  </w:style>
  <w:style w:type="character" w:customStyle="1" w:styleId="FontStyle59">
    <w:name w:val="Font Style59"/>
    <w:basedOn w:val="a0"/>
    <w:uiPriority w:val="99"/>
    <w:rsid w:val="00345E5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0C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E10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233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a"/>
    <w:uiPriority w:val="39"/>
    <w:rsid w:val="004B51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3FA3-5157-4DDB-933C-8FE94074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81</cp:revision>
  <cp:lastPrinted>2019-09-16T12:40:00Z</cp:lastPrinted>
  <dcterms:created xsi:type="dcterms:W3CDTF">2015-08-25T15:54:00Z</dcterms:created>
  <dcterms:modified xsi:type="dcterms:W3CDTF">2020-11-30T11:38:00Z</dcterms:modified>
</cp:coreProperties>
</file>