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1F14" w:rsidRDefault="00751F14" w:rsidP="008E7110">
      <w:pPr>
        <w:pStyle w:val="a3"/>
        <w:tabs>
          <w:tab w:val="left" w:pos="851"/>
        </w:tabs>
        <w:jc w:val="center"/>
        <w:rPr>
          <w:rFonts w:ascii="Times New Roman" w:hAnsi="Times New Roman" w:cs="Times New Roman"/>
          <w:b/>
          <w:sz w:val="24"/>
          <w:szCs w:val="24"/>
        </w:rPr>
      </w:pPr>
      <w:bookmarkStart w:id="0" w:name="_GoBack"/>
      <w:r w:rsidRPr="00751F14">
        <w:rPr>
          <w:rFonts w:ascii="Times New Roman" w:hAnsi="Times New Roman" w:cs="Times New Roman"/>
          <w:b/>
          <w:noProof/>
          <w:sz w:val="24"/>
          <w:szCs w:val="24"/>
        </w:rPr>
        <w:drawing>
          <wp:inline distT="0" distB="0" distL="0" distR="0">
            <wp:extent cx="9072245" cy="6547231"/>
            <wp:effectExtent l="0" t="0" r="0" b="0"/>
            <wp:docPr id="1" name="Рисунок 1" descr="C:\Users\Ученик\Desktop\Титульный лист для сайта\4 Ж - ПНШ. Кирьянова Н.М\Литературное чтени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Ученик\Desktop\Титульный лист для сайта\4 Ж - ПНШ. Кирьянова Н.М\Литературное чтение.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072245" cy="6547231"/>
                    </a:xfrm>
                    <a:prstGeom prst="rect">
                      <a:avLst/>
                    </a:prstGeom>
                    <a:noFill/>
                    <a:ln>
                      <a:noFill/>
                    </a:ln>
                  </pic:spPr>
                </pic:pic>
              </a:graphicData>
            </a:graphic>
          </wp:inline>
        </w:drawing>
      </w:r>
      <w:bookmarkEnd w:id="0"/>
    </w:p>
    <w:p w:rsidR="007D376A" w:rsidRPr="00EC388F" w:rsidRDefault="007D376A" w:rsidP="008E7110">
      <w:pPr>
        <w:pStyle w:val="a3"/>
        <w:tabs>
          <w:tab w:val="left" w:pos="851"/>
        </w:tabs>
        <w:jc w:val="center"/>
        <w:rPr>
          <w:rFonts w:ascii="Times New Roman" w:hAnsi="Times New Roman" w:cs="Times New Roman"/>
          <w:b/>
          <w:sz w:val="24"/>
          <w:szCs w:val="24"/>
        </w:rPr>
      </w:pPr>
      <w:r w:rsidRPr="00EC388F">
        <w:rPr>
          <w:rFonts w:ascii="Times New Roman" w:hAnsi="Times New Roman" w:cs="Times New Roman"/>
          <w:b/>
          <w:sz w:val="24"/>
          <w:szCs w:val="24"/>
        </w:rPr>
        <w:lastRenderedPageBreak/>
        <w:t>Пояснительная записка</w:t>
      </w:r>
    </w:p>
    <w:p w:rsidR="00325F93" w:rsidRDefault="00325F93" w:rsidP="00611117">
      <w:pPr>
        <w:pStyle w:val="ad"/>
        <w:spacing w:line="276" w:lineRule="auto"/>
        <w:jc w:val="both"/>
        <w:rPr>
          <w:rFonts w:ascii="Times New Roman" w:hAnsi="Times New Roman" w:cs="Times New Roman"/>
          <w:sz w:val="24"/>
        </w:rPr>
      </w:pPr>
      <w:r>
        <w:rPr>
          <w:rFonts w:ascii="Times New Roman" w:hAnsi="Times New Roman" w:cs="Times New Roman"/>
          <w:sz w:val="24"/>
        </w:rPr>
        <w:t xml:space="preserve">     Рабочая программа </w:t>
      </w:r>
      <w:r w:rsidRPr="00642DD7">
        <w:rPr>
          <w:rFonts w:ascii="Times New Roman" w:hAnsi="Times New Roman" w:cs="Times New Roman"/>
          <w:b/>
          <w:sz w:val="24"/>
        </w:rPr>
        <w:t>по пре</w:t>
      </w:r>
      <w:r w:rsidR="007F393F" w:rsidRPr="00642DD7">
        <w:rPr>
          <w:rFonts w:ascii="Times New Roman" w:hAnsi="Times New Roman" w:cs="Times New Roman"/>
          <w:b/>
          <w:sz w:val="24"/>
        </w:rPr>
        <w:t>дмету «Литературное чтение</w:t>
      </w:r>
      <w:r w:rsidRPr="00642DD7">
        <w:rPr>
          <w:rFonts w:ascii="Times New Roman" w:hAnsi="Times New Roman" w:cs="Times New Roman"/>
          <w:b/>
          <w:sz w:val="24"/>
        </w:rPr>
        <w:t>»</w:t>
      </w:r>
      <w:r>
        <w:rPr>
          <w:rFonts w:ascii="Times New Roman" w:hAnsi="Times New Roman" w:cs="Times New Roman"/>
          <w:sz w:val="24"/>
        </w:rPr>
        <w:t xml:space="preserve"> для 4 класса составлена на</w:t>
      </w:r>
      <w:r w:rsidR="0011441F">
        <w:rPr>
          <w:rFonts w:ascii="Times New Roman" w:hAnsi="Times New Roman" w:cs="Times New Roman"/>
          <w:sz w:val="24"/>
        </w:rPr>
        <w:t xml:space="preserve"> основе федерального закона от</w:t>
      </w:r>
      <w:r w:rsidR="00E515DF">
        <w:rPr>
          <w:rFonts w:ascii="Times New Roman" w:hAnsi="Times New Roman" w:cs="Times New Roman"/>
          <w:sz w:val="24"/>
        </w:rPr>
        <w:t xml:space="preserve"> </w:t>
      </w:r>
      <w:r w:rsidR="002C5B1E">
        <w:rPr>
          <w:rFonts w:ascii="Times New Roman" w:hAnsi="Times New Roman" w:cs="Times New Roman"/>
          <w:sz w:val="24"/>
        </w:rPr>
        <w:t>2</w:t>
      </w:r>
      <w:r w:rsidR="0011441F">
        <w:rPr>
          <w:rFonts w:ascii="Times New Roman" w:hAnsi="Times New Roman" w:cs="Times New Roman"/>
          <w:sz w:val="24"/>
        </w:rPr>
        <w:t xml:space="preserve"> </w:t>
      </w:r>
      <w:r w:rsidR="00E515DF">
        <w:rPr>
          <w:rFonts w:ascii="Times New Roman" w:hAnsi="Times New Roman" w:cs="Times New Roman"/>
          <w:sz w:val="24"/>
        </w:rPr>
        <w:t>9</w:t>
      </w:r>
      <w:r>
        <w:rPr>
          <w:rFonts w:ascii="Times New Roman" w:hAnsi="Times New Roman" w:cs="Times New Roman"/>
          <w:sz w:val="24"/>
        </w:rPr>
        <w:t>.12.2012г.</w:t>
      </w:r>
    </w:p>
    <w:p w:rsidR="006C0630" w:rsidRDefault="00325F93" w:rsidP="00611117">
      <w:pPr>
        <w:pStyle w:val="ad"/>
        <w:spacing w:line="276" w:lineRule="auto"/>
        <w:jc w:val="both"/>
        <w:rPr>
          <w:rFonts w:ascii="Times New Roman" w:hAnsi="Times New Roman" w:cs="Times New Roman"/>
          <w:sz w:val="24"/>
        </w:rPr>
      </w:pPr>
      <w:r>
        <w:rPr>
          <w:rFonts w:ascii="Times New Roman" w:hAnsi="Times New Roman" w:cs="Times New Roman"/>
          <w:sz w:val="24"/>
        </w:rPr>
        <w:t xml:space="preserve">№ 273 –ФЗ «Об образовании в Российской Федерации» в соответствии с требованиями Федерального государственного образовательного стандарта </w:t>
      </w:r>
      <w:r w:rsidR="00DC4561">
        <w:rPr>
          <w:rFonts w:ascii="Times New Roman" w:hAnsi="Times New Roman" w:cs="Times New Roman"/>
          <w:sz w:val="24"/>
        </w:rPr>
        <w:t>начального общего образования (</w:t>
      </w:r>
      <w:r>
        <w:rPr>
          <w:rFonts w:ascii="Times New Roman" w:hAnsi="Times New Roman" w:cs="Times New Roman"/>
          <w:sz w:val="24"/>
        </w:rPr>
        <w:t xml:space="preserve">приказ </w:t>
      </w:r>
      <w:proofErr w:type="gramStart"/>
      <w:r>
        <w:rPr>
          <w:rFonts w:ascii="Times New Roman" w:hAnsi="Times New Roman" w:cs="Times New Roman"/>
          <w:sz w:val="24"/>
        </w:rPr>
        <w:t>от  06</w:t>
      </w:r>
      <w:proofErr w:type="gramEnd"/>
      <w:r>
        <w:rPr>
          <w:rFonts w:ascii="Times New Roman" w:hAnsi="Times New Roman" w:cs="Times New Roman"/>
          <w:sz w:val="24"/>
        </w:rPr>
        <w:t>.10.2009г. №373  « Об утверждении и введении в действие федерального государственного образовательного стандарт</w:t>
      </w:r>
      <w:r w:rsidR="004C7028">
        <w:rPr>
          <w:rFonts w:ascii="Times New Roman" w:hAnsi="Times New Roman" w:cs="Times New Roman"/>
          <w:sz w:val="24"/>
        </w:rPr>
        <w:t xml:space="preserve">а начального общего образования») </w:t>
      </w:r>
      <w:r>
        <w:rPr>
          <w:rFonts w:ascii="Times New Roman" w:hAnsi="Times New Roman" w:cs="Times New Roman"/>
          <w:sz w:val="24"/>
        </w:rPr>
        <w:t>, на основе основной образовательной программы начального общего образования, согласно учебному плану МАОУ СОШ № 43 г.</w:t>
      </w:r>
      <w:r w:rsidR="008E7110">
        <w:rPr>
          <w:rFonts w:ascii="Times New Roman" w:hAnsi="Times New Roman" w:cs="Times New Roman"/>
          <w:sz w:val="24"/>
        </w:rPr>
        <w:t xml:space="preserve"> </w:t>
      </w:r>
      <w:r w:rsidR="006B7F05">
        <w:rPr>
          <w:rFonts w:ascii="Times New Roman" w:hAnsi="Times New Roman" w:cs="Times New Roman"/>
          <w:sz w:val="24"/>
        </w:rPr>
        <w:t>Тюмени на 2020-2021</w:t>
      </w:r>
      <w:r>
        <w:rPr>
          <w:rFonts w:ascii="Times New Roman" w:hAnsi="Times New Roman" w:cs="Times New Roman"/>
          <w:sz w:val="24"/>
        </w:rPr>
        <w:t xml:space="preserve"> учебный год</w:t>
      </w:r>
      <w:r w:rsidR="006C0630">
        <w:rPr>
          <w:rFonts w:ascii="Times New Roman" w:hAnsi="Times New Roman" w:cs="Times New Roman"/>
          <w:sz w:val="24"/>
        </w:rPr>
        <w:t>.</w:t>
      </w:r>
    </w:p>
    <w:p w:rsidR="00830A4A" w:rsidRPr="00975CF0" w:rsidRDefault="00830A4A" w:rsidP="0061111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75CF0">
        <w:rPr>
          <w:rFonts w:ascii="Times New Roman" w:hAnsi="Times New Roman" w:cs="Times New Roman"/>
          <w:sz w:val="24"/>
          <w:szCs w:val="24"/>
        </w:rPr>
        <w:t xml:space="preserve">Изучение курса литературного чтения в начальной школе направлено на достижение следующих </w:t>
      </w:r>
      <w:r w:rsidRPr="00E14DDA">
        <w:rPr>
          <w:rFonts w:ascii="Times New Roman" w:hAnsi="Times New Roman" w:cs="Times New Roman"/>
          <w:b/>
          <w:sz w:val="24"/>
          <w:szCs w:val="24"/>
        </w:rPr>
        <w:t>целей</w:t>
      </w:r>
      <w:r w:rsidRPr="00975CF0">
        <w:rPr>
          <w:rFonts w:ascii="Times New Roman" w:hAnsi="Times New Roman" w:cs="Times New Roman"/>
          <w:sz w:val="24"/>
          <w:szCs w:val="24"/>
        </w:rPr>
        <w:t>:</w:t>
      </w:r>
      <w:r w:rsidRPr="00975CF0">
        <w:rPr>
          <w:rFonts w:ascii="Times New Roman" w:hAnsi="Times New Roman" w:cs="Times New Roman"/>
          <w:sz w:val="24"/>
          <w:szCs w:val="24"/>
        </w:rPr>
        <w:br/>
        <w:t>овладение осознанным, правильным, беглым и выразительным чтением как базовым навыком в системе образования младших школьников; формирование читательского кругозора и приобретение опыта самостоятельной читательской деятельности; совершенствование всех видов речевой деятельности;</w:t>
      </w:r>
      <w:r w:rsidRPr="00975CF0">
        <w:rPr>
          <w:rFonts w:ascii="Times New Roman" w:hAnsi="Times New Roman" w:cs="Times New Roman"/>
          <w:sz w:val="24"/>
          <w:szCs w:val="24"/>
        </w:rPr>
        <w:br/>
        <w:t>приобретения умения работать с разными видами информации;</w:t>
      </w:r>
      <w:r w:rsidRPr="00975CF0">
        <w:rPr>
          <w:rFonts w:ascii="Times New Roman" w:hAnsi="Times New Roman" w:cs="Times New Roman"/>
          <w:sz w:val="24"/>
          <w:szCs w:val="24"/>
        </w:rPr>
        <w:br/>
        <w:t>развитие 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искусству слова; овладение первоначальными навыками работы с учебными и научно-познавательными текстами;</w:t>
      </w:r>
      <w:r w:rsidRPr="00975CF0">
        <w:rPr>
          <w:rFonts w:ascii="Times New Roman" w:hAnsi="Times New Roman" w:cs="Times New Roman"/>
          <w:sz w:val="24"/>
          <w:szCs w:val="24"/>
        </w:rPr>
        <w:br/>
        <w:t>воспитание интереса к чтению и книге; обогащение нравственного опыта младших школьников, формирование представлений о добре и зле; развитие нравственных чувств, уважения к культуре народов многонациональной России и других стран.</w:t>
      </w:r>
    </w:p>
    <w:p w:rsidR="00830A4A" w:rsidRDefault="00830A4A" w:rsidP="00611117">
      <w:pPr>
        <w:spacing w:after="0"/>
        <w:jc w:val="both"/>
        <w:rPr>
          <w:rFonts w:ascii="Times New Roman" w:hAnsi="Times New Roman" w:cs="Times New Roman"/>
          <w:b/>
          <w:bCs/>
          <w:sz w:val="24"/>
          <w:szCs w:val="24"/>
        </w:rPr>
      </w:pPr>
      <w:r>
        <w:rPr>
          <w:rFonts w:ascii="Times New Roman" w:hAnsi="Times New Roman" w:cs="Times New Roman"/>
          <w:sz w:val="24"/>
          <w:szCs w:val="24"/>
        </w:rPr>
        <w:t xml:space="preserve">             </w:t>
      </w:r>
      <w:r w:rsidRPr="00975CF0">
        <w:rPr>
          <w:rFonts w:ascii="Times New Roman" w:hAnsi="Times New Roman" w:cs="Times New Roman"/>
          <w:sz w:val="24"/>
          <w:szCs w:val="24"/>
        </w:rPr>
        <w:t>Приоритетной</w:t>
      </w:r>
      <w:r w:rsidRPr="006B7F05">
        <w:rPr>
          <w:rFonts w:ascii="Times New Roman" w:hAnsi="Times New Roman" w:cs="Times New Roman"/>
          <w:sz w:val="24"/>
          <w:szCs w:val="24"/>
        </w:rPr>
        <w:t xml:space="preserve"> </w:t>
      </w:r>
      <w:r w:rsidRPr="006B7F05">
        <w:rPr>
          <w:rFonts w:ascii="Times New Roman" w:hAnsi="Times New Roman" w:cs="Times New Roman"/>
          <w:bCs/>
          <w:sz w:val="24"/>
          <w:szCs w:val="24"/>
        </w:rPr>
        <w:t>целью</w:t>
      </w:r>
      <w:r w:rsidRPr="00975CF0">
        <w:rPr>
          <w:rFonts w:ascii="Times New Roman" w:hAnsi="Times New Roman" w:cs="Times New Roman"/>
          <w:b/>
          <w:bCs/>
          <w:sz w:val="24"/>
          <w:szCs w:val="24"/>
        </w:rPr>
        <w:t xml:space="preserve"> </w:t>
      </w:r>
      <w:r w:rsidRPr="00975CF0">
        <w:rPr>
          <w:rFonts w:ascii="Times New Roman" w:hAnsi="Times New Roman" w:cs="Times New Roman"/>
          <w:sz w:val="24"/>
          <w:szCs w:val="24"/>
        </w:rPr>
        <w:t>обучения  является формирование чита</w:t>
      </w:r>
      <w:r>
        <w:rPr>
          <w:rFonts w:ascii="Times New Roman" w:hAnsi="Times New Roman" w:cs="Times New Roman"/>
          <w:sz w:val="24"/>
          <w:szCs w:val="24"/>
        </w:rPr>
        <w:t xml:space="preserve">тельской компетентности </w:t>
      </w:r>
      <w:r w:rsidRPr="00975CF0">
        <w:rPr>
          <w:rFonts w:ascii="Times New Roman" w:hAnsi="Times New Roman" w:cs="Times New Roman"/>
          <w:sz w:val="24"/>
          <w:szCs w:val="24"/>
        </w:rPr>
        <w:t xml:space="preserve"> школьника, осознание себя как грамотного читателя, способ</w:t>
      </w:r>
      <w:r>
        <w:rPr>
          <w:rFonts w:ascii="Times New Roman" w:hAnsi="Times New Roman" w:cs="Times New Roman"/>
          <w:sz w:val="24"/>
          <w:szCs w:val="24"/>
        </w:rPr>
        <w:t>ного к творческой деятельности.</w:t>
      </w:r>
    </w:p>
    <w:p w:rsidR="00830A4A" w:rsidRDefault="00830A4A" w:rsidP="00611117">
      <w:pPr>
        <w:spacing w:after="0"/>
        <w:jc w:val="both"/>
        <w:rPr>
          <w:rFonts w:ascii="Times New Roman" w:hAnsi="Times New Roman" w:cs="Times New Roman"/>
          <w:sz w:val="24"/>
        </w:rPr>
      </w:pPr>
      <w:r>
        <w:rPr>
          <w:rFonts w:ascii="Times New Roman" w:hAnsi="Times New Roman" w:cs="Times New Roman"/>
          <w:b/>
          <w:bCs/>
          <w:sz w:val="24"/>
          <w:szCs w:val="24"/>
        </w:rPr>
        <w:t xml:space="preserve">               </w:t>
      </w:r>
      <w:r w:rsidRPr="00975CF0">
        <w:rPr>
          <w:rFonts w:ascii="Times New Roman" w:hAnsi="Times New Roman" w:cs="Times New Roman"/>
          <w:sz w:val="24"/>
          <w:szCs w:val="24"/>
        </w:rPr>
        <w:t xml:space="preserve">Читательская компетентность определяется владением техникой чтения, приемами понимания прочитанного и прослушанного произведения, знанием книг и умением их самостоятельно выбирать, </w:t>
      </w:r>
      <w:proofErr w:type="spellStart"/>
      <w:r w:rsidRPr="00975CF0">
        <w:rPr>
          <w:rFonts w:ascii="Times New Roman" w:hAnsi="Times New Roman" w:cs="Times New Roman"/>
          <w:sz w:val="24"/>
          <w:szCs w:val="24"/>
        </w:rPr>
        <w:t>сформированностью</w:t>
      </w:r>
      <w:proofErr w:type="spellEnd"/>
      <w:r w:rsidRPr="00975CF0">
        <w:rPr>
          <w:rFonts w:ascii="Times New Roman" w:hAnsi="Times New Roman" w:cs="Times New Roman"/>
          <w:sz w:val="24"/>
          <w:szCs w:val="24"/>
        </w:rPr>
        <w:t xml:space="preserve"> духовной потребности в книге как средстве познания мира и самопознания. Среди предметов, входящих в образовательную область «Филология», курс литературного чтения в особой мере влияет на решение следующих </w:t>
      </w:r>
      <w:r w:rsidRPr="00E14DDA">
        <w:rPr>
          <w:rFonts w:ascii="Times New Roman" w:hAnsi="Times New Roman" w:cs="Times New Roman"/>
          <w:b/>
          <w:bCs/>
          <w:sz w:val="24"/>
          <w:szCs w:val="24"/>
        </w:rPr>
        <w:t>задач</w:t>
      </w:r>
      <w:r w:rsidRPr="00E14DDA">
        <w:rPr>
          <w:rFonts w:ascii="Times New Roman" w:hAnsi="Times New Roman" w:cs="Times New Roman"/>
          <w:b/>
          <w:sz w:val="24"/>
          <w:szCs w:val="24"/>
        </w:rPr>
        <w:t>:</w:t>
      </w:r>
      <w:r w:rsidRPr="00E14DDA">
        <w:rPr>
          <w:rFonts w:ascii="Times New Roman" w:hAnsi="Times New Roman" w:cs="Times New Roman"/>
          <w:b/>
          <w:sz w:val="24"/>
          <w:szCs w:val="24"/>
        </w:rPr>
        <w:br/>
      </w:r>
      <w:r w:rsidRPr="00975CF0">
        <w:rPr>
          <w:rFonts w:ascii="Times New Roman" w:hAnsi="Times New Roman" w:cs="Times New Roman"/>
          <w:sz w:val="24"/>
          <w:szCs w:val="24"/>
        </w:rPr>
        <w:t>1. Освоение общекультурных навыков чтения и понимания текста; воспитание интереса к чтению и книге.</w:t>
      </w:r>
      <w:r w:rsidRPr="00975CF0">
        <w:rPr>
          <w:rFonts w:ascii="Times New Roman" w:hAnsi="Times New Roman" w:cs="Times New Roman"/>
          <w:sz w:val="24"/>
          <w:szCs w:val="24"/>
        </w:rPr>
        <w:br/>
        <w:t xml:space="preserve">Решение этой задачи предполагает прежде всего формирование осмысленного читательского навыка (интереса к процессу чтения и потребности читать произведения разных видов литературы), который во многом определяет успешность обучения младшего школьника по другим предметам, т. е. в результате освоения предметного содержания литературного чтения учащиеся приобретают </w:t>
      </w:r>
      <w:proofErr w:type="spellStart"/>
      <w:r w:rsidRPr="00975CF0">
        <w:rPr>
          <w:rFonts w:ascii="Times New Roman" w:hAnsi="Times New Roman" w:cs="Times New Roman"/>
          <w:sz w:val="24"/>
          <w:szCs w:val="24"/>
        </w:rPr>
        <w:t>общеучебное</w:t>
      </w:r>
      <w:proofErr w:type="spellEnd"/>
      <w:r w:rsidRPr="00975CF0">
        <w:rPr>
          <w:rFonts w:ascii="Times New Roman" w:hAnsi="Times New Roman" w:cs="Times New Roman"/>
          <w:sz w:val="24"/>
          <w:szCs w:val="24"/>
        </w:rPr>
        <w:t xml:space="preserve"> умение осознанно читать тексты.</w:t>
      </w:r>
      <w:r w:rsidRPr="00975CF0">
        <w:rPr>
          <w:rFonts w:ascii="Times New Roman" w:hAnsi="Times New Roman" w:cs="Times New Roman"/>
          <w:sz w:val="24"/>
          <w:szCs w:val="24"/>
        </w:rPr>
        <w:br/>
        <w:t>2.Овладение речевой, письменной и коммуникативной культурой.</w:t>
      </w:r>
      <w:r w:rsidRPr="00975CF0">
        <w:rPr>
          <w:rFonts w:ascii="Times New Roman" w:hAnsi="Times New Roman" w:cs="Times New Roman"/>
          <w:sz w:val="24"/>
          <w:szCs w:val="24"/>
        </w:rPr>
        <w:br/>
        <w:t xml:space="preserve">Выполнение этой задачи связано с умением работать с различными видами текстов, ориентироваться в книге, использовать ее для расширения знаний об окружающем мире. В результате обучения младшие школьники участвуют в диалоге, строят монологические высказывания (на основе произведений и личного опыта), сопоставляют и описывают различные объекты и процессы, самостоятельно </w:t>
      </w:r>
      <w:r w:rsidRPr="00975CF0">
        <w:rPr>
          <w:rFonts w:ascii="Times New Roman" w:hAnsi="Times New Roman" w:cs="Times New Roman"/>
          <w:sz w:val="24"/>
          <w:szCs w:val="24"/>
        </w:rPr>
        <w:lastRenderedPageBreak/>
        <w:t>пользуются справочным аппаратом учебника, находят информацию в словарях, справочниках и энциклопедиях.</w:t>
      </w:r>
      <w:r w:rsidRPr="00975CF0">
        <w:rPr>
          <w:rFonts w:ascii="Times New Roman" w:hAnsi="Times New Roman" w:cs="Times New Roman"/>
          <w:sz w:val="24"/>
          <w:szCs w:val="24"/>
        </w:rPr>
        <w:br/>
        <w:t>3. Воспитание эстетического отношения к действительности, отраженной в художественной литературе.</w:t>
      </w:r>
      <w:r w:rsidRPr="00975CF0">
        <w:rPr>
          <w:rFonts w:ascii="Times New Roman" w:hAnsi="Times New Roman" w:cs="Times New Roman"/>
          <w:sz w:val="24"/>
          <w:szCs w:val="24"/>
        </w:rPr>
        <w:br/>
        <w:t>Решение этой задачи способствует пониманию художественного произведения как особого вида искусства; формированию умения определять его художественную ценность и анализировать (на доступном уровне) средства выразительности. Развивается умение сравнивать искусство слова с другими видами искусства (живопись, театр, кино, музыка); находить сходство и различие разных жанров, используемых художественных средств.</w:t>
      </w:r>
      <w:r w:rsidRPr="00975CF0">
        <w:rPr>
          <w:rFonts w:ascii="Times New Roman" w:hAnsi="Times New Roman" w:cs="Times New Roman"/>
          <w:sz w:val="24"/>
          <w:szCs w:val="24"/>
        </w:rPr>
        <w:br/>
        <w:t>4. Формирование нравственного сознания и эстетического вкуса младшего школьника; понимание духовной сущности произведений.</w:t>
      </w:r>
      <w:r w:rsidRPr="00975CF0">
        <w:rPr>
          <w:rFonts w:ascii="Times New Roman" w:hAnsi="Times New Roman" w:cs="Times New Roman"/>
          <w:sz w:val="24"/>
          <w:szCs w:val="24"/>
        </w:rPr>
        <w:br/>
        <w:t xml:space="preserve">С учетом особенностей художественной литературы, ее нравственной сущности, влияния на становление личности маленького читателя решение этой задачи приобретает особое значение. В процессе работы с художественным произведением младший школьник осваивает основные нравственно-этические ценности взаимодействия с окружающим миром, получает навык анализа положительных и отрицательных действий героев, событий. Понимание значения эмоциональной окрашенности всех сюжетных линий произведения способствует воспитанию адекватного эмоционального состояния как предпосылки собственного поведения в жизни. </w:t>
      </w:r>
    </w:p>
    <w:p w:rsidR="006B7F05" w:rsidRDefault="006B7F05" w:rsidP="00611117">
      <w:pPr>
        <w:pStyle w:val="ad"/>
        <w:spacing w:line="276" w:lineRule="auto"/>
        <w:jc w:val="both"/>
        <w:rPr>
          <w:rFonts w:ascii="Times New Roman" w:hAnsi="Times New Roman" w:cs="Times New Roman"/>
          <w:sz w:val="24"/>
        </w:rPr>
      </w:pPr>
    </w:p>
    <w:p w:rsidR="006B7F05" w:rsidRDefault="006B7F05" w:rsidP="00611117">
      <w:pPr>
        <w:pStyle w:val="ad"/>
        <w:spacing w:line="276" w:lineRule="auto"/>
        <w:jc w:val="both"/>
        <w:rPr>
          <w:rFonts w:ascii="Times New Roman" w:hAnsi="Times New Roman" w:cs="Times New Roman"/>
          <w:sz w:val="24"/>
        </w:rPr>
      </w:pPr>
    </w:p>
    <w:p w:rsidR="006B7F05" w:rsidRPr="006B7F05" w:rsidRDefault="006B7F05" w:rsidP="00611117">
      <w:pPr>
        <w:pStyle w:val="ad"/>
        <w:spacing w:line="276" w:lineRule="auto"/>
        <w:jc w:val="center"/>
        <w:rPr>
          <w:rFonts w:ascii="Times New Roman" w:hAnsi="Times New Roman" w:cs="Times New Roman"/>
          <w:b/>
          <w:sz w:val="26"/>
          <w:szCs w:val="26"/>
        </w:rPr>
      </w:pPr>
      <w:r w:rsidRPr="006B7F05">
        <w:rPr>
          <w:rFonts w:ascii="Times New Roman" w:hAnsi="Times New Roman" w:cs="Times New Roman"/>
          <w:b/>
          <w:sz w:val="26"/>
          <w:szCs w:val="26"/>
        </w:rPr>
        <w:t>Общая характеристика учебного предмета, курса</w:t>
      </w:r>
    </w:p>
    <w:p w:rsidR="006B7F05" w:rsidRDefault="006B7F05" w:rsidP="00611117">
      <w:pPr>
        <w:pStyle w:val="ad"/>
        <w:spacing w:line="276" w:lineRule="auto"/>
        <w:jc w:val="both"/>
        <w:rPr>
          <w:rFonts w:ascii="Times New Roman" w:hAnsi="Times New Roman" w:cs="Times New Roman"/>
          <w:sz w:val="24"/>
        </w:rPr>
      </w:pPr>
    </w:p>
    <w:p w:rsidR="007D376A" w:rsidRPr="00975CF0" w:rsidRDefault="00325F93" w:rsidP="00611117">
      <w:pPr>
        <w:pStyle w:val="ad"/>
        <w:spacing w:line="276" w:lineRule="auto"/>
        <w:jc w:val="both"/>
        <w:rPr>
          <w:rFonts w:ascii="Times New Roman" w:hAnsi="Times New Roman" w:cs="Times New Roman"/>
          <w:sz w:val="24"/>
        </w:rPr>
      </w:pPr>
      <w:r>
        <w:rPr>
          <w:rFonts w:ascii="Times New Roman" w:hAnsi="Times New Roman" w:cs="Times New Roman"/>
          <w:sz w:val="24"/>
        </w:rPr>
        <w:t xml:space="preserve">     Л</w:t>
      </w:r>
      <w:r w:rsidR="007D376A" w:rsidRPr="00975CF0">
        <w:rPr>
          <w:rFonts w:ascii="Times New Roman" w:hAnsi="Times New Roman" w:cs="Times New Roman"/>
          <w:sz w:val="24"/>
        </w:rPr>
        <w:t xml:space="preserve">итературное чтение является одним из тех базовых предметов начальной школы, общекультурное и </w:t>
      </w:r>
      <w:proofErr w:type="spellStart"/>
      <w:r w:rsidR="007D376A" w:rsidRPr="00975CF0">
        <w:rPr>
          <w:rFonts w:ascii="Times New Roman" w:hAnsi="Times New Roman" w:cs="Times New Roman"/>
          <w:sz w:val="24"/>
        </w:rPr>
        <w:t>метапредметное</w:t>
      </w:r>
      <w:proofErr w:type="spellEnd"/>
      <w:r w:rsidR="007D376A" w:rsidRPr="00975CF0">
        <w:rPr>
          <w:rFonts w:ascii="Times New Roman" w:hAnsi="Times New Roman" w:cs="Times New Roman"/>
          <w:sz w:val="24"/>
        </w:rPr>
        <w:t xml:space="preserve"> значение которого выходит за рамки предметной </w:t>
      </w:r>
      <w:proofErr w:type="gramStart"/>
      <w:r w:rsidR="007D376A" w:rsidRPr="00975CF0">
        <w:rPr>
          <w:rFonts w:ascii="Times New Roman" w:hAnsi="Times New Roman" w:cs="Times New Roman"/>
          <w:sz w:val="24"/>
        </w:rPr>
        <w:t>области.</w:t>
      </w:r>
      <w:r w:rsidR="007D376A" w:rsidRPr="00975CF0">
        <w:rPr>
          <w:rFonts w:ascii="Tahoma" w:hAnsi="Tahoma" w:cs="Tahoma"/>
          <w:sz w:val="24"/>
        </w:rPr>
        <w:t>﻿</w:t>
      </w:r>
      <w:proofErr w:type="gramEnd"/>
      <w:r>
        <w:rPr>
          <w:rFonts w:ascii="Tahoma" w:hAnsi="Tahoma" w:cs="Tahoma"/>
          <w:sz w:val="24"/>
        </w:rPr>
        <w:t xml:space="preserve"> </w:t>
      </w:r>
      <w:r w:rsidR="007D376A" w:rsidRPr="00975CF0">
        <w:rPr>
          <w:rFonts w:ascii="Times New Roman" w:hAnsi="Times New Roman" w:cs="Times New Roman"/>
          <w:sz w:val="24"/>
        </w:rPr>
        <w:t>Во-первых, эта предметная область, как никакая другая, способствует формированию позитивного и целостного мировосприятия младших школьников, а также отвечает за воспитание нравственного, ответственного сознания.</w:t>
      </w:r>
    </w:p>
    <w:p w:rsidR="007D376A" w:rsidRPr="00975CF0" w:rsidRDefault="007D376A" w:rsidP="00611117">
      <w:pPr>
        <w:spacing w:after="0"/>
        <w:jc w:val="both"/>
        <w:rPr>
          <w:rFonts w:ascii="Times New Roman" w:hAnsi="Times New Roman" w:cs="Times New Roman"/>
          <w:sz w:val="24"/>
          <w:szCs w:val="24"/>
        </w:rPr>
      </w:pPr>
      <w:r w:rsidRPr="00975CF0">
        <w:rPr>
          <w:rFonts w:ascii="Times New Roman" w:hAnsi="Times New Roman" w:cs="Times New Roman"/>
          <w:sz w:val="24"/>
          <w:szCs w:val="24"/>
        </w:rPr>
        <w:t xml:space="preserve">Во-вторых, средствами этого предмета формируется функциональная грамотность школьника и достигается результативность обучения в </w:t>
      </w:r>
      <w:proofErr w:type="gramStart"/>
      <w:r w:rsidRPr="00975CF0">
        <w:rPr>
          <w:rFonts w:ascii="Times New Roman" w:hAnsi="Times New Roman" w:cs="Times New Roman"/>
          <w:sz w:val="24"/>
          <w:szCs w:val="24"/>
        </w:rPr>
        <w:t>целом.</w:t>
      </w:r>
      <w:r w:rsidRPr="00975CF0">
        <w:rPr>
          <w:rFonts w:ascii="Tahoma" w:hAnsi="Tahoma" w:cs="Tahoma"/>
          <w:sz w:val="24"/>
          <w:szCs w:val="24"/>
        </w:rPr>
        <w:t>﻿</w:t>
      </w:r>
      <w:proofErr w:type="gramEnd"/>
      <w:r w:rsidRPr="00975CF0">
        <w:rPr>
          <w:rFonts w:ascii="Times New Roman" w:hAnsi="Times New Roman" w:cs="Times New Roman"/>
          <w:sz w:val="24"/>
          <w:szCs w:val="24"/>
        </w:rPr>
        <w:t xml:space="preserve"> освоение умений чтения и понимания текста, формирование всех видов речевой деятельности, овладение элементами коммуникативной культуры и, наконец, приобретение опыта самостоятельной</w:t>
      </w:r>
    </w:p>
    <w:p w:rsidR="007D376A" w:rsidRPr="00975CF0" w:rsidRDefault="007D376A" w:rsidP="00611117">
      <w:pPr>
        <w:spacing w:after="0"/>
        <w:jc w:val="both"/>
        <w:rPr>
          <w:rFonts w:ascii="Times New Roman" w:hAnsi="Times New Roman" w:cs="Times New Roman"/>
          <w:sz w:val="24"/>
          <w:szCs w:val="24"/>
        </w:rPr>
      </w:pPr>
      <w:r w:rsidRPr="00975CF0">
        <w:rPr>
          <w:rFonts w:ascii="Times New Roman" w:hAnsi="Times New Roman" w:cs="Times New Roman"/>
          <w:sz w:val="24"/>
          <w:szCs w:val="24"/>
        </w:rPr>
        <w:t>читательской деятельности</w:t>
      </w:r>
      <w:r w:rsidR="006B7F05">
        <w:rPr>
          <w:rFonts w:ascii="Times New Roman" w:hAnsi="Times New Roman" w:cs="Times New Roman"/>
          <w:sz w:val="24"/>
          <w:szCs w:val="24"/>
        </w:rPr>
        <w:t xml:space="preserve"> — вот круг тех</w:t>
      </w:r>
      <w:r w:rsidRPr="00975CF0">
        <w:rPr>
          <w:rFonts w:ascii="Times New Roman" w:hAnsi="Times New Roman" w:cs="Times New Roman"/>
          <w:sz w:val="24"/>
          <w:szCs w:val="24"/>
        </w:rPr>
        <w:t xml:space="preserve"> задач, которые целенаправленно и системно решаются в рамках данной предметной </w:t>
      </w:r>
      <w:proofErr w:type="gramStart"/>
      <w:r w:rsidRPr="00975CF0">
        <w:rPr>
          <w:rFonts w:ascii="Times New Roman" w:hAnsi="Times New Roman" w:cs="Times New Roman"/>
          <w:sz w:val="24"/>
          <w:szCs w:val="24"/>
        </w:rPr>
        <w:t>области.</w:t>
      </w:r>
      <w:r w:rsidRPr="00975CF0">
        <w:rPr>
          <w:rFonts w:ascii="Tahoma" w:hAnsi="Tahoma" w:cs="Tahoma"/>
          <w:sz w:val="24"/>
          <w:szCs w:val="24"/>
        </w:rPr>
        <w:t>﻿</w:t>
      </w:r>
      <w:proofErr w:type="gramEnd"/>
      <w:r w:rsidRPr="00975CF0">
        <w:rPr>
          <w:rFonts w:ascii="Times New Roman" w:hAnsi="Times New Roman" w:cs="Times New Roman"/>
          <w:sz w:val="24"/>
          <w:szCs w:val="24"/>
        </w:rPr>
        <w:t xml:space="preserve"> именно чтение лежит в основе всех видов работы с информацией, начиная с ее поиска в рамках одного текста или в разных источниках, и заканчивая ее интерпретацией и преобразованием.</w:t>
      </w:r>
    </w:p>
    <w:p w:rsidR="007D376A" w:rsidRPr="00975CF0" w:rsidRDefault="006B7F05" w:rsidP="00611117">
      <w:pPr>
        <w:spacing w:after="0"/>
        <w:jc w:val="both"/>
        <w:rPr>
          <w:rFonts w:ascii="Times New Roman" w:hAnsi="Times New Roman" w:cs="Times New Roman"/>
          <w:sz w:val="24"/>
          <w:szCs w:val="24"/>
        </w:rPr>
      </w:pPr>
      <w:r>
        <w:rPr>
          <w:rFonts w:ascii="Times New Roman" w:hAnsi="Times New Roman" w:cs="Times New Roman"/>
          <w:sz w:val="24"/>
          <w:szCs w:val="24"/>
        </w:rPr>
        <w:t>Основная</w:t>
      </w:r>
      <w:r w:rsidR="007D376A" w:rsidRPr="00975CF0">
        <w:rPr>
          <w:rFonts w:ascii="Times New Roman" w:hAnsi="Times New Roman" w:cs="Times New Roman"/>
          <w:sz w:val="24"/>
          <w:szCs w:val="24"/>
        </w:rPr>
        <w:t xml:space="preserve"> цель, реализуемая средствами литературного чтения, связана с формированием грамотного читателя, который с течением времени сможет самостоятельно выбирать книги и пользоваться библиотекой, и ориентируясь на собственные предпочтения, и в зависимости от поставленной учебной задачи, а также сможет использовать свою читательскую деятельность как средство самообразования.</w:t>
      </w:r>
    </w:p>
    <w:p w:rsidR="007D376A" w:rsidRPr="00975CF0" w:rsidRDefault="007D376A" w:rsidP="007D376A">
      <w:pPr>
        <w:spacing w:after="0"/>
        <w:rPr>
          <w:rFonts w:ascii="Times New Roman" w:hAnsi="Times New Roman" w:cs="Times New Roman"/>
          <w:sz w:val="24"/>
          <w:szCs w:val="24"/>
        </w:rPr>
      </w:pPr>
      <w:r w:rsidRPr="00975CF0">
        <w:rPr>
          <w:rFonts w:ascii="Times New Roman" w:hAnsi="Times New Roman" w:cs="Times New Roman"/>
          <w:sz w:val="24"/>
          <w:szCs w:val="24"/>
        </w:rPr>
        <w:lastRenderedPageBreak/>
        <w:t>В</w:t>
      </w:r>
      <w:r w:rsidR="008E7110">
        <w:rPr>
          <w:rFonts w:ascii="Times New Roman" w:hAnsi="Times New Roman" w:cs="Times New Roman"/>
          <w:sz w:val="24"/>
          <w:szCs w:val="24"/>
        </w:rPr>
        <w:t xml:space="preserve"> </w:t>
      </w:r>
      <w:r w:rsidRPr="00975CF0">
        <w:rPr>
          <w:rFonts w:ascii="Times New Roman" w:hAnsi="Times New Roman" w:cs="Times New Roman"/>
          <w:sz w:val="24"/>
          <w:szCs w:val="24"/>
        </w:rPr>
        <w:t>силу особенностей, присущих данной предметной области, в ее рамках решаются также весьма разноплановые предметные задачи:</w:t>
      </w:r>
    </w:p>
    <w:p w:rsidR="007D376A" w:rsidRPr="00975CF0" w:rsidRDefault="007D376A" w:rsidP="007D376A">
      <w:pPr>
        <w:spacing w:after="0"/>
        <w:rPr>
          <w:rFonts w:ascii="Times New Roman" w:hAnsi="Times New Roman" w:cs="Times New Roman"/>
          <w:sz w:val="24"/>
          <w:szCs w:val="24"/>
        </w:rPr>
      </w:pPr>
      <w:r w:rsidRPr="00975CF0">
        <w:rPr>
          <w:rFonts w:ascii="Times New Roman" w:hAnsi="Times New Roman" w:cs="Times New Roman"/>
          <w:sz w:val="24"/>
          <w:szCs w:val="24"/>
        </w:rPr>
        <w:t>— духовно-нравственная (от развития умения (на материале художественных произведений) понимать нравственный смысл целого до развития умения различать разные нравственные позиции);</w:t>
      </w:r>
    </w:p>
    <w:p w:rsidR="007D376A" w:rsidRPr="00975CF0" w:rsidRDefault="007D376A" w:rsidP="007D376A">
      <w:pPr>
        <w:spacing w:after="0"/>
        <w:rPr>
          <w:rFonts w:ascii="Times New Roman" w:hAnsi="Times New Roman" w:cs="Times New Roman"/>
          <w:sz w:val="24"/>
          <w:szCs w:val="24"/>
        </w:rPr>
      </w:pPr>
      <w:r w:rsidRPr="00975CF0">
        <w:rPr>
          <w:rFonts w:ascii="Times New Roman" w:hAnsi="Times New Roman" w:cs="Times New Roman"/>
          <w:sz w:val="24"/>
          <w:szCs w:val="24"/>
        </w:rPr>
        <w:t>— духовно-эстетическая (от формирования умения видеть красоту целого до воспитания чуткости к отдельной детали);</w:t>
      </w:r>
    </w:p>
    <w:p w:rsidR="007D376A" w:rsidRPr="00975CF0" w:rsidRDefault="007D376A" w:rsidP="007D376A">
      <w:pPr>
        <w:spacing w:after="0"/>
        <w:rPr>
          <w:rFonts w:ascii="Times New Roman" w:hAnsi="Times New Roman" w:cs="Times New Roman"/>
          <w:sz w:val="24"/>
          <w:szCs w:val="24"/>
        </w:rPr>
      </w:pPr>
      <w:r w:rsidRPr="00975CF0">
        <w:rPr>
          <w:rFonts w:ascii="Times New Roman" w:hAnsi="Times New Roman" w:cs="Times New Roman"/>
          <w:sz w:val="24"/>
          <w:szCs w:val="24"/>
        </w:rPr>
        <w:t>— литературоведческая (от формирования умения различать разные способы построения картин мира в художественных произведениях (роды, виды и жанры литературы) до развития понимания, с помощью каких именно средств выразительности достигается желаемый эмоциональны</w:t>
      </w:r>
      <w:r w:rsidR="007F393F">
        <w:rPr>
          <w:rFonts w:ascii="Times New Roman" w:hAnsi="Times New Roman" w:cs="Times New Roman"/>
          <w:sz w:val="24"/>
          <w:szCs w:val="24"/>
        </w:rPr>
        <w:t>й эффект (художественные приемы</w:t>
      </w:r>
      <w:r w:rsidRPr="00975CF0">
        <w:rPr>
          <w:rFonts w:ascii="Times New Roman" w:hAnsi="Times New Roman" w:cs="Times New Roman"/>
          <w:sz w:val="24"/>
          <w:szCs w:val="24"/>
        </w:rPr>
        <w:t>);</w:t>
      </w:r>
    </w:p>
    <w:p w:rsidR="007D376A" w:rsidRPr="00975CF0" w:rsidRDefault="007D376A" w:rsidP="007D376A">
      <w:pPr>
        <w:spacing w:after="0"/>
        <w:rPr>
          <w:rFonts w:ascii="Times New Roman" w:hAnsi="Times New Roman" w:cs="Times New Roman"/>
          <w:sz w:val="24"/>
          <w:szCs w:val="24"/>
        </w:rPr>
      </w:pPr>
      <w:r w:rsidRPr="00975CF0">
        <w:rPr>
          <w:rFonts w:ascii="Times New Roman" w:hAnsi="Times New Roman" w:cs="Times New Roman"/>
          <w:sz w:val="24"/>
          <w:szCs w:val="24"/>
        </w:rPr>
        <w:t xml:space="preserve">— библиографическая (от формирования умений ориентироваться в книге по ее элементам и пользоваться ее справочным аппаратом до формирования умений работать сразу с несколькими источниками информации и осознанно отбирать список литературы для решения конкретной учебной задачи). Особое место в рамках литературного чтения занимает накопление опыта самостоятельной (индивидуальной и коллективной) интерпретации художественного произведения, который развивается в разных направлениях в системах читательской и речевой деятельности (от освоения детьми разных видов и форм пересказа текста до формирования умений анализировать текст, обсуждать его и защищать свою точку зрения; от формирования навыков учебного чтения по цепочке и по ролям до получения опыта творческой деятельности при </w:t>
      </w:r>
      <w:proofErr w:type="spellStart"/>
      <w:r w:rsidRPr="00975CF0">
        <w:rPr>
          <w:rFonts w:ascii="Times New Roman" w:hAnsi="Times New Roman" w:cs="Times New Roman"/>
          <w:sz w:val="24"/>
          <w:szCs w:val="24"/>
        </w:rPr>
        <w:t>инсценировании</w:t>
      </w:r>
      <w:proofErr w:type="spellEnd"/>
      <w:r w:rsidRPr="00975CF0">
        <w:rPr>
          <w:rFonts w:ascii="Times New Roman" w:hAnsi="Times New Roman" w:cs="Times New Roman"/>
          <w:sz w:val="24"/>
          <w:szCs w:val="24"/>
        </w:rPr>
        <w:t>, драматизации и создании собственных текстов и иллюстраций по мотивам художественного произведения).</w:t>
      </w:r>
    </w:p>
    <w:p w:rsidR="0065273A" w:rsidRDefault="007D376A" w:rsidP="008E7110">
      <w:pPr>
        <w:spacing w:after="0"/>
        <w:rPr>
          <w:rFonts w:ascii="Times New Roman" w:hAnsi="Times New Roman" w:cs="Times New Roman"/>
          <w:sz w:val="24"/>
          <w:szCs w:val="24"/>
        </w:rPr>
      </w:pPr>
      <w:r w:rsidRPr="00975CF0">
        <w:rPr>
          <w:rFonts w:ascii="Times New Roman" w:hAnsi="Times New Roman" w:cs="Times New Roman"/>
          <w:sz w:val="24"/>
          <w:szCs w:val="24"/>
        </w:rPr>
        <w:t xml:space="preserve">Круг детского чтения в программе определяется по нескольким основаниям. Первые два связаны с формированием мотива чтения и созданием условий для формирования технического умения чтения. </w:t>
      </w:r>
      <w:r w:rsidR="008E7110">
        <w:rPr>
          <w:rFonts w:ascii="Times New Roman" w:hAnsi="Times New Roman" w:cs="Times New Roman"/>
          <w:sz w:val="24"/>
          <w:szCs w:val="24"/>
        </w:rPr>
        <w:t>Так, на начальном этапе формиро</w:t>
      </w:r>
      <w:r w:rsidRPr="00975CF0">
        <w:rPr>
          <w:rFonts w:ascii="Times New Roman" w:hAnsi="Times New Roman" w:cs="Times New Roman"/>
          <w:sz w:val="24"/>
          <w:szCs w:val="24"/>
        </w:rPr>
        <w:t xml:space="preserve">вания этого умения обеспечен приоритет стихотворных (то есть с короткой строчкой) текстов или прозаических текстов с повторяющимися словами, словосочетаниями, предложениями, абзацами (с целью создать впечатление успешности чтения, что очень важно в период формирования технического умения чтения); также обеспечен приоритет текстов шуточного содержания, способных вызывать немедленную эмоцию радости и смеха (поскольку чувство юмора является основной формой проявления эстетического чувства в этом возрасте) для формирования мотива чтения. </w:t>
      </w:r>
    </w:p>
    <w:p w:rsidR="0065273A" w:rsidRDefault="0065273A" w:rsidP="008E7110">
      <w:pPr>
        <w:spacing w:after="0"/>
        <w:rPr>
          <w:rFonts w:ascii="Times New Roman" w:hAnsi="Times New Roman" w:cs="Times New Roman"/>
          <w:sz w:val="24"/>
          <w:szCs w:val="24"/>
        </w:rPr>
      </w:pPr>
    </w:p>
    <w:p w:rsidR="0065273A" w:rsidRPr="00975CF0" w:rsidRDefault="0065273A" w:rsidP="008E7110">
      <w:pPr>
        <w:spacing w:after="0"/>
        <w:rPr>
          <w:rFonts w:ascii="Times New Roman" w:hAnsi="Times New Roman" w:cs="Times New Roman"/>
          <w:b/>
          <w:bCs/>
          <w:iCs/>
          <w:sz w:val="24"/>
          <w:szCs w:val="24"/>
        </w:rPr>
      </w:pPr>
    </w:p>
    <w:p w:rsidR="008E7110" w:rsidRDefault="008E7110" w:rsidP="008E7110">
      <w:pPr>
        <w:pStyle w:val="a3"/>
        <w:jc w:val="center"/>
        <w:rPr>
          <w:rFonts w:ascii="Times New Roman" w:hAnsi="Times New Roman" w:cs="Times New Roman"/>
          <w:b/>
          <w:sz w:val="24"/>
          <w:szCs w:val="24"/>
        </w:rPr>
      </w:pPr>
    </w:p>
    <w:p w:rsidR="0021623E" w:rsidRPr="0065273A" w:rsidRDefault="00E515DF" w:rsidP="0021623E">
      <w:pPr>
        <w:pStyle w:val="a3"/>
        <w:ind w:right="5"/>
        <w:jc w:val="center"/>
        <w:rPr>
          <w:rFonts w:ascii="Times New Roman" w:hAnsi="Times New Roman" w:cs="Times New Roman"/>
          <w:b/>
          <w:sz w:val="26"/>
          <w:szCs w:val="26"/>
        </w:rPr>
      </w:pPr>
      <w:r>
        <w:rPr>
          <w:rFonts w:ascii="Times New Roman" w:hAnsi="Times New Roman" w:cs="Times New Roman"/>
          <w:b/>
          <w:sz w:val="26"/>
          <w:szCs w:val="26"/>
        </w:rPr>
        <w:t>Определение места учебного</w:t>
      </w:r>
      <w:r w:rsidR="0021623E" w:rsidRPr="0065273A">
        <w:rPr>
          <w:rFonts w:ascii="Times New Roman" w:hAnsi="Times New Roman" w:cs="Times New Roman"/>
          <w:b/>
          <w:sz w:val="26"/>
          <w:szCs w:val="26"/>
        </w:rPr>
        <w:t xml:space="preserve"> предмета</w:t>
      </w:r>
      <w:r w:rsidR="006551AC" w:rsidRPr="0065273A">
        <w:rPr>
          <w:rFonts w:ascii="Times New Roman" w:hAnsi="Times New Roman" w:cs="Times New Roman"/>
          <w:b/>
          <w:sz w:val="26"/>
          <w:szCs w:val="26"/>
        </w:rPr>
        <w:t>,</w:t>
      </w:r>
      <w:r w:rsidR="0021623E" w:rsidRPr="0065273A">
        <w:rPr>
          <w:rFonts w:ascii="Times New Roman" w:hAnsi="Times New Roman" w:cs="Times New Roman"/>
          <w:b/>
          <w:sz w:val="26"/>
          <w:szCs w:val="26"/>
        </w:rPr>
        <w:t xml:space="preserve"> курса в учебном плане</w:t>
      </w:r>
    </w:p>
    <w:p w:rsidR="004C4F7B" w:rsidRDefault="004C4F7B" w:rsidP="004C4F7B">
      <w:pPr>
        <w:spacing w:after="160" w:line="259" w:lineRule="auto"/>
        <w:rPr>
          <w:rFonts w:ascii="Times New Roman" w:eastAsia="Calibri" w:hAnsi="Times New Roman" w:cs="Times New Roman"/>
          <w:sz w:val="24"/>
          <w:szCs w:val="24"/>
          <w:lang w:eastAsia="en-US"/>
        </w:rPr>
      </w:pPr>
      <w:r w:rsidRPr="004C4F7B">
        <w:rPr>
          <w:rFonts w:ascii="Times New Roman" w:eastAsia="Calibri" w:hAnsi="Times New Roman" w:cs="Times New Roman"/>
          <w:b/>
          <w:kern w:val="2"/>
          <w:sz w:val="26"/>
          <w:szCs w:val="26"/>
          <w:lang w:eastAsia="en-US"/>
        </w:rPr>
        <w:t xml:space="preserve">        </w:t>
      </w:r>
      <w:r w:rsidRPr="004C4F7B">
        <w:rPr>
          <w:rFonts w:ascii="Times New Roman" w:eastAsia="Calibri" w:hAnsi="Times New Roman" w:cs="Times New Roman"/>
          <w:sz w:val="24"/>
          <w:szCs w:val="24"/>
          <w:lang w:eastAsia="en-US"/>
        </w:rPr>
        <w:t>На изучение литературного чтения</w:t>
      </w:r>
      <w:r>
        <w:rPr>
          <w:rFonts w:ascii="Times New Roman" w:eastAsia="Calibri" w:hAnsi="Times New Roman" w:cs="Times New Roman"/>
          <w:sz w:val="24"/>
          <w:szCs w:val="24"/>
          <w:lang w:eastAsia="en-US"/>
        </w:rPr>
        <w:t xml:space="preserve"> в начальной школе </w:t>
      </w:r>
      <w:r w:rsidRPr="004C4F7B">
        <w:rPr>
          <w:rFonts w:ascii="Times New Roman" w:eastAsia="Calibri" w:hAnsi="Times New Roman" w:cs="Times New Roman"/>
          <w:sz w:val="24"/>
          <w:szCs w:val="24"/>
          <w:lang w:eastAsia="en-US"/>
        </w:rPr>
        <w:t xml:space="preserve">выделяется </w:t>
      </w:r>
      <w:r w:rsidRPr="004C4F7B">
        <w:rPr>
          <w:rFonts w:ascii="Times New Roman" w:eastAsia="Calibri" w:hAnsi="Times New Roman" w:cs="Times New Roman"/>
          <w:b/>
          <w:sz w:val="24"/>
          <w:szCs w:val="24"/>
          <w:lang w:eastAsia="en-US"/>
        </w:rPr>
        <w:t>540 ч.</w:t>
      </w:r>
      <w:r w:rsidRPr="004C4F7B">
        <w:rPr>
          <w:rFonts w:ascii="Times New Roman" w:eastAsia="Calibri" w:hAnsi="Times New Roman" w:cs="Times New Roman"/>
          <w:sz w:val="24"/>
          <w:szCs w:val="24"/>
          <w:lang w:eastAsia="en-US"/>
        </w:rPr>
        <w:t xml:space="preserve"> </w:t>
      </w:r>
      <w:r w:rsidRPr="004C4F7B">
        <w:rPr>
          <w:rFonts w:ascii="Times New Roman" w:eastAsia="Calibri" w:hAnsi="Times New Roman" w:cs="Times New Roman"/>
          <w:b/>
          <w:sz w:val="24"/>
          <w:szCs w:val="24"/>
          <w:lang w:eastAsia="en-US"/>
        </w:rPr>
        <w:t>В</w:t>
      </w:r>
      <w:r>
        <w:rPr>
          <w:rFonts w:ascii="Times New Roman" w:eastAsia="Calibri" w:hAnsi="Times New Roman" w:cs="Times New Roman"/>
          <w:b/>
          <w:sz w:val="24"/>
          <w:szCs w:val="24"/>
          <w:lang w:eastAsia="en-US"/>
        </w:rPr>
        <w:t xml:space="preserve"> 4</w:t>
      </w:r>
      <w:r w:rsidRPr="004C4F7B">
        <w:rPr>
          <w:rFonts w:ascii="Times New Roman" w:eastAsia="Calibri" w:hAnsi="Times New Roman" w:cs="Times New Roman"/>
          <w:b/>
          <w:sz w:val="24"/>
          <w:szCs w:val="24"/>
          <w:lang w:eastAsia="en-US"/>
        </w:rPr>
        <w:t xml:space="preserve"> классе</w:t>
      </w:r>
      <w:r w:rsidRPr="004C4F7B">
        <w:rPr>
          <w:rFonts w:ascii="Times New Roman" w:eastAsia="Calibri" w:hAnsi="Times New Roman" w:cs="Times New Roman"/>
          <w:sz w:val="24"/>
          <w:szCs w:val="24"/>
          <w:lang w:eastAsia="en-US"/>
        </w:rPr>
        <w:t xml:space="preserve"> — </w:t>
      </w:r>
      <w:r w:rsidRPr="004C4F7B">
        <w:rPr>
          <w:rFonts w:ascii="Times New Roman" w:eastAsia="Calibri" w:hAnsi="Times New Roman" w:cs="Times New Roman"/>
          <w:b/>
          <w:sz w:val="24"/>
          <w:szCs w:val="24"/>
          <w:lang w:eastAsia="en-US"/>
        </w:rPr>
        <w:t>1</w:t>
      </w:r>
      <w:r>
        <w:rPr>
          <w:rFonts w:ascii="Times New Roman" w:eastAsia="Calibri" w:hAnsi="Times New Roman" w:cs="Times New Roman"/>
          <w:b/>
          <w:sz w:val="24"/>
          <w:szCs w:val="24"/>
          <w:lang w:eastAsia="en-US"/>
        </w:rPr>
        <w:t>02</w:t>
      </w:r>
      <w:r w:rsidRPr="004C4F7B">
        <w:rPr>
          <w:rFonts w:ascii="Times New Roman" w:eastAsia="Calibri" w:hAnsi="Times New Roman" w:cs="Times New Roman"/>
          <w:b/>
          <w:sz w:val="24"/>
          <w:szCs w:val="24"/>
          <w:lang w:eastAsia="en-US"/>
        </w:rPr>
        <w:t> ч</w:t>
      </w:r>
      <w:r>
        <w:rPr>
          <w:rFonts w:ascii="Times New Roman" w:eastAsia="Calibri" w:hAnsi="Times New Roman" w:cs="Times New Roman"/>
          <w:sz w:val="24"/>
          <w:szCs w:val="24"/>
          <w:lang w:eastAsia="en-US"/>
        </w:rPr>
        <w:t xml:space="preserve"> (3</w:t>
      </w:r>
      <w:r w:rsidRPr="004C4F7B">
        <w:rPr>
          <w:rFonts w:ascii="Times New Roman" w:eastAsia="Calibri" w:hAnsi="Times New Roman" w:cs="Times New Roman"/>
          <w:sz w:val="24"/>
          <w:szCs w:val="24"/>
          <w:lang w:eastAsia="en-US"/>
        </w:rPr>
        <w:t xml:space="preserve"> ч.  в неделю, 34 учебные недели).</w:t>
      </w:r>
    </w:p>
    <w:p w:rsidR="00830A4A" w:rsidRDefault="00830A4A" w:rsidP="004C4F7B">
      <w:pPr>
        <w:spacing w:after="160" w:line="259" w:lineRule="auto"/>
        <w:rPr>
          <w:rFonts w:ascii="Times New Roman" w:eastAsia="Calibri" w:hAnsi="Times New Roman" w:cs="Times New Roman"/>
          <w:sz w:val="24"/>
          <w:szCs w:val="24"/>
          <w:lang w:eastAsia="en-US"/>
        </w:rPr>
      </w:pPr>
    </w:p>
    <w:p w:rsidR="00830A4A" w:rsidRDefault="00AF09D5" w:rsidP="00830A4A">
      <w:pPr>
        <w:spacing w:after="160" w:line="259" w:lineRule="auto"/>
        <w:jc w:val="center"/>
        <w:rPr>
          <w:rFonts w:ascii="Times New Roman" w:eastAsia="Calibri" w:hAnsi="Times New Roman" w:cs="Times New Roman"/>
          <w:b/>
          <w:sz w:val="26"/>
          <w:szCs w:val="26"/>
          <w:lang w:eastAsia="en-US"/>
        </w:rPr>
      </w:pPr>
      <w:r>
        <w:rPr>
          <w:rFonts w:ascii="Times New Roman" w:eastAsia="Calibri" w:hAnsi="Times New Roman" w:cs="Times New Roman"/>
          <w:b/>
          <w:sz w:val="26"/>
          <w:szCs w:val="26"/>
          <w:lang w:eastAsia="en-US"/>
        </w:rPr>
        <w:lastRenderedPageBreak/>
        <w:t>Описание ценностных ориентиров</w:t>
      </w:r>
      <w:r w:rsidR="009C04F6">
        <w:rPr>
          <w:rFonts w:ascii="Times New Roman" w:eastAsia="Calibri" w:hAnsi="Times New Roman" w:cs="Times New Roman"/>
          <w:b/>
          <w:sz w:val="26"/>
          <w:szCs w:val="26"/>
          <w:lang w:eastAsia="en-US"/>
        </w:rPr>
        <w:t xml:space="preserve"> содержания учебного предмета</w:t>
      </w:r>
    </w:p>
    <w:p w:rsidR="004C4F7B" w:rsidRPr="004C4F7B" w:rsidRDefault="00CA3B8D" w:rsidP="00CA3B8D">
      <w:pPr>
        <w:spacing w:after="160" w:line="259" w:lineRule="auto"/>
        <w:rPr>
          <w:rFonts w:ascii="Times New Roman" w:hAnsi="Times New Roman" w:cs="Times New Roman"/>
          <w:sz w:val="24"/>
          <w:szCs w:val="24"/>
        </w:rPr>
      </w:pPr>
      <w:r w:rsidRPr="00CA3B8D">
        <w:rPr>
          <w:rFonts w:ascii="Times New Roman" w:hAnsi="Times New Roman" w:cs="Times New Roman"/>
          <w:sz w:val="24"/>
          <w:szCs w:val="24"/>
        </w:rPr>
        <w:t xml:space="preserve">Литературное чтение как учебный предмет в начальной школе имеет большое значение в решении задач не только обучения, но и воспитания. На уроках учащиеся знакомятся с художественными произведениями, нравственный потенциал которых очень высок. Таким образом, в процессе полноценного восприятия художественного произведения формируется духовно-нравственное воспитание и развитие учащихся начальных классов. Литературное чтение как вид искусства знакомит учащихся с нравственными ценностями своего народа и человечества и способствует формированию личностных качеств, соответствующих национальным и общечеловеческим ценностям. На уроках литературного чтения продолжается развитие техники чтения, особенно осмысленности. Читая и анализируя произведения, ребёнок задумывается над вечными ценностями (базовыми ценностями): добром, справедливостью, правдой… Огромную роль при этом играет эмоциональное восприятие произведения, которые формирует эмоциональную грамотность. Система духовно-нравственного воспитания и развития, реализуемая в рамках урока литературного чтения, формирует личностные качества человека, характеризующие его отношение к другим людям, к Родине. </w:t>
      </w:r>
    </w:p>
    <w:p w:rsidR="00CF71F5" w:rsidRPr="00447019" w:rsidRDefault="004C4F7B" w:rsidP="00447019">
      <w:pPr>
        <w:spacing w:after="0" w:line="240" w:lineRule="auto"/>
        <w:jc w:val="center"/>
        <w:rPr>
          <w:rFonts w:ascii="Times New Roman" w:eastAsia="Calibri" w:hAnsi="Times New Roman" w:cs="Times New Roman"/>
          <w:sz w:val="26"/>
          <w:szCs w:val="26"/>
          <w:lang w:eastAsia="en-US"/>
        </w:rPr>
      </w:pPr>
      <w:r w:rsidRPr="0065273A">
        <w:rPr>
          <w:rFonts w:ascii="Times New Roman" w:eastAsia="Calibri" w:hAnsi="Times New Roman" w:cs="Times New Roman"/>
          <w:b/>
          <w:sz w:val="26"/>
          <w:szCs w:val="26"/>
          <w:lang w:eastAsia="en-US"/>
        </w:rPr>
        <w:t xml:space="preserve">Личностные, </w:t>
      </w:r>
      <w:proofErr w:type="spellStart"/>
      <w:r w:rsidRPr="0065273A">
        <w:rPr>
          <w:rFonts w:ascii="Times New Roman" w:eastAsia="Calibri" w:hAnsi="Times New Roman" w:cs="Times New Roman"/>
          <w:b/>
          <w:sz w:val="26"/>
          <w:szCs w:val="26"/>
          <w:lang w:eastAsia="en-US"/>
        </w:rPr>
        <w:t>метапредметные</w:t>
      </w:r>
      <w:proofErr w:type="spellEnd"/>
      <w:r w:rsidRPr="0065273A">
        <w:rPr>
          <w:rFonts w:ascii="Times New Roman" w:eastAsia="Calibri" w:hAnsi="Times New Roman" w:cs="Times New Roman"/>
          <w:b/>
          <w:sz w:val="26"/>
          <w:szCs w:val="26"/>
          <w:lang w:eastAsia="en-US"/>
        </w:rPr>
        <w:t xml:space="preserve"> и предметные результаты освоения </w:t>
      </w:r>
      <w:r w:rsidR="009C04F6">
        <w:rPr>
          <w:rFonts w:ascii="Times New Roman" w:eastAsia="Calibri" w:hAnsi="Times New Roman" w:cs="Times New Roman"/>
          <w:b/>
          <w:sz w:val="26"/>
          <w:szCs w:val="26"/>
          <w:lang w:eastAsia="en-US"/>
        </w:rPr>
        <w:t xml:space="preserve">конкретного </w:t>
      </w:r>
      <w:r w:rsidRPr="0065273A">
        <w:rPr>
          <w:rFonts w:ascii="Times New Roman" w:eastAsia="Calibri" w:hAnsi="Times New Roman" w:cs="Times New Roman"/>
          <w:b/>
          <w:sz w:val="26"/>
          <w:szCs w:val="26"/>
          <w:lang w:eastAsia="en-US"/>
        </w:rPr>
        <w:t>учебного предмета, курса</w:t>
      </w:r>
    </w:p>
    <w:p w:rsidR="00447019" w:rsidRPr="00447019" w:rsidRDefault="00447019" w:rsidP="00447019">
      <w:pPr>
        <w:spacing w:after="0" w:line="240" w:lineRule="auto"/>
        <w:rPr>
          <w:rFonts w:ascii="Times New Roman" w:eastAsia="Calibri" w:hAnsi="Times New Roman" w:cs="Times New Roman"/>
          <w:b/>
          <w:sz w:val="24"/>
          <w:szCs w:val="24"/>
          <w:lang w:eastAsia="en-US"/>
        </w:rPr>
      </w:pPr>
      <w:r w:rsidRPr="00447019">
        <w:rPr>
          <w:rFonts w:ascii="Times New Roman" w:eastAsia="Calibri" w:hAnsi="Times New Roman" w:cs="Times New Roman"/>
          <w:b/>
          <w:sz w:val="24"/>
          <w:szCs w:val="24"/>
          <w:lang w:eastAsia="en-US"/>
        </w:rPr>
        <w:t>Личностные результаты:</w:t>
      </w:r>
    </w:p>
    <w:p w:rsidR="00447019" w:rsidRPr="00447019" w:rsidRDefault="00447019" w:rsidP="00447019">
      <w:pPr>
        <w:spacing w:after="0" w:line="240" w:lineRule="auto"/>
        <w:rPr>
          <w:rFonts w:ascii="Times New Roman" w:eastAsia="Calibri" w:hAnsi="Times New Roman" w:cs="Times New Roman"/>
          <w:sz w:val="24"/>
          <w:szCs w:val="24"/>
          <w:lang w:eastAsia="en-US"/>
        </w:rPr>
      </w:pPr>
      <w:r w:rsidRPr="00447019">
        <w:rPr>
          <w:rFonts w:ascii="Times New Roman" w:eastAsia="Calibri" w:hAnsi="Times New Roman" w:cs="Times New Roman"/>
          <w:sz w:val="24"/>
          <w:szCs w:val="24"/>
          <w:lang w:eastAsia="en-US"/>
        </w:rPr>
        <w:t>формирование чувства гордости за свою Родину, её исто</w:t>
      </w:r>
      <w:r w:rsidRPr="00447019">
        <w:rPr>
          <w:rFonts w:ascii="Times New Roman" w:eastAsia="Calibri" w:hAnsi="Times New Roman" w:cs="Times New Roman"/>
          <w:sz w:val="24"/>
          <w:szCs w:val="24"/>
          <w:lang w:eastAsia="en-US"/>
        </w:rPr>
        <w:softHyphen/>
        <w:t>рию, российский народ, становление гуманистических и де</w:t>
      </w:r>
      <w:r w:rsidRPr="00447019">
        <w:rPr>
          <w:rFonts w:ascii="Times New Roman" w:eastAsia="Calibri" w:hAnsi="Times New Roman" w:cs="Times New Roman"/>
          <w:sz w:val="24"/>
          <w:szCs w:val="24"/>
          <w:lang w:eastAsia="en-US"/>
        </w:rPr>
        <w:softHyphen/>
        <w:t>мократических ценностных ориентации многонационального российского общества;</w:t>
      </w:r>
    </w:p>
    <w:p w:rsidR="00447019" w:rsidRPr="00447019" w:rsidRDefault="00447019" w:rsidP="00447019">
      <w:pPr>
        <w:spacing w:after="0" w:line="240" w:lineRule="auto"/>
        <w:rPr>
          <w:rFonts w:ascii="Times New Roman" w:eastAsia="Calibri" w:hAnsi="Times New Roman" w:cs="Times New Roman"/>
          <w:sz w:val="24"/>
          <w:szCs w:val="24"/>
          <w:lang w:eastAsia="en-US"/>
        </w:rPr>
      </w:pPr>
      <w:r w:rsidRPr="00447019">
        <w:rPr>
          <w:rFonts w:ascii="Times New Roman" w:eastAsia="Calibri" w:hAnsi="Times New Roman" w:cs="Times New Roman"/>
          <w:sz w:val="24"/>
          <w:szCs w:val="24"/>
          <w:lang w:eastAsia="en-US"/>
        </w:rPr>
        <w:t>формирование средствами литературных произведений целостного взгляда на мир в единстве и разнообразии природы, народов, культур и религий;</w:t>
      </w:r>
    </w:p>
    <w:p w:rsidR="00447019" w:rsidRPr="00447019" w:rsidRDefault="00447019" w:rsidP="00447019">
      <w:pPr>
        <w:spacing w:after="0" w:line="240" w:lineRule="auto"/>
        <w:rPr>
          <w:rFonts w:ascii="Times New Roman" w:eastAsia="Calibri" w:hAnsi="Times New Roman" w:cs="Times New Roman"/>
          <w:sz w:val="24"/>
          <w:szCs w:val="24"/>
          <w:lang w:eastAsia="en-US"/>
        </w:rPr>
      </w:pPr>
      <w:r w:rsidRPr="00447019">
        <w:rPr>
          <w:rFonts w:ascii="Times New Roman" w:eastAsia="Calibri" w:hAnsi="Times New Roman" w:cs="Times New Roman"/>
          <w:sz w:val="24"/>
          <w:szCs w:val="24"/>
          <w:lang w:eastAsia="en-US"/>
        </w:rPr>
        <w:t>воспитание художественно-эстетического вкуса, эстетиче</w:t>
      </w:r>
      <w:r w:rsidRPr="00447019">
        <w:rPr>
          <w:rFonts w:ascii="Times New Roman" w:eastAsia="Calibri" w:hAnsi="Times New Roman" w:cs="Times New Roman"/>
          <w:sz w:val="24"/>
          <w:szCs w:val="24"/>
          <w:lang w:eastAsia="en-US"/>
        </w:rPr>
        <w:softHyphen/>
        <w:t>ских потребностей, ценностей и чувств на основе опыта слу</w:t>
      </w:r>
      <w:r w:rsidRPr="00447019">
        <w:rPr>
          <w:rFonts w:ascii="Times New Roman" w:eastAsia="Calibri" w:hAnsi="Times New Roman" w:cs="Times New Roman"/>
          <w:sz w:val="24"/>
          <w:szCs w:val="24"/>
          <w:lang w:eastAsia="en-US"/>
        </w:rPr>
        <w:softHyphen/>
        <w:t>шания и заучивания наизусть произведений художественной литературы;</w:t>
      </w:r>
    </w:p>
    <w:p w:rsidR="00447019" w:rsidRPr="00447019" w:rsidRDefault="00447019" w:rsidP="00447019">
      <w:pPr>
        <w:spacing w:after="0" w:line="240" w:lineRule="auto"/>
        <w:rPr>
          <w:rFonts w:ascii="Times New Roman" w:eastAsia="Calibri" w:hAnsi="Times New Roman" w:cs="Times New Roman"/>
          <w:sz w:val="24"/>
          <w:szCs w:val="24"/>
          <w:lang w:eastAsia="en-US"/>
        </w:rPr>
      </w:pPr>
      <w:r w:rsidRPr="00447019">
        <w:rPr>
          <w:rFonts w:ascii="Times New Roman" w:eastAsia="Calibri" w:hAnsi="Times New Roman" w:cs="Times New Roman"/>
          <w:sz w:val="24"/>
          <w:szCs w:val="24"/>
          <w:lang w:eastAsia="en-US"/>
        </w:rPr>
        <w:t>развитие этических чувств, доброжелательности и эмо</w:t>
      </w:r>
      <w:r w:rsidRPr="00447019">
        <w:rPr>
          <w:rFonts w:ascii="Times New Roman" w:eastAsia="Calibri" w:hAnsi="Times New Roman" w:cs="Times New Roman"/>
          <w:sz w:val="24"/>
          <w:szCs w:val="24"/>
          <w:lang w:eastAsia="en-US"/>
        </w:rPr>
        <w:softHyphen/>
        <w:t>ционально-нравственной отзывчивости, понимания и сопере</w:t>
      </w:r>
      <w:r w:rsidRPr="00447019">
        <w:rPr>
          <w:rFonts w:ascii="Times New Roman" w:eastAsia="Calibri" w:hAnsi="Times New Roman" w:cs="Times New Roman"/>
          <w:sz w:val="24"/>
          <w:szCs w:val="24"/>
          <w:lang w:eastAsia="en-US"/>
        </w:rPr>
        <w:softHyphen/>
        <w:t>живания чувствам других людей;</w:t>
      </w:r>
    </w:p>
    <w:p w:rsidR="00447019" w:rsidRPr="00447019" w:rsidRDefault="00447019" w:rsidP="00447019">
      <w:pPr>
        <w:spacing w:after="0" w:line="240" w:lineRule="auto"/>
        <w:rPr>
          <w:rFonts w:ascii="Times New Roman" w:eastAsia="Calibri" w:hAnsi="Times New Roman" w:cs="Times New Roman"/>
          <w:sz w:val="24"/>
          <w:szCs w:val="24"/>
          <w:lang w:eastAsia="en-US"/>
        </w:rPr>
      </w:pPr>
      <w:r w:rsidRPr="00447019">
        <w:rPr>
          <w:rFonts w:ascii="Times New Roman" w:eastAsia="Calibri" w:hAnsi="Times New Roman" w:cs="Times New Roman"/>
          <w:sz w:val="24"/>
          <w:szCs w:val="24"/>
          <w:lang w:eastAsia="en-US"/>
        </w:rPr>
        <w:t>формирование уважительного отношения к иному мне</w:t>
      </w:r>
      <w:r w:rsidRPr="00447019">
        <w:rPr>
          <w:rFonts w:ascii="Times New Roman" w:eastAsia="Calibri" w:hAnsi="Times New Roman" w:cs="Times New Roman"/>
          <w:sz w:val="24"/>
          <w:szCs w:val="24"/>
          <w:lang w:eastAsia="en-US"/>
        </w:rPr>
        <w:softHyphen/>
        <w:t>нию, истории и культуре других народов, выработка умения тер</w:t>
      </w:r>
      <w:r w:rsidRPr="00447019">
        <w:rPr>
          <w:rFonts w:ascii="Times New Roman" w:eastAsia="Calibri" w:hAnsi="Times New Roman" w:cs="Times New Roman"/>
          <w:sz w:val="24"/>
          <w:szCs w:val="24"/>
          <w:lang w:eastAsia="en-US"/>
        </w:rPr>
        <w:softHyphen/>
        <w:t>пимо относиться к людям иной национальной принадлежности;</w:t>
      </w:r>
    </w:p>
    <w:p w:rsidR="00447019" w:rsidRPr="00447019" w:rsidRDefault="00447019" w:rsidP="00447019">
      <w:pPr>
        <w:spacing w:after="0" w:line="240" w:lineRule="auto"/>
        <w:rPr>
          <w:rFonts w:ascii="Times New Roman" w:eastAsia="Calibri" w:hAnsi="Times New Roman" w:cs="Times New Roman"/>
          <w:sz w:val="24"/>
          <w:szCs w:val="24"/>
          <w:lang w:eastAsia="en-US"/>
        </w:rPr>
      </w:pPr>
      <w:r w:rsidRPr="00447019">
        <w:rPr>
          <w:rFonts w:ascii="Times New Roman" w:eastAsia="Calibri" w:hAnsi="Times New Roman" w:cs="Times New Roman"/>
          <w:sz w:val="24"/>
          <w:szCs w:val="24"/>
          <w:lang w:eastAsia="en-US"/>
        </w:rPr>
        <w:t xml:space="preserve">овладение начальными навыками адаптации к школе, к школьному коллективу; </w:t>
      </w:r>
    </w:p>
    <w:p w:rsidR="00447019" w:rsidRPr="00447019" w:rsidRDefault="00447019" w:rsidP="00447019">
      <w:pPr>
        <w:spacing w:after="0" w:line="240" w:lineRule="auto"/>
        <w:rPr>
          <w:rFonts w:ascii="Times New Roman" w:eastAsia="Calibri" w:hAnsi="Times New Roman" w:cs="Times New Roman"/>
          <w:sz w:val="24"/>
          <w:szCs w:val="24"/>
          <w:lang w:eastAsia="en-US"/>
        </w:rPr>
      </w:pPr>
      <w:r w:rsidRPr="00447019">
        <w:rPr>
          <w:rFonts w:ascii="Times New Roman" w:eastAsia="Calibri" w:hAnsi="Times New Roman" w:cs="Times New Roman"/>
          <w:sz w:val="24"/>
          <w:szCs w:val="24"/>
          <w:lang w:eastAsia="en-US"/>
        </w:rPr>
        <w:t>принятие и освоение социальной роли обучающегося, развитие мотивов учебной деятельности и формирование лич</w:t>
      </w:r>
      <w:r w:rsidRPr="00447019">
        <w:rPr>
          <w:rFonts w:ascii="Times New Roman" w:eastAsia="Calibri" w:hAnsi="Times New Roman" w:cs="Times New Roman"/>
          <w:sz w:val="24"/>
          <w:szCs w:val="24"/>
          <w:lang w:eastAsia="en-US"/>
        </w:rPr>
        <w:softHyphen/>
        <w:t>ностного смысла учения;</w:t>
      </w:r>
    </w:p>
    <w:p w:rsidR="00447019" w:rsidRPr="00447019" w:rsidRDefault="00447019" w:rsidP="00447019">
      <w:pPr>
        <w:spacing w:after="0" w:line="240" w:lineRule="auto"/>
        <w:rPr>
          <w:rFonts w:ascii="Times New Roman" w:eastAsia="Calibri" w:hAnsi="Times New Roman" w:cs="Times New Roman"/>
          <w:sz w:val="24"/>
          <w:szCs w:val="24"/>
          <w:lang w:eastAsia="en-US"/>
        </w:rPr>
      </w:pPr>
      <w:r w:rsidRPr="00447019">
        <w:rPr>
          <w:rFonts w:ascii="Times New Roman" w:eastAsia="Calibri" w:hAnsi="Times New Roman" w:cs="Times New Roman"/>
          <w:sz w:val="24"/>
          <w:szCs w:val="24"/>
          <w:lang w:eastAsia="en-US"/>
        </w:rPr>
        <w:t>развитие самостоятельности и личной ответственности за свои поступки на основе представлений о нравственных нормах общения;</w:t>
      </w:r>
    </w:p>
    <w:p w:rsidR="00447019" w:rsidRPr="00447019" w:rsidRDefault="00447019" w:rsidP="00447019">
      <w:pPr>
        <w:spacing w:after="0" w:line="240" w:lineRule="auto"/>
        <w:rPr>
          <w:rFonts w:ascii="Times New Roman" w:eastAsia="Calibri" w:hAnsi="Times New Roman" w:cs="Times New Roman"/>
          <w:sz w:val="24"/>
          <w:szCs w:val="24"/>
          <w:lang w:eastAsia="en-US"/>
        </w:rPr>
      </w:pPr>
      <w:r w:rsidRPr="00447019">
        <w:rPr>
          <w:rFonts w:ascii="Times New Roman" w:eastAsia="Calibri" w:hAnsi="Times New Roman" w:cs="Times New Roman"/>
          <w:sz w:val="24"/>
          <w:szCs w:val="24"/>
          <w:lang w:eastAsia="en-US"/>
        </w:rPr>
        <w:t>развитие навыков сотрудничества со взрослыми и сверст</w:t>
      </w:r>
      <w:r w:rsidRPr="00447019">
        <w:rPr>
          <w:rFonts w:ascii="Times New Roman" w:eastAsia="Calibri" w:hAnsi="Times New Roman" w:cs="Times New Roman"/>
          <w:sz w:val="24"/>
          <w:szCs w:val="24"/>
          <w:lang w:eastAsia="en-US"/>
        </w:rPr>
        <w:softHyphen/>
        <w:t>никами в разных социальных ситуациях, умения избегать кон</w:t>
      </w:r>
      <w:r w:rsidRPr="00447019">
        <w:rPr>
          <w:rFonts w:ascii="Times New Roman" w:eastAsia="Calibri" w:hAnsi="Times New Roman" w:cs="Times New Roman"/>
          <w:sz w:val="24"/>
          <w:szCs w:val="24"/>
          <w:lang w:eastAsia="en-US"/>
        </w:rPr>
        <w:softHyphen/>
        <w:t>фликтов и находить выходы из спорных ситуаций, умения срав</w:t>
      </w:r>
      <w:r w:rsidRPr="00447019">
        <w:rPr>
          <w:rFonts w:ascii="Times New Roman" w:eastAsia="Calibri" w:hAnsi="Times New Roman" w:cs="Times New Roman"/>
          <w:sz w:val="24"/>
          <w:szCs w:val="24"/>
          <w:lang w:eastAsia="en-US"/>
        </w:rPr>
        <w:softHyphen/>
        <w:t>нивать поступки героев литературных произведений со своими собственными поступками, осмысливать поступки героев;</w:t>
      </w:r>
    </w:p>
    <w:p w:rsidR="00447019" w:rsidRPr="00447019" w:rsidRDefault="00447019" w:rsidP="00447019">
      <w:pPr>
        <w:spacing w:after="0" w:line="240" w:lineRule="auto"/>
        <w:rPr>
          <w:rFonts w:ascii="Times New Roman" w:eastAsia="Calibri" w:hAnsi="Times New Roman" w:cs="Times New Roman"/>
          <w:sz w:val="24"/>
          <w:szCs w:val="24"/>
          <w:lang w:eastAsia="en-US"/>
        </w:rPr>
      </w:pPr>
      <w:r w:rsidRPr="00447019">
        <w:rPr>
          <w:rFonts w:ascii="Times New Roman" w:eastAsia="Calibri" w:hAnsi="Times New Roman" w:cs="Times New Roman"/>
          <w:sz w:val="24"/>
          <w:szCs w:val="24"/>
          <w:lang w:eastAsia="en-US"/>
        </w:rPr>
        <w:t>наличие мотивации к творческому труду и бережному отношению к материальным и духовным ценностям, формиро</w:t>
      </w:r>
      <w:r w:rsidRPr="00447019">
        <w:rPr>
          <w:rFonts w:ascii="Times New Roman" w:eastAsia="Calibri" w:hAnsi="Times New Roman" w:cs="Times New Roman"/>
          <w:sz w:val="24"/>
          <w:szCs w:val="24"/>
          <w:lang w:eastAsia="en-US"/>
        </w:rPr>
        <w:softHyphen/>
        <w:t>вание установки на безопасный, здоровый образ жизни.</w:t>
      </w:r>
    </w:p>
    <w:p w:rsidR="00447019" w:rsidRPr="00447019" w:rsidRDefault="00447019" w:rsidP="00447019">
      <w:pPr>
        <w:spacing w:after="0" w:line="240" w:lineRule="auto"/>
        <w:rPr>
          <w:rFonts w:ascii="Times New Roman" w:eastAsia="Calibri" w:hAnsi="Times New Roman" w:cs="Times New Roman"/>
          <w:b/>
          <w:sz w:val="24"/>
          <w:szCs w:val="24"/>
          <w:lang w:eastAsia="en-US"/>
        </w:rPr>
      </w:pPr>
      <w:r w:rsidRPr="00447019">
        <w:rPr>
          <w:rFonts w:ascii="Times New Roman" w:eastAsia="Calibri" w:hAnsi="Times New Roman" w:cs="Times New Roman"/>
          <w:b/>
          <w:sz w:val="24"/>
          <w:szCs w:val="24"/>
          <w:lang w:eastAsia="en-US"/>
        </w:rPr>
        <w:lastRenderedPageBreak/>
        <w:t xml:space="preserve">         </w:t>
      </w:r>
      <w:proofErr w:type="spellStart"/>
      <w:r w:rsidRPr="00447019">
        <w:rPr>
          <w:rFonts w:ascii="Times New Roman" w:eastAsia="Calibri" w:hAnsi="Times New Roman" w:cs="Times New Roman"/>
          <w:b/>
          <w:sz w:val="24"/>
          <w:szCs w:val="24"/>
          <w:lang w:eastAsia="en-US"/>
        </w:rPr>
        <w:t>Метапредметные</w:t>
      </w:r>
      <w:proofErr w:type="spellEnd"/>
      <w:r w:rsidRPr="00447019">
        <w:rPr>
          <w:rFonts w:ascii="Times New Roman" w:eastAsia="Calibri" w:hAnsi="Times New Roman" w:cs="Times New Roman"/>
          <w:b/>
          <w:sz w:val="24"/>
          <w:szCs w:val="24"/>
          <w:lang w:eastAsia="en-US"/>
        </w:rPr>
        <w:t xml:space="preserve"> результаты:</w:t>
      </w:r>
    </w:p>
    <w:p w:rsidR="00447019" w:rsidRPr="00447019" w:rsidRDefault="00447019" w:rsidP="00447019">
      <w:pPr>
        <w:spacing w:after="0" w:line="240" w:lineRule="auto"/>
        <w:rPr>
          <w:rFonts w:ascii="Times New Roman" w:eastAsia="Calibri" w:hAnsi="Times New Roman" w:cs="Times New Roman"/>
          <w:sz w:val="24"/>
          <w:szCs w:val="24"/>
          <w:lang w:eastAsia="en-US"/>
        </w:rPr>
      </w:pPr>
      <w:r w:rsidRPr="00447019">
        <w:rPr>
          <w:rFonts w:ascii="Times New Roman" w:eastAsia="Calibri" w:hAnsi="Times New Roman" w:cs="Times New Roman"/>
          <w:sz w:val="24"/>
          <w:szCs w:val="24"/>
          <w:lang w:eastAsia="en-US"/>
        </w:rPr>
        <w:t>овладение способностью принимать и сохранять цели и задачи учебной деятельности, поиска средств её осуществления;</w:t>
      </w:r>
    </w:p>
    <w:p w:rsidR="00447019" w:rsidRPr="00447019" w:rsidRDefault="00447019" w:rsidP="00447019">
      <w:pPr>
        <w:spacing w:after="0" w:line="240" w:lineRule="auto"/>
        <w:rPr>
          <w:rFonts w:ascii="Times New Roman" w:eastAsia="Calibri" w:hAnsi="Times New Roman" w:cs="Times New Roman"/>
          <w:sz w:val="24"/>
          <w:szCs w:val="24"/>
          <w:lang w:eastAsia="en-US"/>
        </w:rPr>
      </w:pPr>
      <w:r w:rsidRPr="00447019">
        <w:rPr>
          <w:rFonts w:ascii="Times New Roman" w:eastAsia="Calibri" w:hAnsi="Times New Roman" w:cs="Times New Roman"/>
          <w:sz w:val="24"/>
          <w:szCs w:val="24"/>
          <w:lang w:eastAsia="en-US"/>
        </w:rPr>
        <w:t>освоение способами решения проблем творческого и по</w:t>
      </w:r>
      <w:r w:rsidRPr="00447019">
        <w:rPr>
          <w:rFonts w:ascii="Times New Roman" w:eastAsia="Calibri" w:hAnsi="Times New Roman" w:cs="Times New Roman"/>
          <w:sz w:val="24"/>
          <w:szCs w:val="24"/>
          <w:lang w:eastAsia="en-US"/>
        </w:rPr>
        <w:softHyphen/>
        <w:t>искового характера;</w:t>
      </w:r>
    </w:p>
    <w:p w:rsidR="00447019" w:rsidRPr="00447019" w:rsidRDefault="00447019" w:rsidP="00447019">
      <w:pPr>
        <w:spacing w:after="0" w:line="240" w:lineRule="auto"/>
        <w:rPr>
          <w:rFonts w:ascii="Times New Roman" w:eastAsia="Calibri" w:hAnsi="Times New Roman" w:cs="Times New Roman"/>
          <w:sz w:val="24"/>
          <w:szCs w:val="24"/>
          <w:lang w:eastAsia="en-US"/>
        </w:rPr>
      </w:pPr>
      <w:r w:rsidRPr="00447019">
        <w:rPr>
          <w:rFonts w:ascii="Times New Roman" w:eastAsia="Calibri" w:hAnsi="Times New Roman" w:cs="Times New Roman"/>
          <w:sz w:val="24"/>
          <w:szCs w:val="24"/>
          <w:lang w:eastAsia="en-US"/>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w:t>
      </w:r>
      <w:r w:rsidRPr="00447019">
        <w:rPr>
          <w:rFonts w:ascii="Times New Roman" w:eastAsia="Calibri" w:hAnsi="Times New Roman" w:cs="Times New Roman"/>
          <w:sz w:val="24"/>
          <w:szCs w:val="24"/>
          <w:lang w:eastAsia="en-US"/>
        </w:rPr>
        <w:softHyphen/>
        <w:t>фективные способы достижения результата;</w:t>
      </w:r>
    </w:p>
    <w:p w:rsidR="00447019" w:rsidRPr="00447019" w:rsidRDefault="00447019" w:rsidP="00447019">
      <w:pPr>
        <w:spacing w:after="0" w:line="240" w:lineRule="auto"/>
        <w:rPr>
          <w:rFonts w:ascii="Times New Roman" w:eastAsia="Calibri" w:hAnsi="Times New Roman" w:cs="Times New Roman"/>
          <w:sz w:val="24"/>
          <w:szCs w:val="24"/>
          <w:lang w:eastAsia="en-US"/>
        </w:rPr>
      </w:pPr>
      <w:r w:rsidRPr="00447019">
        <w:rPr>
          <w:rFonts w:ascii="Times New Roman" w:eastAsia="Calibri" w:hAnsi="Times New Roman" w:cs="Times New Roman"/>
          <w:sz w:val="24"/>
          <w:szCs w:val="24"/>
          <w:lang w:eastAsia="en-US"/>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447019" w:rsidRPr="00447019" w:rsidRDefault="00447019" w:rsidP="00447019">
      <w:pPr>
        <w:spacing w:after="0" w:line="240" w:lineRule="auto"/>
        <w:rPr>
          <w:rFonts w:ascii="Times New Roman" w:eastAsia="Calibri" w:hAnsi="Times New Roman" w:cs="Times New Roman"/>
          <w:sz w:val="24"/>
          <w:szCs w:val="24"/>
          <w:lang w:eastAsia="en-US"/>
        </w:rPr>
      </w:pPr>
      <w:r w:rsidRPr="00447019">
        <w:rPr>
          <w:rFonts w:ascii="Times New Roman" w:eastAsia="Calibri" w:hAnsi="Times New Roman" w:cs="Times New Roman"/>
          <w:sz w:val="24"/>
          <w:szCs w:val="24"/>
          <w:lang w:eastAsia="en-US"/>
        </w:rPr>
        <w:t>использование знаково-символических средств представ</w:t>
      </w:r>
      <w:r w:rsidRPr="00447019">
        <w:rPr>
          <w:rFonts w:ascii="Times New Roman" w:eastAsia="Calibri" w:hAnsi="Times New Roman" w:cs="Times New Roman"/>
          <w:sz w:val="24"/>
          <w:szCs w:val="24"/>
          <w:lang w:eastAsia="en-US"/>
        </w:rPr>
        <w:softHyphen/>
        <w:t>ления информации о книгах;</w:t>
      </w:r>
    </w:p>
    <w:p w:rsidR="00447019" w:rsidRPr="00447019" w:rsidRDefault="00447019" w:rsidP="00447019">
      <w:pPr>
        <w:spacing w:after="0" w:line="240" w:lineRule="auto"/>
        <w:rPr>
          <w:rFonts w:ascii="Times New Roman" w:eastAsia="Calibri" w:hAnsi="Times New Roman" w:cs="Times New Roman"/>
          <w:sz w:val="24"/>
          <w:szCs w:val="24"/>
          <w:lang w:eastAsia="en-US"/>
        </w:rPr>
      </w:pPr>
      <w:r w:rsidRPr="00447019">
        <w:rPr>
          <w:rFonts w:ascii="Times New Roman" w:eastAsia="Calibri" w:hAnsi="Times New Roman" w:cs="Times New Roman"/>
          <w:sz w:val="24"/>
          <w:szCs w:val="24"/>
          <w:lang w:eastAsia="en-US"/>
        </w:rPr>
        <w:t>активное использование речевых средств для решения коммуникативных и познавательных задач;</w:t>
      </w:r>
    </w:p>
    <w:p w:rsidR="00447019" w:rsidRPr="00447019" w:rsidRDefault="00447019" w:rsidP="00447019">
      <w:pPr>
        <w:spacing w:after="0" w:line="240" w:lineRule="auto"/>
        <w:rPr>
          <w:rFonts w:ascii="Times New Roman" w:eastAsia="Calibri" w:hAnsi="Times New Roman" w:cs="Times New Roman"/>
          <w:sz w:val="24"/>
          <w:szCs w:val="24"/>
          <w:lang w:eastAsia="en-US"/>
        </w:rPr>
      </w:pPr>
      <w:r w:rsidRPr="00447019">
        <w:rPr>
          <w:rFonts w:ascii="Times New Roman" w:eastAsia="Calibri" w:hAnsi="Times New Roman" w:cs="Times New Roman"/>
          <w:sz w:val="24"/>
          <w:szCs w:val="24"/>
          <w:lang w:eastAsia="en-US"/>
        </w:rPr>
        <w:t>использование различных способов поиска учебной ин</w:t>
      </w:r>
      <w:r w:rsidRPr="00447019">
        <w:rPr>
          <w:rFonts w:ascii="Times New Roman" w:eastAsia="Calibri" w:hAnsi="Times New Roman" w:cs="Times New Roman"/>
          <w:sz w:val="24"/>
          <w:szCs w:val="24"/>
          <w:lang w:eastAsia="en-US"/>
        </w:rPr>
        <w:softHyphen/>
        <w:t>формации в справочниках, словарях, энциклопедиях и интер</w:t>
      </w:r>
      <w:r w:rsidRPr="00447019">
        <w:rPr>
          <w:rFonts w:ascii="Times New Roman" w:eastAsia="Calibri" w:hAnsi="Times New Roman" w:cs="Times New Roman"/>
          <w:sz w:val="24"/>
          <w:szCs w:val="24"/>
          <w:lang w:eastAsia="en-US"/>
        </w:rPr>
        <w:softHyphen/>
        <w:t>претации информации в соответствии с коммуникативными и познавательными задачами;</w:t>
      </w:r>
    </w:p>
    <w:p w:rsidR="00447019" w:rsidRPr="00447019" w:rsidRDefault="00447019" w:rsidP="00447019">
      <w:pPr>
        <w:spacing w:after="0" w:line="240" w:lineRule="auto"/>
        <w:rPr>
          <w:rFonts w:ascii="Times New Roman" w:eastAsia="Calibri" w:hAnsi="Times New Roman" w:cs="Times New Roman"/>
          <w:sz w:val="24"/>
          <w:szCs w:val="24"/>
          <w:lang w:eastAsia="en-US"/>
        </w:rPr>
      </w:pPr>
      <w:r w:rsidRPr="00447019">
        <w:rPr>
          <w:rFonts w:ascii="Times New Roman" w:eastAsia="Calibri" w:hAnsi="Times New Roman" w:cs="Times New Roman"/>
          <w:sz w:val="24"/>
          <w:szCs w:val="24"/>
          <w:lang w:eastAsia="en-US"/>
        </w:rPr>
        <w:t>овладение навыками смыслового чтения текстов в соот</w:t>
      </w:r>
      <w:r w:rsidRPr="00447019">
        <w:rPr>
          <w:rFonts w:ascii="Times New Roman" w:eastAsia="Calibri" w:hAnsi="Times New Roman" w:cs="Times New Roman"/>
          <w:sz w:val="24"/>
          <w:szCs w:val="24"/>
          <w:lang w:eastAsia="en-US"/>
        </w:rPr>
        <w:softHyphen/>
        <w:t>ветствии с целями и задачами, осознанного построения речевого высказывания в соответствии с задачами коммуникации и со</w:t>
      </w:r>
      <w:r w:rsidRPr="00447019">
        <w:rPr>
          <w:rFonts w:ascii="Times New Roman" w:eastAsia="Calibri" w:hAnsi="Times New Roman" w:cs="Times New Roman"/>
          <w:sz w:val="24"/>
          <w:szCs w:val="24"/>
          <w:lang w:eastAsia="en-US"/>
        </w:rPr>
        <w:softHyphen/>
        <w:t>ставления текстов в устной и письменной формах;</w:t>
      </w:r>
    </w:p>
    <w:p w:rsidR="00447019" w:rsidRPr="00447019" w:rsidRDefault="00447019" w:rsidP="00447019">
      <w:pPr>
        <w:spacing w:after="0" w:line="240" w:lineRule="auto"/>
        <w:rPr>
          <w:rFonts w:ascii="Times New Roman" w:eastAsia="Calibri" w:hAnsi="Times New Roman" w:cs="Times New Roman"/>
          <w:sz w:val="24"/>
          <w:szCs w:val="24"/>
          <w:lang w:eastAsia="en-US"/>
        </w:rPr>
      </w:pPr>
      <w:r w:rsidRPr="00447019">
        <w:rPr>
          <w:rFonts w:ascii="Times New Roman" w:eastAsia="Calibri" w:hAnsi="Times New Roman" w:cs="Times New Roman"/>
          <w:sz w:val="24"/>
          <w:szCs w:val="24"/>
          <w:lang w:eastAsia="en-US"/>
        </w:rPr>
        <w:t>овладение логическими действиями сравнения, анализа, синтеза, обобщения, классификации по родовидовым призна</w:t>
      </w:r>
      <w:r w:rsidRPr="00447019">
        <w:rPr>
          <w:rFonts w:ascii="Times New Roman" w:eastAsia="Calibri" w:hAnsi="Times New Roman" w:cs="Times New Roman"/>
          <w:sz w:val="24"/>
          <w:szCs w:val="24"/>
          <w:lang w:eastAsia="en-US"/>
        </w:rPr>
        <w:softHyphen/>
        <w:t>кам, установления причинно-следственных связей, построения рассуждений;</w:t>
      </w:r>
    </w:p>
    <w:p w:rsidR="00447019" w:rsidRPr="00447019" w:rsidRDefault="00447019" w:rsidP="00447019">
      <w:pPr>
        <w:spacing w:after="0" w:line="240" w:lineRule="auto"/>
        <w:rPr>
          <w:rFonts w:ascii="Times New Roman" w:eastAsia="Calibri" w:hAnsi="Times New Roman" w:cs="Times New Roman"/>
          <w:sz w:val="24"/>
          <w:szCs w:val="24"/>
          <w:lang w:eastAsia="en-US"/>
        </w:rPr>
      </w:pPr>
      <w:r w:rsidRPr="00447019">
        <w:rPr>
          <w:rFonts w:ascii="Times New Roman" w:eastAsia="Calibri" w:hAnsi="Times New Roman" w:cs="Times New Roman"/>
          <w:sz w:val="24"/>
          <w:szCs w:val="24"/>
          <w:lang w:eastAsia="en-US"/>
        </w:rPr>
        <w:t>готовность слушать собеседника и вести диалог, при</w:t>
      </w:r>
      <w:r w:rsidRPr="00447019">
        <w:rPr>
          <w:rFonts w:ascii="Times New Roman" w:eastAsia="Calibri" w:hAnsi="Times New Roman" w:cs="Times New Roman"/>
          <w:sz w:val="24"/>
          <w:szCs w:val="24"/>
          <w:lang w:eastAsia="en-US"/>
        </w:rPr>
        <w:softHyphen/>
        <w:t>знавать различные точки зрения и право каждого иметь и излагать своё мнение и аргументировать свою точку зрения и</w:t>
      </w:r>
      <w:r w:rsidRPr="00447019">
        <w:rPr>
          <w:rFonts w:ascii="Times New Roman" w:eastAsia="Calibri" w:hAnsi="Times New Roman" w:cs="Times New Roman"/>
          <w:sz w:val="24"/>
          <w:szCs w:val="24"/>
          <w:vertAlign w:val="superscript"/>
          <w:lang w:eastAsia="en-US"/>
        </w:rPr>
        <w:t xml:space="preserve"> </w:t>
      </w:r>
      <w:r w:rsidRPr="00447019">
        <w:rPr>
          <w:rFonts w:ascii="Times New Roman" w:eastAsia="Calibri" w:hAnsi="Times New Roman" w:cs="Times New Roman"/>
          <w:sz w:val="24"/>
          <w:szCs w:val="24"/>
          <w:lang w:eastAsia="en-US"/>
        </w:rPr>
        <w:t>оценку событий;</w:t>
      </w:r>
    </w:p>
    <w:p w:rsidR="00447019" w:rsidRPr="00447019" w:rsidRDefault="00447019" w:rsidP="00447019">
      <w:pPr>
        <w:spacing w:after="0" w:line="240" w:lineRule="auto"/>
        <w:rPr>
          <w:rFonts w:ascii="Times New Roman" w:eastAsia="Calibri" w:hAnsi="Times New Roman" w:cs="Times New Roman"/>
          <w:sz w:val="24"/>
          <w:szCs w:val="24"/>
          <w:lang w:eastAsia="en-US"/>
        </w:rPr>
      </w:pPr>
      <w:r w:rsidRPr="00447019">
        <w:rPr>
          <w:rFonts w:ascii="Times New Roman" w:eastAsia="Calibri" w:hAnsi="Times New Roman" w:cs="Times New Roman"/>
          <w:sz w:val="24"/>
          <w:szCs w:val="24"/>
          <w:lang w:eastAsia="en-US"/>
        </w:rPr>
        <w:t>умение договариваться о распределении ролей в совмест</w:t>
      </w:r>
      <w:r w:rsidRPr="00447019">
        <w:rPr>
          <w:rFonts w:ascii="Times New Roman" w:eastAsia="Calibri" w:hAnsi="Times New Roman" w:cs="Times New Roman"/>
          <w:sz w:val="24"/>
          <w:szCs w:val="24"/>
          <w:lang w:eastAsia="en-US"/>
        </w:rPr>
        <w:softHyphen/>
        <w:t>ной деятельности, осуществлять взаимный контроль в совмест</w:t>
      </w:r>
      <w:r w:rsidRPr="00447019">
        <w:rPr>
          <w:rFonts w:ascii="Times New Roman" w:eastAsia="Calibri" w:hAnsi="Times New Roman" w:cs="Times New Roman"/>
          <w:sz w:val="24"/>
          <w:szCs w:val="24"/>
          <w:lang w:eastAsia="en-US"/>
        </w:rPr>
        <w:softHyphen/>
        <w:t>ной деятельности, общей цели и путей её достижения, осмыс</w:t>
      </w:r>
      <w:r w:rsidRPr="00447019">
        <w:rPr>
          <w:rFonts w:ascii="Times New Roman" w:eastAsia="Calibri" w:hAnsi="Times New Roman" w:cs="Times New Roman"/>
          <w:sz w:val="24"/>
          <w:szCs w:val="24"/>
          <w:lang w:eastAsia="en-US"/>
        </w:rPr>
        <w:softHyphen/>
        <w:t>ливать собственное поведение и поведение окружающих;</w:t>
      </w:r>
    </w:p>
    <w:p w:rsidR="00447019" w:rsidRPr="00447019" w:rsidRDefault="00447019" w:rsidP="00447019">
      <w:pPr>
        <w:spacing w:after="0" w:line="240" w:lineRule="auto"/>
        <w:rPr>
          <w:rFonts w:ascii="Times New Roman" w:eastAsia="Calibri" w:hAnsi="Times New Roman" w:cs="Times New Roman"/>
          <w:sz w:val="24"/>
          <w:szCs w:val="24"/>
          <w:lang w:eastAsia="en-US"/>
        </w:rPr>
      </w:pPr>
      <w:r w:rsidRPr="00447019">
        <w:rPr>
          <w:rFonts w:ascii="Times New Roman" w:eastAsia="Calibri" w:hAnsi="Times New Roman" w:cs="Times New Roman"/>
          <w:sz w:val="24"/>
          <w:szCs w:val="24"/>
          <w:lang w:eastAsia="en-US"/>
        </w:rPr>
        <w:t>готовность конструктивно разрешать конфликты посред</w:t>
      </w:r>
      <w:r w:rsidRPr="00447019">
        <w:rPr>
          <w:rFonts w:ascii="Times New Roman" w:eastAsia="Calibri" w:hAnsi="Times New Roman" w:cs="Times New Roman"/>
          <w:sz w:val="24"/>
          <w:szCs w:val="24"/>
          <w:lang w:eastAsia="en-US"/>
        </w:rPr>
        <w:softHyphen/>
        <w:t>ством учёта интересов сторон и сотрудничества.</w:t>
      </w:r>
    </w:p>
    <w:p w:rsidR="00447019" w:rsidRPr="00447019" w:rsidRDefault="00447019" w:rsidP="00447019">
      <w:pPr>
        <w:spacing w:after="0" w:line="240" w:lineRule="auto"/>
        <w:rPr>
          <w:rFonts w:ascii="Times New Roman" w:eastAsia="Calibri" w:hAnsi="Times New Roman" w:cs="Times New Roman"/>
          <w:b/>
          <w:i/>
          <w:sz w:val="24"/>
          <w:szCs w:val="24"/>
          <w:lang w:eastAsia="en-US"/>
        </w:rPr>
      </w:pPr>
      <w:r w:rsidRPr="00447019">
        <w:rPr>
          <w:rFonts w:ascii="Times New Roman" w:eastAsia="Calibri" w:hAnsi="Times New Roman" w:cs="Times New Roman"/>
          <w:b/>
          <w:i/>
          <w:sz w:val="24"/>
          <w:szCs w:val="24"/>
          <w:lang w:eastAsia="en-US"/>
        </w:rPr>
        <w:t xml:space="preserve">         Регулятивные УУД</w:t>
      </w:r>
    </w:p>
    <w:p w:rsidR="00447019" w:rsidRPr="00447019" w:rsidRDefault="00447019" w:rsidP="00447019">
      <w:pPr>
        <w:spacing w:after="0" w:line="240" w:lineRule="auto"/>
        <w:rPr>
          <w:rFonts w:ascii="Times New Roman" w:eastAsia="Calibri" w:hAnsi="Times New Roman" w:cs="Times New Roman"/>
          <w:sz w:val="24"/>
          <w:szCs w:val="24"/>
          <w:lang w:eastAsia="en-US"/>
        </w:rPr>
      </w:pPr>
      <w:r w:rsidRPr="00447019">
        <w:rPr>
          <w:rFonts w:ascii="Times New Roman" w:eastAsia="Calibri" w:hAnsi="Times New Roman" w:cs="Times New Roman"/>
          <w:sz w:val="24"/>
          <w:szCs w:val="24"/>
          <w:lang w:eastAsia="en-US"/>
        </w:rPr>
        <w:t xml:space="preserve">Формулировать учебную задачу урока в </w:t>
      </w:r>
      <w:proofErr w:type="spellStart"/>
      <w:r w:rsidRPr="00447019">
        <w:rPr>
          <w:rFonts w:ascii="Times New Roman" w:eastAsia="Calibri" w:hAnsi="Times New Roman" w:cs="Times New Roman"/>
          <w:sz w:val="24"/>
          <w:szCs w:val="24"/>
          <w:lang w:eastAsia="en-US"/>
        </w:rPr>
        <w:t>минигруппе</w:t>
      </w:r>
      <w:proofErr w:type="spellEnd"/>
      <w:r w:rsidRPr="00447019">
        <w:rPr>
          <w:rFonts w:ascii="Times New Roman" w:eastAsia="Calibri" w:hAnsi="Times New Roman" w:cs="Times New Roman"/>
          <w:sz w:val="24"/>
          <w:szCs w:val="24"/>
          <w:lang w:eastAsia="en-US"/>
        </w:rPr>
        <w:t xml:space="preserve"> (паре), принимать её, сохранять на протяжении всего урока, периодически сверяя свои учебные действия с заданной задачей. Читать в соответствии с целью чтения (бегло, выразительно, по ролям, выразительно наизусть и пр.).</w:t>
      </w:r>
    </w:p>
    <w:p w:rsidR="00447019" w:rsidRPr="00447019" w:rsidRDefault="00447019" w:rsidP="00447019">
      <w:pPr>
        <w:spacing w:after="0" w:line="240" w:lineRule="auto"/>
        <w:rPr>
          <w:rFonts w:ascii="Times New Roman" w:eastAsia="Calibri" w:hAnsi="Times New Roman" w:cs="Times New Roman"/>
          <w:sz w:val="24"/>
          <w:szCs w:val="24"/>
          <w:lang w:eastAsia="en-US"/>
        </w:rPr>
      </w:pPr>
      <w:r w:rsidRPr="00447019">
        <w:rPr>
          <w:rFonts w:ascii="Times New Roman" w:eastAsia="Calibri" w:hAnsi="Times New Roman" w:cs="Times New Roman"/>
          <w:sz w:val="24"/>
          <w:szCs w:val="24"/>
          <w:lang w:eastAsia="en-US"/>
        </w:rPr>
        <w:t xml:space="preserve">Составлять план работы по решению учебной задачи урока в </w:t>
      </w:r>
      <w:proofErr w:type="spellStart"/>
      <w:r w:rsidRPr="00447019">
        <w:rPr>
          <w:rFonts w:ascii="Times New Roman" w:eastAsia="Calibri" w:hAnsi="Times New Roman" w:cs="Times New Roman"/>
          <w:sz w:val="24"/>
          <w:szCs w:val="24"/>
          <w:lang w:eastAsia="en-US"/>
        </w:rPr>
        <w:t>минигруппе</w:t>
      </w:r>
      <w:proofErr w:type="spellEnd"/>
      <w:r w:rsidRPr="00447019">
        <w:rPr>
          <w:rFonts w:ascii="Times New Roman" w:eastAsia="Calibri" w:hAnsi="Times New Roman" w:cs="Times New Roman"/>
          <w:sz w:val="24"/>
          <w:szCs w:val="24"/>
          <w:lang w:eastAsia="en-US"/>
        </w:rPr>
        <w:t xml:space="preserve"> или паре, предлагать совместно с группой (парой) план изучения темы урока. Выбирать вместе с группой (в паре) форму оценивания результатов, вырабатывать совместно с группой (в паре) критерии оценивания результатов. Оценивать свои достижения и результаты сверстников в группе (паре) по выработанным критериям и выбранным формам оценивания (шкалы, лесенки, баллы и пр.).</w:t>
      </w:r>
    </w:p>
    <w:p w:rsidR="00447019" w:rsidRPr="00447019" w:rsidRDefault="00447019" w:rsidP="00447019">
      <w:pPr>
        <w:spacing w:after="0" w:line="240" w:lineRule="auto"/>
        <w:rPr>
          <w:rFonts w:ascii="Times New Roman" w:eastAsia="Calibri" w:hAnsi="Times New Roman" w:cs="Times New Roman"/>
          <w:sz w:val="24"/>
          <w:szCs w:val="24"/>
          <w:lang w:eastAsia="en-US"/>
        </w:rPr>
      </w:pPr>
      <w:r w:rsidRPr="00447019">
        <w:rPr>
          <w:rFonts w:ascii="Times New Roman" w:eastAsia="Calibri" w:hAnsi="Times New Roman" w:cs="Times New Roman"/>
          <w:sz w:val="24"/>
          <w:szCs w:val="24"/>
          <w:lang w:eastAsia="en-US"/>
        </w:rPr>
        <w:t xml:space="preserve">Определять границы коллективного знания и незнания по теме самостоятельно (Что мы уже знаем по данной теме? Что мы уже умеем?), связывать с целевой установкой урока. Фиксировать по ходу урока и в конце урока удовлетворённость/неудовлетворённость своей работой на уроке (с помощью шкал, значков «+» и «-», «?»). </w:t>
      </w:r>
    </w:p>
    <w:p w:rsidR="00447019" w:rsidRPr="00447019" w:rsidRDefault="00447019" w:rsidP="00447019">
      <w:pPr>
        <w:spacing w:after="0" w:line="240" w:lineRule="auto"/>
        <w:rPr>
          <w:rFonts w:ascii="Times New Roman" w:eastAsia="Calibri" w:hAnsi="Times New Roman" w:cs="Times New Roman"/>
          <w:i/>
          <w:sz w:val="24"/>
          <w:szCs w:val="24"/>
          <w:lang w:eastAsia="en-US"/>
        </w:rPr>
      </w:pPr>
      <w:r w:rsidRPr="00447019">
        <w:rPr>
          <w:rFonts w:ascii="Times New Roman" w:eastAsia="Calibri" w:hAnsi="Times New Roman" w:cs="Times New Roman"/>
          <w:sz w:val="24"/>
          <w:szCs w:val="24"/>
          <w:lang w:eastAsia="en-US"/>
        </w:rPr>
        <w:t>Анализировать причины успеха/неуспеха с помощью оценочных шкал и знаковой системы («+» и «-», «?»).  Фиксировать причины неудач в устной форме в группе или паре. Предлагать варианты устранения причин неудач на уроке. Осознавать смысл и назначение позитивных установок на успешную работу, пользоваться ими в случае неудачи на уроке, проговаривая во внешней речи.</w:t>
      </w:r>
    </w:p>
    <w:p w:rsidR="00447019" w:rsidRPr="00447019" w:rsidRDefault="00447019" w:rsidP="00447019">
      <w:pPr>
        <w:spacing w:after="0" w:line="240" w:lineRule="auto"/>
        <w:rPr>
          <w:rFonts w:ascii="Times New Roman" w:eastAsia="Calibri" w:hAnsi="Times New Roman" w:cs="Times New Roman"/>
          <w:b/>
          <w:i/>
          <w:sz w:val="24"/>
          <w:szCs w:val="24"/>
          <w:lang w:eastAsia="en-US"/>
        </w:rPr>
      </w:pPr>
      <w:r w:rsidRPr="00447019">
        <w:rPr>
          <w:rFonts w:ascii="Times New Roman" w:eastAsia="Calibri" w:hAnsi="Times New Roman" w:cs="Times New Roman"/>
          <w:b/>
          <w:i/>
          <w:sz w:val="24"/>
          <w:szCs w:val="24"/>
          <w:lang w:eastAsia="en-US"/>
        </w:rPr>
        <w:lastRenderedPageBreak/>
        <w:t xml:space="preserve">         Познавательные УУД</w:t>
      </w:r>
    </w:p>
    <w:p w:rsidR="00447019" w:rsidRPr="00447019" w:rsidRDefault="00447019" w:rsidP="00447019">
      <w:pPr>
        <w:spacing w:after="0" w:line="240" w:lineRule="auto"/>
        <w:rPr>
          <w:rFonts w:ascii="Times New Roman" w:eastAsia="Calibri" w:hAnsi="Times New Roman" w:cs="Times New Roman"/>
          <w:sz w:val="24"/>
          <w:szCs w:val="24"/>
          <w:lang w:eastAsia="en-US"/>
        </w:rPr>
      </w:pPr>
      <w:r w:rsidRPr="00447019">
        <w:rPr>
          <w:rFonts w:ascii="Times New Roman" w:eastAsia="Calibri" w:hAnsi="Times New Roman" w:cs="Times New Roman"/>
          <w:sz w:val="24"/>
          <w:szCs w:val="24"/>
          <w:lang w:eastAsia="en-US"/>
        </w:rPr>
        <w:t>Считывать информацию с новых, ещё неизвестных схем и моделей, толковать их, осознавать их необходимость для фиксации собственных знаний и умений.</w:t>
      </w:r>
    </w:p>
    <w:p w:rsidR="00447019" w:rsidRPr="00447019" w:rsidRDefault="00447019" w:rsidP="00447019">
      <w:pPr>
        <w:spacing w:after="0" w:line="240" w:lineRule="auto"/>
        <w:rPr>
          <w:rFonts w:ascii="Times New Roman" w:eastAsia="Calibri" w:hAnsi="Times New Roman" w:cs="Times New Roman"/>
          <w:sz w:val="24"/>
          <w:szCs w:val="24"/>
          <w:lang w:eastAsia="en-US"/>
        </w:rPr>
      </w:pPr>
      <w:r w:rsidRPr="00447019">
        <w:rPr>
          <w:rFonts w:ascii="Times New Roman" w:eastAsia="Calibri" w:hAnsi="Times New Roman" w:cs="Times New Roman"/>
          <w:iCs/>
          <w:sz w:val="24"/>
          <w:szCs w:val="24"/>
          <w:lang w:eastAsia="en-US"/>
        </w:rPr>
        <w:t>Анализировать литературный текст с опорой на систему вопросов учителя (учебника), выявлять основную мысль произведения, формулировать её на уровне обобщения в совместной коллективной деятельности.</w:t>
      </w:r>
      <w:r w:rsidRPr="00447019">
        <w:rPr>
          <w:rFonts w:ascii="Times New Roman" w:eastAsia="Calibri" w:hAnsi="Times New Roman" w:cs="Times New Roman"/>
          <w:sz w:val="24"/>
          <w:szCs w:val="24"/>
          <w:lang w:eastAsia="en-US"/>
        </w:rPr>
        <w:t xml:space="preserve"> </w:t>
      </w:r>
      <w:r w:rsidRPr="00447019">
        <w:rPr>
          <w:rFonts w:ascii="Times New Roman" w:eastAsia="Calibri" w:hAnsi="Times New Roman" w:cs="Times New Roman"/>
          <w:iCs/>
          <w:sz w:val="24"/>
          <w:szCs w:val="24"/>
          <w:lang w:eastAsia="en-US"/>
        </w:rPr>
        <w:t>Замечать в литературных текстах сравнения и эпитеты, анализировать их назначение в тексте, использовать авторские сравнения и эпитеты в своих творческих работах.</w:t>
      </w:r>
      <w:r w:rsidRPr="00447019">
        <w:rPr>
          <w:rFonts w:ascii="Times New Roman" w:eastAsia="Calibri" w:hAnsi="Times New Roman" w:cs="Times New Roman"/>
          <w:sz w:val="24"/>
          <w:szCs w:val="24"/>
          <w:lang w:eastAsia="en-US"/>
        </w:rPr>
        <w:t xml:space="preserve"> </w:t>
      </w:r>
      <w:r w:rsidRPr="00447019">
        <w:rPr>
          <w:rFonts w:ascii="Times New Roman" w:eastAsia="Calibri" w:hAnsi="Times New Roman" w:cs="Times New Roman"/>
          <w:iCs/>
          <w:sz w:val="24"/>
          <w:szCs w:val="24"/>
          <w:lang w:eastAsia="en-US"/>
        </w:rPr>
        <w:t>Сравнивать и сопоставлять произведения между собой, называя общее и различное в них (сказку бытовую и волшебную, сказку бытовую и басню, басню и рассказ).</w:t>
      </w:r>
      <w:r w:rsidRPr="00447019">
        <w:rPr>
          <w:rFonts w:ascii="Times New Roman" w:eastAsia="Calibri" w:hAnsi="Times New Roman" w:cs="Times New Roman"/>
          <w:sz w:val="24"/>
          <w:szCs w:val="24"/>
          <w:lang w:eastAsia="en-US"/>
        </w:rPr>
        <w:t xml:space="preserve"> </w:t>
      </w:r>
      <w:r w:rsidRPr="00447019">
        <w:rPr>
          <w:rFonts w:ascii="Times New Roman" w:eastAsia="Calibri" w:hAnsi="Times New Roman" w:cs="Times New Roman"/>
          <w:iCs/>
          <w:sz w:val="24"/>
          <w:szCs w:val="24"/>
          <w:lang w:eastAsia="en-US"/>
        </w:rPr>
        <w:t>Сравнивать литературное произведение или эпизод из него с фрагментом музыкального произведения, репродукцией картины художника. Подбирать к тексту репродукции картин художника и фрагменты музыкальных произведений из дополнительных источников. Отбирать из ряда пословиц (поговорок) нужные для фиксации смысла произведения. Сравнивать мотивы героев поступков из одного литературного произведения, выявлять особенности их поведения в зависимости от мотива.</w:t>
      </w:r>
      <w:r w:rsidRPr="00447019">
        <w:rPr>
          <w:rFonts w:ascii="Times New Roman" w:eastAsia="Calibri" w:hAnsi="Times New Roman" w:cs="Times New Roman"/>
          <w:sz w:val="24"/>
          <w:szCs w:val="24"/>
          <w:lang w:eastAsia="en-US"/>
        </w:rPr>
        <w:t xml:space="preserve"> </w:t>
      </w:r>
      <w:r w:rsidRPr="00447019">
        <w:rPr>
          <w:rFonts w:ascii="Times New Roman" w:eastAsia="Calibri" w:hAnsi="Times New Roman" w:cs="Times New Roman"/>
          <w:iCs/>
          <w:sz w:val="24"/>
          <w:szCs w:val="24"/>
          <w:lang w:eastAsia="en-US"/>
        </w:rPr>
        <w:t>Строить рассуждение (или доказательство своей точки зрения) по теме урока из 7-8 предложений.</w:t>
      </w:r>
    </w:p>
    <w:p w:rsidR="00447019" w:rsidRPr="00447019" w:rsidRDefault="00447019" w:rsidP="00447019">
      <w:pPr>
        <w:spacing w:after="0" w:line="240" w:lineRule="auto"/>
        <w:rPr>
          <w:rFonts w:ascii="Times New Roman" w:eastAsia="Calibri" w:hAnsi="Times New Roman" w:cs="Times New Roman"/>
          <w:sz w:val="24"/>
          <w:szCs w:val="24"/>
          <w:lang w:eastAsia="en-US"/>
        </w:rPr>
      </w:pPr>
      <w:r w:rsidRPr="00447019">
        <w:rPr>
          <w:rFonts w:ascii="Times New Roman" w:eastAsia="Calibri" w:hAnsi="Times New Roman" w:cs="Times New Roman"/>
          <w:sz w:val="24"/>
          <w:szCs w:val="24"/>
          <w:lang w:eastAsia="en-US"/>
        </w:rPr>
        <w:t>Осознавать сущность и   значение русских народных и литературных сказок, рассказов и стихов великих классиков литературы (Пушкина, Лермонтова, Чехова, Толстова, Крылова и др.) как часть русской национальной культуры.</w:t>
      </w:r>
    </w:p>
    <w:p w:rsidR="00447019" w:rsidRPr="00447019" w:rsidRDefault="00447019" w:rsidP="00447019">
      <w:pPr>
        <w:spacing w:after="0" w:line="240" w:lineRule="auto"/>
        <w:rPr>
          <w:rFonts w:ascii="Times New Roman" w:eastAsia="Calibri" w:hAnsi="Times New Roman" w:cs="Times New Roman"/>
          <w:sz w:val="24"/>
          <w:szCs w:val="24"/>
          <w:lang w:eastAsia="en-US"/>
        </w:rPr>
      </w:pPr>
      <w:r w:rsidRPr="00447019">
        <w:rPr>
          <w:rFonts w:ascii="Times New Roman" w:eastAsia="Calibri" w:hAnsi="Times New Roman" w:cs="Times New Roman"/>
          <w:sz w:val="24"/>
          <w:szCs w:val="24"/>
          <w:lang w:eastAsia="en-US"/>
        </w:rPr>
        <w:t xml:space="preserve">Осознавать смысл </w:t>
      </w:r>
      <w:proofErr w:type="spellStart"/>
      <w:r w:rsidRPr="00447019">
        <w:rPr>
          <w:rFonts w:ascii="Times New Roman" w:eastAsia="Calibri" w:hAnsi="Times New Roman" w:cs="Times New Roman"/>
          <w:sz w:val="24"/>
          <w:szCs w:val="24"/>
          <w:lang w:eastAsia="en-US"/>
        </w:rPr>
        <w:t>межпредметных</w:t>
      </w:r>
      <w:proofErr w:type="spellEnd"/>
      <w:r w:rsidRPr="00447019">
        <w:rPr>
          <w:rFonts w:ascii="Times New Roman" w:eastAsia="Calibri" w:hAnsi="Times New Roman" w:cs="Times New Roman"/>
          <w:sz w:val="24"/>
          <w:szCs w:val="24"/>
          <w:lang w:eastAsia="en-US"/>
        </w:rPr>
        <w:t xml:space="preserve"> понятий: типы текстов (повествование, описание), авторский замысел, авторское отношение, автор-рассказчик, лирический герой, изобразительно-выразительные средства языка (сравнение и эпитет), художник-живописец, репродукция картины художника, композитор, музыкальное произведение, первые печатные книги на Руси, сказки народные и литературные.</w:t>
      </w:r>
    </w:p>
    <w:p w:rsidR="00447019" w:rsidRPr="00447019" w:rsidRDefault="00447019" w:rsidP="00447019">
      <w:pPr>
        <w:spacing w:after="0" w:line="240" w:lineRule="auto"/>
        <w:rPr>
          <w:rFonts w:ascii="Times New Roman" w:eastAsia="Calibri" w:hAnsi="Times New Roman" w:cs="Times New Roman"/>
          <w:sz w:val="24"/>
          <w:szCs w:val="24"/>
          <w:lang w:eastAsia="en-US"/>
        </w:rPr>
      </w:pPr>
      <w:r w:rsidRPr="00447019">
        <w:rPr>
          <w:rFonts w:ascii="Times New Roman" w:eastAsia="Calibri" w:hAnsi="Times New Roman" w:cs="Times New Roman"/>
          <w:sz w:val="24"/>
          <w:szCs w:val="24"/>
          <w:lang w:eastAsia="en-US"/>
        </w:rPr>
        <w:t xml:space="preserve">Проявлять индивидуальные творческие способности при составлении рассказов, небольших стихотворений, басен, в процессе чтения по ролям и </w:t>
      </w:r>
      <w:proofErr w:type="spellStart"/>
      <w:r w:rsidRPr="00447019">
        <w:rPr>
          <w:rFonts w:ascii="Times New Roman" w:eastAsia="Calibri" w:hAnsi="Times New Roman" w:cs="Times New Roman"/>
          <w:sz w:val="24"/>
          <w:szCs w:val="24"/>
          <w:lang w:eastAsia="en-US"/>
        </w:rPr>
        <w:t>инсценировании</w:t>
      </w:r>
      <w:proofErr w:type="spellEnd"/>
      <w:r w:rsidRPr="00447019">
        <w:rPr>
          <w:rFonts w:ascii="Times New Roman" w:eastAsia="Calibri" w:hAnsi="Times New Roman" w:cs="Times New Roman"/>
          <w:sz w:val="24"/>
          <w:szCs w:val="24"/>
          <w:lang w:eastAsia="en-US"/>
        </w:rPr>
        <w:t>, при выполнении проектных заданий. Предлагать вариант решения нравственной проблемы, исходя из своих нравственных установок и ценностей.</w:t>
      </w:r>
    </w:p>
    <w:p w:rsidR="00447019" w:rsidRPr="00447019" w:rsidRDefault="00447019" w:rsidP="00447019">
      <w:pPr>
        <w:spacing w:after="0" w:line="240" w:lineRule="auto"/>
        <w:rPr>
          <w:rFonts w:ascii="Times New Roman" w:eastAsia="Calibri" w:hAnsi="Times New Roman" w:cs="Times New Roman"/>
          <w:sz w:val="24"/>
          <w:szCs w:val="24"/>
          <w:lang w:eastAsia="en-US"/>
        </w:rPr>
      </w:pPr>
      <w:r w:rsidRPr="00447019">
        <w:rPr>
          <w:rFonts w:ascii="Times New Roman" w:eastAsia="Calibri" w:hAnsi="Times New Roman" w:cs="Times New Roman"/>
          <w:sz w:val="24"/>
          <w:szCs w:val="24"/>
          <w:lang w:eastAsia="en-US"/>
        </w:rPr>
        <w:t>Определять основную идею произведения (эпического и лирического), осознавать смысл образных слов и выражений, понимать, какую информацию о чувствах и настроении автора они несут, выявлять отношение автора к описываемым событиям и героям произведения.</w:t>
      </w:r>
    </w:p>
    <w:p w:rsidR="00447019" w:rsidRPr="00447019" w:rsidRDefault="00447019" w:rsidP="00447019">
      <w:pPr>
        <w:spacing w:after="0" w:line="240" w:lineRule="auto"/>
        <w:rPr>
          <w:rFonts w:ascii="Times New Roman" w:eastAsia="Calibri" w:hAnsi="Times New Roman" w:cs="Times New Roman"/>
          <w:b/>
          <w:i/>
          <w:sz w:val="24"/>
          <w:szCs w:val="24"/>
          <w:lang w:eastAsia="en-US"/>
        </w:rPr>
      </w:pPr>
      <w:r w:rsidRPr="00447019">
        <w:rPr>
          <w:rFonts w:ascii="Times New Roman" w:eastAsia="Calibri" w:hAnsi="Times New Roman" w:cs="Times New Roman"/>
          <w:b/>
          <w:i/>
          <w:sz w:val="24"/>
          <w:szCs w:val="24"/>
          <w:lang w:eastAsia="en-US"/>
        </w:rPr>
        <w:t xml:space="preserve">         Коммуникативные УУД</w:t>
      </w:r>
    </w:p>
    <w:p w:rsidR="00447019" w:rsidRPr="00447019" w:rsidRDefault="00447019" w:rsidP="00447019">
      <w:pPr>
        <w:spacing w:after="0" w:line="240" w:lineRule="auto"/>
        <w:rPr>
          <w:rFonts w:ascii="Times New Roman" w:eastAsia="Calibri" w:hAnsi="Times New Roman" w:cs="Times New Roman"/>
          <w:sz w:val="24"/>
          <w:szCs w:val="24"/>
          <w:lang w:eastAsia="en-US"/>
        </w:rPr>
      </w:pPr>
      <w:r w:rsidRPr="00447019">
        <w:rPr>
          <w:rFonts w:ascii="Times New Roman" w:eastAsia="Calibri" w:hAnsi="Times New Roman" w:cs="Times New Roman"/>
          <w:sz w:val="24"/>
          <w:szCs w:val="24"/>
          <w:lang w:eastAsia="en-US"/>
        </w:rPr>
        <w:t>Строить рассуждение и доказательство своей точки зрения из 7-8 предложений, проявлять активность и стремление высказываться, задавать вопросы. Осознавать цель своего высказывания. Пользоваться элементарными приёмами убеждения, мимикой и жестикуляцией. Строить диалог в паре или группе, задавать вопросы на осмысление нравственной проблемы.</w:t>
      </w:r>
    </w:p>
    <w:p w:rsidR="00447019" w:rsidRPr="00447019" w:rsidRDefault="00447019" w:rsidP="00447019">
      <w:pPr>
        <w:spacing w:after="0" w:line="240" w:lineRule="auto"/>
        <w:rPr>
          <w:rFonts w:ascii="Times New Roman" w:eastAsia="Calibri" w:hAnsi="Times New Roman" w:cs="Times New Roman"/>
          <w:sz w:val="24"/>
          <w:szCs w:val="24"/>
          <w:lang w:eastAsia="en-US"/>
        </w:rPr>
      </w:pPr>
      <w:r w:rsidRPr="00447019">
        <w:rPr>
          <w:rFonts w:ascii="Times New Roman" w:eastAsia="Calibri" w:hAnsi="Times New Roman" w:cs="Times New Roman"/>
          <w:iCs/>
          <w:sz w:val="24"/>
          <w:szCs w:val="24"/>
          <w:lang w:eastAsia="en-US"/>
        </w:rPr>
        <w:t xml:space="preserve">Строить связное высказывание из  7-8 предложений по выбранной теме. </w:t>
      </w:r>
      <w:r w:rsidRPr="00447019">
        <w:rPr>
          <w:rFonts w:ascii="Times New Roman" w:eastAsia="Calibri" w:hAnsi="Times New Roman" w:cs="Times New Roman"/>
          <w:sz w:val="24"/>
          <w:szCs w:val="24"/>
          <w:lang w:eastAsia="en-US"/>
        </w:rPr>
        <w:t>Оформлять 3-4 слайда к проекту, письменно фиксируя основные положения устного высказывания.</w:t>
      </w:r>
    </w:p>
    <w:p w:rsidR="00447019" w:rsidRPr="00447019" w:rsidRDefault="00447019" w:rsidP="00447019">
      <w:pPr>
        <w:spacing w:after="0" w:line="240" w:lineRule="auto"/>
        <w:rPr>
          <w:rFonts w:ascii="Times New Roman" w:eastAsia="Calibri" w:hAnsi="Times New Roman" w:cs="Times New Roman"/>
          <w:sz w:val="24"/>
          <w:szCs w:val="24"/>
          <w:lang w:eastAsia="en-US"/>
        </w:rPr>
      </w:pPr>
      <w:r w:rsidRPr="00447019">
        <w:rPr>
          <w:rFonts w:ascii="Times New Roman" w:eastAsia="Calibri" w:hAnsi="Times New Roman" w:cs="Times New Roman"/>
          <w:sz w:val="24"/>
          <w:szCs w:val="24"/>
          <w:lang w:eastAsia="en-US"/>
        </w:rPr>
        <w:t>Проявлять терпимость к альтернативному мнению, не допускать агрессивного поведения, предлагать компромиссы, способы примирения в случае несогласия с точкой зрения оппонента. Объяснять сверстникам способы конструктивности и продуктивности бесконфликтной деятельности.</w:t>
      </w:r>
    </w:p>
    <w:p w:rsidR="00447019" w:rsidRPr="00447019" w:rsidRDefault="00447019" w:rsidP="00447019">
      <w:pPr>
        <w:spacing w:after="0" w:line="240" w:lineRule="auto"/>
        <w:rPr>
          <w:rFonts w:ascii="Times New Roman" w:eastAsia="Calibri" w:hAnsi="Times New Roman" w:cs="Times New Roman"/>
          <w:sz w:val="24"/>
          <w:szCs w:val="24"/>
          <w:lang w:eastAsia="en-US"/>
        </w:rPr>
      </w:pPr>
      <w:r w:rsidRPr="00447019">
        <w:rPr>
          <w:rFonts w:ascii="Times New Roman" w:eastAsia="Calibri" w:hAnsi="Times New Roman" w:cs="Times New Roman"/>
          <w:sz w:val="24"/>
          <w:szCs w:val="24"/>
          <w:lang w:eastAsia="en-US"/>
        </w:rPr>
        <w:t>Отбирать аргументы и факты для доказательства своей точки зрения. Выстраивать иерархию нравственных категорий, приемлемых или неприемлемых для оценивания событий, описываемых в произведении. Опираться на собственный нравственный опыт в ходе доказательства и оценивании событий.</w:t>
      </w:r>
    </w:p>
    <w:p w:rsidR="00447019" w:rsidRPr="00447019" w:rsidRDefault="00447019" w:rsidP="00447019">
      <w:pPr>
        <w:spacing w:after="0" w:line="240" w:lineRule="auto"/>
        <w:rPr>
          <w:rFonts w:ascii="Times New Roman" w:eastAsia="Calibri" w:hAnsi="Times New Roman" w:cs="Times New Roman"/>
          <w:sz w:val="24"/>
          <w:szCs w:val="24"/>
          <w:lang w:eastAsia="en-US"/>
        </w:rPr>
      </w:pPr>
      <w:r w:rsidRPr="00447019">
        <w:rPr>
          <w:rFonts w:ascii="Times New Roman" w:eastAsia="Calibri" w:hAnsi="Times New Roman" w:cs="Times New Roman"/>
          <w:sz w:val="24"/>
          <w:szCs w:val="24"/>
          <w:lang w:eastAsia="en-US"/>
        </w:rPr>
        <w:lastRenderedPageBreak/>
        <w:t>Формулировать цель работы группы, принимать и сохранять на протяжении всей работы в группе, соотносить с планом работы, выбирать для себя подходящие роли и функции. Вырабатывать в группе или паре критерии оценивания выполнения того или иного задания (упражнения). Оценивать достижения участников групповой или парной работы по выработанным критериям. Вырабатывать критерии оценивания поведения людей в различных жизненных ситуациях на основе нравственных норм. Руководствоваться выработанными критериями при оценке поступков литературных героев и своего собственного поведения.</w:t>
      </w:r>
    </w:p>
    <w:p w:rsidR="00447019" w:rsidRPr="00447019" w:rsidRDefault="00447019" w:rsidP="00447019">
      <w:pPr>
        <w:spacing w:after="0" w:line="240" w:lineRule="auto"/>
        <w:rPr>
          <w:rFonts w:ascii="Times New Roman" w:eastAsia="Calibri" w:hAnsi="Times New Roman" w:cs="Times New Roman"/>
          <w:sz w:val="24"/>
          <w:szCs w:val="24"/>
          <w:lang w:eastAsia="en-US"/>
        </w:rPr>
      </w:pPr>
      <w:r w:rsidRPr="00447019">
        <w:rPr>
          <w:rFonts w:ascii="Times New Roman" w:eastAsia="Calibri" w:hAnsi="Times New Roman" w:cs="Times New Roman"/>
          <w:sz w:val="24"/>
          <w:szCs w:val="24"/>
          <w:lang w:eastAsia="en-US"/>
        </w:rPr>
        <w:t>Объяснять причины конфликта, возникшего в группе, находить пути выхода из создавшейся ситуации. Приводить примеры похожих ситуаций из литературных произведений.</w:t>
      </w:r>
    </w:p>
    <w:p w:rsidR="00447019" w:rsidRPr="00447019" w:rsidRDefault="00447019" w:rsidP="00447019">
      <w:pPr>
        <w:spacing w:after="0" w:line="240" w:lineRule="auto"/>
        <w:rPr>
          <w:rFonts w:ascii="Times New Roman" w:eastAsia="Calibri" w:hAnsi="Times New Roman" w:cs="Times New Roman"/>
          <w:sz w:val="24"/>
          <w:szCs w:val="24"/>
          <w:lang w:eastAsia="en-US"/>
        </w:rPr>
      </w:pPr>
      <w:r w:rsidRPr="00447019">
        <w:rPr>
          <w:rFonts w:ascii="Times New Roman" w:eastAsia="Calibri" w:hAnsi="Times New Roman" w:cs="Times New Roman"/>
          <w:sz w:val="24"/>
          <w:szCs w:val="24"/>
          <w:lang w:eastAsia="en-US"/>
        </w:rPr>
        <w:t>Находить нужную информацию через беседу со взрослыми, через учебные книги, словари, справочники, энциклопедии для детей, через сеть Интернет, периодику и СМИ.</w:t>
      </w:r>
    </w:p>
    <w:p w:rsidR="00447019" w:rsidRPr="00447019" w:rsidRDefault="00447019" w:rsidP="00447019">
      <w:pPr>
        <w:spacing w:after="0" w:line="240" w:lineRule="auto"/>
        <w:rPr>
          <w:rFonts w:ascii="Times New Roman" w:eastAsia="Calibri" w:hAnsi="Times New Roman" w:cs="Times New Roman"/>
          <w:b/>
          <w:sz w:val="24"/>
          <w:szCs w:val="24"/>
          <w:lang w:eastAsia="en-US"/>
        </w:rPr>
      </w:pPr>
      <w:r w:rsidRPr="00447019">
        <w:rPr>
          <w:rFonts w:ascii="Times New Roman" w:eastAsia="Calibri" w:hAnsi="Times New Roman" w:cs="Times New Roman"/>
          <w:sz w:val="24"/>
          <w:szCs w:val="24"/>
          <w:lang w:eastAsia="en-US"/>
        </w:rPr>
        <w:t>Готовить небольшую презентацию (6-7 слайдов), обращаясь за помощью к взрослым только в случае затруднений. Использовать в презентации не только текст, но и изображения (картины художников, иллюстрации, графические схемы,  модели и пр.). Озвучивать презентацию с опорой на слайды, выстраивать монолог по продуманному плану.</w:t>
      </w:r>
    </w:p>
    <w:p w:rsidR="00447019" w:rsidRPr="00447019" w:rsidRDefault="00447019" w:rsidP="00447019">
      <w:pPr>
        <w:spacing w:after="0" w:line="240" w:lineRule="auto"/>
        <w:rPr>
          <w:rFonts w:ascii="Times New Roman" w:eastAsia="Calibri" w:hAnsi="Times New Roman" w:cs="Times New Roman"/>
          <w:b/>
          <w:sz w:val="24"/>
          <w:szCs w:val="24"/>
          <w:lang w:eastAsia="en-US"/>
        </w:rPr>
      </w:pPr>
      <w:r w:rsidRPr="00447019">
        <w:rPr>
          <w:rFonts w:ascii="Times New Roman" w:eastAsia="Calibri" w:hAnsi="Times New Roman" w:cs="Times New Roman"/>
          <w:b/>
          <w:sz w:val="24"/>
          <w:szCs w:val="24"/>
          <w:lang w:eastAsia="en-US"/>
        </w:rPr>
        <w:t xml:space="preserve">         Предметные результаты:</w:t>
      </w:r>
    </w:p>
    <w:p w:rsidR="00447019" w:rsidRPr="00447019" w:rsidRDefault="00447019" w:rsidP="00447019">
      <w:pPr>
        <w:spacing w:after="0" w:line="240" w:lineRule="auto"/>
        <w:rPr>
          <w:rFonts w:ascii="Times New Roman" w:eastAsia="Calibri" w:hAnsi="Times New Roman" w:cs="Times New Roman"/>
          <w:sz w:val="24"/>
          <w:szCs w:val="24"/>
          <w:lang w:eastAsia="en-US"/>
        </w:rPr>
      </w:pPr>
      <w:r w:rsidRPr="00447019">
        <w:rPr>
          <w:rFonts w:ascii="Times New Roman" w:eastAsia="Calibri" w:hAnsi="Times New Roman" w:cs="Times New Roman"/>
          <w:sz w:val="24"/>
          <w:szCs w:val="24"/>
          <w:lang w:eastAsia="en-US"/>
        </w:rPr>
        <w:t>понимание литературы как явления национальной и ми</w:t>
      </w:r>
      <w:r w:rsidRPr="00447019">
        <w:rPr>
          <w:rFonts w:ascii="Times New Roman" w:eastAsia="Calibri" w:hAnsi="Times New Roman" w:cs="Times New Roman"/>
          <w:sz w:val="24"/>
          <w:szCs w:val="24"/>
          <w:lang w:eastAsia="en-US"/>
        </w:rPr>
        <w:softHyphen/>
        <w:t>ровой культуры, средства сохранения и передачи нравственных ценностей и традиций;</w:t>
      </w:r>
    </w:p>
    <w:p w:rsidR="00447019" w:rsidRPr="00447019" w:rsidRDefault="00447019" w:rsidP="00447019">
      <w:pPr>
        <w:spacing w:after="0" w:line="240" w:lineRule="auto"/>
        <w:rPr>
          <w:rFonts w:ascii="Times New Roman" w:eastAsia="Calibri" w:hAnsi="Times New Roman" w:cs="Times New Roman"/>
          <w:sz w:val="24"/>
          <w:szCs w:val="24"/>
          <w:lang w:eastAsia="en-US"/>
        </w:rPr>
      </w:pPr>
      <w:r w:rsidRPr="00447019">
        <w:rPr>
          <w:rFonts w:ascii="Times New Roman" w:eastAsia="Calibri" w:hAnsi="Times New Roman" w:cs="Times New Roman"/>
          <w:sz w:val="24"/>
          <w:szCs w:val="24"/>
          <w:lang w:eastAsia="en-US"/>
        </w:rPr>
        <w:t>осознание значимости чтения для личного развития; фор</w:t>
      </w:r>
      <w:r w:rsidRPr="00447019">
        <w:rPr>
          <w:rFonts w:ascii="Times New Roman" w:eastAsia="Calibri" w:hAnsi="Times New Roman" w:cs="Times New Roman"/>
          <w:sz w:val="24"/>
          <w:szCs w:val="24"/>
          <w:lang w:eastAsia="en-US"/>
        </w:rPr>
        <w:softHyphen/>
        <w:t>мирование представлений о Родине и её людях, окружающем мире, культуре, первоначальных этических представлений, по</w:t>
      </w:r>
      <w:r w:rsidRPr="00447019">
        <w:rPr>
          <w:rFonts w:ascii="Times New Roman" w:eastAsia="Calibri" w:hAnsi="Times New Roman" w:cs="Times New Roman"/>
          <w:sz w:val="24"/>
          <w:szCs w:val="24"/>
          <w:lang w:eastAsia="en-US"/>
        </w:rPr>
        <w:softHyphen/>
        <w:t>нятий о добре и зле, дружбе, честности; формирование потреб</w:t>
      </w:r>
      <w:r w:rsidRPr="00447019">
        <w:rPr>
          <w:rFonts w:ascii="Times New Roman" w:eastAsia="Calibri" w:hAnsi="Times New Roman" w:cs="Times New Roman"/>
          <w:sz w:val="24"/>
          <w:szCs w:val="24"/>
          <w:lang w:eastAsia="en-US"/>
        </w:rPr>
        <w:softHyphen/>
        <w:t>ности в систематическом чтении;</w:t>
      </w:r>
    </w:p>
    <w:p w:rsidR="00447019" w:rsidRPr="00447019" w:rsidRDefault="00447019" w:rsidP="00447019">
      <w:pPr>
        <w:spacing w:after="0" w:line="240" w:lineRule="auto"/>
        <w:rPr>
          <w:rFonts w:ascii="Times New Roman" w:eastAsia="Calibri" w:hAnsi="Times New Roman" w:cs="Times New Roman"/>
          <w:sz w:val="24"/>
          <w:szCs w:val="24"/>
          <w:lang w:eastAsia="en-US"/>
        </w:rPr>
      </w:pPr>
      <w:r w:rsidRPr="00447019">
        <w:rPr>
          <w:rFonts w:ascii="Times New Roman" w:eastAsia="Calibri" w:hAnsi="Times New Roman" w:cs="Times New Roman"/>
          <w:sz w:val="24"/>
          <w:szCs w:val="24"/>
          <w:lang w:eastAsia="en-US"/>
        </w:rPr>
        <w:t>достижение необходимого для продолжения образования уровня читательской компетентности, общего речевого разви</w:t>
      </w:r>
      <w:r w:rsidRPr="00447019">
        <w:rPr>
          <w:rFonts w:ascii="Times New Roman" w:eastAsia="Calibri" w:hAnsi="Times New Roman" w:cs="Times New Roman"/>
          <w:sz w:val="24"/>
          <w:szCs w:val="24"/>
          <w:lang w:eastAsia="en-US"/>
        </w:rPr>
        <w:softHyphen/>
        <w:t>тия, т. е. овладение чтением вслух и про себя, элементарными приёмами анализа художественных, научно-познавательных и учебных текстов с использованием элементарных литературо</w:t>
      </w:r>
      <w:r w:rsidRPr="00447019">
        <w:rPr>
          <w:rFonts w:ascii="Times New Roman" w:eastAsia="Calibri" w:hAnsi="Times New Roman" w:cs="Times New Roman"/>
          <w:sz w:val="24"/>
          <w:szCs w:val="24"/>
          <w:lang w:eastAsia="en-US"/>
        </w:rPr>
        <w:softHyphen/>
        <w:t>ведческих понятий;</w:t>
      </w:r>
    </w:p>
    <w:p w:rsidR="00447019" w:rsidRPr="00447019" w:rsidRDefault="00447019" w:rsidP="00447019">
      <w:pPr>
        <w:spacing w:after="0" w:line="240" w:lineRule="auto"/>
        <w:rPr>
          <w:rFonts w:ascii="Times New Roman" w:eastAsia="Calibri" w:hAnsi="Times New Roman" w:cs="Times New Roman"/>
          <w:sz w:val="24"/>
          <w:szCs w:val="24"/>
          <w:lang w:eastAsia="en-US"/>
        </w:rPr>
      </w:pPr>
      <w:r w:rsidRPr="00447019">
        <w:rPr>
          <w:rFonts w:ascii="Times New Roman" w:eastAsia="Calibri" w:hAnsi="Times New Roman" w:cs="Times New Roman"/>
          <w:sz w:val="24"/>
          <w:szCs w:val="24"/>
          <w:lang w:eastAsia="en-US"/>
        </w:rPr>
        <w:t>использование разных видов чтения (изучающее (смысло</w:t>
      </w:r>
      <w:r w:rsidRPr="00447019">
        <w:rPr>
          <w:rFonts w:ascii="Times New Roman" w:eastAsia="Calibri" w:hAnsi="Times New Roman" w:cs="Times New Roman"/>
          <w:sz w:val="24"/>
          <w:szCs w:val="24"/>
          <w:lang w:eastAsia="en-US"/>
        </w:rPr>
        <w:softHyphen/>
        <w:t>вое), выборочное, поисковое); умение осознанно воспринимать и оценивать содержание и специфику различных текстов, уча</w:t>
      </w:r>
      <w:r w:rsidRPr="00447019">
        <w:rPr>
          <w:rFonts w:ascii="Times New Roman" w:eastAsia="Calibri" w:hAnsi="Times New Roman" w:cs="Times New Roman"/>
          <w:sz w:val="24"/>
          <w:szCs w:val="24"/>
          <w:lang w:eastAsia="en-US"/>
        </w:rPr>
        <w:softHyphen/>
        <w:t>ствовать в их обсуждении, давать и обосновывать нравственную оценку поступков героев;</w:t>
      </w:r>
    </w:p>
    <w:p w:rsidR="00447019" w:rsidRPr="00447019" w:rsidRDefault="00447019" w:rsidP="00447019">
      <w:pPr>
        <w:spacing w:after="0" w:line="240" w:lineRule="auto"/>
        <w:rPr>
          <w:rFonts w:ascii="Times New Roman" w:eastAsia="Calibri" w:hAnsi="Times New Roman" w:cs="Times New Roman"/>
          <w:sz w:val="24"/>
          <w:szCs w:val="24"/>
          <w:lang w:eastAsia="en-US"/>
        </w:rPr>
      </w:pPr>
      <w:r w:rsidRPr="00447019">
        <w:rPr>
          <w:rFonts w:ascii="Times New Roman" w:eastAsia="Calibri" w:hAnsi="Times New Roman" w:cs="Times New Roman"/>
          <w:sz w:val="24"/>
          <w:szCs w:val="24"/>
          <w:lang w:eastAsia="en-US"/>
        </w:rPr>
        <w:t>умение самостоятельно выбирать интересующую литера</w:t>
      </w:r>
      <w:r w:rsidRPr="00447019">
        <w:rPr>
          <w:rFonts w:ascii="Times New Roman" w:eastAsia="Calibri" w:hAnsi="Times New Roman" w:cs="Times New Roman"/>
          <w:sz w:val="24"/>
          <w:szCs w:val="24"/>
          <w:lang w:eastAsia="en-US"/>
        </w:rPr>
        <w:softHyphen/>
        <w:t>туру, пользоваться справочными источниками для понимания и получения дополнительной информации, составляя самосто</w:t>
      </w:r>
      <w:r w:rsidRPr="00447019">
        <w:rPr>
          <w:rFonts w:ascii="Times New Roman" w:eastAsia="Calibri" w:hAnsi="Times New Roman" w:cs="Times New Roman"/>
          <w:sz w:val="24"/>
          <w:szCs w:val="24"/>
          <w:lang w:eastAsia="en-US"/>
        </w:rPr>
        <w:softHyphen/>
        <w:t>ятельно краткую аннотацию;</w:t>
      </w:r>
    </w:p>
    <w:p w:rsidR="00447019" w:rsidRPr="00447019" w:rsidRDefault="00447019" w:rsidP="00447019">
      <w:pPr>
        <w:spacing w:after="0" w:line="240" w:lineRule="auto"/>
        <w:rPr>
          <w:rFonts w:ascii="Times New Roman" w:eastAsia="Calibri" w:hAnsi="Times New Roman" w:cs="Times New Roman"/>
          <w:sz w:val="24"/>
          <w:szCs w:val="24"/>
          <w:lang w:eastAsia="en-US"/>
        </w:rPr>
      </w:pPr>
      <w:r w:rsidRPr="00447019">
        <w:rPr>
          <w:rFonts w:ascii="Times New Roman" w:eastAsia="Calibri" w:hAnsi="Times New Roman" w:cs="Times New Roman"/>
          <w:sz w:val="24"/>
          <w:szCs w:val="24"/>
          <w:lang w:eastAsia="en-US"/>
        </w:rPr>
        <w:t>умение использовать простейшие виды анализа различных текстов: устанавливать причинно-следственные связи и опре</w:t>
      </w:r>
      <w:r w:rsidRPr="00447019">
        <w:rPr>
          <w:rFonts w:ascii="Times New Roman" w:eastAsia="Calibri" w:hAnsi="Times New Roman" w:cs="Times New Roman"/>
          <w:sz w:val="24"/>
          <w:szCs w:val="24"/>
          <w:lang w:eastAsia="en-US"/>
        </w:rPr>
        <w:softHyphen/>
        <w:t>делять главную мысль произведения, делить текст на части, озаглавливать их, составлять простой план, находить средства выразительности, пересказывать произведение;</w:t>
      </w:r>
    </w:p>
    <w:p w:rsidR="00447019" w:rsidRPr="00447019" w:rsidRDefault="00447019" w:rsidP="00447019">
      <w:pPr>
        <w:spacing w:after="0" w:line="240" w:lineRule="auto"/>
        <w:rPr>
          <w:rFonts w:ascii="Times New Roman" w:eastAsia="Calibri" w:hAnsi="Times New Roman" w:cs="Times New Roman"/>
          <w:sz w:val="24"/>
          <w:szCs w:val="24"/>
          <w:lang w:eastAsia="en-US"/>
        </w:rPr>
      </w:pPr>
      <w:r w:rsidRPr="00447019">
        <w:rPr>
          <w:rFonts w:ascii="Times New Roman" w:eastAsia="Calibri" w:hAnsi="Times New Roman" w:cs="Times New Roman"/>
          <w:sz w:val="24"/>
          <w:szCs w:val="24"/>
          <w:lang w:eastAsia="en-US"/>
        </w:rPr>
        <w:t>умение работать с разными видами текстов, находить ха</w:t>
      </w:r>
      <w:r w:rsidRPr="00447019">
        <w:rPr>
          <w:rFonts w:ascii="Times New Roman" w:eastAsia="Calibri" w:hAnsi="Times New Roman" w:cs="Times New Roman"/>
          <w:sz w:val="24"/>
          <w:szCs w:val="24"/>
          <w:lang w:eastAsia="en-US"/>
        </w:rPr>
        <w:softHyphen/>
        <w:t>рактерные особенности научно-познавательных, учебных и ху</w:t>
      </w:r>
      <w:r w:rsidRPr="00447019">
        <w:rPr>
          <w:rFonts w:ascii="Times New Roman" w:eastAsia="Calibri" w:hAnsi="Times New Roman" w:cs="Times New Roman"/>
          <w:sz w:val="24"/>
          <w:szCs w:val="24"/>
          <w:lang w:eastAsia="en-US"/>
        </w:rPr>
        <w:softHyphen/>
        <w:t>дожественных произведений. На практическом уровне овладеть некоторыми видами письменной речи (повествование — созда</w:t>
      </w:r>
      <w:r w:rsidRPr="00447019">
        <w:rPr>
          <w:rFonts w:ascii="Times New Roman" w:eastAsia="Calibri" w:hAnsi="Times New Roman" w:cs="Times New Roman"/>
          <w:sz w:val="24"/>
          <w:szCs w:val="24"/>
          <w:lang w:eastAsia="en-US"/>
        </w:rPr>
        <w:softHyphen/>
        <w:t>ние текста по аналогии, рассуждение — письменный ответ на вопрос, описание — характеристика героев). Умение написать отзыв на прочитанное произведение;</w:t>
      </w:r>
    </w:p>
    <w:p w:rsidR="00CF71F5" w:rsidRDefault="00447019" w:rsidP="00447019">
      <w:pPr>
        <w:spacing w:after="0" w:line="240" w:lineRule="auto"/>
        <w:rPr>
          <w:rFonts w:ascii="Times New Roman" w:eastAsia="Calibri" w:hAnsi="Times New Roman" w:cs="Times New Roman"/>
          <w:sz w:val="24"/>
          <w:szCs w:val="24"/>
          <w:lang w:eastAsia="en-US"/>
        </w:rPr>
      </w:pPr>
      <w:r w:rsidRPr="00447019">
        <w:rPr>
          <w:rFonts w:ascii="Times New Roman" w:eastAsia="Calibri" w:hAnsi="Times New Roman" w:cs="Times New Roman"/>
          <w:sz w:val="24"/>
          <w:szCs w:val="24"/>
          <w:lang w:eastAsia="en-US"/>
        </w:rPr>
        <w:t>развитие художественно-творческих способностей, умение создавать собственный текст на основе художественного про</w:t>
      </w:r>
      <w:r w:rsidRPr="00447019">
        <w:rPr>
          <w:rFonts w:ascii="Times New Roman" w:eastAsia="Calibri" w:hAnsi="Times New Roman" w:cs="Times New Roman"/>
          <w:sz w:val="24"/>
          <w:szCs w:val="24"/>
          <w:lang w:eastAsia="en-US"/>
        </w:rPr>
        <w:softHyphen/>
        <w:t>изведения, репродукции картин художников, по иллюстрациям, на основе личного опыта.</w:t>
      </w:r>
    </w:p>
    <w:p w:rsidR="0021623E" w:rsidRPr="00CF71F5" w:rsidRDefault="009C6558" w:rsidP="009C6558">
      <w:pPr>
        <w:tabs>
          <w:tab w:val="left" w:pos="1500"/>
        </w:tabs>
        <w:spacing w:after="0" w:line="240" w:lineRule="auto"/>
        <w:ind w:left="720"/>
        <w:contextualSpacing/>
        <w:jc w:val="center"/>
        <w:rPr>
          <w:rFonts w:ascii="Times New Roman" w:hAnsi="Times New Roman" w:cs="Times New Roman"/>
          <w:sz w:val="24"/>
          <w:szCs w:val="24"/>
        </w:rPr>
      </w:pPr>
      <w:r>
        <w:rPr>
          <w:rFonts w:ascii="Times New Roman" w:eastAsia="Times New Roman" w:hAnsi="Times New Roman" w:cs="Times New Roman"/>
          <w:b/>
          <w:sz w:val="24"/>
          <w:szCs w:val="24"/>
          <w:lang w:eastAsia="en-US"/>
        </w:rPr>
        <w:lastRenderedPageBreak/>
        <w:t>Содержание учебного предмета, курса</w:t>
      </w:r>
    </w:p>
    <w:p w:rsidR="00BE2CA5" w:rsidRPr="00BE2CA5" w:rsidRDefault="00BE2CA5" w:rsidP="00BE2CA5">
      <w:pPr>
        <w:autoSpaceDE w:val="0"/>
        <w:autoSpaceDN w:val="0"/>
        <w:adjustRightInd w:val="0"/>
        <w:spacing w:after="0" w:line="240" w:lineRule="auto"/>
        <w:ind w:left="720"/>
        <w:rPr>
          <w:rFonts w:ascii="Times New Roman" w:eastAsia="Times New Roman" w:hAnsi="Times New Roman" w:cs="Times New Roman"/>
          <w:sz w:val="24"/>
          <w:szCs w:val="24"/>
        </w:rPr>
      </w:pPr>
    </w:p>
    <w:p w:rsidR="00BE2CA5" w:rsidRPr="00BE2CA5" w:rsidRDefault="00BE2CA5" w:rsidP="00BE2CA5">
      <w:pPr>
        <w:autoSpaceDE w:val="0"/>
        <w:autoSpaceDN w:val="0"/>
        <w:adjustRightInd w:val="0"/>
        <w:spacing w:after="0" w:line="240" w:lineRule="auto"/>
        <w:ind w:firstLine="709"/>
        <w:jc w:val="both"/>
        <w:rPr>
          <w:rFonts w:ascii="Times New Roman" w:eastAsia="Times New Roman" w:hAnsi="Times New Roman" w:cs="Times New Roman"/>
          <w:b/>
          <w:sz w:val="24"/>
          <w:szCs w:val="24"/>
          <w:u w:val="single"/>
        </w:rPr>
      </w:pPr>
      <w:r w:rsidRPr="00BE2CA5">
        <w:rPr>
          <w:rFonts w:ascii="Times New Roman" w:eastAsia="Times New Roman" w:hAnsi="Times New Roman" w:cs="Times New Roman"/>
          <w:b/>
          <w:sz w:val="24"/>
          <w:szCs w:val="24"/>
          <w:u w:val="single"/>
        </w:rPr>
        <w:t xml:space="preserve">Раздел «Виды речевой и читательской деятельности» </w:t>
      </w:r>
    </w:p>
    <w:p w:rsidR="00BE2CA5" w:rsidRPr="00BE2CA5" w:rsidRDefault="00BE2CA5" w:rsidP="00BE2CA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E2CA5">
        <w:rPr>
          <w:rFonts w:ascii="Times New Roman" w:eastAsia="Times New Roman" w:hAnsi="Times New Roman" w:cs="Times New Roman"/>
          <w:sz w:val="24"/>
          <w:szCs w:val="24"/>
        </w:rPr>
        <w:t xml:space="preserve">       Совершенствование умения чтения про себя в процессе ознакомительного, просмотрового чтения, выборочного и изучающего чтения. </w:t>
      </w:r>
    </w:p>
    <w:p w:rsidR="00BE2CA5" w:rsidRPr="00BE2CA5" w:rsidRDefault="00BE2CA5" w:rsidP="00BE2CA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E2CA5">
        <w:rPr>
          <w:rFonts w:ascii="Times New Roman" w:eastAsia="Times New Roman" w:hAnsi="Times New Roman" w:cs="Times New Roman"/>
          <w:sz w:val="24"/>
          <w:szCs w:val="24"/>
        </w:rPr>
        <w:t xml:space="preserve">      Совершенствование умений и навыков выразительного и осмысленного чтения: учет тех требований к выразительности чтения, которые продиктованы жанровой принадлежностью текста. </w:t>
      </w:r>
    </w:p>
    <w:p w:rsidR="00BE2CA5" w:rsidRPr="00BE2CA5" w:rsidRDefault="00BE2CA5" w:rsidP="00BE2CA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E2CA5">
        <w:rPr>
          <w:rFonts w:ascii="Times New Roman" w:eastAsia="Times New Roman" w:hAnsi="Times New Roman" w:cs="Times New Roman"/>
          <w:sz w:val="24"/>
          <w:szCs w:val="24"/>
        </w:rPr>
        <w:t xml:space="preserve">      Дальнейшее развитие навыков свободного владения устной и письменной речью. </w:t>
      </w:r>
    </w:p>
    <w:p w:rsidR="00BE2CA5" w:rsidRPr="00BE2CA5" w:rsidRDefault="00BE2CA5" w:rsidP="00BE2CA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E2CA5">
        <w:rPr>
          <w:rFonts w:ascii="Times New Roman" w:eastAsia="Times New Roman" w:hAnsi="Times New Roman" w:cs="Times New Roman"/>
          <w:sz w:val="24"/>
          <w:szCs w:val="24"/>
        </w:rPr>
        <w:t xml:space="preserve">      Дальнейшее формирование культуры предметного общения: </w:t>
      </w:r>
    </w:p>
    <w:p w:rsidR="00BE2CA5" w:rsidRPr="00BE2CA5" w:rsidRDefault="00BE2CA5" w:rsidP="00BE2CA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E2CA5">
        <w:rPr>
          <w:rFonts w:ascii="Times New Roman" w:eastAsia="Times New Roman" w:hAnsi="Times New Roman" w:cs="Times New Roman"/>
          <w:sz w:val="24"/>
          <w:szCs w:val="24"/>
        </w:rPr>
        <w:t xml:space="preserve">а) умения целенаправленного доказательного высказывания с привлечением текста произведения; </w:t>
      </w:r>
    </w:p>
    <w:p w:rsidR="00BE2CA5" w:rsidRPr="00BE2CA5" w:rsidRDefault="00BE2CA5" w:rsidP="00BE2CA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E2CA5">
        <w:rPr>
          <w:rFonts w:ascii="Times New Roman" w:eastAsia="Times New Roman" w:hAnsi="Times New Roman" w:cs="Times New Roman"/>
          <w:sz w:val="24"/>
          <w:szCs w:val="24"/>
        </w:rPr>
        <w:t xml:space="preserve">б) способности критично относиться к результатам собственного творчества; </w:t>
      </w:r>
    </w:p>
    <w:p w:rsidR="00BE2CA5" w:rsidRPr="00BE2CA5" w:rsidRDefault="00BE2CA5" w:rsidP="00BE2CA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E2CA5">
        <w:rPr>
          <w:rFonts w:ascii="Times New Roman" w:eastAsia="Times New Roman" w:hAnsi="Times New Roman" w:cs="Times New Roman"/>
          <w:sz w:val="24"/>
          <w:szCs w:val="24"/>
        </w:rPr>
        <w:t xml:space="preserve">в) способности тактично оценивать результаты творчества одноклассников. </w:t>
      </w:r>
    </w:p>
    <w:p w:rsidR="00BE2CA5" w:rsidRPr="00BE2CA5" w:rsidRDefault="00BE2CA5" w:rsidP="00BE2CA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E2CA5">
        <w:rPr>
          <w:rFonts w:ascii="Times New Roman" w:eastAsia="Times New Roman" w:hAnsi="Times New Roman" w:cs="Times New Roman"/>
          <w:sz w:val="24"/>
          <w:szCs w:val="24"/>
        </w:rPr>
        <w:t>Дальнейшее формирование культуры предметной переписки с научным клубом младшего школьника «Ключ и заря».</w:t>
      </w:r>
    </w:p>
    <w:p w:rsidR="00BE2CA5" w:rsidRPr="00BE2CA5" w:rsidRDefault="00BE2CA5" w:rsidP="00BE2CA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E2CA5">
        <w:rPr>
          <w:rFonts w:ascii="Times New Roman" w:eastAsia="Times New Roman" w:hAnsi="Times New Roman" w:cs="Times New Roman"/>
          <w:sz w:val="24"/>
          <w:szCs w:val="24"/>
        </w:rPr>
        <w:t xml:space="preserve">Умение определять тему и главную мысль произведения; делить текст на смысловые части, составлять план текста и использовать его для пересказа; пересказывать текст кратко и подробно. </w:t>
      </w:r>
    </w:p>
    <w:p w:rsidR="00BE2CA5" w:rsidRPr="00BE2CA5" w:rsidRDefault="00BE2CA5" w:rsidP="00BE2CA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E2CA5">
        <w:rPr>
          <w:rFonts w:ascii="Times New Roman" w:eastAsia="Times New Roman" w:hAnsi="Times New Roman" w:cs="Times New Roman"/>
          <w:sz w:val="24"/>
          <w:szCs w:val="24"/>
        </w:rPr>
        <w:t xml:space="preserve">Умение составлять общее представление о содержании основных литературных произведений, изученных в классе, </w:t>
      </w:r>
      <w:proofErr w:type="spellStart"/>
      <w:proofErr w:type="gramStart"/>
      <w:r w:rsidRPr="00BE2CA5">
        <w:rPr>
          <w:rFonts w:ascii="Times New Roman" w:eastAsia="Times New Roman" w:hAnsi="Times New Roman" w:cs="Times New Roman"/>
          <w:sz w:val="24"/>
          <w:szCs w:val="24"/>
        </w:rPr>
        <w:t>ука</w:t>
      </w:r>
      <w:proofErr w:type="spellEnd"/>
      <w:r w:rsidRPr="00BE2CA5">
        <w:rPr>
          <w:rFonts w:ascii="Times New Roman" w:eastAsia="Times New Roman" w:hAnsi="Times New Roman" w:cs="Times New Roman"/>
          <w:sz w:val="24"/>
          <w:szCs w:val="24"/>
        </w:rPr>
        <w:t xml:space="preserve">- </w:t>
      </w:r>
      <w:proofErr w:type="spellStart"/>
      <w:r w:rsidRPr="00BE2CA5">
        <w:rPr>
          <w:rFonts w:ascii="Times New Roman" w:eastAsia="Times New Roman" w:hAnsi="Times New Roman" w:cs="Times New Roman"/>
          <w:sz w:val="24"/>
          <w:szCs w:val="24"/>
        </w:rPr>
        <w:t>зывать</w:t>
      </w:r>
      <w:proofErr w:type="spellEnd"/>
      <w:proofErr w:type="gramEnd"/>
      <w:r w:rsidRPr="00BE2CA5">
        <w:rPr>
          <w:rFonts w:ascii="Times New Roman" w:eastAsia="Times New Roman" w:hAnsi="Times New Roman" w:cs="Times New Roman"/>
          <w:sz w:val="24"/>
          <w:szCs w:val="24"/>
        </w:rPr>
        <w:t xml:space="preserve"> их авторов и названия; характеризовать героев произведений; сравнивать характеры героев одного и разных произведений; выявлять авторское отношение к герою. </w:t>
      </w:r>
    </w:p>
    <w:p w:rsidR="00BE2CA5" w:rsidRPr="00BE2CA5" w:rsidRDefault="00BE2CA5" w:rsidP="00BE2CA5">
      <w:pPr>
        <w:autoSpaceDE w:val="0"/>
        <w:autoSpaceDN w:val="0"/>
        <w:adjustRightInd w:val="0"/>
        <w:spacing w:after="0" w:line="240" w:lineRule="auto"/>
        <w:ind w:firstLine="709"/>
        <w:jc w:val="both"/>
        <w:rPr>
          <w:rFonts w:ascii="Times New Roman" w:eastAsia="Times New Roman" w:hAnsi="Times New Roman" w:cs="Times New Roman"/>
          <w:b/>
          <w:sz w:val="24"/>
          <w:szCs w:val="24"/>
          <w:u w:val="single"/>
        </w:rPr>
      </w:pPr>
      <w:r w:rsidRPr="00BE2CA5">
        <w:rPr>
          <w:rFonts w:ascii="Times New Roman" w:eastAsia="Times New Roman" w:hAnsi="Times New Roman" w:cs="Times New Roman"/>
          <w:b/>
          <w:sz w:val="24"/>
          <w:szCs w:val="24"/>
          <w:u w:val="single"/>
        </w:rPr>
        <w:t>Формирование библиографической культуры.</w:t>
      </w:r>
    </w:p>
    <w:p w:rsidR="00BE2CA5" w:rsidRPr="00BE2CA5" w:rsidRDefault="00BE2CA5" w:rsidP="00BE2CA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E2CA5">
        <w:rPr>
          <w:rFonts w:ascii="Times New Roman" w:eastAsia="Times New Roman" w:hAnsi="Times New Roman" w:cs="Times New Roman"/>
          <w:sz w:val="24"/>
          <w:szCs w:val="24"/>
        </w:rPr>
        <w:t xml:space="preserve"> Дальнейшее формирование умений ориентироваться в книге по ее элементам («Содержание» и «Оглавление», титульный лист, аннотация, сведения о художниках-иллюстраторах). </w:t>
      </w:r>
    </w:p>
    <w:p w:rsidR="00BE2CA5" w:rsidRPr="00BE2CA5" w:rsidRDefault="00BE2CA5" w:rsidP="00BE2CA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E2CA5">
        <w:rPr>
          <w:rFonts w:ascii="Times New Roman" w:eastAsia="Times New Roman" w:hAnsi="Times New Roman" w:cs="Times New Roman"/>
          <w:sz w:val="24"/>
          <w:szCs w:val="24"/>
        </w:rPr>
        <w:t xml:space="preserve">Формирование умений составлять аннотацию на отдельное произведение и сборник произведений. </w:t>
      </w:r>
    </w:p>
    <w:p w:rsidR="00BE2CA5" w:rsidRPr="00BE2CA5" w:rsidRDefault="00BE2CA5" w:rsidP="00BE2CA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E2CA5">
        <w:rPr>
          <w:rFonts w:ascii="Times New Roman" w:eastAsia="Times New Roman" w:hAnsi="Times New Roman" w:cs="Times New Roman"/>
          <w:sz w:val="24"/>
          <w:szCs w:val="24"/>
        </w:rPr>
        <w:t xml:space="preserve">Использование толкового, фразеологического и этимологического учебных словарей для уточнения значений и </w:t>
      </w:r>
      <w:proofErr w:type="spellStart"/>
      <w:proofErr w:type="gramStart"/>
      <w:r w:rsidRPr="00BE2CA5">
        <w:rPr>
          <w:rFonts w:ascii="Times New Roman" w:eastAsia="Times New Roman" w:hAnsi="Times New Roman" w:cs="Times New Roman"/>
          <w:sz w:val="24"/>
          <w:szCs w:val="24"/>
        </w:rPr>
        <w:t>происхож</w:t>
      </w:r>
      <w:proofErr w:type="spellEnd"/>
      <w:r w:rsidRPr="00BE2CA5">
        <w:rPr>
          <w:rFonts w:ascii="Times New Roman" w:eastAsia="Times New Roman" w:hAnsi="Times New Roman" w:cs="Times New Roman"/>
          <w:sz w:val="24"/>
          <w:szCs w:val="24"/>
        </w:rPr>
        <w:t xml:space="preserve">- </w:t>
      </w:r>
      <w:proofErr w:type="spellStart"/>
      <w:r w:rsidRPr="00BE2CA5">
        <w:rPr>
          <w:rFonts w:ascii="Times New Roman" w:eastAsia="Times New Roman" w:hAnsi="Times New Roman" w:cs="Times New Roman"/>
          <w:sz w:val="24"/>
          <w:szCs w:val="24"/>
        </w:rPr>
        <w:t>дения</w:t>
      </w:r>
      <w:proofErr w:type="spellEnd"/>
      <w:proofErr w:type="gramEnd"/>
      <w:r w:rsidRPr="00BE2CA5">
        <w:rPr>
          <w:rFonts w:ascii="Times New Roman" w:eastAsia="Times New Roman" w:hAnsi="Times New Roman" w:cs="Times New Roman"/>
          <w:sz w:val="24"/>
          <w:szCs w:val="24"/>
        </w:rPr>
        <w:t xml:space="preserve"> слов и выражений, встречающихся на страницах литературных произведений. </w:t>
      </w:r>
    </w:p>
    <w:p w:rsidR="00BE2CA5" w:rsidRPr="00BE2CA5" w:rsidRDefault="00BE2CA5" w:rsidP="00BE2CA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E2CA5">
        <w:rPr>
          <w:rFonts w:ascii="Times New Roman" w:eastAsia="Times New Roman" w:hAnsi="Times New Roman" w:cs="Times New Roman"/>
          <w:sz w:val="24"/>
          <w:szCs w:val="24"/>
        </w:rPr>
        <w:t xml:space="preserve">Формирование умения выбирать книги в библиотеке на основе рекомендованного списка. </w:t>
      </w:r>
    </w:p>
    <w:p w:rsidR="00BE2CA5" w:rsidRPr="00BE2CA5" w:rsidRDefault="00BE2CA5" w:rsidP="00BE2CA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E2CA5">
        <w:rPr>
          <w:rFonts w:ascii="Times New Roman" w:eastAsia="Times New Roman" w:hAnsi="Times New Roman" w:cs="Times New Roman"/>
          <w:sz w:val="24"/>
          <w:szCs w:val="24"/>
        </w:rPr>
        <w:t xml:space="preserve">Биография автора художественного произведения. </w:t>
      </w:r>
    </w:p>
    <w:p w:rsidR="00BE2CA5" w:rsidRPr="00BE2CA5" w:rsidRDefault="00BE2CA5" w:rsidP="00BE2CA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E2CA5">
        <w:rPr>
          <w:rFonts w:ascii="Times New Roman" w:eastAsia="Times New Roman" w:hAnsi="Times New Roman" w:cs="Times New Roman"/>
          <w:sz w:val="24"/>
          <w:szCs w:val="24"/>
        </w:rPr>
        <w:t xml:space="preserve">Начальные представления о творческой биографии писателя (поэта, художника): </w:t>
      </w:r>
    </w:p>
    <w:p w:rsidR="00BE2CA5" w:rsidRPr="00BE2CA5" w:rsidRDefault="00BE2CA5" w:rsidP="00BE2CA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E2CA5">
        <w:rPr>
          <w:rFonts w:ascii="Times New Roman" w:eastAsia="Times New Roman" w:hAnsi="Times New Roman" w:cs="Times New Roman"/>
          <w:sz w:val="24"/>
          <w:szCs w:val="24"/>
        </w:rPr>
        <w:t>а) роль конкретных жизненных впечатлений и наблюдений в создании художественного произведения;</w:t>
      </w:r>
    </w:p>
    <w:p w:rsidR="00BE2CA5" w:rsidRPr="00BE2CA5" w:rsidRDefault="00BE2CA5" w:rsidP="00BE2CA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E2CA5">
        <w:rPr>
          <w:rFonts w:ascii="Times New Roman" w:eastAsia="Times New Roman" w:hAnsi="Times New Roman" w:cs="Times New Roman"/>
          <w:sz w:val="24"/>
          <w:szCs w:val="24"/>
        </w:rPr>
        <w:t xml:space="preserve">б) участие воображения и фантазии в создании произведений; </w:t>
      </w:r>
    </w:p>
    <w:p w:rsidR="00BE2CA5" w:rsidRPr="00BE2CA5" w:rsidRDefault="00BE2CA5" w:rsidP="00BE2CA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E2CA5">
        <w:rPr>
          <w:rFonts w:ascii="Times New Roman" w:eastAsia="Times New Roman" w:hAnsi="Times New Roman" w:cs="Times New Roman"/>
          <w:sz w:val="24"/>
          <w:szCs w:val="24"/>
        </w:rPr>
        <w:t xml:space="preserve">в) диалоги с современным детским писателем и современными художниками (авторами иллюстраций к учебнику); детские вопросы к авторам и ответы на них. </w:t>
      </w:r>
    </w:p>
    <w:p w:rsidR="00BE2CA5" w:rsidRPr="00BE2CA5" w:rsidRDefault="00BE2CA5" w:rsidP="00BE2CA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E2CA5">
        <w:rPr>
          <w:rFonts w:ascii="Times New Roman" w:eastAsia="Times New Roman" w:hAnsi="Times New Roman" w:cs="Times New Roman"/>
          <w:sz w:val="24"/>
          <w:szCs w:val="24"/>
        </w:rPr>
        <w:t xml:space="preserve">Представление о библиографическом словаре (без использования термина). </w:t>
      </w:r>
    </w:p>
    <w:p w:rsidR="00BE2CA5" w:rsidRPr="00BE2CA5" w:rsidRDefault="00BE2CA5" w:rsidP="00BE2CA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E2CA5">
        <w:rPr>
          <w:rFonts w:ascii="Times New Roman" w:eastAsia="Times New Roman" w:hAnsi="Times New Roman" w:cs="Times New Roman"/>
          <w:sz w:val="24"/>
          <w:szCs w:val="24"/>
        </w:rPr>
        <w:t xml:space="preserve">Использование биографических сведений об авторе для составления небольшого сообщения о творчестве писателя или поэта. </w:t>
      </w:r>
    </w:p>
    <w:p w:rsidR="00BE2CA5" w:rsidRPr="00BE2CA5" w:rsidRDefault="00BE2CA5" w:rsidP="00BE2CA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E2CA5">
        <w:rPr>
          <w:rFonts w:ascii="Times New Roman" w:eastAsia="Times New Roman" w:hAnsi="Times New Roman" w:cs="Times New Roman"/>
          <w:b/>
          <w:sz w:val="24"/>
          <w:szCs w:val="24"/>
          <w:u w:val="single"/>
        </w:rPr>
        <w:t>Раздел «Литературоведческая пропедевтика»</w:t>
      </w:r>
      <w:r w:rsidRPr="00BE2CA5">
        <w:rPr>
          <w:rFonts w:ascii="Times New Roman" w:eastAsia="Times New Roman" w:hAnsi="Times New Roman" w:cs="Times New Roman"/>
          <w:sz w:val="24"/>
          <w:szCs w:val="24"/>
        </w:rPr>
        <w:t xml:space="preserve"> </w:t>
      </w:r>
    </w:p>
    <w:p w:rsidR="00BE2CA5" w:rsidRPr="00BE2CA5" w:rsidRDefault="00BE2CA5" w:rsidP="00BE2CA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E2CA5">
        <w:rPr>
          <w:rFonts w:ascii="Times New Roman" w:eastAsia="Times New Roman" w:hAnsi="Times New Roman" w:cs="Times New Roman"/>
          <w:sz w:val="24"/>
          <w:szCs w:val="24"/>
        </w:rPr>
        <w:lastRenderedPageBreak/>
        <w:t xml:space="preserve">      Устное народное творчество. Формирование общего представления о мифе как способе жизни человека в древности, помогающем установить отношения человека с миром природы. Представления о Мировом дереве как связи между миром человека и волшебным миром; представления о тотемных животных и тотемных растениях как прародителях человека.           </w:t>
      </w:r>
    </w:p>
    <w:p w:rsidR="00BE2CA5" w:rsidRPr="00BE2CA5" w:rsidRDefault="00BE2CA5" w:rsidP="00BE2CA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E2CA5">
        <w:rPr>
          <w:rFonts w:ascii="Times New Roman" w:eastAsia="Times New Roman" w:hAnsi="Times New Roman" w:cs="Times New Roman"/>
          <w:sz w:val="24"/>
          <w:szCs w:val="24"/>
        </w:rPr>
        <w:t xml:space="preserve">   Волшебная сказка. Отражение древних (мифологических) представлений о мире. Герой волшебной сказки. </w:t>
      </w:r>
    </w:p>
    <w:p w:rsidR="00BE2CA5" w:rsidRPr="00BE2CA5" w:rsidRDefault="00BE2CA5" w:rsidP="00BE2CA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E2CA5">
        <w:rPr>
          <w:rFonts w:ascii="Times New Roman" w:eastAsia="Times New Roman" w:hAnsi="Times New Roman" w:cs="Times New Roman"/>
          <w:sz w:val="24"/>
          <w:szCs w:val="24"/>
        </w:rPr>
        <w:t xml:space="preserve">Представление о волшебном мире, волшебном помощнике и волшебных предметах, волшебных числах и словах. Особенности сюжета: нарушение социального (природного) порядка как причина выхода героя из дома; дорога к цели, пролегающая через волшебный мир; испытания, помощь волшебного помощника, победа над волшебным миром как восстановление социального (природного) порядка и справедливости. </w:t>
      </w:r>
    </w:p>
    <w:p w:rsidR="00BE2CA5" w:rsidRPr="00BE2CA5" w:rsidRDefault="00BE2CA5" w:rsidP="00BE2CA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E2CA5">
        <w:rPr>
          <w:rFonts w:ascii="Times New Roman" w:eastAsia="Times New Roman" w:hAnsi="Times New Roman" w:cs="Times New Roman"/>
          <w:sz w:val="24"/>
          <w:szCs w:val="24"/>
        </w:rPr>
        <w:t xml:space="preserve">    Отслеживание особенностей мифологического восприятия мира в сказках народов мира, в старославянских легендах и русских народных сказках. </w:t>
      </w:r>
    </w:p>
    <w:p w:rsidR="00BE2CA5" w:rsidRPr="00BE2CA5" w:rsidRDefault="00BE2CA5" w:rsidP="00BE2CA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E2CA5">
        <w:rPr>
          <w:rFonts w:ascii="Times New Roman" w:eastAsia="Times New Roman" w:hAnsi="Times New Roman" w:cs="Times New Roman"/>
          <w:sz w:val="24"/>
          <w:szCs w:val="24"/>
        </w:rPr>
        <w:t xml:space="preserve">    Былина как эпический жанр (историческое повествование). Характеристика эпического (исторического) героя (победитель в борьбе с природными силами; защитник границ княжества и отечества; человек, прославляющий своими деяниями — торговлей или ратными подвигами — свое отечество). </w:t>
      </w:r>
    </w:p>
    <w:p w:rsidR="00BE2CA5" w:rsidRPr="00BE2CA5" w:rsidRDefault="00BE2CA5" w:rsidP="00BE2CA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E2CA5">
        <w:rPr>
          <w:rFonts w:ascii="Times New Roman" w:eastAsia="Times New Roman" w:hAnsi="Times New Roman" w:cs="Times New Roman"/>
          <w:sz w:val="24"/>
          <w:szCs w:val="24"/>
        </w:rPr>
        <w:t xml:space="preserve">     Проникновение фабульных элементов истории (в виде примет конкретно-исторического времени, исторических и географических названий) в жанры устного народного творчества: волшебной сказки («Морской царь и Василиса Премудрая») и былины («Садко»). </w:t>
      </w:r>
    </w:p>
    <w:p w:rsidR="00BE2CA5" w:rsidRPr="00BE2CA5" w:rsidRDefault="00BE2CA5" w:rsidP="00BE2CA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E2CA5">
        <w:rPr>
          <w:rFonts w:ascii="Times New Roman" w:eastAsia="Times New Roman" w:hAnsi="Times New Roman" w:cs="Times New Roman"/>
          <w:sz w:val="24"/>
          <w:szCs w:val="24"/>
        </w:rPr>
        <w:t xml:space="preserve">     Авторская сказка. Сохранение структурных (жанровых и сюжетных) связей с народной сказкой и обретение нового смысла. Развитие сказочной «этики»: от победы с помощью магической силы — к торжеству ума, смекалки (в народной сказке); к осознанию ценности нравственного совершенства и силы любви (в авторской сказке).</w:t>
      </w:r>
    </w:p>
    <w:p w:rsidR="00BE2CA5" w:rsidRPr="00BE2CA5" w:rsidRDefault="00BE2CA5" w:rsidP="00BE2CA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E2CA5">
        <w:rPr>
          <w:rFonts w:ascii="Times New Roman" w:eastAsia="Times New Roman" w:hAnsi="Times New Roman" w:cs="Times New Roman"/>
          <w:sz w:val="24"/>
          <w:szCs w:val="24"/>
        </w:rPr>
        <w:t xml:space="preserve">     Жизнь жанров фольклора во времени. </w:t>
      </w:r>
    </w:p>
    <w:p w:rsidR="00BE2CA5" w:rsidRPr="00BE2CA5" w:rsidRDefault="00BE2CA5" w:rsidP="00BE2CA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E2CA5">
        <w:rPr>
          <w:rFonts w:ascii="Times New Roman" w:eastAsia="Times New Roman" w:hAnsi="Times New Roman" w:cs="Times New Roman"/>
          <w:sz w:val="24"/>
          <w:szCs w:val="24"/>
        </w:rPr>
        <w:t xml:space="preserve">     Взаимоотношения обрядов и праздников. </w:t>
      </w:r>
    </w:p>
    <w:p w:rsidR="00BE2CA5" w:rsidRPr="00BE2CA5" w:rsidRDefault="00BE2CA5" w:rsidP="00BE2CA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E2CA5">
        <w:rPr>
          <w:rFonts w:ascii="Times New Roman" w:eastAsia="Times New Roman" w:hAnsi="Times New Roman" w:cs="Times New Roman"/>
          <w:sz w:val="24"/>
          <w:szCs w:val="24"/>
        </w:rPr>
        <w:t xml:space="preserve">     Жизнь жанра гимна во времени (античный Гимн природе и Государственный гимн РФ): жанровое и лексическое сходство. </w:t>
      </w:r>
    </w:p>
    <w:p w:rsidR="00BE2CA5" w:rsidRPr="00BE2CA5" w:rsidRDefault="00BE2CA5" w:rsidP="00BE2CA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E2CA5">
        <w:rPr>
          <w:rFonts w:ascii="Times New Roman" w:eastAsia="Times New Roman" w:hAnsi="Times New Roman" w:cs="Times New Roman"/>
          <w:sz w:val="24"/>
          <w:szCs w:val="24"/>
        </w:rPr>
        <w:t xml:space="preserve">     Народная и авторская сказка. </w:t>
      </w:r>
    </w:p>
    <w:p w:rsidR="00BE2CA5" w:rsidRPr="00BE2CA5" w:rsidRDefault="00BE2CA5" w:rsidP="00BE2CA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E2CA5">
        <w:rPr>
          <w:rFonts w:ascii="Times New Roman" w:eastAsia="Times New Roman" w:hAnsi="Times New Roman" w:cs="Times New Roman"/>
          <w:sz w:val="24"/>
          <w:szCs w:val="24"/>
        </w:rPr>
        <w:t xml:space="preserve">      Рассказ. Дальнейшие наблюдения за особенностями жанра рассказа: </w:t>
      </w:r>
    </w:p>
    <w:p w:rsidR="00BE2CA5" w:rsidRPr="00BE2CA5" w:rsidRDefault="00BE2CA5" w:rsidP="00BE2CA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E2CA5">
        <w:rPr>
          <w:rFonts w:ascii="Times New Roman" w:eastAsia="Times New Roman" w:hAnsi="Times New Roman" w:cs="Times New Roman"/>
          <w:sz w:val="24"/>
          <w:szCs w:val="24"/>
        </w:rPr>
        <w:t xml:space="preserve">а) событие в рассказе — яркий случай, раскрывающий характер героя; </w:t>
      </w:r>
    </w:p>
    <w:p w:rsidR="00BE2CA5" w:rsidRPr="00BE2CA5" w:rsidRDefault="00BE2CA5" w:rsidP="00BE2CA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E2CA5">
        <w:rPr>
          <w:rFonts w:ascii="Times New Roman" w:eastAsia="Times New Roman" w:hAnsi="Times New Roman" w:cs="Times New Roman"/>
          <w:sz w:val="24"/>
          <w:szCs w:val="24"/>
        </w:rPr>
        <w:t xml:space="preserve">б) сложность характера героя и развитие его во времени; </w:t>
      </w:r>
    </w:p>
    <w:p w:rsidR="00BE2CA5" w:rsidRPr="00BE2CA5" w:rsidRDefault="00BE2CA5" w:rsidP="00BE2CA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E2CA5">
        <w:rPr>
          <w:rFonts w:ascii="Times New Roman" w:eastAsia="Times New Roman" w:hAnsi="Times New Roman" w:cs="Times New Roman"/>
          <w:sz w:val="24"/>
          <w:szCs w:val="24"/>
        </w:rPr>
        <w:t xml:space="preserve">в) драматизм рассказа (А. Чехов «Ванька», Л. Андреев «Петька на даче», Л. Улицкая «Бумажная победа»); </w:t>
      </w:r>
    </w:p>
    <w:p w:rsidR="00BE2CA5" w:rsidRPr="00BE2CA5" w:rsidRDefault="00BE2CA5" w:rsidP="00BE2CA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E2CA5">
        <w:rPr>
          <w:rFonts w:ascii="Times New Roman" w:eastAsia="Times New Roman" w:hAnsi="Times New Roman" w:cs="Times New Roman"/>
          <w:sz w:val="24"/>
          <w:szCs w:val="24"/>
        </w:rPr>
        <w:t xml:space="preserve">г) формирование первичных представлений о художественной правде как правде мира чувств, которая может существовать в контексте вымысла и воображения; </w:t>
      </w:r>
    </w:p>
    <w:p w:rsidR="00BE2CA5" w:rsidRPr="00BE2CA5" w:rsidRDefault="00BE2CA5" w:rsidP="00BE2CA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E2CA5">
        <w:rPr>
          <w:rFonts w:ascii="Times New Roman" w:eastAsia="Times New Roman" w:hAnsi="Times New Roman" w:cs="Times New Roman"/>
          <w:sz w:val="24"/>
          <w:szCs w:val="24"/>
        </w:rPr>
        <w:t xml:space="preserve">д) выразительность художественного языка. </w:t>
      </w:r>
    </w:p>
    <w:p w:rsidR="00BE2CA5" w:rsidRPr="00BE2CA5" w:rsidRDefault="00BE2CA5" w:rsidP="00BE2CA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E2CA5">
        <w:rPr>
          <w:rFonts w:ascii="Times New Roman" w:eastAsia="Times New Roman" w:hAnsi="Times New Roman" w:cs="Times New Roman"/>
          <w:sz w:val="24"/>
          <w:szCs w:val="24"/>
        </w:rPr>
        <w:t xml:space="preserve">      Сказочная повесть: С. Лагерлеф «Чудесное путешествие Нильса с дикими гусями». </w:t>
      </w:r>
    </w:p>
    <w:p w:rsidR="00BE2CA5" w:rsidRPr="00BE2CA5" w:rsidRDefault="00BE2CA5" w:rsidP="00BE2CA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E2CA5">
        <w:rPr>
          <w:rFonts w:ascii="Times New Roman" w:eastAsia="Times New Roman" w:hAnsi="Times New Roman" w:cs="Times New Roman"/>
          <w:sz w:val="24"/>
          <w:szCs w:val="24"/>
        </w:rPr>
        <w:t xml:space="preserve">     Жанровые особенности, роднящие сказочную повесть с жанром рассказа: наличие нескольких сюжетных линий, многообразие событий, протяженность действия во времени, реальность переживаний героя. </w:t>
      </w:r>
    </w:p>
    <w:p w:rsidR="00BE2CA5" w:rsidRPr="00BE2CA5" w:rsidRDefault="00BE2CA5" w:rsidP="00BE2CA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E2CA5">
        <w:rPr>
          <w:rFonts w:ascii="Times New Roman" w:eastAsia="Times New Roman" w:hAnsi="Times New Roman" w:cs="Times New Roman"/>
          <w:sz w:val="24"/>
          <w:szCs w:val="24"/>
        </w:rPr>
        <w:lastRenderedPageBreak/>
        <w:t xml:space="preserve">     Жанровые особенности, роднящие сказочную повесть с жанром сказки: сосуществование реального и волшебного миров, превращения, подвиги героя и выполнение им трудных заданий, волшебные числа и волшебные слова. </w:t>
      </w:r>
    </w:p>
    <w:p w:rsidR="00BE2CA5" w:rsidRPr="00BE2CA5" w:rsidRDefault="00BE2CA5" w:rsidP="00BE2CA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E2CA5">
        <w:rPr>
          <w:rFonts w:ascii="Times New Roman" w:eastAsia="Times New Roman" w:hAnsi="Times New Roman" w:cs="Times New Roman"/>
          <w:sz w:val="24"/>
          <w:szCs w:val="24"/>
        </w:rPr>
        <w:t xml:space="preserve">     Герой сказочной повести: проявление характера в поступках и речи, развитие характера во времени. Перенесение победы над волшебным миром в область нравственного смысла: не знание волшебного заклинания, а преодоление собственных недостатков, воспитание в себе нравственных принципов помогают герою вернуть человеческий облик. </w:t>
      </w:r>
    </w:p>
    <w:p w:rsidR="00BE2CA5" w:rsidRPr="00BE2CA5" w:rsidRDefault="00BE2CA5" w:rsidP="00BE2CA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E2CA5">
        <w:rPr>
          <w:rFonts w:ascii="Times New Roman" w:eastAsia="Times New Roman" w:hAnsi="Times New Roman" w:cs="Times New Roman"/>
          <w:sz w:val="24"/>
          <w:szCs w:val="24"/>
        </w:rPr>
        <w:t xml:space="preserve">     Особенности поэзии. Выражение внутреннего мира автора посредством изображения окружающего мира. Разница картин мира, создаваемых поэтами. Общее представление об образе поэта через его творчество. </w:t>
      </w:r>
    </w:p>
    <w:p w:rsidR="00BE2CA5" w:rsidRPr="00BE2CA5" w:rsidRDefault="00BE2CA5" w:rsidP="00BE2CA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E2CA5">
        <w:rPr>
          <w:rFonts w:ascii="Times New Roman" w:eastAsia="Times New Roman" w:hAnsi="Times New Roman" w:cs="Times New Roman"/>
          <w:sz w:val="24"/>
          <w:szCs w:val="24"/>
        </w:rPr>
        <w:t xml:space="preserve">      Формирование представления о разнообразии выразительных средств авторской поэзии: использование приемов </w:t>
      </w:r>
      <w:proofErr w:type="spellStart"/>
      <w:proofErr w:type="gramStart"/>
      <w:r w:rsidRPr="00BE2CA5">
        <w:rPr>
          <w:rFonts w:ascii="Times New Roman" w:eastAsia="Times New Roman" w:hAnsi="Times New Roman" w:cs="Times New Roman"/>
          <w:sz w:val="24"/>
          <w:szCs w:val="24"/>
        </w:rPr>
        <w:t>олице</w:t>
      </w:r>
      <w:proofErr w:type="spellEnd"/>
      <w:r w:rsidRPr="00BE2CA5">
        <w:rPr>
          <w:rFonts w:ascii="Times New Roman" w:eastAsia="Times New Roman" w:hAnsi="Times New Roman" w:cs="Times New Roman"/>
          <w:sz w:val="24"/>
          <w:szCs w:val="24"/>
        </w:rPr>
        <w:t>- творения</w:t>
      </w:r>
      <w:proofErr w:type="gramEnd"/>
      <w:r w:rsidRPr="00BE2CA5">
        <w:rPr>
          <w:rFonts w:ascii="Times New Roman" w:eastAsia="Times New Roman" w:hAnsi="Times New Roman" w:cs="Times New Roman"/>
          <w:sz w:val="24"/>
          <w:szCs w:val="24"/>
        </w:rPr>
        <w:t xml:space="preserve">, сравнения, антитезы (контраста), лексического и композиционного повтора. </w:t>
      </w:r>
    </w:p>
    <w:p w:rsidR="00BE2CA5" w:rsidRPr="00BE2CA5" w:rsidRDefault="00BE2CA5" w:rsidP="00BE2CA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E2CA5">
        <w:rPr>
          <w:rFonts w:ascii="Times New Roman" w:eastAsia="Times New Roman" w:hAnsi="Times New Roman" w:cs="Times New Roman"/>
          <w:sz w:val="24"/>
          <w:szCs w:val="24"/>
        </w:rPr>
        <w:t xml:space="preserve">     Общее представление о связи смысла стихотворения с избранной поэтом стихотворной формой (на примере </w:t>
      </w:r>
      <w:proofErr w:type="spellStart"/>
      <w:proofErr w:type="gramStart"/>
      <w:r w:rsidRPr="00BE2CA5">
        <w:rPr>
          <w:rFonts w:ascii="Times New Roman" w:eastAsia="Times New Roman" w:hAnsi="Times New Roman" w:cs="Times New Roman"/>
          <w:sz w:val="24"/>
          <w:szCs w:val="24"/>
        </w:rPr>
        <w:t>классиче</w:t>
      </w:r>
      <w:proofErr w:type="spellEnd"/>
      <w:r w:rsidRPr="00BE2CA5">
        <w:rPr>
          <w:rFonts w:ascii="Times New Roman" w:eastAsia="Times New Roman" w:hAnsi="Times New Roman" w:cs="Times New Roman"/>
          <w:sz w:val="24"/>
          <w:szCs w:val="24"/>
        </w:rPr>
        <w:t xml:space="preserve">- </w:t>
      </w:r>
      <w:proofErr w:type="spellStart"/>
      <w:r w:rsidRPr="00BE2CA5">
        <w:rPr>
          <w:rFonts w:ascii="Times New Roman" w:eastAsia="Times New Roman" w:hAnsi="Times New Roman" w:cs="Times New Roman"/>
          <w:sz w:val="24"/>
          <w:szCs w:val="24"/>
        </w:rPr>
        <w:t>ской</w:t>
      </w:r>
      <w:proofErr w:type="spellEnd"/>
      <w:proofErr w:type="gramEnd"/>
      <w:r w:rsidRPr="00BE2CA5">
        <w:rPr>
          <w:rFonts w:ascii="Times New Roman" w:eastAsia="Times New Roman" w:hAnsi="Times New Roman" w:cs="Times New Roman"/>
          <w:sz w:val="24"/>
          <w:szCs w:val="24"/>
        </w:rPr>
        <w:t xml:space="preserve"> и современной поэзии; знакомство с </w:t>
      </w:r>
      <w:proofErr w:type="spellStart"/>
      <w:r w:rsidRPr="00BE2CA5">
        <w:rPr>
          <w:rFonts w:ascii="Times New Roman" w:eastAsia="Times New Roman" w:hAnsi="Times New Roman" w:cs="Times New Roman"/>
          <w:sz w:val="24"/>
          <w:szCs w:val="24"/>
        </w:rPr>
        <w:t>онегинской</w:t>
      </w:r>
      <w:proofErr w:type="spellEnd"/>
      <w:r w:rsidRPr="00BE2CA5">
        <w:rPr>
          <w:rFonts w:ascii="Times New Roman" w:eastAsia="Times New Roman" w:hAnsi="Times New Roman" w:cs="Times New Roman"/>
          <w:sz w:val="24"/>
          <w:szCs w:val="24"/>
        </w:rPr>
        <w:t xml:space="preserve"> строфой). </w:t>
      </w:r>
    </w:p>
    <w:p w:rsidR="00BE2CA5" w:rsidRPr="00BE2CA5" w:rsidRDefault="00BE2CA5" w:rsidP="00BE2CA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E2CA5">
        <w:rPr>
          <w:rFonts w:ascii="Times New Roman" w:eastAsia="Times New Roman" w:hAnsi="Times New Roman" w:cs="Times New Roman"/>
          <w:sz w:val="24"/>
          <w:szCs w:val="24"/>
        </w:rPr>
        <w:t xml:space="preserve">     Литература в контексте художественной культуры. Связь произведений литературы с произведениями других видов   искусства: с живописными и музыкальными произведениями. </w:t>
      </w:r>
    </w:p>
    <w:p w:rsidR="00BE2CA5" w:rsidRPr="00BE2CA5" w:rsidRDefault="00BE2CA5" w:rsidP="00BE2CA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E2CA5">
        <w:rPr>
          <w:rFonts w:ascii="Times New Roman" w:eastAsia="Times New Roman" w:hAnsi="Times New Roman" w:cs="Times New Roman"/>
          <w:sz w:val="24"/>
          <w:szCs w:val="24"/>
        </w:rPr>
        <w:t xml:space="preserve">     Дальнейшее формирование культуры сравнительного анализа произведений, принадлежащих разным видам искусства: произведения сравниваются не на основе их тематического сходства, а на основе сходства или различия мировосприятия авторов (выраженных в произведении мыслей и переживаний).     </w:t>
      </w:r>
    </w:p>
    <w:p w:rsidR="00BE2CA5" w:rsidRPr="00BE2CA5" w:rsidRDefault="00BE2CA5" w:rsidP="00BE2CA5">
      <w:pPr>
        <w:autoSpaceDE w:val="0"/>
        <w:autoSpaceDN w:val="0"/>
        <w:adjustRightInd w:val="0"/>
        <w:spacing w:after="0" w:line="240" w:lineRule="auto"/>
        <w:ind w:firstLine="709"/>
        <w:jc w:val="both"/>
        <w:rPr>
          <w:rFonts w:ascii="Times New Roman" w:eastAsia="Times New Roman" w:hAnsi="Times New Roman" w:cs="Times New Roman"/>
          <w:b/>
          <w:sz w:val="24"/>
          <w:szCs w:val="24"/>
          <w:u w:val="single"/>
        </w:rPr>
      </w:pPr>
    </w:p>
    <w:p w:rsidR="00BE2CA5" w:rsidRPr="00BE2CA5" w:rsidRDefault="00BE2CA5" w:rsidP="00BE2CA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E2CA5">
        <w:rPr>
          <w:rFonts w:ascii="Times New Roman" w:eastAsia="Times New Roman" w:hAnsi="Times New Roman" w:cs="Times New Roman"/>
          <w:b/>
          <w:sz w:val="24"/>
          <w:szCs w:val="24"/>
          <w:u w:val="single"/>
        </w:rPr>
        <w:t>Раздел «Элементы творческой деятельности учащихся»</w:t>
      </w:r>
      <w:r w:rsidRPr="00BE2CA5">
        <w:rPr>
          <w:rFonts w:ascii="Times New Roman" w:eastAsia="Times New Roman" w:hAnsi="Times New Roman" w:cs="Times New Roman"/>
          <w:sz w:val="24"/>
          <w:szCs w:val="24"/>
        </w:rPr>
        <w:t xml:space="preserve"> </w:t>
      </w:r>
    </w:p>
    <w:p w:rsidR="00BE2CA5" w:rsidRPr="00BE2CA5" w:rsidRDefault="00BE2CA5" w:rsidP="00BE2CA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E2CA5">
        <w:rPr>
          <w:rFonts w:ascii="Times New Roman" w:eastAsia="Times New Roman" w:hAnsi="Times New Roman" w:cs="Times New Roman"/>
          <w:sz w:val="24"/>
          <w:szCs w:val="24"/>
        </w:rPr>
        <w:t xml:space="preserve">    Умение читать выразительно стихотворный и прозаический тексты, основываясь на восприятии и передаче их художественных особенностей, выражении собственного отношения к тексту и в соответствии с выработанными критериями.  </w:t>
      </w:r>
    </w:p>
    <w:p w:rsidR="00BE2CA5" w:rsidRPr="00BE2CA5" w:rsidRDefault="00BE2CA5" w:rsidP="00BE2CA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E2CA5">
        <w:rPr>
          <w:rFonts w:ascii="Times New Roman" w:eastAsia="Times New Roman" w:hAnsi="Times New Roman" w:cs="Times New Roman"/>
          <w:sz w:val="24"/>
          <w:szCs w:val="24"/>
        </w:rPr>
        <w:t xml:space="preserve">    Дальнейшее формирование умений обсуждать с одноклассниками иллюстрации в учебнике и репродукции живописных произведений из раздела «Музейный Дом», слушать и обсуждать музыкальные произведения и сравнивать их с художественными текстами и живописными произведениями с точки зрения выраженных в них мыслей, чувств и переживаний. </w:t>
      </w:r>
    </w:p>
    <w:p w:rsidR="00BE2CA5" w:rsidRPr="00BE2CA5" w:rsidRDefault="00BE2CA5" w:rsidP="00BE2CA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E2CA5">
        <w:rPr>
          <w:rFonts w:ascii="Times New Roman" w:eastAsia="Times New Roman" w:hAnsi="Times New Roman" w:cs="Times New Roman"/>
          <w:sz w:val="24"/>
          <w:szCs w:val="24"/>
        </w:rPr>
        <w:t xml:space="preserve">    Дальнейшее формирование умений устно и письменно (в виде высказываний и коротких сочинений) делиться своими личными впечатлениями и наблюдениями, возникшими в ходе обсуждения литературных текстов, живописных и музыкальных произведений. </w:t>
      </w:r>
    </w:p>
    <w:p w:rsidR="00BE2CA5" w:rsidRPr="00BE2CA5" w:rsidRDefault="00BE2CA5" w:rsidP="00BE2CA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E2CA5">
        <w:rPr>
          <w:rFonts w:ascii="Times New Roman" w:eastAsia="Times New Roman" w:hAnsi="Times New Roman" w:cs="Times New Roman"/>
          <w:sz w:val="24"/>
          <w:szCs w:val="24"/>
        </w:rPr>
        <w:t xml:space="preserve">    Формирование умений выполнять объемные творческие задания в рамках подготовки к литературной олимпиаде (по материалам, представленным в учебнике). </w:t>
      </w:r>
    </w:p>
    <w:p w:rsidR="00BE2CA5" w:rsidRPr="00BE2CA5" w:rsidRDefault="00BE2CA5" w:rsidP="00BE2CA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E2CA5">
        <w:rPr>
          <w:rFonts w:ascii="Times New Roman" w:eastAsia="Times New Roman" w:hAnsi="Times New Roman" w:cs="Times New Roman"/>
          <w:sz w:val="24"/>
          <w:szCs w:val="24"/>
        </w:rPr>
        <w:t xml:space="preserve">    </w:t>
      </w:r>
    </w:p>
    <w:p w:rsidR="00BE2CA5" w:rsidRPr="00BE2CA5" w:rsidRDefault="00BE2CA5" w:rsidP="00BE2CA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E2CA5">
        <w:rPr>
          <w:rFonts w:ascii="Times New Roman" w:eastAsia="Times New Roman" w:hAnsi="Times New Roman" w:cs="Times New Roman"/>
          <w:b/>
          <w:sz w:val="24"/>
          <w:szCs w:val="24"/>
        </w:rPr>
        <w:t>Раздел «Круг чтения»</w:t>
      </w:r>
      <w:r w:rsidRPr="00BE2CA5">
        <w:rPr>
          <w:rFonts w:ascii="Times New Roman" w:eastAsia="Times New Roman" w:hAnsi="Times New Roman" w:cs="Times New Roman"/>
          <w:sz w:val="24"/>
          <w:szCs w:val="24"/>
        </w:rPr>
        <w:t xml:space="preserve"> </w:t>
      </w:r>
    </w:p>
    <w:p w:rsidR="00BE2CA5" w:rsidRPr="00BE2CA5" w:rsidRDefault="00BE2CA5" w:rsidP="00BE2CA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E2CA5">
        <w:rPr>
          <w:rFonts w:ascii="Times New Roman" w:eastAsia="Times New Roman" w:hAnsi="Times New Roman" w:cs="Times New Roman"/>
          <w:sz w:val="24"/>
          <w:szCs w:val="24"/>
        </w:rPr>
        <w:t>Устное народное творчество</w:t>
      </w:r>
    </w:p>
    <w:p w:rsidR="00BE2CA5" w:rsidRPr="00BE2CA5" w:rsidRDefault="00BE2CA5" w:rsidP="00BE2CA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E2CA5">
        <w:rPr>
          <w:rFonts w:ascii="Times New Roman" w:eastAsia="Times New Roman" w:hAnsi="Times New Roman" w:cs="Times New Roman"/>
          <w:sz w:val="24"/>
          <w:szCs w:val="24"/>
        </w:rPr>
        <w:t xml:space="preserve"> Мифологические сюжеты Древней Греции, древних славян. </w:t>
      </w:r>
    </w:p>
    <w:p w:rsidR="00BE2CA5" w:rsidRPr="00BE2CA5" w:rsidRDefault="00BE2CA5" w:rsidP="00BE2CA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E2CA5">
        <w:rPr>
          <w:rFonts w:ascii="Times New Roman" w:eastAsia="Times New Roman" w:hAnsi="Times New Roman" w:cs="Times New Roman"/>
          <w:sz w:val="24"/>
          <w:szCs w:val="24"/>
        </w:rPr>
        <w:t>Русские народные волшебные сказки: «Сивка-Бурка», «Крошечка-</w:t>
      </w:r>
      <w:proofErr w:type="spellStart"/>
      <w:r w:rsidRPr="00BE2CA5">
        <w:rPr>
          <w:rFonts w:ascii="Times New Roman" w:eastAsia="Times New Roman" w:hAnsi="Times New Roman" w:cs="Times New Roman"/>
          <w:sz w:val="24"/>
          <w:szCs w:val="24"/>
        </w:rPr>
        <w:t>Хаврошечка</w:t>
      </w:r>
      <w:proofErr w:type="spellEnd"/>
      <w:r w:rsidRPr="00BE2CA5">
        <w:rPr>
          <w:rFonts w:ascii="Times New Roman" w:eastAsia="Times New Roman" w:hAnsi="Times New Roman" w:cs="Times New Roman"/>
          <w:sz w:val="24"/>
          <w:szCs w:val="24"/>
        </w:rPr>
        <w:t>», «Морозко», «Морской царь и Василиса Премудрая», «Иван-царевич и серый волк»*, «</w:t>
      </w:r>
      <w:proofErr w:type="spellStart"/>
      <w:r w:rsidRPr="00BE2CA5">
        <w:rPr>
          <w:rFonts w:ascii="Times New Roman" w:eastAsia="Times New Roman" w:hAnsi="Times New Roman" w:cs="Times New Roman"/>
          <w:sz w:val="24"/>
          <w:szCs w:val="24"/>
        </w:rPr>
        <w:t>Финист</w:t>
      </w:r>
      <w:proofErr w:type="spellEnd"/>
      <w:r w:rsidRPr="00BE2CA5">
        <w:rPr>
          <w:rFonts w:ascii="Times New Roman" w:eastAsia="Times New Roman" w:hAnsi="Times New Roman" w:cs="Times New Roman"/>
          <w:sz w:val="24"/>
          <w:szCs w:val="24"/>
        </w:rPr>
        <w:t xml:space="preserve"> — ясный сокол»*. </w:t>
      </w:r>
    </w:p>
    <w:p w:rsidR="00BE2CA5" w:rsidRPr="00BE2CA5" w:rsidRDefault="00BE2CA5" w:rsidP="00BE2CA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E2CA5">
        <w:rPr>
          <w:rFonts w:ascii="Times New Roman" w:eastAsia="Times New Roman" w:hAnsi="Times New Roman" w:cs="Times New Roman"/>
          <w:sz w:val="24"/>
          <w:szCs w:val="24"/>
        </w:rPr>
        <w:t xml:space="preserve">Зарубежная волшебная сказка: «Алтын-сака — золотая бабка». </w:t>
      </w:r>
    </w:p>
    <w:p w:rsidR="00BE2CA5" w:rsidRPr="00BE2CA5" w:rsidRDefault="00BE2CA5" w:rsidP="00BE2CA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E2CA5">
        <w:rPr>
          <w:rFonts w:ascii="Times New Roman" w:eastAsia="Times New Roman" w:hAnsi="Times New Roman" w:cs="Times New Roman"/>
          <w:sz w:val="24"/>
          <w:szCs w:val="24"/>
        </w:rPr>
        <w:lastRenderedPageBreak/>
        <w:t xml:space="preserve">Былины: </w:t>
      </w:r>
    </w:p>
    <w:p w:rsidR="00BE2CA5" w:rsidRPr="00BE2CA5" w:rsidRDefault="00BE2CA5" w:rsidP="00BE2CA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E2CA5">
        <w:rPr>
          <w:rFonts w:ascii="Times New Roman" w:eastAsia="Times New Roman" w:hAnsi="Times New Roman" w:cs="Times New Roman"/>
          <w:sz w:val="24"/>
          <w:szCs w:val="24"/>
        </w:rPr>
        <w:t xml:space="preserve">а) киевского цикла: «Илья Муромец и Святогор»*, «Илья Муромец и Соловей-разбойник»; </w:t>
      </w:r>
    </w:p>
    <w:p w:rsidR="00BE2CA5" w:rsidRPr="00BE2CA5" w:rsidRDefault="00BE2CA5" w:rsidP="00BE2CA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E2CA5">
        <w:rPr>
          <w:rFonts w:ascii="Times New Roman" w:eastAsia="Times New Roman" w:hAnsi="Times New Roman" w:cs="Times New Roman"/>
          <w:sz w:val="24"/>
          <w:szCs w:val="24"/>
        </w:rPr>
        <w:t xml:space="preserve">б) новгородского цикла: «Садко». </w:t>
      </w:r>
    </w:p>
    <w:p w:rsidR="00BE2CA5" w:rsidRPr="00BE2CA5" w:rsidRDefault="00BE2CA5" w:rsidP="00BE2CA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E2CA5">
        <w:rPr>
          <w:rFonts w:ascii="Times New Roman" w:eastAsia="Times New Roman" w:hAnsi="Times New Roman" w:cs="Times New Roman"/>
          <w:sz w:val="24"/>
          <w:szCs w:val="24"/>
        </w:rPr>
        <w:t xml:space="preserve">          Классики русской литературы XVIII–первой половины XX в.: </w:t>
      </w:r>
    </w:p>
    <w:p w:rsidR="00BE2CA5" w:rsidRPr="00BE2CA5" w:rsidRDefault="00BE2CA5" w:rsidP="00BE2CA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E2CA5">
        <w:rPr>
          <w:rFonts w:ascii="Times New Roman" w:eastAsia="Times New Roman" w:hAnsi="Times New Roman" w:cs="Times New Roman"/>
          <w:sz w:val="24"/>
          <w:szCs w:val="24"/>
        </w:rPr>
        <w:t xml:space="preserve">В. Жуковский «Славянка» (отрывок), «Весеннее чувство» (отрывок); </w:t>
      </w:r>
    </w:p>
    <w:p w:rsidR="00BE2CA5" w:rsidRPr="00BE2CA5" w:rsidRDefault="00BE2CA5" w:rsidP="00BE2CA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E2CA5">
        <w:rPr>
          <w:rFonts w:ascii="Times New Roman" w:eastAsia="Times New Roman" w:hAnsi="Times New Roman" w:cs="Times New Roman"/>
          <w:sz w:val="24"/>
          <w:szCs w:val="24"/>
        </w:rPr>
        <w:t xml:space="preserve">А. Пушкин «Везувий зев открыл...», отрывки из «Евгения Онегина», «Гонимы вешними лучами...», «Сквозь волнистые туманы...»; </w:t>
      </w:r>
    </w:p>
    <w:p w:rsidR="00BE2CA5" w:rsidRPr="00BE2CA5" w:rsidRDefault="00BE2CA5" w:rsidP="00BE2CA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E2CA5">
        <w:rPr>
          <w:rFonts w:ascii="Times New Roman" w:eastAsia="Times New Roman" w:hAnsi="Times New Roman" w:cs="Times New Roman"/>
          <w:sz w:val="24"/>
          <w:szCs w:val="24"/>
        </w:rPr>
        <w:t xml:space="preserve">М. Лермонтов «Парус»; </w:t>
      </w:r>
    </w:p>
    <w:p w:rsidR="00BE2CA5" w:rsidRPr="00BE2CA5" w:rsidRDefault="00BE2CA5" w:rsidP="00BE2CA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E2CA5">
        <w:rPr>
          <w:rFonts w:ascii="Times New Roman" w:eastAsia="Times New Roman" w:hAnsi="Times New Roman" w:cs="Times New Roman"/>
          <w:sz w:val="24"/>
          <w:szCs w:val="24"/>
        </w:rPr>
        <w:t xml:space="preserve">Ф. Тютчев «Как весел грохот летних бурь…»; </w:t>
      </w:r>
    </w:p>
    <w:p w:rsidR="00BE2CA5" w:rsidRPr="00BE2CA5" w:rsidRDefault="00BE2CA5" w:rsidP="00BE2CA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E2CA5">
        <w:rPr>
          <w:rFonts w:ascii="Times New Roman" w:eastAsia="Times New Roman" w:hAnsi="Times New Roman" w:cs="Times New Roman"/>
          <w:sz w:val="24"/>
          <w:szCs w:val="24"/>
        </w:rPr>
        <w:t xml:space="preserve">А. Фет «Это утро, радость эта...»; </w:t>
      </w:r>
    </w:p>
    <w:p w:rsidR="00BE2CA5" w:rsidRPr="00BE2CA5" w:rsidRDefault="00BE2CA5" w:rsidP="00BE2CA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E2CA5">
        <w:rPr>
          <w:rFonts w:ascii="Times New Roman" w:eastAsia="Times New Roman" w:hAnsi="Times New Roman" w:cs="Times New Roman"/>
          <w:sz w:val="24"/>
          <w:szCs w:val="24"/>
        </w:rPr>
        <w:t xml:space="preserve">И. Бунин «Нет солнца, но светлы пруды...», «Детство»; </w:t>
      </w:r>
    </w:p>
    <w:p w:rsidR="00BE2CA5" w:rsidRPr="00BE2CA5" w:rsidRDefault="00BE2CA5" w:rsidP="00BE2CA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E2CA5">
        <w:rPr>
          <w:rFonts w:ascii="Times New Roman" w:eastAsia="Times New Roman" w:hAnsi="Times New Roman" w:cs="Times New Roman"/>
          <w:sz w:val="24"/>
          <w:szCs w:val="24"/>
        </w:rPr>
        <w:t xml:space="preserve">Н. Заболоцкий «Сентябрь», «Оттепель»; </w:t>
      </w:r>
    </w:p>
    <w:p w:rsidR="00BE2CA5" w:rsidRPr="00BE2CA5" w:rsidRDefault="00BE2CA5" w:rsidP="00BE2CA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E2CA5">
        <w:rPr>
          <w:rFonts w:ascii="Times New Roman" w:eastAsia="Times New Roman" w:hAnsi="Times New Roman" w:cs="Times New Roman"/>
          <w:sz w:val="24"/>
          <w:szCs w:val="24"/>
        </w:rPr>
        <w:t xml:space="preserve">В. Хлебников «Кузнечик»; </w:t>
      </w:r>
    </w:p>
    <w:p w:rsidR="00BE2CA5" w:rsidRPr="00BE2CA5" w:rsidRDefault="00BE2CA5" w:rsidP="00BE2CA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E2CA5">
        <w:rPr>
          <w:rFonts w:ascii="Times New Roman" w:eastAsia="Times New Roman" w:hAnsi="Times New Roman" w:cs="Times New Roman"/>
          <w:sz w:val="24"/>
          <w:szCs w:val="24"/>
        </w:rPr>
        <w:t xml:space="preserve">В. Маяковский «Хорошее отношение к лошадям»; </w:t>
      </w:r>
    </w:p>
    <w:p w:rsidR="00BE2CA5" w:rsidRPr="00BE2CA5" w:rsidRDefault="00BE2CA5" w:rsidP="00BE2CA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E2CA5">
        <w:rPr>
          <w:rFonts w:ascii="Times New Roman" w:eastAsia="Times New Roman" w:hAnsi="Times New Roman" w:cs="Times New Roman"/>
          <w:sz w:val="24"/>
          <w:szCs w:val="24"/>
        </w:rPr>
        <w:t xml:space="preserve">Б. Пастернак «Опять весна»; </w:t>
      </w:r>
    </w:p>
    <w:p w:rsidR="00BE2CA5" w:rsidRPr="00BE2CA5" w:rsidRDefault="00BE2CA5" w:rsidP="00BE2CA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E2CA5">
        <w:rPr>
          <w:rFonts w:ascii="Times New Roman" w:eastAsia="Times New Roman" w:hAnsi="Times New Roman" w:cs="Times New Roman"/>
          <w:sz w:val="24"/>
          <w:szCs w:val="24"/>
        </w:rPr>
        <w:t xml:space="preserve">А. Чехов «Ванька», «Мальчики»; </w:t>
      </w:r>
    </w:p>
    <w:p w:rsidR="00BE2CA5" w:rsidRPr="00BE2CA5" w:rsidRDefault="00BE2CA5" w:rsidP="00BE2CA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E2CA5">
        <w:rPr>
          <w:rFonts w:ascii="Times New Roman" w:eastAsia="Times New Roman" w:hAnsi="Times New Roman" w:cs="Times New Roman"/>
          <w:sz w:val="24"/>
          <w:szCs w:val="24"/>
        </w:rPr>
        <w:t xml:space="preserve">Л. Андреев «Петька на даче»; </w:t>
      </w:r>
    </w:p>
    <w:p w:rsidR="00BE2CA5" w:rsidRPr="00BE2CA5" w:rsidRDefault="00BE2CA5" w:rsidP="00BE2CA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E2CA5">
        <w:rPr>
          <w:rFonts w:ascii="Times New Roman" w:eastAsia="Times New Roman" w:hAnsi="Times New Roman" w:cs="Times New Roman"/>
          <w:sz w:val="24"/>
          <w:szCs w:val="24"/>
        </w:rPr>
        <w:t xml:space="preserve">М. Волошин «Зеленый вал отпрянул...»; </w:t>
      </w:r>
    </w:p>
    <w:p w:rsidR="00BE2CA5" w:rsidRPr="00BE2CA5" w:rsidRDefault="00BE2CA5" w:rsidP="00BE2CA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E2CA5">
        <w:rPr>
          <w:rFonts w:ascii="Times New Roman" w:eastAsia="Times New Roman" w:hAnsi="Times New Roman" w:cs="Times New Roman"/>
          <w:sz w:val="24"/>
          <w:szCs w:val="24"/>
        </w:rPr>
        <w:t xml:space="preserve">В. Набоков «Грибы», «Мой друг, я искренно жалею...», «Обида»; </w:t>
      </w:r>
    </w:p>
    <w:p w:rsidR="00BE2CA5" w:rsidRPr="00BE2CA5" w:rsidRDefault="00BE2CA5" w:rsidP="00BE2CA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E2CA5">
        <w:rPr>
          <w:rFonts w:ascii="Times New Roman" w:eastAsia="Times New Roman" w:hAnsi="Times New Roman" w:cs="Times New Roman"/>
          <w:sz w:val="24"/>
          <w:szCs w:val="24"/>
        </w:rPr>
        <w:t xml:space="preserve">Погорельский «Черная курица, или Подземные жители» (в сокращении)*. </w:t>
      </w:r>
    </w:p>
    <w:p w:rsidR="00BE2CA5" w:rsidRPr="00BE2CA5" w:rsidRDefault="00BE2CA5" w:rsidP="00BE2CA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E2CA5">
        <w:rPr>
          <w:rFonts w:ascii="Times New Roman" w:eastAsia="Times New Roman" w:hAnsi="Times New Roman" w:cs="Times New Roman"/>
          <w:sz w:val="24"/>
          <w:szCs w:val="24"/>
        </w:rPr>
        <w:t xml:space="preserve">         Классики русской литературы XX в.: </w:t>
      </w:r>
    </w:p>
    <w:p w:rsidR="00BE2CA5" w:rsidRPr="00BE2CA5" w:rsidRDefault="00BE2CA5" w:rsidP="00BE2CA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E2CA5">
        <w:rPr>
          <w:rFonts w:ascii="Times New Roman" w:eastAsia="Times New Roman" w:hAnsi="Times New Roman" w:cs="Times New Roman"/>
          <w:sz w:val="24"/>
          <w:szCs w:val="24"/>
        </w:rPr>
        <w:t xml:space="preserve">А. Ахматова «Тайны ремесла», «Перед весной бывают дни...», «Памяти друга»; </w:t>
      </w:r>
    </w:p>
    <w:p w:rsidR="00BE2CA5" w:rsidRPr="00BE2CA5" w:rsidRDefault="00BE2CA5" w:rsidP="00BE2CA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E2CA5">
        <w:rPr>
          <w:rFonts w:ascii="Times New Roman" w:eastAsia="Times New Roman" w:hAnsi="Times New Roman" w:cs="Times New Roman"/>
          <w:sz w:val="24"/>
          <w:szCs w:val="24"/>
        </w:rPr>
        <w:t xml:space="preserve">С. Михалков Государственный гимн Российской Федерации; </w:t>
      </w:r>
    </w:p>
    <w:p w:rsidR="00BE2CA5" w:rsidRPr="00BE2CA5" w:rsidRDefault="00BE2CA5" w:rsidP="00BE2CA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E2CA5">
        <w:rPr>
          <w:rFonts w:ascii="Times New Roman" w:eastAsia="Times New Roman" w:hAnsi="Times New Roman" w:cs="Times New Roman"/>
          <w:sz w:val="24"/>
          <w:szCs w:val="24"/>
        </w:rPr>
        <w:t xml:space="preserve">Н. </w:t>
      </w:r>
      <w:proofErr w:type="spellStart"/>
      <w:r w:rsidRPr="00BE2CA5">
        <w:rPr>
          <w:rFonts w:ascii="Times New Roman" w:eastAsia="Times New Roman" w:hAnsi="Times New Roman" w:cs="Times New Roman"/>
          <w:sz w:val="24"/>
          <w:szCs w:val="24"/>
        </w:rPr>
        <w:t>Рыленков</w:t>
      </w:r>
      <w:proofErr w:type="spellEnd"/>
      <w:r w:rsidRPr="00BE2CA5">
        <w:rPr>
          <w:rFonts w:ascii="Times New Roman" w:eastAsia="Times New Roman" w:hAnsi="Times New Roman" w:cs="Times New Roman"/>
          <w:sz w:val="24"/>
          <w:szCs w:val="24"/>
        </w:rPr>
        <w:t xml:space="preserve"> «К Родине»; </w:t>
      </w:r>
    </w:p>
    <w:p w:rsidR="00BE2CA5" w:rsidRPr="00BE2CA5" w:rsidRDefault="00BE2CA5" w:rsidP="00BE2CA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E2CA5">
        <w:rPr>
          <w:rFonts w:ascii="Times New Roman" w:eastAsia="Times New Roman" w:hAnsi="Times New Roman" w:cs="Times New Roman"/>
          <w:sz w:val="24"/>
          <w:szCs w:val="24"/>
        </w:rPr>
        <w:t xml:space="preserve">Н. Рубцов «Доволен я буквально всем»; </w:t>
      </w:r>
    </w:p>
    <w:p w:rsidR="00BE2CA5" w:rsidRPr="00BE2CA5" w:rsidRDefault="00BE2CA5" w:rsidP="00BE2CA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E2CA5">
        <w:rPr>
          <w:rFonts w:ascii="Times New Roman" w:eastAsia="Times New Roman" w:hAnsi="Times New Roman" w:cs="Times New Roman"/>
          <w:sz w:val="24"/>
          <w:szCs w:val="24"/>
        </w:rPr>
        <w:t xml:space="preserve">Д. Самойлов «Красная осень»; </w:t>
      </w:r>
    </w:p>
    <w:p w:rsidR="00BE2CA5" w:rsidRPr="00BE2CA5" w:rsidRDefault="00BE2CA5" w:rsidP="00BE2CA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E2CA5">
        <w:rPr>
          <w:rFonts w:ascii="Times New Roman" w:eastAsia="Times New Roman" w:hAnsi="Times New Roman" w:cs="Times New Roman"/>
          <w:sz w:val="24"/>
          <w:szCs w:val="24"/>
        </w:rPr>
        <w:t xml:space="preserve">А. Кушнер «Сирень»; </w:t>
      </w:r>
    </w:p>
    <w:p w:rsidR="00BE2CA5" w:rsidRPr="00BE2CA5" w:rsidRDefault="00BE2CA5" w:rsidP="00BE2CA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E2CA5">
        <w:rPr>
          <w:rFonts w:ascii="Times New Roman" w:eastAsia="Times New Roman" w:hAnsi="Times New Roman" w:cs="Times New Roman"/>
          <w:sz w:val="24"/>
          <w:szCs w:val="24"/>
        </w:rPr>
        <w:t xml:space="preserve">В. Соколов «О умножении листвы...», «Все чернила вышли...»; </w:t>
      </w:r>
    </w:p>
    <w:p w:rsidR="00BE2CA5" w:rsidRPr="00BE2CA5" w:rsidRDefault="00BE2CA5" w:rsidP="00BE2CA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E2CA5">
        <w:rPr>
          <w:rFonts w:ascii="Times New Roman" w:eastAsia="Times New Roman" w:hAnsi="Times New Roman" w:cs="Times New Roman"/>
          <w:sz w:val="24"/>
          <w:szCs w:val="24"/>
        </w:rPr>
        <w:t xml:space="preserve">Д. </w:t>
      </w:r>
      <w:proofErr w:type="spellStart"/>
      <w:r w:rsidRPr="00BE2CA5">
        <w:rPr>
          <w:rFonts w:ascii="Times New Roman" w:eastAsia="Times New Roman" w:hAnsi="Times New Roman" w:cs="Times New Roman"/>
          <w:sz w:val="24"/>
          <w:szCs w:val="24"/>
        </w:rPr>
        <w:t>Кедрин</w:t>
      </w:r>
      <w:proofErr w:type="spellEnd"/>
      <w:r w:rsidRPr="00BE2CA5">
        <w:rPr>
          <w:rFonts w:ascii="Times New Roman" w:eastAsia="Times New Roman" w:hAnsi="Times New Roman" w:cs="Times New Roman"/>
          <w:sz w:val="24"/>
          <w:szCs w:val="24"/>
        </w:rPr>
        <w:t xml:space="preserve"> «Все мне мерещится поле с </w:t>
      </w:r>
      <w:proofErr w:type="spellStart"/>
      <w:r w:rsidRPr="00BE2CA5">
        <w:rPr>
          <w:rFonts w:ascii="Times New Roman" w:eastAsia="Times New Roman" w:hAnsi="Times New Roman" w:cs="Times New Roman"/>
          <w:sz w:val="24"/>
          <w:szCs w:val="24"/>
        </w:rPr>
        <w:t>гречихою</w:t>
      </w:r>
      <w:proofErr w:type="spellEnd"/>
      <w:r w:rsidRPr="00BE2CA5">
        <w:rPr>
          <w:rFonts w:ascii="Times New Roman" w:eastAsia="Times New Roman" w:hAnsi="Times New Roman" w:cs="Times New Roman"/>
          <w:sz w:val="24"/>
          <w:szCs w:val="24"/>
        </w:rPr>
        <w:t xml:space="preserve">...»; </w:t>
      </w:r>
    </w:p>
    <w:p w:rsidR="00BE2CA5" w:rsidRPr="00BE2CA5" w:rsidRDefault="00BE2CA5" w:rsidP="00BE2CA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E2CA5">
        <w:rPr>
          <w:rFonts w:ascii="Times New Roman" w:eastAsia="Times New Roman" w:hAnsi="Times New Roman" w:cs="Times New Roman"/>
          <w:sz w:val="24"/>
          <w:szCs w:val="24"/>
        </w:rPr>
        <w:t xml:space="preserve">К. Паустовский «Теплый хлеб»*; </w:t>
      </w:r>
    </w:p>
    <w:p w:rsidR="00BE2CA5" w:rsidRPr="00BE2CA5" w:rsidRDefault="00BE2CA5" w:rsidP="00BE2CA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E2CA5">
        <w:rPr>
          <w:rFonts w:ascii="Times New Roman" w:eastAsia="Times New Roman" w:hAnsi="Times New Roman" w:cs="Times New Roman"/>
          <w:sz w:val="24"/>
          <w:szCs w:val="24"/>
        </w:rPr>
        <w:t xml:space="preserve">Ю. Коваль «Лес, лес! Возьми мою </w:t>
      </w:r>
      <w:proofErr w:type="spellStart"/>
      <w:r w:rsidRPr="00BE2CA5">
        <w:rPr>
          <w:rFonts w:ascii="Times New Roman" w:eastAsia="Times New Roman" w:hAnsi="Times New Roman" w:cs="Times New Roman"/>
          <w:sz w:val="24"/>
          <w:szCs w:val="24"/>
        </w:rPr>
        <w:t>глоть</w:t>
      </w:r>
      <w:proofErr w:type="spellEnd"/>
      <w:r w:rsidRPr="00BE2CA5">
        <w:rPr>
          <w:rFonts w:ascii="Times New Roman" w:eastAsia="Times New Roman" w:hAnsi="Times New Roman" w:cs="Times New Roman"/>
          <w:sz w:val="24"/>
          <w:szCs w:val="24"/>
        </w:rPr>
        <w:t xml:space="preserve">!»; </w:t>
      </w:r>
    </w:p>
    <w:p w:rsidR="00BE2CA5" w:rsidRPr="00BE2CA5" w:rsidRDefault="00BE2CA5" w:rsidP="00BE2CA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E2CA5">
        <w:rPr>
          <w:rFonts w:ascii="Times New Roman" w:eastAsia="Times New Roman" w:hAnsi="Times New Roman" w:cs="Times New Roman"/>
          <w:sz w:val="24"/>
          <w:szCs w:val="24"/>
        </w:rPr>
        <w:t xml:space="preserve">И. Пивоварова «Как провожают пароходы», «Мы пошли в театр»*; </w:t>
      </w:r>
    </w:p>
    <w:p w:rsidR="00BE2CA5" w:rsidRPr="00BE2CA5" w:rsidRDefault="00BE2CA5" w:rsidP="00BE2CA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E2CA5">
        <w:rPr>
          <w:rFonts w:ascii="Times New Roman" w:eastAsia="Times New Roman" w:hAnsi="Times New Roman" w:cs="Times New Roman"/>
          <w:sz w:val="24"/>
          <w:szCs w:val="24"/>
        </w:rPr>
        <w:t xml:space="preserve">В. Драгунский «Красный шарик в синем небе»*; </w:t>
      </w:r>
    </w:p>
    <w:p w:rsidR="00BE2CA5" w:rsidRPr="00BE2CA5" w:rsidRDefault="00BE2CA5" w:rsidP="00BE2CA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E2CA5">
        <w:rPr>
          <w:rFonts w:ascii="Times New Roman" w:eastAsia="Times New Roman" w:hAnsi="Times New Roman" w:cs="Times New Roman"/>
          <w:sz w:val="24"/>
          <w:szCs w:val="24"/>
        </w:rPr>
        <w:t xml:space="preserve">Л. Улицкая «Бумажная победа»; </w:t>
      </w:r>
    </w:p>
    <w:p w:rsidR="00BE2CA5" w:rsidRPr="00BE2CA5" w:rsidRDefault="00BE2CA5" w:rsidP="00BE2CA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E2CA5">
        <w:rPr>
          <w:rFonts w:ascii="Times New Roman" w:eastAsia="Times New Roman" w:hAnsi="Times New Roman" w:cs="Times New Roman"/>
          <w:sz w:val="24"/>
          <w:szCs w:val="24"/>
        </w:rPr>
        <w:t xml:space="preserve">М. </w:t>
      </w:r>
      <w:proofErr w:type="spellStart"/>
      <w:r w:rsidRPr="00BE2CA5">
        <w:rPr>
          <w:rFonts w:ascii="Times New Roman" w:eastAsia="Times New Roman" w:hAnsi="Times New Roman" w:cs="Times New Roman"/>
          <w:sz w:val="24"/>
          <w:szCs w:val="24"/>
        </w:rPr>
        <w:t>Вайсман</w:t>
      </w:r>
      <w:proofErr w:type="spellEnd"/>
      <w:r w:rsidRPr="00BE2CA5">
        <w:rPr>
          <w:rFonts w:ascii="Times New Roman" w:eastAsia="Times New Roman" w:hAnsi="Times New Roman" w:cs="Times New Roman"/>
          <w:sz w:val="24"/>
          <w:szCs w:val="24"/>
        </w:rPr>
        <w:t xml:space="preserve"> «</w:t>
      </w:r>
      <w:proofErr w:type="spellStart"/>
      <w:r w:rsidRPr="00BE2CA5">
        <w:rPr>
          <w:rFonts w:ascii="Times New Roman" w:eastAsia="Times New Roman" w:hAnsi="Times New Roman" w:cs="Times New Roman"/>
          <w:sz w:val="24"/>
          <w:szCs w:val="24"/>
        </w:rPr>
        <w:t>Шмыгимышь</w:t>
      </w:r>
      <w:proofErr w:type="spellEnd"/>
      <w:r w:rsidRPr="00BE2CA5">
        <w:rPr>
          <w:rFonts w:ascii="Times New Roman" w:eastAsia="Times New Roman" w:hAnsi="Times New Roman" w:cs="Times New Roman"/>
          <w:sz w:val="24"/>
          <w:szCs w:val="24"/>
        </w:rPr>
        <w:t xml:space="preserve">»; </w:t>
      </w:r>
    </w:p>
    <w:p w:rsidR="00BE2CA5" w:rsidRPr="00BE2CA5" w:rsidRDefault="00BE2CA5" w:rsidP="00BE2CA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E2CA5">
        <w:rPr>
          <w:rFonts w:ascii="Times New Roman" w:eastAsia="Times New Roman" w:hAnsi="Times New Roman" w:cs="Times New Roman"/>
          <w:sz w:val="24"/>
          <w:szCs w:val="24"/>
        </w:rPr>
        <w:lastRenderedPageBreak/>
        <w:t>С. Козлов «Не улетай, пой, птица!», «Давно бы так, заяц», «</w:t>
      </w:r>
      <w:proofErr w:type="gramStart"/>
      <w:r w:rsidRPr="00BE2CA5">
        <w:rPr>
          <w:rFonts w:ascii="Times New Roman" w:eastAsia="Times New Roman" w:hAnsi="Times New Roman" w:cs="Times New Roman"/>
          <w:sz w:val="24"/>
          <w:szCs w:val="24"/>
        </w:rPr>
        <w:t>Лисичка»*</w:t>
      </w:r>
      <w:proofErr w:type="gramEnd"/>
      <w:r w:rsidRPr="00BE2CA5">
        <w:rPr>
          <w:rFonts w:ascii="Times New Roman" w:eastAsia="Times New Roman" w:hAnsi="Times New Roman" w:cs="Times New Roman"/>
          <w:sz w:val="24"/>
          <w:szCs w:val="24"/>
        </w:rPr>
        <w:t xml:space="preserve">; </w:t>
      </w:r>
    </w:p>
    <w:p w:rsidR="00BE2CA5" w:rsidRPr="00BE2CA5" w:rsidRDefault="00BE2CA5" w:rsidP="00BE2CA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E2CA5">
        <w:rPr>
          <w:rFonts w:ascii="Times New Roman" w:eastAsia="Times New Roman" w:hAnsi="Times New Roman" w:cs="Times New Roman"/>
          <w:sz w:val="24"/>
          <w:szCs w:val="24"/>
        </w:rPr>
        <w:t xml:space="preserve">Б. </w:t>
      </w:r>
      <w:proofErr w:type="spellStart"/>
      <w:r w:rsidRPr="00BE2CA5">
        <w:rPr>
          <w:rFonts w:ascii="Times New Roman" w:eastAsia="Times New Roman" w:hAnsi="Times New Roman" w:cs="Times New Roman"/>
          <w:sz w:val="24"/>
          <w:szCs w:val="24"/>
        </w:rPr>
        <w:t>Сергуненков</w:t>
      </w:r>
      <w:proofErr w:type="spellEnd"/>
      <w:r w:rsidRPr="00BE2CA5">
        <w:rPr>
          <w:rFonts w:ascii="Times New Roman" w:eastAsia="Times New Roman" w:hAnsi="Times New Roman" w:cs="Times New Roman"/>
          <w:sz w:val="24"/>
          <w:szCs w:val="24"/>
        </w:rPr>
        <w:t xml:space="preserve"> «Конь Мотылек»; </w:t>
      </w:r>
    </w:p>
    <w:p w:rsidR="00BE2CA5" w:rsidRPr="00BE2CA5" w:rsidRDefault="00BE2CA5" w:rsidP="00BE2CA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E2CA5">
        <w:rPr>
          <w:rFonts w:ascii="Times New Roman" w:eastAsia="Times New Roman" w:hAnsi="Times New Roman" w:cs="Times New Roman"/>
          <w:sz w:val="24"/>
          <w:szCs w:val="24"/>
        </w:rPr>
        <w:t xml:space="preserve">С. Маршак «Как поработала зима!..»; </w:t>
      </w:r>
    </w:p>
    <w:p w:rsidR="00BE2CA5" w:rsidRPr="00BE2CA5" w:rsidRDefault="00BE2CA5" w:rsidP="00BE2CA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E2CA5">
        <w:rPr>
          <w:rFonts w:ascii="Times New Roman" w:eastAsia="Times New Roman" w:hAnsi="Times New Roman" w:cs="Times New Roman"/>
          <w:sz w:val="24"/>
          <w:szCs w:val="24"/>
        </w:rPr>
        <w:t xml:space="preserve">А. Пантелеев «Главный инженер». </w:t>
      </w:r>
    </w:p>
    <w:p w:rsidR="00BE2CA5" w:rsidRPr="00BE2CA5" w:rsidRDefault="00BE2CA5" w:rsidP="00BE2CA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E2CA5">
        <w:rPr>
          <w:rFonts w:ascii="Times New Roman" w:eastAsia="Times New Roman" w:hAnsi="Times New Roman" w:cs="Times New Roman"/>
          <w:sz w:val="24"/>
          <w:szCs w:val="24"/>
        </w:rPr>
        <w:t xml:space="preserve">        Зарубежная литература: </w:t>
      </w:r>
    </w:p>
    <w:p w:rsidR="00BE2CA5" w:rsidRPr="00BE2CA5" w:rsidRDefault="00BE2CA5" w:rsidP="00BE2CA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E2CA5">
        <w:rPr>
          <w:rFonts w:ascii="Times New Roman" w:eastAsia="Times New Roman" w:hAnsi="Times New Roman" w:cs="Times New Roman"/>
          <w:sz w:val="24"/>
          <w:szCs w:val="24"/>
        </w:rPr>
        <w:t xml:space="preserve">древнегреческий Гимн природе; </w:t>
      </w:r>
    </w:p>
    <w:p w:rsidR="00BE2CA5" w:rsidRPr="00BE2CA5" w:rsidRDefault="00BE2CA5" w:rsidP="00BE2CA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E2CA5">
        <w:rPr>
          <w:rFonts w:ascii="Times New Roman" w:eastAsia="Times New Roman" w:hAnsi="Times New Roman" w:cs="Times New Roman"/>
          <w:sz w:val="24"/>
          <w:szCs w:val="24"/>
        </w:rPr>
        <w:t xml:space="preserve">древнегреческое сказание «Персей»; </w:t>
      </w:r>
    </w:p>
    <w:p w:rsidR="00BE2CA5" w:rsidRPr="00BE2CA5" w:rsidRDefault="00BE2CA5" w:rsidP="00BE2CA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E2CA5">
        <w:rPr>
          <w:rFonts w:ascii="Times New Roman" w:eastAsia="Times New Roman" w:hAnsi="Times New Roman" w:cs="Times New Roman"/>
          <w:sz w:val="24"/>
          <w:szCs w:val="24"/>
        </w:rPr>
        <w:t xml:space="preserve">Плиний Младший «Письмо Тациту». </w:t>
      </w:r>
    </w:p>
    <w:p w:rsidR="00BE2CA5" w:rsidRPr="00BE2CA5" w:rsidRDefault="00BE2CA5" w:rsidP="00BE2CA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E2CA5">
        <w:rPr>
          <w:rFonts w:ascii="Times New Roman" w:eastAsia="Times New Roman" w:hAnsi="Times New Roman" w:cs="Times New Roman"/>
          <w:sz w:val="24"/>
          <w:szCs w:val="24"/>
        </w:rPr>
        <w:t xml:space="preserve">       Авторские волшебные сказки: </w:t>
      </w:r>
    </w:p>
    <w:p w:rsidR="00BE2CA5" w:rsidRPr="00BE2CA5" w:rsidRDefault="00BE2CA5" w:rsidP="00BE2CA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E2CA5">
        <w:rPr>
          <w:rFonts w:ascii="Times New Roman" w:eastAsia="Times New Roman" w:hAnsi="Times New Roman" w:cs="Times New Roman"/>
          <w:sz w:val="24"/>
          <w:szCs w:val="24"/>
        </w:rPr>
        <w:t xml:space="preserve">Г. Андерсен «Стойкий оловянный солдатик»*, «Снежная королева»* (в отрывках), «Русалочка» (в сокращении); </w:t>
      </w:r>
    </w:p>
    <w:p w:rsidR="00BE2CA5" w:rsidRPr="00BE2CA5" w:rsidRDefault="00BE2CA5" w:rsidP="00BE2CA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E2CA5">
        <w:rPr>
          <w:rFonts w:ascii="Times New Roman" w:eastAsia="Times New Roman" w:hAnsi="Times New Roman" w:cs="Times New Roman"/>
          <w:sz w:val="24"/>
          <w:szCs w:val="24"/>
        </w:rPr>
        <w:t xml:space="preserve">С. Лагерлеф «Путешествие Нильса с дикими гусями» (в отрывках); </w:t>
      </w:r>
    </w:p>
    <w:p w:rsidR="00BE2CA5" w:rsidRPr="00BE2CA5" w:rsidRDefault="00BE2CA5" w:rsidP="00BE2CA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E2CA5">
        <w:rPr>
          <w:rFonts w:ascii="Times New Roman" w:eastAsia="Times New Roman" w:hAnsi="Times New Roman" w:cs="Times New Roman"/>
          <w:sz w:val="24"/>
          <w:szCs w:val="24"/>
        </w:rPr>
        <w:t xml:space="preserve">А. Сент-Экзюпери «Маленький принц»* (в отрывках); </w:t>
      </w:r>
    </w:p>
    <w:p w:rsidR="00BE2CA5" w:rsidRPr="00BE2CA5" w:rsidRDefault="00BE2CA5" w:rsidP="00BE2CA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E2CA5">
        <w:rPr>
          <w:rFonts w:ascii="Times New Roman" w:eastAsia="Times New Roman" w:hAnsi="Times New Roman" w:cs="Times New Roman"/>
          <w:sz w:val="24"/>
          <w:szCs w:val="24"/>
        </w:rPr>
        <w:t>Дж. Даррелл «Землянично-розовый дом»* (отрывок из повести «Моя семья и другие животные»).</w:t>
      </w:r>
    </w:p>
    <w:p w:rsidR="00BE2CA5" w:rsidRPr="00BE2CA5" w:rsidRDefault="00BE2CA5" w:rsidP="00BE2CA5">
      <w:pPr>
        <w:autoSpaceDE w:val="0"/>
        <w:autoSpaceDN w:val="0"/>
        <w:adjustRightInd w:val="0"/>
        <w:spacing w:after="0" w:line="240" w:lineRule="auto"/>
        <w:ind w:firstLine="709"/>
        <w:jc w:val="center"/>
        <w:rPr>
          <w:rFonts w:ascii="Times New Roman" w:eastAsia="Times New Roman" w:hAnsi="Times New Roman" w:cs="Times New Roman"/>
          <w:b/>
          <w:sz w:val="24"/>
          <w:szCs w:val="24"/>
        </w:rPr>
      </w:pPr>
      <w:r w:rsidRPr="00BE2CA5">
        <w:rPr>
          <w:rFonts w:ascii="Times New Roman" w:eastAsia="Times New Roman" w:hAnsi="Times New Roman" w:cs="Times New Roman"/>
          <w:b/>
          <w:sz w:val="24"/>
          <w:szCs w:val="24"/>
        </w:rPr>
        <w:t>Все разделы реализуются в рамках следующих глав учебника:</w:t>
      </w:r>
    </w:p>
    <w:p w:rsidR="00BE2CA5" w:rsidRPr="00BE2CA5" w:rsidRDefault="00BE2CA5" w:rsidP="00BE2CA5">
      <w:pPr>
        <w:autoSpaceDE w:val="0"/>
        <w:autoSpaceDN w:val="0"/>
        <w:adjustRightInd w:val="0"/>
        <w:spacing w:after="0" w:line="240" w:lineRule="auto"/>
        <w:ind w:firstLine="709"/>
        <w:jc w:val="center"/>
        <w:rPr>
          <w:rFonts w:ascii="Times New Roman" w:eastAsia="Times New Roman" w:hAnsi="Times New Roman" w:cs="Times New Roman"/>
          <w:b/>
          <w:sz w:val="24"/>
          <w:szCs w:val="24"/>
        </w:rPr>
      </w:pPr>
    </w:p>
    <w:p w:rsidR="00BE2CA5" w:rsidRPr="00BE2CA5" w:rsidRDefault="00BE2CA5" w:rsidP="00BE2CA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E2CA5">
        <w:rPr>
          <w:rFonts w:ascii="Times New Roman" w:eastAsia="Times New Roman" w:hAnsi="Times New Roman" w:cs="Times New Roman"/>
          <w:b/>
          <w:bCs/>
          <w:sz w:val="24"/>
          <w:szCs w:val="24"/>
        </w:rPr>
        <w:t xml:space="preserve"> Глава 1. Постигаем законы волшебной сказки: отыскиваем в ней отражение древних представлений о мире (13 часов) </w:t>
      </w:r>
    </w:p>
    <w:p w:rsidR="00BE2CA5" w:rsidRPr="00BE2CA5" w:rsidRDefault="00BE2CA5" w:rsidP="00BE2CA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E2CA5">
        <w:rPr>
          <w:rFonts w:ascii="Times New Roman" w:eastAsia="Times New Roman" w:hAnsi="Times New Roman" w:cs="Times New Roman"/>
          <w:bCs/>
          <w:sz w:val="24"/>
          <w:szCs w:val="24"/>
        </w:rPr>
        <w:t>Формирование общего представления о «мифе»</w:t>
      </w:r>
      <w:r w:rsidRPr="00BE2CA5">
        <w:rPr>
          <w:rFonts w:ascii="Times New Roman" w:eastAsia="Times New Roman" w:hAnsi="Times New Roman" w:cs="Times New Roman"/>
          <w:b/>
          <w:bCs/>
          <w:sz w:val="24"/>
          <w:szCs w:val="24"/>
        </w:rPr>
        <w:t xml:space="preserve"> </w:t>
      </w:r>
      <w:r w:rsidRPr="00BE2CA5">
        <w:rPr>
          <w:rFonts w:ascii="Times New Roman" w:eastAsia="Times New Roman" w:hAnsi="Times New Roman" w:cs="Times New Roman"/>
          <w:sz w:val="24"/>
          <w:szCs w:val="24"/>
        </w:rPr>
        <w:t xml:space="preserve">как способе жизни человека в древности, помогающем установить отношения человека с миром природы. Представления о Мировом дереве как о связи между миром человека и волшебными мирами; представления о тотемных животных и тотемных растениях как о прародителях человека. </w:t>
      </w:r>
    </w:p>
    <w:p w:rsidR="00BE2CA5" w:rsidRPr="00BE2CA5" w:rsidRDefault="00BE2CA5" w:rsidP="00BE2CA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E2CA5">
        <w:rPr>
          <w:rFonts w:ascii="Times New Roman" w:eastAsia="Times New Roman" w:hAnsi="Times New Roman" w:cs="Times New Roman"/>
          <w:bCs/>
          <w:sz w:val="24"/>
          <w:szCs w:val="24"/>
        </w:rPr>
        <w:t>Волшебная сказка.</w:t>
      </w:r>
      <w:r w:rsidRPr="00BE2CA5">
        <w:rPr>
          <w:rFonts w:ascii="Times New Roman" w:eastAsia="Times New Roman" w:hAnsi="Times New Roman" w:cs="Times New Roman"/>
          <w:b/>
          <w:bCs/>
          <w:sz w:val="24"/>
          <w:szCs w:val="24"/>
        </w:rPr>
        <w:t xml:space="preserve"> </w:t>
      </w:r>
      <w:r w:rsidRPr="00BE2CA5">
        <w:rPr>
          <w:rFonts w:ascii="Times New Roman" w:eastAsia="Times New Roman" w:hAnsi="Times New Roman" w:cs="Times New Roman"/>
          <w:sz w:val="24"/>
          <w:szCs w:val="24"/>
        </w:rPr>
        <w:t xml:space="preserve">Отражение древних (мифологических) представлений о мире. Герой волшебной сказки. Представление о волшебном мире, волшебном помощнике и волшебных предметах, волшебных числах и словах. Особенности сюжета (нарушение социального (природного) порядка как причина выхода героя из дома; дорога к цели, пролегающая через волшебный мир; испытания, помощь волшебного помощника, победа над волшебным миром как восстановление социального (природного) порядка и справедливости). </w:t>
      </w:r>
    </w:p>
    <w:p w:rsidR="00BE2CA5" w:rsidRPr="00BE2CA5" w:rsidRDefault="00BE2CA5" w:rsidP="00BE2CA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E2CA5">
        <w:rPr>
          <w:rFonts w:ascii="Times New Roman" w:eastAsia="Times New Roman" w:hAnsi="Times New Roman" w:cs="Times New Roman"/>
          <w:sz w:val="24"/>
          <w:szCs w:val="24"/>
        </w:rPr>
        <w:t xml:space="preserve">Отслеживание особенностей мифологического восприятия мира в сказках народов мира, в старославянских легендах и русских народных сказках. </w:t>
      </w:r>
    </w:p>
    <w:p w:rsidR="00BE2CA5" w:rsidRPr="00BE2CA5" w:rsidRDefault="00BE2CA5" w:rsidP="00BE2CA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E2CA5">
        <w:rPr>
          <w:rFonts w:ascii="Times New Roman" w:eastAsia="Times New Roman" w:hAnsi="Times New Roman" w:cs="Times New Roman"/>
          <w:bCs/>
          <w:sz w:val="24"/>
          <w:szCs w:val="24"/>
        </w:rPr>
        <w:t>Былина как эпический жанр (историческое повествование</w:t>
      </w:r>
      <w:r w:rsidRPr="00BE2CA5">
        <w:rPr>
          <w:rFonts w:ascii="Times New Roman" w:eastAsia="Times New Roman" w:hAnsi="Times New Roman" w:cs="Times New Roman"/>
          <w:b/>
          <w:bCs/>
          <w:sz w:val="24"/>
          <w:szCs w:val="24"/>
        </w:rPr>
        <w:t xml:space="preserve">). </w:t>
      </w:r>
      <w:r w:rsidRPr="00BE2CA5">
        <w:rPr>
          <w:rFonts w:ascii="Times New Roman" w:eastAsia="Times New Roman" w:hAnsi="Times New Roman" w:cs="Times New Roman"/>
          <w:sz w:val="24"/>
          <w:szCs w:val="24"/>
        </w:rPr>
        <w:t xml:space="preserve">Характеристика эпического (исторического) героя (победитель в борьбе с природными силами; защитник границ княжества и отечества; человек, прославляющий своими деяниями — торговлей или ратными подвигами — свое отечество). </w:t>
      </w:r>
    </w:p>
    <w:p w:rsidR="00BE2CA5" w:rsidRPr="00BE2CA5" w:rsidRDefault="00BE2CA5" w:rsidP="00BE2CA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E2CA5">
        <w:rPr>
          <w:rFonts w:ascii="Times New Roman" w:eastAsia="Times New Roman" w:hAnsi="Times New Roman" w:cs="Times New Roman"/>
          <w:sz w:val="24"/>
          <w:szCs w:val="24"/>
        </w:rPr>
        <w:t xml:space="preserve">Проникновение фабульных элементов истории (в виде примет конкретно-исторического времени, исторических и географических названий) в жанры устного народного творчества: волшебной сказки («Морской царь и Василиса Премудрая») и былины («Садко»). </w:t>
      </w:r>
    </w:p>
    <w:p w:rsidR="00BE2CA5" w:rsidRPr="00BE2CA5" w:rsidRDefault="00BE2CA5" w:rsidP="00BE2CA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E2CA5">
        <w:rPr>
          <w:rFonts w:ascii="Times New Roman" w:eastAsia="Times New Roman" w:hAnsi="Times New Roman" w:cs="Times New Roman"/>
          <w:b/>
          <w:bCs/>
          <w:sz w:val="24"/>
          <w:szCs w:val="24"/>
        </w:rPr>
        <w:t xml:space="preserve">Глава 2. Знакомимся с повествованиями, основанными на фольклоре. Обнаруживаем в былине интерес к истории, а авторской сказке- интерес к миру чувств (12 часов) </w:t>
      </w:r>
    </w:p>
    <w:p w:rsidR="00BE2CA5" w:rsidRPr="00BE2CA5" w:rsidRDefault="00BE2CA5" w:rsidP="00BE2CA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E2CA5">
        <w:rPr>
          <w:rFonts w:ascii="Times New Roman" w:eastAsia="Times New Roman" w:hAnsi="Times New Roman" w:cs="Times New Roman"/>
          <w:bCs/>
          <w:sz w:val="24"/>
          <w:szCs w:val="24"/>
        </w:rPr>
        <w:lastRenderedPageBreak/>
        <w:t>Авторская сказка.</w:t>
      </w:r>
      <w:r w:rsidRPr="00BE2CA5">
        <w:rPr>
          <w:rFonts w:ascii="Times New Roman" w:eastAsia="Times New Roman" w:hAnsi="Times New Roman" w:cs="Times New Roman"/>
          <w:b/>
          <w:bCs/>
          <w:sz w:val="24"/>
          <w:szCs w:val="24"/>
        </w:rPr>
        <w:t xml:space="preserve"> </w:t>
      </w:r>
      <w:r w:rsidRPr="00BE2CA5">
        <w:rPr>
          <w:rFonts w:ascii="Times New Roman" w:eastAsia="Times New Roman" w:hAnsi="Times New Roman" w:cs="Times New Roman"/>
          <w:sz w:val="24"/>
          <w:szCs w:val="24"/>
        </w:rPr>
        <w:t xml:space="preserve">Сохранение структурных (жанровых и сюжетных) связей с народной сказкой и обретение нового смысла. Развитие сказочной «этики»: от победы с помощью магической силы — к торжеству ума, смекалки (в народной сказке); к осознанию ценности нравственного совершенства и силы любви (в авторской сказке). </w:t>
      </w:r>
    </w:p>
    <w:p w:rsidR="00BE2CA5" w:rsidRPr="00BE2CA5" w:rsidRDefault="00BE2CA5" w:rsidP="00BE2CA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E2CA5">
        <w:rPr>
          <w:rFonts w:ascii="Times New Roman" w:eastAsia="Times New Roman" w:hAnsi="Times New Roman" w:cs="Times New Roman"/>
          <w:bCs/>
          <w:sz w:val="24"/>
          <w:szCs w:val="24"/>
        </w:rPr>
        <w:t xml:space="preserve">Жизнь жанров фольклора во времени </w:t>
      </w:r>
    </w:p>
    <w:p w:rsidR="00BE2CA5" w:rsidRPr="00BE2CA5" w:rsidRDefault="00BE2CA5" w:rsidP="00BE2CA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E2CA5">
        <w:rPr>
          <w:rFonts w:ascii="Times New Roman" w:eastAsia="Times New Roman" w:hAnsi="Times New Roman" w:cs="Times New Roman"/>
          <w:sz w:val="24"/>
          <w:szCs w:val="24"/>
        </w:rPr>
        <w:t xml:space="preserve">Взаимоотношения обрядов и праздников. </w:t>
      </w:r>
    </w:p>
    <w:p w:rsidR="00BE2CA5" w:rsidRPr="00BE2CA5" w:rsidRDefault="00BE2CA5" w:rsidP="00BE2CA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E2CA5">
        <w:rPr>
          <w:rFonts w:ascii="Times New Roman" w:eastAsia="Times New Roman" w:hAnsi="Times New Roman" w:cs="Times New Roman"/>
          <w:sz w:val="24"/>
          <w:szCs w:val="24"/>
        </w:rPr>
        <w:t xml:space="preserve">Жизнь древнего жанра гимна во времени (античный гимн «Природе» и «Гимн России»): жанровое и лексическое сходство. </w:t>
      </w:r>
    </w:p>
    <w:p w:rsidR="00BE2CA5" w:rsidRPr="00BE2CA5" w:rsidRDefault="00BE2CA5" w:rsidP="00BE2CA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E2CA5">
        <w:rPr>
          <w:rFonts w:ascii="Times New Roman" w:eastAsia="Times New Roman" w:hAnsi="Times New Roman" w:cs="Times New Roman"/>
          <w:sz w:val="24"/>
          <w:szCs w:val="24"/>
        </w:rPr>
        <w:t xml:space="preserve">Народная и авторская сказка. </w:t>
      </w:r>
    </w:p>
    <w:p w:rsidR="00BE2CA5" w:rsidRPr="00BE2CA5" w:rsidRDefault="00BE2CA5" w:rsidP="00BE2CA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E2CA5">
        <w:rPr>
          <w:rFonts w:ascii="Times New Roman" w:eastAsia="Times New Roman" w:hAnsi="Times New Roman" w:cs="Times New Roman"/>
          <w:b/>
          <w:bCs/>
          <w:sz w:val="24"/>
          <w:szCs w:val="24"/>
        </w:rPr>
        <w:t xml:space="preserve">Глава 3. Учимся у поэтов и художников видеть красоту природы и красоту человека. (14 часов) </w:t>
      </w:r>
    </w:p>
    <w:p w:rsidR="00BE2CA5" w:rsidRPr="00BE2CA5" w:rsidRDefault="00BE2CA5" w:rsidP="00BE2CA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E2CA5">
        <w:rPr>
          <w:rFonts w:ascii="Times New Roman" w:eastAsia="Times New Roman" w:hAnsi="Times New Roman" w:cs="Times New Roman"/>
          <w:bCs/>
          <w:sz w:val="24"/>
          <w:szCs w:val="24"/>
        </w:rPr>
        <w:t>Сказочная повесть.</w:t>
      </w:r>
      <w:r w:rsidRPr="00BE2CA5">
        <w:rPr>
          <w:rFonts w:ascii="Times New Roman" w:eastAsia="Times New Roman" w:hAnsi="Times New Roman" w:cs="Times New Roman"/>
          <w:b/>
          <w:bCs/>
          <w:sz w:val="24"/>
          <w:szCs w:val="24"/>
        </w:rPr>
        <w:t xml:space="preserve"> </w:t>
      </w:r>
      <w:r w:rsidRPr="00BE2CA5">
        <w:rPr>
          <w:rFonts w:ascii="Times New Roman" w:eastAsia="Times New Roman" w:hAnsi="Times New Roman" w:cs="Times New Roman"/>
          <w:sz w:val="24"/>
          <w:szCs w:val="24"/>
        </w:rPr>
        <w:t xml:space="preserve">С. </w:t>
      </w:r>
      <w:proofErr w:type="spellStart"/>
      <w:r w:rsidRPr="00BE2CA5">
        <w:rPr>
          <w:rFonts w:ascii="Times New Roman" w:eastAsia="Times New Roman" w:hAnsi="Times New Roman" w:cs="Times New Roman"/>
          <w:sz w:val="24"/>
          <w:szCs w:val="24"/>
        </w:rPr>
        <w:t>Лагерлѐф</w:t>
      </w:r>
      <w:proofErr w:type="spellEnd"/>
      <w:r w:rsidRPr="00BE2CA5">
        <w:rPr>
          <w:rFonts w:ascii="Times New Roman" w:eastAsia="Times New Roman" w:hAnsi="Times New Roman" w:cs="Times New Roman"/>
          <w:sz w:val="24"/>
          <w:szCs w:val="24"/>
        </w:rPr>
        <w:t xml:space="preserve"> «Чудесное путешествие Нильса с дикими гусями». </w:t>
      </w:r>
    </w:p>
    <w:p w:rsidR="00BE2CA5" w:rsidRPr="00BE2CA5" w:rsidRDefault="00BE2CA5" w:rsidP="00BE2CA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E2CA5">
        <w:rPr>
          <w:rFonts w:ascii="Times New Roman" w:eastAsia="Times New Roman" w:hAnsi="Times New Roman" w:cs="Times New Roman"/>
          <w:sz w:val="24"/>
          <w:szCs w:val="24"/>
        </w:rPr>
        <w:t xml:space="preserve">Жанровые особенности, роднящие сказочную повесть с жанром рассказа: наличие нескольких сюжетных линий, многообразие событий, протяженность действия во времени, реальность переживаний героя. </w:t>
      </w:r>
    </w:p>
    <w:p w:rsidR="00BE2CA5" w:rsidRPr="00BE2CA5" w:rsidRDefault="00BE2CA5" w:rsidP="00BE2CA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E2CA5">
        <w:rPr>
          <w:rFonts w:ascii="Times New Roman" w:eastAsia="Times New Roman" w:hAnsi="Times New Roman" w:cs="Times New Roman"/>
          <w:sz w:val="24"/>
          <w:szCs w:val="24"/>
        </w:rPr>
        <w:t xml:space="preserve">Жанровые особенности, роднящие сказочную повесть с жанром сказки: сосуществование реального и волшебного мира, превращения, подвиги героя и выполнение им трудных заданий, волшебные числа и волшебные слова. </w:t>
      </w:r>
    </w:p>
    <w:p w:rsidR="00BE2CA5" w:rsidRPr="00BE2CA5" w:rsidRDefault="00BE2CA5" w:rsidP="00BE2CA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E2CA5">
        <w:rPr>
          <w:rFonts w:ascii="Times New Roman" w:eastAsia="Times New Roman" w:hAnsi="Times New Roman" w:cs="Times New Roman"/>
          <w:sz w:val="24"/>
          <w:szCs w:val="24"/>
        </w:rPr>
        <w:t xml:space="preserve">Герой сказочной повести: проявление характера в поступках и речи, развитие характера во времени. Перенесение победы над волшебным миром в область нравственного смысла: не знание волшебного заклинания, а преодоление собственных недостатков, воспитание в себе нравственных принципов помогают Нильсу вернуть себе человеческий облик. </w:t>
      </w:r>
    </w:p>
    <w:p w:rsidR="00BE2CA5" w:rsidRPr="00BE2CA5" w:rsidRDefault="00BE2CA5" w:rsidP="00BE2CA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E2CA5">
        <w:rPr>
          <w:rFonts w:ascii="Times New Roman" w:eastAsia="Times New Roman" w:hAnsi="Times New Roman" w:cs="Times New Roman"/>
          <w:bCs/>
          <w:sz w:val="24"/>
          <w:szCs w:val="24"/>
        </w:rPr>
        <w:t>Особенности поэзии.</w:t>
      </w:r>
      <w:r w:rsidRPr="00BE2CA5">
        <w:rPr>
          <w:rFonts w:ascii="Times New Roman" w:eastAsia="Times New Roman" w:hAnsi="Times New Roman" w:cs="Times New Roman"/>
          <w:b/>
          <w:bCs/>
          <w:sz w:val="24"/>
          <w:szCs w:val="24"/>
        </w:rPr>
        <w:t xml:space="preserve"> </w:t>
      </w:r>
      <w:r w:rsidRPr="00BE2CA5">
        <w:rPr>
          <w:rFonts w:ascii="Times New Roman" w:eastAsia="Times New Roman" w:hAnsi="Times New Roman" w:cs="Times New Roman"/>
          <w:sz w:val="24"/>
          <w:szCs w:val="24"/>
        </w:rPr>
        <w:t xml:space="preserve">Выражение внутреннего мира автора посредством изображения окружающего мира. Разница картин мира, создаваемых поэтами. Общее представление об образе поэта через его творчество. Формирование представления о разнообразии выразительных средств авторской поэзии: использование приемов олицетворения, сравнения, антитезы (контраста); лексического и композиционного повтора. </w:t>
      </w:r>
    </w:p>
    <w:p w:rsidR="00BE2CA5" w:rsidRPr="00BE2CA5" w:rsidRDefault="00BE2CA5" w:rsidP="00BE2CA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E2CA5">
        <w:rPr>
          <w:rFonts w:ascii="Times New Roman" w:eastAsia="Times New Roman" w:hAnsi="Times New Roman" w:cs="Times New Roman"/>
          <w:sz w:val="24"/>
          <w:szCs w:val="24"/>
        </w:rPr>
        <w:t xml:space="preserve">Общее представление о связи смысла стихотворения с избранной поэтом стихотворной формой (на примере классической и современной поэзии, знакомство с </w:t>
      </w:r>
      <w:proofErr w:type="spellStart"/>
      <w:r w:rsidRPr="00BE2CA5">
        <w:rPr>
          <w:rFonts w:ascii="Times New Roman" w:eastAsia="Times New Roman" w:hAnsi="Times New Roman" w:cs="Times New Roman"/>
          <w:sz w:val="24"/>
          <w:szCs w:val="24"/>
        </w:rPr>
        <w:t>Онегинской</w:t>
      </w:r>
      <w:proofErr w:type="spellEnd"/>
      <w:r w:rsidRPr="00BE2CA5">
        <w:rPr>
          <w:rFonts w:ascii="Times New Roman" w:eastAsia="Times New Roman" w:hAnsi="Times New Roman" w:cs="Times New Roman"/>
          <w:sz w:val="24"/>
          <w:szCs w:val="24"/>
        </w:rPr>
        <w:t xml:space="preserve"> строфой). </w:t>
      </w:r>
    </w:p>
    <w:p w:rsidR="00BE2CA5" w:rsidRPr="00BE2CA5" w:rsidRDefault="00BE2CA5" w:rsidP="00BE2CA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E2CA5">
        <w:rPr>
          <w:rFonts w:ascii="Times New Roman" w:eastAsia="Times New Roman" w:hAnsi="Times New Roman" w:cs="Times New Roman"/>
          <w:b/>
          <w:bCs/>
          <w:sz w:val="24"/>
          <w:szCs w:val="24"/>
        </w:rPr>
        <w:t xml:space="preserve">Глава 4. Всматриваемся в лица наших сверстников, живших задолго до нас. (11 часов) </w:t>
      </w:r>
    </w:p>
    <w:p w:rsidR="00BE2CA5" w:rsidRPr="00BE2CA5" w:rsidRDefault="00BE2CA5" w:rsidP="00BE2CA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E2CA5">
        <w:rPr>
          <w:rFonts w:ascii="Times New Roman" w:eastAsia="Times New Roman" w:hAnsi="Times New Roman" w:cs="Times New Roman"/>
          <w:bCs/>
          <w:sz w:val="24"/>
          <w:szCs w:val="24"/>
        </w:rPr>
        <w:t>Рассказ</w:t>
      </w:r>
      <w:r w:rsidRPr="00BE2CA5">
        <w:rPr>
          <w:rFonts w:ascii="Times New Roman" w:eastAsia="Times New Roman" w:hAnsi="Times New Roman" w:cs="Times New Roman"/>
          <w:b/>
          <w:bCs/>
          <w:sz w:val="24"/>
          <w:szCs w:val="24"/>
        </w:rPr>
        <w:t xml:space="preserve">. </w:t>
      </w:r>
      <w:r w:rsidRPr="00BE2CA5">
        <w:rPr>
          <w:rFonts w:ascii="Times New Roman" w:eastAsia="Times New Roman" w:hAnsi="Times New Roman" w:cs="Times New Roman"/>
          <w:sz w:val="24"/>
          <w:szCs w:val="24"/>
        </w:rPr>
        <w:t xml:space="preserve">Дальнейшие наблюдения за особенностями жанра рассказа: </w:t>
      </w:r>
    </w:p>
    <w:p w:rsidR="00BE2CA5" w:rsidRPr="00BE2CA5" w:rsidRDefault="00BE2CA5" w:rsidP="00BE2CA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E2CA5">
        <w:rPr>
          <w:rFonts w:ascii="Times New Roman" w:eastAsia="Times New Roman" w:hAnsi="Times New Roman" w:cs="Times New Roman"/>
          <w:sz w:val="24"/>
          <w:szCs w:val="24"/>
        </w:rPr>
        <w:t xml:space="preserve">а) событие в рассказе — яркий случай, раскрывающий характер героя; </w:t>
      </w:r>
    </w:p>
    <w:p w:rsidR="00BE2CA5" w:rsidRPr="00BE2CA5" w:rsidRDefault="00BE2CA5" w:rsidP="00BE2CA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E2CA5">
        <w:rPr>
          <w:rFonts w:ascii="Times New Roman" w:eastAsia="Times New Roman" w:hAnsi="Times New Roman" w:cs="Times New Roman"/>
          <w:sz w:val="24"/>
          <w:szCs w:val="24"/>
        </w:rPr>
        <w:t xml:space="preserve">б) сложность характера героя и развитие его во времени; </w:t>
      </w:r>
    </w:p>
    <w:p w:rsidR="00BE2CA5" w:rsidRPr="00BE2CA5" w:rsidRDefault="00BE2CA5" w:rsidP="00BE2CA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E2CA5">
        <w:rPr>
          <w:rFonts w:ascii="Times New Roman" w:eastAsia="Times New Roman" w:hAnsi="Times New Roman" w:cs="Times New Roman"/>
          <w:sz w:val="24"/>
          <w:szCs w:val="24"/>
        </w:rPr>
        <w:t xml:space="preserve">в) драматизм рассказа (А. Чехов «Ванька», Л. Андреев «Петька на даче», Л. Улицкая «Бумажная победа»); </w:t>
      </w:r>
    </w:p>
    <w:p w:rsidR="00BE2CA5" w:rsidRPr="00BE2CA5" w:rsidRDefault="00BE2CA5" w:rsidP="00BE2CA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E2CA5">
        <w:rPr>
          <w:rFonts w:ascii="Times New Roman" w:eastAsia="Times New Roman" w:hAnsi="Times New Roman" w:cs="Times New Roman"/>
          <w:sz w:val="24"/>
          <w:szCs w:val="24"/>
        </w:rPr>
        <w:t xml:space="preserve">г) формирование первичных представлений о художественной правде как о правде мира чувств, которая может существовать в контексте вымысла и воображения; </w:t>
      </w:r>
    </w:p>
    <w:p w:rsidR="00BE2CA5" w:rsidRPr="00BE2CA5" w:rsidRDefault="00BE2CA5" w:rsidP="00BE2CA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E2CA5">
        <w:rPr>
          <w:rFonts w:ascii="Times New Roman" w:eastAsia="Times New Roman" w:hAnsi="Times New Roman" w:cs="Times New Roman"/>
          <w:sz w:val="24"/>
          <w:szCs w:val="24"/>
        </w:rPr>
        <w:t xml:space="preserve">д) выразительность художественного языка. </w:t>
      </w:r>
    </w:p>
    <w:p w:rsidR="00BE2CA5" w:rsidRPr="00BE2CA5" w:rsidRDefault="00BE2CA5" w:rsidP="00BE2CA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E2CA5">
        <w:rPr>
          <w:rFonts w:ascii="Times New Roman" w:eastAsia="Times New Roman" w:hAnsi="Times New Roman" w:cs="Times New Roman"/>
          <w:b/>
          <w:bCs/>
          <w:sz w:val="24"/>
          <w:szCs w:val="24"/>
        </w:rPr>
        <w:t xml:space="preserve">Глава 5. Пытаемся понять, как на нас воздействует красота. </w:t>
      </w:r>
      <w:r w:rsidRPr="00BE2CA5">
        <w:rPr>
          <w:rFonts w:ascii="Times New Roman" w:eastAsia="Times New Roman" w:hAnsi="Times New Roman" w:cs="Times New Roman"/>
          <w:sz w:val="24"/>
          <w:szCs w:val="24"/>
        </w:rPr>
        <w:t>(</w:t>
      </w:r>
      <w:r w:rsidRPr="00BE2CA5">
        <w:rPr>
          <w:rFonts w:ascii="Times New Roman" w:eastAsia="Times New Roman" w:hAnsi="Times New Roman" w:cs="Times New Roman"/>
          <w:b/>
          <w:bCs/>
          <w:sz w:val="24"/>
          <w:szCs w:val="24"/>
        </w:rPr>
        <w:t xml:space="preserve">9 часов) </w:t>
      </w:r>
    </w:p>
    <w:p w:rsidR="00BE2CA5" w:rsidRPr="00BE2CA5" w:rsidRDefault="00BE2CA5" w:rsidP="00BE2CA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E2CA5">
        <w:rPr>
          <w:rFonts w:ascii="Times New Roman" w:eastAsia="Times New Roman" w:hAnsi="Times New Roman" w:cs="Times New Roman"/>
          <w:bCs/>
          <w:sz w:val="24"/>
          <w:szCs w:val="24"/>
        </w:rPr>
        <w:t>Биография автора художественного произведения</w:t>
      </w:r>
      <w:r w:rsidRPr="00BE2CA5">
        <w:rPr>
          <w:rFonts w:ascii="Times New Roman" w:eastAsia="Times New Roman" w:hAnsi="Times New Roman" w:cs="Times New Roman"/>
          <w:b/>
          <w:bCs/>
          <w:sz w:val="24"/>
          <w:szCs w:val="24"/>
        </w:rPr>
        <w:t xml:space="preserve">. </w:t>
      </w:r>
      <w:r w:rsidRPr="00BE2CA5">
        <w:rPr>
          <w:rFonts w:ascii="Times New Roman" w:eastAsia="Times New Roman" w:hAnsi="Times New Roman" w:cs="Times New Roman"/>
          <w:sz w:val="24"/>
          <w:szCs w:val="24"/>
        </w:rPr>
        <w:t xml:space="preserve">Начальные представления о творческой биографии писателя (поэта, художника): </w:t>
      </w:r>
    </w:p>
    <w:p w:rsidR="00BE2CA5" w:rsidRPr="00BE2CA5" w:rsidRDefault="00BE2CA5" w:rsidP="00BE2CA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E2CA5">
        <w:rPr>
          <w:rFonts w:ascii="Times New Roman" w:eastAsia="Times New Roman" w:hAnsi="Times New Roman" w:cs="Times New Roman"/>
          <w:sz w:val="24"/>
          <w:szCs w:val="24"/>
        </w:rPr>
        <w:t xml:space="preserve">1. роль конкретных жизненных впечатлений и наблюдений в создании художественного произведения; </w:t>
      </w:r>
    </w:p>
    <w:p w:rsidR="00BE2CA5" w:rsidRPr="00BE2CA5" w:rsidRDefault="00BE2CA5" w:rsidP="00BE2CA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E2CA5">
        <w:rPr>
          <w:rFonts w:ascii="Times New Roman" w:eastAsia="Times New Roman" w:hAnsi="Times New Roman" w:cs="Times New Roman"/>
          <w:sz w:val="24"/>
          <w:szCs w:val="24"/>
        </w:rPr>
        <w:lastRenderedPageBreak/>
        <w:t xml:space="preserve">2. участие воображения и фантазии в создании произведений; </w:t>
      </w:r>
    </w:p>
    <w:p w:rsidR="00BE2CA5" w:rsidRPr="00BE2CA5" w:rsidRDefault="00BE2CA5" w:rsidP="00BE2CA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E2CA5">
        <w:rPr>
          <w:rFonts w:ascii="Times New Roman" w:eastAsia="Times New Roman" w:hAnsi="Times New Roman" w:cs="Times New Roman"/>
          <w:sz w:val="24"/>
          <w:szCs w:val="24"/>
        </w:rPr>
        <w:t xml:space="preserve">3. диалоги с современным московским детским писателем и современными художниками (авторами иллюстраций к учебнику); детские вопросы к авторам и ответы на них. </w:t>
      </w:r>
    </w:p>
    <w:p w:rsidR="00BE2CA5" w:rsidRPr="00BE2CA5" w:rsidRDefault="00BE2CA5" w:rsidP="00BE2CA5">
      <w:pPr>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BE2CA5">
        <w:rPr>
          <w:rFonts w:ascii="Times New Roman" w:eastAsia="Times New Roman" w:hAnsi="Times New Roman" w:cs="Times New Roman"/>
          <w:b/>
          <w:sz w:val="24"/>
          <w:szCs w:val="24"/>
        </w:rPr>
        <w:t>Глава 6. Приближаемся к разгадке тайны особого зрения. (8 часов)</w:t>
      </w:r>
    </w:p>
    <w:p w:rsidR="00BE2CA5" w:rsidRPr="00BE2CA5" w:rsidRDefault="00BE2CA5" w:rsidP="00BE2CA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E2CA5">
        <w:rPr>
          <w:rFonts w:ascii="Times New Roman" w:eastAsia="Times New Roman" w:hAnsi="Times New Roman" w:cs="Times New Roman"/>
          <w:bCs/>
          <w:sz w:val="24"/>
          <w:szCs w:val="24"/>
        </w:rPr>
        <w:t xml:space="preserve">Умения и навыки чтения и говорения. </w:t>
      </w:r>
      <w:r w:rsidRPr="00BE2CA5">
        <w:rPr>
          <w:rFonts w:ascii="Times New Roman" w:eastAsia="Times New Roman" w:hAnsi="Times New Roman" w:cs="Times New Roman"/>
          <w:sz w:val="24"/>
          <w:szCs w:val="24"/>
        </w:rPr>
        <w:t xml:space="preserve">Совершенствование навыков выразительного и осмысленного чтения. Дальнейшее развитие навыков свободного владения устной и письменной речью. </w:t>
      </w:r>
    </w:p>
    <w:p w:rsidR="00BE2CA5" w:rsidRPr="00BE2CA5" w:rsidRDefault="00BE2CA5" w:rsidP="00BE2CA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E2CA5">
        <w:rPr>
          <w:rFonts w:ascii="Times New Roman" w:eastAsia="Times New Roman" w:hAnsi="Times New Roman" w:cs="Times New Roman"/>
          <w:sz w:val="24"/>
          <w:szCs w:val="24"/>
        </w:rPr>
        <w:t xml:space="preserve">Формирование культуры предметного общения: </w:t>
      </w:r>
    </w:p>
    <w:p w:rsidR="00BE2CA5" w:rsidRPr="00BE2CA5" w:rsidRDefault="00BE2CA5" w:rsidP="00BE2CA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E2CA5">
        <w:rPr>
          <w:rFonts w:ascii="Times New Roman" w:eastAsia="Times New Roman" w:hAnsi="Times New Roman" w:cs="Times New Roman"/>
          <w:sz w:val="24"/>
          <w:szCs w:val="24"/>
        </w:rPr>
        <w:t xml:space="preserve">1. умений целенаправленного доказательного высказывания с привлечением текста произведения; </w:t>
      </w:r>
    </w:p>
    <w:p w:rsidR="00BE2CA5" w:rsidRPr="00BE2CA5" w:rsidRDefault="00BE2CA5" w:rsidP="00BE2CA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E2CA5">
        <w:rPr>
          <w:rFonts w:ascii="Times New Roman" w:eastAsia="Times New Roman" w:hAnsi="Times New Roman" w:cs="Times New Roman"/>
          <w:sz w:val="24"/>
          <w:szCs w:val="24"/>
        </w:rPr>
        <w:t xml:space="preserve">2. способности критично относиться к результатам собственного творчества; </w:t>
      </w:r>
    </w:p>
    <w:p w:rsidR="00BE2CA5" w:rsidRPr="00BE2CA5" w:rsidRDefault="00BE2CA5" w:rsidP="00BE2CA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E2CA5">
        <w:rPr>
          <w:rFonts w:ascii="Times New Roman" w:eastAsia="Times New Roman" w:hAnsi="Times New Roman" w:cs="Times New Roman"/>
          <w:sz w:val="24"/>
          <w:szCs w:val="24"/>
        </w:rPr>
        <w:t xml:space="preserve">3. способности тактично оценивать результаты творчества одноклассников.                                                                              </w:t>
      </w:r>
    </w:p>
    <w:p w:rsidR="00BE2CA5" w:rsidRPr="00BE2CA5" w:rsidRDefault="00BE2CA5" w:rsidP="00BE2CA5">
      <w:pPr>
        <w:autoSpaceDE w:val="0"/>
        <w:autoSpaceDN w:val="0"/>
        <w:adjustRightInd w:val="0"/>
        <w:spacing w:after="0" w:line="240" w:lineRule="auto"/>
        <w:ind w:firstLine="709"/>
        <w:jc w:val="both"/>
        <w:rPr>
          <w:rFonts w:ascii="Times New Roman" w:eastAsia="Times New Roman" w:hAnsi="Times New Roman" w:cs="Times New Roman"/>
          <w:b/>
          <w:sz w:val="24"/>
          <w:szCs w:val="24"/>
        </w:rPr>
      </w:pPr>
    </w:p>
    <w:p w:rsidR="00BE2CA5" w:rsidRPr="00BE2CA5" w:rsidRDefault="00BE2CA5" w:rsidP="00BE2CA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E2CA5">
        <w:rPr>
          <w:rFonts w:ascii="Times New Roman" w:eastAsia="Times New Roman" w:hAnsi="Times New Roman" w:cs="Times New Roman"/>
          <w:b/>
          <w:bCs/>
          <w:sz w:val="24"/>
          <w:szCs w:val="24"/>
        </w:rPr>
        <w:t xml:space="preserve">Глава 7. Обнаруживаем, что у искусства есть своя особенная, правда. (16 часов) </w:t>
      </w:r>
      <w:r w:rsidRPr="00BE2CA5">
        <w:rPr>
          <w:rFonts w:ascii="Times New Roman" w:eastAsia="Times New Roman" w:hAnsi="Times New Roman" w:cs="Times New Roman"/>
          <w:bCs/>
          <w:sz w:val="24"/>
          <w:szCs w:val="24"/>
        </w:rPr>
        <w:t>Литература в контексте художественной культуры</w:t>
      </w:r>
      <w:r w:rsidRPr="00BE2CA5">
        <w:rPr>
          <w:rFonts w:ascii="Times New Roman" w:eastAsia="Times New Roman" w:hAnsi="Times New Roman" w:cs="Times New Roman"/>
          <w:b/>
          <w:bCs/>
          <w:sz w:val="24"/>
          <w:szCs w:val="24"/>
        </w:rPr>
        <w:t xml:space="preserve">. </w:t>
      </w:r>
      <w:r w:rsidRPr="00BE2CA5">
        <w:rPr>
          <w:rFonts w:ascii="Times New Roman" w:eastAsia="Times New Roman" w:hAnsi="Times New Roman" w:cs="Times New Roman"/>
          <w:sz w:val="24"/>
          <w:szCs w:val="24"/>
        </w:rPr>
        <w:t xml:space="preserve">Связь произведений литературы с произведениями других видов искусства: с живописными и музыкальными произведениями. </w:t>
      </w:r>
    </w:p>
    <w:p w:rsidR="00BE2CA5" w:rsidRPr="00BE2CA5" w:rsidRDefault="00BE2CA5" w:rsidP="00BE2CA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E2CA5">
        <w:rPr>
          <w:rFonts w:ascii="Times New Roman" w:eastAsia="Times New Roman" w:hAnsi="Times New Roman" w:cs="Times New Roman"/>
          <w:sz w:val="24"/>
          <w:szCs w:val="24"/>
        </w:rPr>
        <w:t xml:space="preserve">Дальнейшее формирование культуры сравнительного анализа произведений, принадлежащих к разным видам искусства: произведения сравниваются не на основе их тематического сходства, а на основе сходства или различия мировосприятия их авторов (выраженных в произведении мыслей и переживаний). </w:t>
      </w:r>
    </w:p>
    <w:p w:rsidR="00BE2CA5" w:rsidRPr="00BE2CA5" w:rsidRDefault="00BE2CA5" w:rsidP="00BE2CA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E2CA5">
        <w:rPr>
          <w:rFonts w:ascii="Times New Roman" w:eastAsia="Times New Roman" w:hAnsi="Times New Roman" w:cs="Times New Roman"/>
          <w:b/>
          <w:bCs/>
          <w:sz w:val="24"/>
          <w:szCs w:val="24"/>
        </w:rPr>
        <w:t xml:space="preserve">Глава 8. Убеждаемся, что без прошлого у людей нет будущего. Задумываемся над тем, что такое отечество. (19 часов). </w:t>
      </w:r>
      <w:r w:rsidRPr="00BE2CA5">
        <w:rPr>
          <w:rFonts w:ascii="Times New Roman" w:eastAsia="Times New Roman" w:hAnsi="Times New Roman" w:cs="Times New Roman"/>
          <w:bCs/>
          <w:sz w:val="24"/>
          <w:szCs w:val="24"/>
        </w:rPr>
        <w:t>Библиографическая культура.</w:t>
      </w:r>
      <w:r w:rsidRPr="00BE2CA5">
        <w:rPr>
          <w:rFonts w:ascii="Times New Roman" w:eastAsia="Times New Roman" w:hAnsi="Times New Roman" w:cs="Times New Roman"/>
          <w:b/>
          <w:bCs/>
          <w:sz w:val="24"/>
          <w:szCs w:val="24"/>
        </w:rPr>
        <w:t xml:space="preserve"> </w:t>
      </w:r>
      <w:r w:rsidRPr="00BE2CA5">
        <w:rPr>
          <w:rFonts w:ascii="Times New Roman" w:eastAsia="Times New Roman" w:hAnsi="Times New Roman" w:cs="Times New Roman"/>
          <w:sz w:val="24"/>
          <w:szCs w:val="24"/>
        </w:rPr>
        <w:t xml:space="preserve">Дальнейшее формирование умений ориентироваться в книге по ее элементам («Содержание» и «Оглавление» книги, титульный лист, аннотация, сведения о художниках-иллюстраторах книги). Формирование умений составлять аннотацию на отдельное произведение и сборник произведений. Представление о собрании сочинений. Использование толкового и этимологического учебных словарей для уточнения значений и происхождения слов, встречающихся на страницах литературных произведений. </w:t>
      </w:r>
    </w:p>
    <w:p w:rsidR="00BE2CA5" w:rsidRPr="00BE2CA5" w:rsidRDefault="00BE2CA5" w:rsidP="00BE2CA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E2CA5">
        <w:rPr>
          <w:rFonts w:ascii="Times New Roman" w:eastAsia="Times New Roman" w:hAnsi="Times New Roman" w:cs="Times New Roman"/>
          <w:sz w:val="24"/>
          <w:szCs w:val="24"/>
        </w:rPr>
        <w:t xml:space="preserve">Представление о библиографическом словаре (без использования термина). Использование биографических сведений об авторе для составления небольшого сообщения о творчестве писателя или поэта. </w:t>
      </w:r>
    </w:p>
    <w:p w:rsidR="00BE2CA5" w:rsidRPr="00BE2CA5" w:rsidRDefault="00BE2CA5" w:rsidP="00BE2CA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E2CA5">
        <w:rPr>
          <w:rFonts w:ascii="Times New Roman" w:eastAsia="Times New Roman" w:hAnsi="Times New Roman" w:cs="Times New Roman"/>
          <w:sz w:val="24"/>
          <w:szCs w:val="24"/>
        </w:rPr>
        <w:t xml:space="preserve">Формирование умений выбирать книги в библиотеке на основе рекомендованного списка. </w:t>
      </w:r>
    </w:p>
    <w:p w:rsidR="00BE2CA5" w:rsidRPr="00BE2CA5" w:rsidRDefault="00BE2CA5" w:rsidP="00BE2CA5">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BE2CA5" w:rsidRPr="00BE2CA5" w:rsidRDefault="00BE2CA5" w:rsidP="00BE2CA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E2CA5">
        <w:rPr>
          <w:rFonts w:ascii="Times New Roman" w:eastAsia="Times New Roman" w:hAnsi="Times New Roman" w:cs="Times New Roman"/>
          <w:b/>
          <w:sz w:val="24"/>
          <w:szCs w:val="24"/>
        </w:rPr>
        <w:t>Формы организации учебных занятий:</w:t>
      </w:r>
      <w:r w:rsidRPr="00BE2CA5">
        <w:rPr>
          <w:rFonts w:ascii="Times New Roman" w:eastAsia="Times New Roman" w:hAnsi="Times New Roman" w:cs="Times New Roman"/>
          <w:sz w:val="24"/>
          <w:szCs w:val="24"/>
        </w:rPr>
        <w:t xml:space="preserve"> фронтальная, парная, групповая, индивидуальная.</w:t>
      </w:r>
    </w:p>
    <w:p w:rsidR="00BE2CA5" w:rsidRPr="00BE2CA5" w:rsidRDefault="00BE2CA5" w:rsidP="00BE2CA5">
      <w:pPr>
        <w:spacing w:after="0" w:line="240" w:lineRule="auto"/>
        <w:ind w:firstLine="709"/>
        <w:jc w:val="both"/>
        <w:rPr>
          <w:rFonts w:ascii="Times New Roman" w:eastAsia="Times New Roman" w:hAnsi="Times New Roman" w:cs="Times New Roman"/>
          <w:b/>
          <w:smallCaps/>
          <w:sz w:val="24"/>
          <w:szCs w:val="24"/>
        </w:rPr>
      </w:pPr>
    </w:p>
    <w:p w:rsidR="00BE2CA5" w:rsidRPr="00BE2CA5" w:rsidRDefault="00BE2CA5" w:rsidP="00BE2CA5">
      <w:pPr>
        <w:spacing w:after="0" w:line="240" w:lineRule="auto"/>
        <w:ind w:firstLine="709"/>
        <w:jc w:val="both"/>
        <w:rPr>
          <w:rFonts w:ascii="Times New Roman" w:eastAsia="Times New Roman" w:hAnsi="Times New Roman" w:cs="Times New Roman"/>
          <w:b/>
          <w:smallCaps/>
          <w:sz w:val="24"/>
          <w:szCs w:val="24"/>
        </w:rPr>
      </w:pPr>
    </w:p>
    <w:p w:rsidR="00BE2CA5" w:rsidRPr="00BE2CA5" w:rsidRDefault="00BE2CA5" w:rsidP="00BE2CA5">
      <w:pPr>
        <w:spacing w:after="0" w:line="240" w:lineRule="auto"/>
        <w:ind w:firstLine="709"/>
        <w:jc w:val="both"/>
        <w:rPr>
          <w:rFonts w:ascii="Times New Roman" w:eastAsia="Times New Roman" w:hAnsi="Times New Roman" w:cs="Times New Roman"/>
          <w:b/>
          <w:smallCaps/>
          <w:sz w:val="24"/>
          <w:szCs w:val="24"/>
        </w:rPr>
      </w:pPr>
    </w:p>
    <w:p w:rsidR="007D376A" w:rsidRDefault="00BE2CA5" w:rsidP="00BE2CA5">
      <w:pPr>
        <w:spacing w:after="0"/>
        <w:rPr>
          <w:rFonts w:ascii="Times New Roman" w:hAnsi="Times New Roman" w:cs="Times New Roman"/>
          <w:sz w:val="24"/>
          <w:szCs w:val="24"/>
        </w:rPr>
      </w:pPr>
      <w:r w:rsidRPr="00BE2CA5">
        <w:rPr>
          <w:rFonts w:ascii="Times New Roman" w:eastAsia="Times New Roman" w:hAnsi="Times New Roman" w:cs="Times New Roman"/>
          <w:b/>
          <w:smallCaps/>
          <w:sz w:val="24"/>
          <w:szCs w:val="24"/>
        </w:rPr>
        <w:br w:type="page"/>
      </w:r>
    </w:p>
    <w:p w:rsidR="00707025" w:rsidRDefault="00975CF0" w:rsidP="00642DD7">
      <w:pPr>
        <w:tabs>
          <w:tab w:val="left" w:pos="11250"/>
        </w:tabs>
        <w:autoSpaceDE w:val="0"/>
        <w:autoSpaceDN w:val="0"/>
        <w:adjustRightInd w:val="0"/>
        <w:spacing w:after="0" w:line="240" w:lineRule="auto"/>
        <w:jc w:val="center"/>
        <w:rPr>
          <w:rFonts w:ascii="Times New Roman" w:hAnsi="Times New Roman" w:cs="Times New Roman"/>
          <w:b/>
          <w:sz w:val="24"/>
          <w:szCs w:val="24"/>
        </w:rPr>
      </w:pPr>
      <w:r w:rsidRPr="00642DD7">
        <w:rPr>
          <w:rFonts w:ascii="Times New Roman" w:hAnsi="Times New Roman" w:cs="Times New Roman"/>
          <w:b/>
          <w:sz w:val="24"/>
          <w:szCs w:val="24"/>
        </w:rPr>
        <w:lastRenderedPageBreak/>
        <w:t>Тематическое планирование</w:t>
      </w:r>
      <w:r w:rsidR="006A72B4">
        <w:rPr>
          <w:rFonts w:ascii="Times New Roman" w:hAnsi="Times New Roman" w:cs="Times New Roman"/>
          <w:b/>
          <w:sz w:val="24"/>
          <w:szCs w:val="24"/>
        </w:rPr>
        <w:t xml:space="preserve"> с определением основных видов учебной деятельности</w:t>
      </w:r>
      <w:r w:rsidR="00845457">
        <w:rPr>
          <w:rFonts w:ascii="Times New Roman" w:hAnsi="Times New Roman" w:cs="Times New Roman"/>
          <w:b/>
          <w:sz w:val="24"/>
          <w:szCs w:val="24"/>
        </w:rPr>
        <w:t xml:space="preserve"> обучающихся</w:t>
      </w:r>
    </w:p>
    <w:p w:rsidR="006E03B4" w:rsidRDefault="006E03B4" w:rsidP="00642DD7">
      <w:pPr>
        <w:tabs>
          <w:tab w:val="left" w:pos="11250"/>
        </w:tabs>
        <w:autoSpaceDE w:val="0"/>
        <w:autoSpaceDN w:val="0"/>
        <w:adjustRightInd w:val="0"/>
        <w:spacing w:after="0" w:line="240" w:lineRule="auto"/>
        <w:jc w:val="center"/>
        <w:rPr>
          <w:rFonts w:ascii="Times New Roman" w:hAnsi="Times New Roman" w:cs="Times New Roman"/>
          <w:b/>
          <w:sz w:val="24"/>
          <w:szCs w:val="24"/>
        </w:rPr>
      </w:pPr>
    </w:p>
    <w:p w:rsidR="006E03B4" w:rsidRDefault="006E03B4" w:rsidP="00642DD7">
      <w:pPr>
        <w:tabs>
          <w:tab w:val="left" w:pos="11250"/>
        </w:tabs>
        <w:autoSpaceDE w:val="0"/>
        <w:autoSpaceDN w:val="0"/>
        <w:adjustRightInd w:val="0"/>
        <w:spacing w:after="0" w:line="240" w:lineRule="auto"/>
        <w:jc w:val="center"/>
        <w:rPr>
          <w:rFonts w:ascii="Times New Roman" w:hAnsi="Times New Roman" w:cs="Times New Roman"/>
          <w:b/>
          <w:sz w:val="24"/>
          <w:szCs w:val="24"/>
        </w:rPr>
      </w:pPr>
    </w:p>
    <w:tbl>
      <w:tblPr>
        <w:tblStyle w:val="af4"/>
        <w:tblW w:w="0" w:type="auto"/>
        <w:tblLook w:val="04A0" w:firstRow="1" w:lastRow="0" w:firstColumn="1" w:lastColumn="0" w:noHBand="0" w:noVBand="1"/>
      </w:tblPr>
      <w:tblGrid>
        <w:gridCol w:w="577"/>
        <w:gridCol w:w="6761"/>
        <w:gridCol w:w="992"/>
        <w:gridCol w:w="3402"/>
        <w:gridCol w:w="1134"/>
        <w:gridCol w:w="1134"/>
      </w:tblGrid>
      <w:tr w:rsidR="005B1520" w:rsidTr="0050354F">
        <w:tc>
          <w:tcPr>
            <w:tcW w:w="577" w:type="dxa"/>
            <w:vMerge w:val="restart"/>
          </w:tcPr>
          <w:p w:rsidR="005B1520" w:rsidRDefault="005B1520" w:rsidP="006E03B4">
            <w:pPr>
              <w:tabs>
                <w:tab w:val="left" w:pos="1125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p w:rsidR="005B1520" w:rsidRDefault="005B1520" w:rsidP="006E03B4">
            <w:pPr>
              <w:tabs>
                <w:tab w:val="left" w:pos="1125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п/п</w:t>
            </w:r>
          </w:p>
        </w:tc>
        <w:tc>
          <w:tcPr>
            <w:tcW w:w="6761" w:type="dxa"/>
            <w:vMerge w:val="restart"/>
          </w:tcPr>
          <w:p w:rsidR="005B1520" w:rsidRDefault="005B1520" w:rsidP="002F0A53">
            <w:pPr>
              <w:tabs>
                <w:tab w:val="left" w:pos="11250"/>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Раздел</w:t>
            </w:r>
          </w:p>
          <w:p w:rsidR="005B1520" w:rsidRDefault="005B1520" w:rsidP="002F0A53">
            <w:pPr>
              <w:tabs>
                <w:tab w:val="left" w:pos="11250"/>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Тема урока</w:t>
            </w:r>
          </w:p>
        </w:tc>
        <w:tc>
          <w:tcPr>
            <w:tcW w:w="992" w:type="dxa"/>
            <w:vMerge w:val="restart"/>
          </w:tcPr>
          <w:p w:rsidR="005B1520" w:rsidRDefault="005B1520" w:rsidP="002F0A53">
            <w:pPr>
              <w:tabs>
                <w:tab w:val="left" w:pos="11250"/>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Кол-во</w:t>
            </w:r>
          </w:p>
          <w:p w:rsidR="005B1520" w:rsidRDefault="005B1520" w:rsidP="002F0A53">
            <w:pPr>
              <w:tabs>
                <w:tab w:val="left" w:pos="11250"/>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часов</w:t>
            </w:r>
          </w:p>
        </w:tc>
        <w:tc>
          <w:tcPr>
            <w:tcW w:w="3402" w:type="dxa"/>
            <w:vMerge w:val="restart"/>
          </w:tcPr>
          <w:p w:rsidR="005B1520" w:rsidRDefault="005B1520" w:rsidP="002F0A53">
            <w:pPr>
              <w:tabs>
                <w:tab w:val="left" w:pos="11250"/>
              </w:tabs>
              <w:autoSpaceDE w:val="0"/>
              <w:autoSpaceDN w:val="0"/>
              <w:adjustRightInd w:val="0"/>
              <w:jc w:val="center"/>
              <w:rPr>
                <w:rFonts w:ascii="Times New Roman" w:hAnsi="Times New Roman" w:cs="Times New Roman"/>
                <w:sz w:val="24"/>
                <w:szCs w:val="24"/>
              </w:rPr>
            </w:pPr>
          </w:p>
          <w:p w:rsidR="005B1520" w:rsidRDefault="005B1520" w:rsidP="002F0A53">
            <w:pPr>
              <w:tabs>
                <w:tab w:val="left" w:pos="11250"/>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Основные виды учебной деятельности</w:t>
            </w:r>
          </w:p>
        </w:tc>
        <w:tc>
          <w:tcPr>
            <w:tcW w:w="2268" w:type="dxa"/>
            <w:gridSpan w:val="2"/>
          </w:tcPr>
          <w:p w:rsidR="005B1520" w:rsidRDefault="005B1520" w:rsidP="002F0A53">
            <w:pPr>
              <w:tabs>
                <w:tab w:val="left" w:pos="11250"/>
              </w:tabs>
              <w:autoSpaceDE w:val="0"/>
              <w:autoSpaceDN w:val="0"/>
              <w:adjustRightInd w:val="0"/>
              <w:jc w:val="center"/>
              <w:rPr>
                <w:rFonts w:ascii="Times New Roman" w:hAnsi="Times New Roman" w:cs="Times New Roman"/>
                <w:sz w:val="24"/>
                <w:szCs w:val="24"/>
              </w:rPr>
            </w:pPr>
          </w:p>
          <w:p w:rsidR="005B1520" w:rsidRDefault="005B1520" w:rsidP="002F0A53">
            <w:pPr>
              <w:tabs>
                <w:tab w:val="left" w:pos="11250"/>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Дата</w:t>
            </w:r>
          </w:p>
        </w:tc>
      </w:tr>
      <w:tr w:rsidR="005B1520" w:rsidTr="0050354F">
        <w:tc>
          <w:tcPr>
            <w:tcW w:w="577" w:type="dxa"/>
            <w:vMerge/>
          </w:tcPr>
          <w:p w:rsidR="005B1520" w:rsidRDefault="005B1520" w:rsidP="006E03B4">
            <w:pPr>
              <w:tabs>
                <w:tab w:val="left" w:pos="11250"/>
              </w:tabs>
              <w:autoSpaceDE w:val="0"/>
              <w:autoSpaceDN w:val="0"/>
              <w:adjustRightInd w:val="0"/>
              <w:rPr>
                <w:rFonts w:ascii="Times New Roman" w:hAnsi="Times New Roman" w:cs="Times New Roman"/>
                <w:sz w:val="24"/>
                <w:szCs w:val="24"/>
              </w:rPr>
            </w:pPr>
          </w:p>
        </w:tc>
        <w:tc>
          <w:tcPr>
            <w:tcW w:w="6761" w:type="dxa"/>
            <w:vMerge/>
          </w:tcPr>
          <w:p w:rsidR="005B1520" w:rsidRDefault="005B1520" w:rsidP="006E03B4">
            <w:pPr>
              <w:tabs>
                <w:tab w:val="left" w:pos="11250"/>
              </w:tabs>
              <w:autoSpaceDE w:val="0"/>
              <w:autoSpaceDN w:val="0"/>
              <w:adjustRightInd w:val="0"/>
              <w:rPr>
                <w:rFonts w:ascii="Times New Roman" w:hAnsi="Times New Roman" w:cs="Times New Roman"/>
                <w:sz w:val="24"/>
                <w:szCs w:val="24"/>
              </w:rPr>
            </w:pPr>
          </w:p>
        </w:tc>
        <w:tc>
          <w:tcPr>
            <w:tcW w:w="992" w:type="dxa"/>
            <w:vMerge/>
          </w:tcPr>
          <w:p w:rsidR="005B1520" w:rsidRDefault="005B1520" w:rsidP="006E03B4">
            <w:pPr>
              <w:tabs>
                <w:tab w:val="left" w:pos="11250"/>
              </w:tabs>
              <w:autoSpaceDE w:val="0"/>
              <w:autoSpaceDN w:val="0"/>
              <w:adjustRightInd w:val="0"/>
              <w:rPr>
                <w:rFonts w:ascii="Times New Roman" w:hAnsi="Times New Roman" w:cs="Times New Roman"/>
                <w:sz w:val="24"/>
                <w:szCs w:val="24"/>
              </w:rPr>
            </w:pPr>
          </w:p>
        </w:tc>
        <w:tc>
          <w:tcPr>
            <w:tcW w:w="3402" w:type="dxa"/>
            <w:vMerge/>
          </w:tcPr>
          <w:p w:rsidR="005B1520" w:rsidRDefault="005B1520" w:rsidP="006E03B4">
            <w:pPr>
              <w:tabs>
                <w:tab w:val="left" w:pos="11250"/>
              </w:tabs>
              <w:autoSpaceDE w:val="0"/>
              <w:autoSpaceDN w:val="0"/>
              <w:adjustRightInd w:val="0"/>
              <w:rPr>
                <w:rFonts w:ascii="Times New Roman" w:hAnsi="Times New Roman" w:cs="Times New Roman"/>
                <w:sz w:val="24"/>
                <w:szCs w:val="24"/>
              </w:rPr>
            </w:pPr>
          </w:p>
        </w:tc>
        <w:tc>
          <w:tcPr>
            <w:tcW w:w="1134" w:type="dxa"/>
          </w:tcPr>
          <w:p w:rsidR="005B1520" w:rsidRDefault="005B1520" w:rsidP="006E03B4">
            <w:pPr>
              <w:tabs>
                <w:tab w:val="left" w:pos="1125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план</w:t>
            </w:r>
          </w:p>
        </w:tc>
        <w:tc>
          <w:tcPr>
            <w:tcW w:w="1134" w:type="dxa"/>
          </w:tcPr>
          <w:p w:rsidR="005B1520" w:rsidRDefault="005B1520" w:rsidP="006E03B4">
            <w:pPr>
              <w:tabs>
                <w:tab w:val="left" w:pos="1125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факт</w:t>
            </w:r>
          </w:p>
        </w:tc>
      </w:tr>
      <w:tr w:rsidR="005B1520" w:rsidTr="0050354F">
        <w:tc>
          <w:tcPr>
            <w:tcW w:w="577" w:type="dxa"/>
          </w:tcPr>
          <w:p w:rsidR="005B1520" w:rsidRDefault="005B1520" w:rsidP="006E03B4">
            <w:pPr>
              <w:tabs>
                <w:tab w:val="left" w:pos="1125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6761" w:type="dxa"/>
          </w:tcPr>
          <w:p w:rsidR="005B1520" w:rsidRPr="00325F93" w:rsidRDefault="005B1520" w:rsidP="00D446CA">
            <w:pPr>
              <w:pStyle w:val="ad"/>
              <w:rPr>
                <w:rFonts w:ascii="Times New Roman" w:hAnsi="Times New Roman" w:cs="Times New Roman"/>
                <w:sz w:val="24"/>
              </w:rPr>
            </w:pPr>
            <w:r w:rsidRPr="00325F93">
              <w:rPr>
                <w:rFonts w:ascii="Times New Roman" w:hAnsi="Times New Roman" w:cs="Times New Roman"/>
                <w:spacing w:val="-2"/>
                <w:sz w:val="24"/>
              </w:rPr>
              <w:t>Как люди в древ</w:t>
            </w:r>
            <w:r w:rsidRPr="00325F93">
              <w:rPr>
                <w:rFonts w:ascii="Times New Roman" w:hAnsi="Times New Roman" w:cs="Times New Roman"/>
                <w:spacing w:val="-1"/>
                <w:sz w:val="24"/>
              </w:rPr>
              <w:t>ности представляли себе окру</w:t>
            </w:r>
            <w:r w:rsidRPr="00325F93">
              <w:rPr>
                <w:rFonts w:ascii="Times New Roman" w:hAnsi="Times New Roman" w:cs="Times New Roman"/>
                <w:sz w:val="24"/>
              </w:rPr>
              <w:t xml:space="preserve">жающий мир. Древние представления о Мировом дереве, соединяющем Верхний, Средний и Нижний миры. </w:t>
            </w:r>
          </w:p>
          <w:p w:rsidR="005B1520" w:rsidRPr="00325F93" w:rsidRDefault="005B1520" w:rsidP="00D446CA">
            <w:pPr>
              <w:pStyle w:val="ad"/>
              <w:rPr>
                <w:rFonts w:ascii="Times New Roman" w:hAnsi="Times New Roman" w:cs="Times New Roman"/>
                <w:b/>
                <w:i/>
                <w:sz w:val="24"/>
              </w:rPr>
            </w:pPr>
            <w:r w:rsidRPr="00325F93">
              <w:rPr>
                <w:rFonts w:ascii="Times New Roman" w:hAnsi="Times New Roman" w:cs="Times New Roman"/>
                <w:b/>
                <w:i/>
                <w:sz w:val="24"/>
              </w:rPr>
              <w:t>Использование ИТ.</w:t>
            </w:r>
          </w:p>
          <w:p w:rsidR="005B1520" w:rsidRPr="00325F93" w:rsidRDefault="005B1520" w:rsidP="00D446CA">
            <w:pPr>
              <w:pStyle w:val="ad"/>
              <w:rPr>
                <w:rFonts w:ascii="Times New Roman" w:hAnsi="Times New Roman" w:cs="Times New Roman"/>
                <w:sz w:val="24"/>
              </w:rPr>
            </w:pPr>
          </w:p>
        </w:tc>
        <w:tc>
          <w:tcPr>
            <w:tcW w:w="992" w:type="dxa"/>
          </w:tcPr>
          <w:p w:rsidR="005B1520" w:rsidRDefault="005B1520" w:rsidP="009B7E8E">
            <w:pPr>
              <w:tabs>
                <w:tab w:val="left" w:pos="11250"/>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vMerge w:val="restart"/>
          </w:tcPr>
          <w:p w:rsidR="005B1520" w:rsidRDefault="005B1520" w:rsidP="009560A6">
            <w:pPr>
              <w:rPr>
                <w:rFonts w:ascii="Times New Roman" w:eastAsia="Times New Roman" w:hAnsi="Times New Roman" w:cs="Times New Roman"/>
                <w:sz w:val="24"/>
                <w:szCs w:val="24"/>
              </w:rPr>
            </w:pPr>
            <w:r w:rsidRPr="009560A6">
              <w:rPr>
                <w:rFonts w:ascii="Times New Roman" w:eastAsia="Times New Roman" w:hAnsi="Times New Roman" w:cs="Times New Roman"/>
                <w:sz w:val="24"/>
                <w:szCs w:val="24"/>
              </w:rPr>
              <w:t>Прогнозировать содержание раздела. Планировать работу по теме, используя условные обозначения. Читать текст вслух целыми словами, интонационно объединяя их в сло</w:t>
            </w:r>
            <w:r w:rsidRPr="009560A6">
              <w:rPr>
                <w:rFonts w:ascii="Times New Roman" w:eastAsia="Times New Roman" w:hAnsi="Times New Roman" w:cs="Times New Roman"/>
                <w:sz w:val="24"/>
                <w:szCs w:val="24"/>
              </w:rPr>
              <w:softHyphen/>
              <w:t xml:space="preserve">восочетания, увеличивать темп чтения при повторном чтении текста, выборочно читать текст про себя, отвечать на вопросы. </w:t>
            </w:r>
          </w:p>
          <w:p w:rsidR="005B1520" w:rsidRPr="009560A6" w:rsidRDefault="005B1520" w:rsidP="009560A6">
            <w:pPr>
              <w:rPr>
                <w:rFonts w:ascii="Times New Roman" w:eastAsia="Times New Roman" w:hAnsi="Times New Roman" w:cs="Times New Roman"/>
                <w:sz w:val="24"/>
                <w:szCs w:val="24"/>
              </w:rPr>
            </w:pPr>
          </w:p>
          <w:p w:rsidR="005B1520" w:rsidRPr="009560A6" w:rsidRDefault="005B1520" w:rsidP="009560A6">
            <w:pPr>
              <w:rPr>
                <w:rFonts w:ascii="Times New Roman" w:eastAsia="Times New Roman" w:hAnsi="Times New Roman" w:cs="Times New Roman"/>
                <w:sz w:val="24"/>
                <w:szCs w:val="24"/>
              </w:rPr>
            </w:pPr>
            <w:r w:rsidRPr="009560A6">
              <w:rPr>
                <w:rFonts w:ascii="Times New Roman" w:eastAsia="Times New Roman" w:hAnsi="Times New Roman" w:cs="Times New Roman"/>
                <w:sz w:val="24"/>
                <w:szCs w:val="24"/>
              </w:rPr>
              <w:t>На</w:t>
            </w:r>
            <w:r>
              <w:rPr>
                <w:rFonts w:ascii="Times New Roman" w:eastAsia="Times New Roman" w:hAnsi="Times New Roman" w:cs="Times New Roman"/>
                <w:sz w:val="24"/>
                <w:szCs w:val="24"/>
              </w:rPr>
              <w:t xml:space="preserve">ходить необходимую информацию в </w:t>
            </w:r>
            <w:r w:rsidRPr="009560A6">
              <w:rPr>
                <w:rFonts w:ascii="Times New Roman" w:eastAsia="Times New Roman" w:hAnsi="Times New Roman" w:cs="Times New Roman"/>
                <w:sz w:val="24"/>
                <w:szCs w:val="24"/>
              </w:rPr>
              <w:t xml:space="preserve">книге. Обобщать полученную информацию по истории создания книги. </w:t>
            </w:r>
          </w:p>
          <w:p w:rsidR="005B1520" w:rsidRDefault="005B1520" w:rsidP="009560A6">
            <w:pPr>
              <w:rPr>
                <w:rFonts w:ascii="Times New Roman" w:eastAsia="Times New Roman" w:hAnsi="Times New Roman" w:cs="Times New Roman"/>
                <w:sz w:val="24"/>
                <w:szCs w:val="24"/>
              </w:rPr>
            </w:pPr>
            <w:r w:rsidRPr="009560A6">
              <w:rPr>
                <w:rFonts w:ascii="Times New Roman" w:eastAsia="Times New Roman" w:hAnsi="Times New Roman" w:cs="Times New Roman"/>
                <w:sz w:val="24"/>
                <w:szCs w:val="24"/>
              </w:rPr>
              <w:t>Осмыслить значение книги для прошлого, настоящего и будущего.</w:t>
            </w:r>
          </w:p>
          <w:p w:rsidR="005B1520" w:rsidRPr="009560A6" w:rsidRDefault="005B1520" w:rsidP="009560A6">
            <w:pPr>
              <w:rPr>
                <w:rFonts w:ascii="Times New Roman" w:eastAsia="Times New Roman" w:hAnsi="Times New Roman" w:cs="Times New Roman"/>
                <w:sz w:val="24"/>
                <w:szCs w:val="24"/>
              </w:rPr>
            </w:pPr>
          </w:p>
          <w:p w:rsidR="005B1520" w:rsidRPr="009560A6" w:rsidRDefault="005B1520" w:rsidP="009560A6">
            <w:pPr>
              <w:rPr>
                <w:rFonts w:ascii="Times New Roman" w:eastAsia="Times New Roman" w:hAnsi="Times New Roman" w:cs="Times New Roman"/>
                <w:sz w:val="24"/>
                <w:szCs w:val="24"/>
              </w:rPr>
            </w:pPr>
            <w:r w:rsidRPr="009560A6">
              <w:rPr>
                <w:rFonts w:ascii="Times New Roman" w:eastAsia="Times New Roman" w:hAnsi="Times New Roman" w:cs="Times New Roman"/>
                <w:sz w:val="24"/>
                <w:szCs w:val="24"/>
              </w:rPr>
              <w:t xml:space="preserve"> Находить книгу в школьной библиотеке, пользуясь тематическим ка</w:t>
            </w:r>
            <w:r w:rsidRPr="009560A6">
              <w:rPr>
                <w:rFonts w:ascii="Times New Roman" w:eastAsia="Times New Roman" w:hAnsi="Times New Roman" w:cs="Times New Roman"/>
                <w:sz w:val="24"/>
                <w:szCs w:val="24"/>
              </w:rPr>
              <w:softHyphen/>
              <w:t xml:space="preserve">талогом. </w:t>
            </w:r>
          </w:p>
          <w:p w:rsidR="005B1520" w:rsidRPr="009560A6" w:rsidRDefault="005B1520" w:rsidP="009560A6">
            <w:pPr>
              <w:rPr>
                <w:rFonts w:ascii="Times New Roman" w:eastAsia="Times New Roman" w:hAnsi="Times New Roman" w:cs="Times New Roman"/>
                <w:sz w:val="24"/>
                <w:szCs w:val="24"/>
              </w:rPr>
            </w:pPr>
          </w:p>
          <w:p w:rsidR="005B1520" w:rsidRDefault="005B1520" w:rsidP="009560A6">
            <w:pPr>
              <w:rPr>
                <w:rFonts w:ascii="Times New Roman" w:eastAsia="Times New Roman" w:hAnsi="Times New Roman" w:cs="Times New Roman"/>
                <w:sz w:val="24"/>
                <w:szCs w:val="24"/>
              </w:rPr>
            </w:pPr>
            <w:r w:rsidRPr="009560A6">
              <w:rPr>
                <w:rFonts w:ascii="Times New Roman" w:eastAsia="Times New Roman" w:hAnsi="Times New Roman" w:cs="Times New Roman"/>
                <w:sz w:val="24"/>
                <w:szCs w:val="24"/>
              </w:rPr>
              <w:t>Придумывать рассказы о книге, используя различные источники ин</w:t>
            </w:r>
            <w:r w:rsidRPr="009560A6">
              <w:rPr>
                <w:rFonts w:ascii="Times New Roman" w:eastAsia="Times New Roman" w:hAnsi="Times New Roman" w:cs="Times New Roman"/>
                <w:sz w:val="24"/>
                <w:szCs w:val="24"/>
              </w:rPr>
              <w:softHyphen/>
              <w:t>формации.</w:t>
            </w:r>
          </w:p>
          <w:p w:rsidR="005B1520" w:rsidRPr="009560A6" w:rsidRDefault="005B1520" w:rsidP="009560A6">
            <w:pPr>
              <w:rPr>
                <w:rFonts w:ascii="Times New Roman" w:eastAsia="Times New Roman" w:hAnsi="Times New Roman" w:cs="Times New Roman"/>
                <w:sz w:val="24"/>
                <w:szCs w:val="24"/>
              </w:rPr>
            </w:pPr>
          </w:p>
          <w:p w:rsidR="005B1520" w:rsidRDefault="005B1520" w:rsidP="009560A6">
            <w:pPr>
              <w:rPr>
                <w:rFonts w:ascii="Times New Roman" w:eastAsia="Times New Roman" w:hAnsi="Times New Roman" w:cs="Times New Roman"/>
                <w:sz w:val="24"/>
                <w:szCs w:val="24"/>
              </w:rPr>
            </w:pPr>
            <w:r w:rsidRPr="009560A6">
              <w:rPr>
                <w:rFonts w:ascii="Times New Roman" w:eastAsia="Times New Roman" w:hAnsi="Times New Roman" w:cs="Times New Roman"/>
                <w:sz w:val="24"/>
                <w:szCs w:val="24"/>
              </w:rPr>
              <w:t xml:space="preserve">Участвовать в работе пары и группы, читать текст друг другу. </w:t>
            </w:r>
          </w:p>
          <w:p w:rsidR="005B1520" w:rsidRPr="009560A6" w:rsidRDefault="005B1520" w:rsidP="009560A6">
            <w:pPr>
              <w:rPr>
                <w:rFonts w:ascii="Times New Roman" w:eastAsia="Times New Roman" w:hAnsi="Times New Roman" w:cs="Times New Roman"/>
                <w:sz w:val="24"/>
                <w:szCs w:val="24"/>
              </w:rPr>
            </w:pPr>
          </w:p>
          <w:p w:rsidR="005B1520" w:rsidRDefault="005B1520" w:rsidP="009560A6">
            <w:pPr>
              <w:rPr>
                <w:rFonts w:ascii="Times New Roman" w:eastAsia="Times New Roman" w:hAnsi="Times New Roman" w:cs="Times New Roman"/>
                <w:sz w:val="24"/>
                <w:szCs w:val="24"/>
              </w:rPr>
            </w:pPr>
            <w:r w:rsidRPr="009560A6">
              <w:rPr>
                <w:rFonts w:ascii="Times New Roman" w:eastAsia="Times New Roman" w:hAnsi="Times New Roman" w:cs="Times New Roman"/>
                <w:sz w:val="24"/>
                <w:szCs w:val="24"/>
              </w:rPr>
              <w:t>Договариваться друг с другом; принимать позицию собеседника, про</w:t>
            </w:r>
            <w:r w:rsidRPr="009560A6">
              <w:rPr>
                <w:rFonts w:ascii="Times New Roman" w:eastAsia="Times New Roman" w:hAnsi="Times New Roman" w:cs="Times New Roman"/>
                <w:sz w:val="24"/>
                <w:szCs w:val="24"/>
              </w:rPr>
              <w:softHyphen/>
              <w:t xml:space="preserve">являть уважение к чужому мнению. </w:t>
            </w:r>
          </w:p>
          <w:p w:rsidR="005B1520" w:rsidRPr="009560A6" w:rsidRDefault="005B1520" w:rsidP="009560A6">
            <w:pPr>
              <w:rPr>
                <w:rFonts w:ascii="Times New Roman" w:eastAsia="Times New Roman" w:hAnsi="Times New Roman" w:cs="Times New Roman"/>
                <w:sz w:val="24"/>
                <w:szCs w:val="24"/>
              </w:rPr>
            </w:pPr>
          </w:p>
          <w:p w:rsidR="005B1520" w:rsidRDefault="005B1520" w:rsidP="009560A6">
            <w:pPr>
              <w:tabs>
                <w:tab w:val="left" w:pos="11250"/>
              </w:tabs>
              <w:autoSpaceDE w:val="0"/>
              <w:autoSpaceDN w:val="0"/>
              <w:adjustRightInd w:val="0"/>
              <w:rPr>
                <w:rFonts w:ascii="Times New Roman" w:hAnsi="Times New Roman" w:cs="Times New Roman"/>
                <w:sz w:val="24"/>
                <w:szCs w:val="24"/>
              </w:rPr>
            </w:pPr>
            <w:r w:rsidRPr="009560A6">
              <w:rPr>
                <w:rFonts w:ascii="Times New Roman" w:eastAsia="Calibri" w:hAnsi="Times New Roman" w:cs="Times New Roman"/>
                <w:sz w:val="24"/>
                <w:szCs w:val="24"/>
                <w:lang w:eastAsia="en-US"/>
              </w:rPr>
              <w:t>Проверять себя и самостоятельно оценивать свои достижения</w:t>
            </w:r>
          </w:p>
        </w:tc>
        <w:tc>
          <w:tcPr>
            <w:tcW w:w="1134" w:type="dxa"/>
          </w:tcPr>
          <w:p w:rsidR="005B1520" w:rsidRDefault="005B1520" w:rsidP="006E03B4">
            <w:pPr>
              <w:tabs>
                <w:tab w:val="left" w:pos="1125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2.09</w:t>
            </w:r>
            <w:r w:rsidR="00611117">
              <w:rPr>
                <w:rFonts w:ascii="Times New Roman" w:hAnsi="Times New Roman" w:cs="Times New Roman"/>
                <w:sz w:val="24"/>
                <w:szCs w:val="24"/>
              </w:rPr>
              <w:t>-04.09</w:t>
            </w:r>
          </w:p>
        </w:tc>
        <w:tc>
          <w:tcPr>
            <w:tcW w:w="1134" w:type="dxa"/>
          </w:tcPr>
          <w:p w:rsidR="005B1520" w:rsidRDefault="005B1520" w:rsidP="006E03B4">
            <w:pPr>
              <w:tabs>
                <w:tab w:val="left" w:pos="11250"/>
              </w:tabs>
              <w:autoSpaceDE w:val="0"/>
              <w:autoSpaceDN w:val="0"/>
              <w:adjustRightInd w:val="0"/>
              <w:rPr>
                <w:rFonts w:ascii="Times New Roman" w:hAnsi="Times New Roman" w:cs="Times New Roman"/>
                <w:sz w:val="24"/>
                <w:szCs w:val="24"/>
              </w:rPr>
            </w:pPr>
          </w:p>
        </w:tc>
      </w:tr>
      <w:tr w:rsidR="00611117" w:rsidTr="0050354F">
        <w:tc>
          <w:tcPr>
            <w:tcW w:w="577" w:type="dxa"/>
          </w:tcPr>
          <w:p w:rsidR="00611117" w:rsidRDefault="00611117" w:rsidP="00611117">
            <w:pPr>
              <w:tabs>
                <w:tab w:val="left" w:pos="1125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c>
          <w:tcPr>
            <w:tcW w:w="6761" w:type="dxa"/>
          </w:tcPr>
          <w:p w:rsidR="00611117" w:rsidRPr="00325F93" w:rsidRDefault="00611117" w:rsidP="00611117">
            <w:pPr>
              <w:pStyle w:val="ad"/>
              <w:rPr>
                <w:rFonts w:ascii="Times New Roman" w:hAnsi="Times New Roman" w:cs="Times New Roman"/>
                <w:sz w:val="24"/>
              </w:rPr>
            </w:pPr>
            <w:r w:rsidRPr="00325F93">
              <w:rPr>
                <w:rFonts w:ascii="Times New Roman" w:hAnsi="Times New Roman" w:cs="Times New Roman"/>
                <w:sz w:val="24"/>
              </w:rPr>
              <w:t xml:space="preserve">Древнегреческое сказание «Персей». </w:t>
            </w:r>
          </w:p>
          <w:p w:rsidR="00611117" w:rsidRPr="00325F93" w:rsidRDefault="00611117" w:rsidP="00611117">
            <w:pPr>
              <w:pStyle w:val="ad"/>
              <w:rPr>
                <w:rFonts w:ascii="Times New Roman" w:hAnsi="Times New Roman" w:cs="Times New Roman"/>
                <w:bCs/>
                <w:spacing w:val="-1"/>
                <w:sz w:val="24"/>
              </w:rPr>
            </w:pPr>
            <w:r w:rsidRPr="00325F93">
              <w:rPr>
                <w:rFonts w:ascii="Times New Roman" w:hAnsi="Times New Roman" w:cs="Times New Roman"/>
                <w:bCs/>
                <w:sz w:val="24"/>
              </w:rPr>
              <w:t>Поход в «Му</w:t>
            </w:r>
            <w:r w:rsidRPr="00325F93">
              <w:rPr>
                <w:rFonts w:ascii="Times New Roman" w:hAnsi="Times New Roman" w:cs="Times New Roman"/>
                <w:bCs/>
                <w:sz w:val="24"/>
              </w:rPr>
              <w:softHyphen/>
              <w:t xml:space="preserve">зейный Дом». Икона «Христос </w:t>
            </w:r>
            <w:r w:rsidRPr="00325F93">
              <w:rPr>
                <w:rFonts w:ascii="Times New Roman" w:hAnsi="Times New Roman" w:cs="Times New Roman"/>
                <w:bCs/>
                <w:spacing w:val="-1"/>
                <w:sz w:val="24"/>
              </w:rPr>
              <w:t>спускается в ад»</w:t>
            </w:r>
          </w:p>
          <w:p w:rsidR="00611117" w:rsidRPr="00325F93" w:rsidRDefault="00611117" w:rsidP="00611117">
            <w:pPr>
              <w:pStyle w:val="ad"/>
              <w:rPr>
                <w:rFonts w:ascii="Times New Roman" w:hAnsi="Times New Roman" w:cs="Times New Roman"/>
                <w:sz w:val="24"/>
              </w:rPr>
            </w:pPr>
            <w:r w:rsidRPr="00325F93">
              <w:rPr>
                <w:rFonts w:ascii="Times New Roman" w:hAnsi="Times New Roman" w:cs="Times New Roman"/>
                <w:sz w:val="24"/>
                <w:u w:val="single"/>
              </w:rPr>
              <w:t>Осознание значимости чтения и изучения литературы для своего дальнейшего развития.</w:t>
            </w:r>
          </w:p>
        </w:tc>
        <w:tc>
          <w:tcPr>
            <w:tcW w:w="992" w:type="dxa"/>
          </w:tcPr>
          <w:p w:rsidR="00611117" w:rsidRDefault="00611117" w:rsidP="00611117">
            <w:pPr>
              <w:tabs>
                <w:tab w:val="left" w:pos="11250"/>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vMerge/>
          </w:tcPr>
          <w:p w:rsidR="00611117" w:rsidRDefault="00611117" w:rsidP="00611117">
            <w:pPr>
              <w:tabs>
                <w:tab w:val="left" w:pos="11250"/>
              </w:tabs>
              <w:autoSpaceDE w:val="0"/>
              <w:autoSpaceDN w:val="0"/>
              <w:adjustRightInd w:val="0"/>
              <w:rPr>
                <w:rFonts w:ascii="Times New Roman" w:hAnsi="Times New Roman" w:cs="Times New Roman"/>
                <w:sz w:val="24"/>
                <w:szCs w:val="24"/>
              </w:rPr>
            </w:pPr>
          </w:p>
        </w:tc>
        <w:tc>
          <w:tcPr>
            <w:tcW w:w="1134" w:type="dxa"/>
          </w:tcPr>
          <w:p w:rsidR="00611117" w:rsidRDefault="00611117" w:rsidP="00611117">
            <w:pPr>
              <w:tabs>
                <w:tab w:val="left" w:pos="1125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2.09-04.09</w:t>
            </w:r>
          </w:p>
        </w:tc>
        <w:tc>
          <w:tcPr>
            <w:tcW w:w="1134" w:type="dxa"/>
          </w:tcPr>
          <w:p w:rsidR="00611117" w:rsidRDefault="00611117" w:rsidP="00611117">
            <w:pPr>
              <w:tabs>
                <w:tab w:val="left" w:pos="11250"/>
              </w:tabs>
              <w:autoSpaceDE w:val="0"/>
              <w:autoSpaceDN w:val="0"/>
              <w:adjustRightInd w:val="0"/>
              <w:rPr>
                <w:rFonts w:ascii="Times New Roman" w:hAnsi="Times New Roman" w:cs="Times New Roman"/>
                <w:sz w:val="24"/>
                <w:szCs w:val="24"/>
              </w:rPr>
            </w:pPr>
          </w:p>
        </w:tc>
      </w:tr>
      <w:tr w:rsidR="00611117" w:rsidTr="0050354F">
        <w:tc>
          <w:tcPr>
            <w:tcW w:w="577" w:type="dxa"/>
          </w:tcPr>
          <w:p w:rsidR="00611117" w:rsidRDefault="00611117" w:rsidP="00611117">
            <w:pPr>
              <w:tabs>
                <w:tab w:val="left" w:pos="1125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p>
        </w:tc>
        <w:tc>
          <w:tcPr>
            <w:tcW w:w="6761" w:type="dxa"/>
          </w:tcPr>
          <w:p w:rsidR="00611117" w:rsidRPr="00325F93" w:rsidRDefault="00611117" w:rsidP="00611117">
            <w:pPr>
              <w:pStyle w:val="ad"/>
              <w:rPr>
                <w:rFonts w:ascii="Times New Roman" w:hAnsi="Times New Roman" w:cs="Times New Roman"/>
                <w:sz w:val="24"/>
              </w:rPr>
            </w:pPr>
            <w:r w:rsidRPr="00325F93">
              <w:rPr>
                <w:rFonts w:ascii="Times New Roman" w:hAnsi="Times New Roman" w:cs="Times New Roman"/>
                <w:sz w:val="24"/>
              </w:rPr>
              <w:t>Древнегреческое</w:t>
            </w:r>
            <w:r>
              <w:rPr>
                <w:rFonts w:ascii="Times New Roman" w:hAnsi="Times New Roman" w:cs="Times New Roman"/>
                <w:sz w:val="24"/>
              </w:rPr>
              <w:t xml:space="preserve"> с</w:t>
            </w:r>
            <w:r w:rsidRPr="00325F93">
              <w:rPr>
                <w:rFonts w:ascii="Times New Roman" w:hAnsi="Times New Roman" w:cs="Times New Roman"/>
                <w:sz w:val="24"/>
              </w:rPr>
              <w:t>казание «Персей».</w:t>
            </w:r>
          </w:p>
          <w:p w:rsidR="00611117" w:rsidRPr="00325F93" w:rsidRDefault="00611117" w:rsidP="00611117">
            <w:pPr>
              <w:pStyle w:val="ad"/>
              <w:rPr>
                <w:rFonts w:ascii="Times New Roman" w:hAnsi="Times New Roman" w:cs="Times New Roman"/>
                <w:sz w:val="24"/>
              </w:rPr>
            </w:pPr>
            <w:r>
              <w:rPr>
                <w:rFonts w:ascii="Times New Roman" w:hAnsi="Times New Roman" w:cs="Times New Roman"/>
                <w:sz w:val="24"/>
              </w:rPr>
              <w:t xml:space="preserve">Поход в «Музейный Дом». </w:t>
            </w:r>
            <w:r w:rsidRPr="00325F93">
              <w:rPr>
                <w:rFonts w:ascii="Times New Roman" w:hAnsi="Times New Roman" w:cs="Times New Roman"/>
                <w:sz w:val="24"/>
              </w:rPr>
              <w:t>Икона с изображением Георгия</w:t>
            </w:r>
            <w:r>
              <w:rPr>
                <w:rFonts w:ascii="Times New Roman" w:hAnsi="Times New Roman" w:cs="Times New Roman"/>
                <w:sz w:val="24"/>
              </w:rPr>
              <w:t xml:space="preserve"> </w:t>
            </w:r>
            <w:r w:rsidRPr="00325F93">
              <w:rPr>
                <w:rFonts w:ascii="Times New Roman" w:hAnsi="Times New Roman" w:cs="Times New Roman"/>
                <w:sz w:val="24"/>
              </w:rPr>
              <w:t>Победоносца.</w:t>
            </w:r>
          </w:p>
        </w:tc>
        <w:tc>
          <w:tcPr>
            <w:tcW w:w="992" w:type="dxa"/>
          </w:tcPr>
          <w:p w:rsidR="00611117" w:rsidRDefault="00611117" w:rsidP="00611117">
            <w:pPr>
              <w:tabs>
                <w:tab w:val="left" w:pos="11250"/>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vMerge/>
          </w:tcPr>
          <w:p w:rsidR="00611117" w:rsidRDefault="00611117" w:rsidP="00611117">
            <w:pPr>
              <w:tabs>
                <w:tab w:val="left" w:pos="11250"/>
              </w:tabs>
              <w:autoSpaceDE w:val="0"/>
              <w:autoSpaceDN w:val="0"/>
              <w:adjustRightInd w:val="0"/>
              <w:rPr>
                <w:rFonts w:ascii="Times New Roman" w:hAnsi="Times New Roman" w:cs="Times New Roman"/>
                <w:sz w:val="24"/>
                <w:szCs w:val="24"/>
              </w:rPr>
            </w:pPr>
          </w:p>
        </w:tc>
        <w:tc>
          <w:tcPr>
            <w:tcW w:w="1134" w:type="dxa"/>
          </w:tcPr>
          <w:p w:rsidR="00611117" w:rsidRDefault="00611117" w:rsidP="00611117">
            <w:pPr>
              <w:tabs>
                <w:tab w:val="left" w:pos="1125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2.09-04.09</w:t>
            </w:r>
          </w:p>
        </w:tc>
        <w:tc>
          <w:tcPr>
            <w:tcW w:w="1134" w:type="dxa"/>
          </w:tcPr>
          <w:p w:rsidR="00611117" w:rsidRDefault="00611117" w:rsidP="00611117">
            <w:pPr>
              <w:tabs>
                <w:tab w:val="left" w:pos="11250"/>
              </w:tabs>
              <w:autoSpaceDE w:val="0"/>
              <w:autoSpaceDN w:val="0"/>
              <w:adjustRightInd w:val="0"/>
              <w:rPr>
                <w:rFonts w:ascii="Times New Roman" w:hAnsi="Times New Roman" w:cs="Times New Roman"/>
                <w:sz w:val="24"/>
                <w:szCs w:val="24"/>
              </w:rPr>
            </w:pPr>
          </w:p>
        </w:tc>
      </w:tr>
      <w:tr w:rsidR="005B1520" w:rsidTr="0050354F">
        <w:tc>
          <w:tcPr>
            <w:tcW w:w="577" w:type="dxa"/>
          </w:tcPr>
          <w:p w:rsidR="005B1520" w:rsidRDefault="005B1520" w:rsidP="006E03B4">
            <w:pPr>
              <w:tabs>
                <w:tab w:val="left" w:pos="1125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p>
        </w:tc>
        <w:tc>
          <w:tcPr>
            <w:tcW w:w="6761" w:type="dxa"/>
          </w:tcPr>
          <w:p w:rsidR="005B1520" w:rsidRPr="00325F93" w:rsidRDefault="005B1520" w:rsidP="00D446CA">
            <w:pPr>
              <w:pStyle w:val="ad"/>
              <w:rPr>
                <w:rFonts w:ascii="Times New Roman" w:hAnsi="Times New Roman" w:cs="Times New Roman"/>
                <w:sz w:val="24"/>
              </w:rPr>
            </w:pPr>
            <w:r w:rsidRPr="00325F93">
              <w:rPr>
                <w:rFonts w:ascii="Times New Roman" w:hAnsi="Times New Roman" w:cs="Times New Roman"/>
                <w:sz w:val="24"/>
              </w:rPr>
              <w:t xml:space="preserve">Особенности героя волшебной сказки. </w:t>
            </w:r>
            <w:r w:rsidRPr="00325F93">
              <w:rPr>
                <w:rFonts w:ascii="Times New Roman" w:hAnsi="Times New Roman" w:cs="Times New Roman"/>
                <w:spacing w:val="-1"/>
                <w:sz w:val="24"/>
              </w:rPr>
              <w:t>Русская народная</w:t>
            </w:r>
            <w:r>
              <w:rPr>
                <w:rFonts w:ascii="Times New Roman" w:hAnsi="Times New Roman" w:cs="Times New Roman"/>
                <w:sz w:val="24"/>
              </w:rPr>
              <w:t xml:space="preserve"> </w:t>
            </w:r>
            <w:r w:rsidRPr="00325F93">
              <w:rPr>
                <w:rFonts w:ascii="Times New Roman" w:hAnsi="Times New Roman" w:cs="Times New Roman"/>
                <w:spacing w:val="-2"/>
                <w:sz w:val="24"/>
              </w:rPr>
              <w:t>сказка «Сивка-</w:t>
            </w:r>
            <w:r w:rsidRPr="00325F93">
              <w:rPr>
                <w:rFonts w:ascii="Times New Roman" w:hAnsi="Times New Roman" w:cs="Times New Roman"/>
                <w:sz w:val="24"/>
              </w:rPr>
              <w:t>бурка»</w:t>
            </w:r>
          </w:p>
        </w:tc>
        <w:tc>
          <w:tcPr>
            <w:tcW w:w="992" w:type="dxa"/>
          </w:tcPr>
          <w:p w:rsidR="005B1520" w:rsidRDefault="005B1520" w:rsidP="009B7E8E">
            <w:pPr>
              <w:tabs>
                <w:tab w:val="left" w:pos="11250"/>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vMerge/>
          </w:tcPr>
          <w:p w:rsidR="005B1520" w:rsidRDefault="005B1520" w:rsidP="006E03B4">
            <w:pPr>
              <w:tabs>
                <w:tab w:val="left" w:pos="11250"/>
              </w:tabs>
              <w:autoSpaceDE w:val="0"/>
              <w:autoSpaceDN w:val="0"/>
              <w:adjustRightInd w:val="0"/>
              <w:rPr>
                <w:rFonts w:ascii="Times New Roman" w:hAnsi="Times New Roman" w:cs="Times New Roman"/>
                <w:sz w:val="24"/>
                <w:szCs w:val="24"/>
              </w:rPr>
            </w:pPr>
          </w:p>
        </w:tc>
        <w:tc>
          <w:tcPr>
            <w:tcW w:w="1134" w:type="dxa"/>
          </w:tcPr>
          <w:p w:rsidR="005B1520" w:rsidRDefault="00611117" w:rsidP="006E03B4">
            <w:pPr>
              <w:tabs>
                <w:tab w:val="left" w:pos="1125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07.09-11.09</w:t>
            </w:r>
          </w:p>
        </w:tc>
        <w:tc>
          <w:tcPr>
            <w:tcW w:w="1134" w:type="dxa"/>
          </w:tcPr>
          <w:p w:rsidR="005B1520" w:rsidRDefault="005B1520" w:rsidP="006E03B4">
            <w:pPr>
              <w:tabs>
                <w:tab w:val="left" w:pos="11250"/>
              </w:tabs>
              <w:autoSpaceDE w:val="0"/>
              <w:autoSpaceDN w:val="0"/>
              <w:adjustRightInd w:val="0"/>
              <w:rPr>
                <w:rFonts w:ascii="Times New Roman" w:hAnsi="Times New Roman" w:cs="Times New Roman"/>
                <w:sz w:val="24"/>
                <w:szCs w:val="24"/>
              </w:rPr>
            </w:pPr>
          </w:p>
        </w:tc>
      </w:tr>
      <w:tr w:rsidR="00611117" w:rsidTr="0050354F">
        <w:tc>
          <w:tcPr>
            <w:tcW w:w="577" w:type="dxa"/>
          </w:tcPr>
          <w:p w:rsidR="00611117" w:rsidRDefault="00611117" w:rsidP="00611117">
            <w:pPr>
              <w:tabs>
                <w:tab w:val="left" w:pos="1125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w:t>
            </w:r>
          </w:p>
        </w:tc>
        <w:tc>
          <w:tcPr>
            <w:tcW w:w="6761" w:type="dxa"/>
          </w:tcPr>
          <w:p w:rsidR="00611117" w:rsidRPr="00A57D95" w:rsidRDefault="00611117" w:rsidP="00611117">
            <w:pPr>
              <w:pStyle w:val="ad"/>
              <w:rPr>
                <w:rFonts w:ascii="Times New Roman" w:hAnsi="Times New Roman" w:cs="Times New Roman"/>
                <w:sz w:val="24"/>
              </w:rPr>
            </w:pPr>
            <w:r w:rsidRPr="00325F93">
              <w:rPr>
                <w:rFonts w:ascii="Times New Roman" w:hAnsi="Times New Roman" w:cs="Times New Roman"/>
                <w:spacing w:val="-1"/>
                <w:sz w:val="24"/>
              </w:rPr>
              <w:t>Русская народная</w:t>
            </w:r>
            <w:r>
              <w:rPr>
                <w:rFonts w:ascii="Times New Roman" w:hAnsi="Times New Roman" w:cs="Times New Roman"/>
                <w:sz w:val="24"/>
              </w:rPr>
              <w:t xml:space="preserve"> </w:t>
            </w:r>
            <w:r w:rsidRPr="00325F93">
              <w:rPr>
                <w:rFonts w:ascii="Times New Roman" w:hAnsi="Times New Roman" w:cs="Times New Roman"/>
                <w:spacing w:val="-2"/>
                <w:sz w:val="24"/>
              </w:rPr>
              <w:t>сказка «Крошечка-</w:t>
            </w:r>
            <w:proofErr w:type="spellStart"/>
            <w:proofErr w:type="gramStart"/>
            <w:r w:rsidRPr="00325F93">
              <w:rPr>
                <w:rFonts w:ascii="Times New Roman" w:hAnsi="Times New Roman" w:cs="Times New Roman"/>
                <w:spacing w:val="-2"/>
                <w:sz w:val="24"/>
              </w:rPr>
              <w:t>Хаврошечка</w:t>
            </w:r>
            <w:proofErr w:type="spellEnd"/>
            <w:r w:rsidRPr="00325F93">
              <w:rPr>
                <w:rFonts w:ascii="Times New Roman" w:hAnsi="Times New Roman" w:cs="Times New Roman"/>
                <w:spacing w:val="-2"/>
                <w:sz w:val="24"/>
              </w:rPr>
              <w:t>»</w:t>
            </w:r>
            <w:r w:rsidRPr="00325F93">
              <w:rPr>
                <w:rFonts w:ascii="Times New Roman" w:hAnsi="Times New Roman" w:cs="Times New Roman"/>
                <w:b/>
                <w:i/>
                <w:sz w:val="24"/>
              </w:rPr>
              <w:t xml:space="preserve"> </w:t>
            </w:r>
            <w:r>
              <w:rPr>
                <w:rFonts w:ascii="Times New Roman" w:hAnsi="Times New Roman" w:cs="Times New Roman"/>
                <w:b/>
                <w:i/>
                <w:sz w:val="24"/>
              </w:rPr>
              <w:t xml:space="preserve">  </w:t>
            </w:r>
            <w:proofErr w:type="gramEnd"/>
            <w:r>
              <w:rPr>
                <w:rFonts w:ascii="Times New Roman" w:hAnsi="Times New Roman" w:cs="Times New Roman"/>
                <w:b/>
                <w:i/>
                <w:sz w:val="24"/>
              </w:rPr>
              <w:t xml:space="preserve">                                   </w:t>
            </w:r>
            <w:r w:rsidRPr="00325F93">
              <w:rPr>
                <w:rFonts w:ascii="Times New Roman" w:hAnsi="Times New Roman" w:cs="Times New Roman"/>
                <w:b/>
                <w:i/>
                <w:sz w:val="24"/>
              </w:rPr>
              <w:t>Использование ИТ.</w:t>
            </w:r>
          </w:p>
          <w:p w:rsidR="00611117" w:rsidRPr="00325F93" w:rsidRDefault="00611117" w:rsidP="00611117">
            <w:pPr>
              <w:pStyle w:val="ad"/>
              <w:rPr>
                <w:rFonts w:ascii="Times New Roman" w:hAnsi="Times New Roman" w:cs="Times New Roman"/>
                <w:sz w:val="24"/>
              </w:rPr>
            </w:pPr>
          </w:p>
        </w:tc>
        <w:tc>
          <w:tcPr>
            <w:tcW w:w="992" w:type="dxa"/>
          </w:tcPr>
          <w:p w:rsidR="00611117" w:rsidRDefault="00611117" w:rsidP="00611117">
            <w:pPr>
              <w:tabs>
                <w:tab w:val="left" w:pos="11250"/>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vMerge/>
          </w:tcPr>
          <w:p w:rsidR="00611117" w:rsidRDefault="00611117" w:rsidP="00611117">
            <w:pPr>
              <w:tabs>
                <w:tab w:val="left" w:pos="11250"/>
              </w:tabs>
              <w:autoSpaceDE w:val="0"/>
              <w:autoSpaceDN w:val="0"/>
              <w:adjustRightInd w:val="0"/>
              <w:rPr>
                <w:rFonts w:ascii="Times New Roman" w:hAnsi="Times New Roman" w:cs="Times New Roman"/>
                <w:sz w:val="24"/>
                <w:szCs w:val="24"/>
              </w:rPr>
            </w:pPr>
          </w:p>
        </w:tc>
        <w:tc>
          <w:tcPr>
            <w:tcW w:w="1134" w:type="dxa"/>
          </w:tcPr>
          <w:p w:rsidR="00611117" w:rsidRDefault="00611117" w:rsidP="00611117">
            <w:pPr>
              <w:tabs>
                <w:tab w:val="left" w:pos="1125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07.09-11.09</w:t>
            </w:r>
          </w:p>
        </w:tc>
        <w:tc>
          <w:tcPr>
            <w:tcW w:w="1134" w:type="dxa"/>
          </w:tcPr>
          <w:p w:rsidR="00611117" w:rsidRDefault="00611117" w:rsidP="00611117">
            <w:pPr>
              <w:tabs>
                <w:tab w:val="left" w:pos="11250"/>
              </w:tabs>
              <w:autoSpaceDE w:val="0"/>
              <w:autoSpaceDN w:val="0"/>
              <w:adjustRightInd w:val="0"/>
              <w:rPr>
                <w:rFonts w:ascii="Times New Roman" w:hAnsi="Times New Roman" w:cs="Times New Roman"/>
                <w:sz w:val="24"/>
                <w:szCs w:val="24"/>
              </w:rPr>
            </w:pPr>
          </w:p>
        </w:tc>
      </w:tr>
      <w:tr w:rsidR="00611117" w:rsidTr="0050354F">
        <w:tc>
          <w:tcPr>
            <w:tcW w:w="577" w:type="dxa"/>
          </w:tcPr>
          <w:p w:rsidR="00611117" w:rsidRDefault="00611117" w:rsidP="00611117">
            <w:pPr>
              <w:tabs>
                <w:tab w:val="left" w:pos="1125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w:t>
            </w:r>
          </w:p>
        </w:tc>
        <w:tc>
          <w:tcPr>
            <w:tcW w:w="6761" w:type="dxa"/>
          </w:tcPr>
          <w:p w:rsidR="00611117" w:rsidRPr="00325F93" w:rsidRDefault="00611117" w:rsidP="00611117">
            <w:pPr>
              <w:pStyle w:val="ad"/>
              <w:rPr>
                <w:rFonts w:ascii="Times New Roman" w:hAnsi="Times New Roman" w:cs="Times New Roman"/>
                <w:sz w:val="24"/>
              </w:rPr>
            </w:pPr>
            <w:r w:rsidRPr="00325F93">
              <w:rPr>
                <w:rFonts w:ascii="Times New Roman" w:hAnsi="Times New Roman" w:cs="Times New Roman"/>
                <w:spacing w:val="-2"/>
                <w:sz w:val="24"/>
              </w:rPr>
              <w:t xml:space="preserve">Русская народная </w:t>
            </w:r>
            <w:r w:rsidRPr="00325F93">
              <w:rPr>
                <w:rFonts w:ascii="Times New Roman" w:hAnsi="Times New Roman" w:cs="Times New Roman"/>
                <w:sz w:val="24"/>
              </w:rPr>
              <w:t>сказка «Морской царь и Василиса Премудрая»</w:t>
            </w:r>
          </w:p>
        </w:tc>
        <w:tc>
          <w:tcPr>
            <w:tcW w:w="992" w:type="dxa"/>
          </w:tcPr>
          <w:p w:rsidR="00611117" w:rsidRDefault="00611117" w:rsidP="00611117">
            <w:pPr>
              <w:tabs>
                <w:tab w:val="left" w:pos="11250"/>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vMerge/>
          </w:tcPr>
          <w:p w:rsidR="00611117" w:rsidRDefault="00611117" w:rsidP="00611117">
            <w:pPr>
              <w:tabs>
                <w:tab w:val="left" w:pos="11250"/>
              </w:tabs>
              <w:autoSpaceDE w:val="0"/>
              <w:autoSpaceDN w:val="0"/>
              <w:adjustRightInd w:val="0"/>
              <w:rPr>
                <w:rFonts w:ascii="Times New Roman" w:hAnsi="Times New Roman" w:cs="Times New Roman"/>
                <w:sz w:val="24"/>
                <w:szCs w:val="24"/>
              </w:rPr>
            </w:pPr>
          </w:p>
        </w:tc>
        <w:tc>
          <w:tcPr>
            <w:tcW w:w="1134" w:type="dxa"/>
          </w:tcPr>
          <w:p w:rsidR="00611117" w:rsidRDefault="00611117" w:rsidP="00611117">
            <w:pPr>
              <w:tabs>
                <w:tab w:val="left" w:pos="1125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07.09-11.09</w:t>
            </w:r>
          </w:p>
        </w:tc>
        <w:tc>
          <w:tcPr>
            <w:tcW w:w="1134" w:type="dxa"/>
          </w:tcPr>
          <w:p w:rsidR="00611117" w:rsidRDefault="00611117" w:rsidP="00611117">
            <w:pPr>
              <w:tabs>
                <w:tab w:val="left" w:pos="11250"/>
              </w:tabs>
              <w:autoSpaceDE w:val="0"/>
              <w:autoSpaceDN w:val="0"/>
              <w:adjustRightInd w:val="0"/>
              <w:rPr>
                <w:rFonts w:ascii="Times New Roman" w:hAnsi="Times New Roman" w:cs="Times New Roman"/>
                <w:sz w:val="24"/>
                <w:szCs w:val="24"/>
              </w:rPr>
            </w:pPr>
          </w:p>
        </w:tc>
      </w:tr>
      <w:tr w:rsidR="005B1520" w:rsidTr="0050354F">
        <w:tc>
          <w:tcPr>
            <w:tcW w:w="577" w:type="dxa"/>
          </w:tcPr>
          <w:p w:rsidR="005B1520" w:rsidRDefault="005B1520" w:rsidP="006E03B4">
            <w:pPr>
              <w:tabs>
                <w:tab w:val="left" w:pos="1125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w:t>
            </w:r>
          </w:p>
        </w:tc>
        <w:tc>
          <w:tcPr>
            <w:tcW w:w="6761" w:type="dxa"/>
          </w:tcPr>
          <w:p w:rsidR="005B1520" w:rsidRPr="00325F93" w:rsidRDefault="005B1520" w:rsidP="00D446CA">
            <w:pPr>
              <w:pStyle w:val="ad"/>
              <w:rPr>
                <w:rFonts w:ascii="Times New Roman" w:hAnsi="Times New Roman" w:cs="Times New Roman"/>
                <w:sz w:val="24"/>
              </w:rPr>
            </w:pPr>
            <w:r w:rsidRPr="00325F93">
              <w:rPr>
                <w:rFonts w:ascii="Times New Roman" w:hAnsi="Times New Roman" w:cs="Times New Roman"/>
                <w:spacing w:val="-3"/>
                <w:sz w:val="24"/>
              </w:rPr>
              <w:t>Русская народ</w:t>
            </w:r>
            <w:r w:rsidRPr="00325F93">
              <w:rPr>
                <w:rFonts w:ascii="Times New Roman" w:hAnsi="Times New Roman" w:cs="Times New Roman"/>
                <w:sz w:val="24"/>
              </w:rPr>
              <w:t>ная сказка «Морозко»</w:t>
            </w:r>
          </w:p>
          <w:p w:rsidR="005B1520" w:rsidRPr="00325F93" w:rsidRDefault="005B1520" w:rsidP="00D446CA">
            <w:pPr>
              <w:pStyle w:val="ad"/>
              <w:rPr>
                <w:rFonts w:ascii="Times New Roman" w:hAnsi="Times New Roman" w:cs="Times New Roman"/>
                <w:b/>
                <w:i/>
                <w:sz w:val="24"/>
              </w:rPr>
            </w:pPr>
            <w:r w:rsidRPr="00325F93">
              <w:rPr>
                <w:rFonts w:ascii="Times New Roman" w:hAnsi="Times New Roman" w:cs="Times New Roman"/>
                <w:b/>
                <w:i/>
                <w:sz w:val="24"/>
              </w:rPr>
              <w:t>Использование ИТ.</w:t>
            </w:r>
          </w:p>
          <w:p w:rsidR="005B1520" w:rsidRPr="00325F93" w:rsidRDefault="005B1520" w:rsidP="00D446CA">
            <w:pPr>
              <w:pStyle w:val="ad"/>
              <w:rPr>
                <w:rFonts w:ascii="Times New Roman" w:hAnsi="Times New Roman" w:cs="Times New Roman"/>
                <w:sz w:val="24"/>
              </w:rPr>
            </w:pPr>
          </w:p>
        </w:tc>
        <w:tc>
          <w:tcPr>
            <w:tcW w:w="992" w:type="dxa"/>
          </w:tcPr>
          <w:p w:rsidR="005B1520" w:rsidRDefault="005B1520" w:rsidP="009B7E8E">
            <w:pPr>
              <w:tabs>
                <w:tab w:val="left" w:pos="11250"/>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vMerge/>
          </w:tcPr>
          <w:p w:rsidR="005B1520" w:rsidRDefault="005B1520" w:rsidP="006E03B4">
            <w:pPr>
              <w:tabs>
                <w:tab w:val="left" w:pos="11250"/>
              </w:tabs>
              <w:autoSpaceDE w:val="0"/>
              <w:autoSpaceDN w:val="0"/>
              <w:adjustRightInd w:val="0"/>
              <w:rPr>
                <w:rFonts w:ascii="Times New Roman" w:hAnsi="Times New Roman" w:cs="Times New Roman"/>
                <w:sz w:val="24"/>
                <w:szCs w:val="24"/>
              </w:rPr>
            </w:pPr>
          </w:p>
        </w:tc>
        <w:tc>
          <w:tcPr>
            <w:tcW w:w="1134" w:type="dxa"/>
          </w:tcPr>
          <w:p w:rsidR="005B1520" w:rsidRDefault="005B1520" w:rsidP="00611117">
            <w:pPr>
              <w:tabs>
                <w:tab w:val="left" w:pos="1125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r w:rsidR="00611117">
              <w:rPr>
                <w:rFonts w:ascii="Times New Roman" w:hAnsi="Times New Roman" w:cs="Times New Roman"/>
                <w:sz w:val="24"/>
                <w:szCs w:val="24"/>
              </w:rPr>
              <w:t>4</w:t>
            </w:r>
            <w:r>
              <w:rPr>
                <w:rFonts w:ascii="Times New Roman" w:hAnsi="Times New Roman" w:cs="Times New Roman"/>
                <w:sz w:val="24"/>
                <w:szCs w:val="24"/>
              </w:rPr>
              <w:t>.09</w:t>
            </w:r>
            <w:r w:rsidR="00611117">
              <w:rPr>
                <w:rFonts w:ascii="Times New Roman" w:hAnsi="Times New Roman" w:cs="Times New Roman"/>
                <w:sz w:val="24"/>
                <w:szCs w:val="24"/>
              </w:rPr>
              <w:t>-18.09</w:t>
            </w:r>
          </w:p>
        </w:tc>
        <w:tc>
          <w:tcPr>
            <w:tcW w:w="1134" w:type="dxa"/>
          </w:tcPr>
          <w:p w:rsidR="005B1520" w:rsidRDefault="005B1520" w:rsidP="006E03B4">
            <w:pPr>
              <w:tabs>
                <w:tab w:val="left" w:pos="11250"/>
              </w:tabs>
              <w:autoSpaceDE w:val="0"/>
              <w:autoSpaceDN w:val="0"/>
              <w:adjustRightInd w:val="0"/>
              <w:rPr>
                <w:rFonts w:ascii="Times New Roman" w:hAnsi="Times New Roman" w:cs="Times New Roman"/>
                <w:sz w:val="24"/>
                <w:szCs w:val="24"/>
              </w:rPr>
            </w:pPr>
          </w:p>
        </w:tc>
      </w:tr>
      <w:tr w:rsidR="00611117" w:rsidTr="0050354F">
        <w:tc>
          <w:tcPr>
            <w:tcW w:w="577" w:type="dxa"/>
          </w:tcPr>
          <w:p w:rsidR="00611117" w:rsidRDefault="00611117" w:rsidP="00611117">
            <w:pPr>
              <w:tabs>
                <w:tab w:val="left" w:pos="1125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8</w:t>
            </w:r>
          </w:p>
        </w:tc>
        <w:tc>
          <w:tcPr>
            <w:tcW w:w="6761" w:type="dxa"/>
          </w:tcPr>
          <w:p w:rsidR="00611117" w:rsidRPr="00325F93" w:rsidRDefault="00611117" w:rsidP="00611117">
            <w:pPr>
              <w:pStyle w:val="ad"/>
              <w:rPr>
                <w:rFonts w:ascii="Times New Roman" w:hAnsi="Times New Roman" w:cs="Times New Roman"/>
                <w:sz w:val="24"/>
              </w:rPr>
            </w:pPr>
            <w:r w:rsidRPr="00325F93">
              <w:rPr>
                <w:rFonts w:ascii="Times New Roman" w:hAnsi="Times New Roman" w:cs="Times New Roman"/>
                <w:spacing w:val="-2"/>
                <w:sz w:val="24"/>
              </w:rPr>
              <w:t>Русская народная</w:t>
            </w:r>
            <w:r>
              <w:rPr>
                <w:rFonts w:ascii="Times New Roman" w:hAnsi="Times New Roman" w:cs="Times New Roman"/>
                <w:sz w:val="24"/>
              </w:rPr>
              <w:t xml:space="preserve"> </w:t>
            </w:r>
            <w:r w:rsidRPr="00325F93">
              <w:rPr>
                <w:rFonts w:ascii="Times New Roman" w:hAnsi="Times New Roman" w:cs="Times New Roman"/>
                <w:sz w:val="24"/>
              </w:rPr>
              <w:t>сказка «</w:t>
            </w:r>
            <w:proofErr w:type="spellStart"/>
            <w:r w:rsidRPr="00325F93">
              <w:rPr>
                <w:rFonts w:ascii="Times New Roman" w:hAnsi="Times New Roman" w:cs="Times New Roman"/>
                <w:sz w:val="24"/>
              </w:rPr>
              <w:t>Финист</w:t>
            </w:r>
            <w:proofErr w:type="spellEnd"/>
            <w:r w:rsidRPr="00325F93">
              <w:rPr>
                <w:rFonts w:ascii="Times New Roman" w:hAnsi="Times New Roman" w:cs="Times New Roman"/>
                <w:sz w:val="24"/>
              </w:rPr>
              <w:t xml:space="preserve"> - ясный сокол»</w:t>
            </w:r>
          </w:p>
        </w:tc>
        <w:tc>
          <w:tcPr>
            <w:tcW w:w="992" w:type="dxa"/>
          </w:tcPr>
          <w:p w:rsidR="00611117" w:rsidRDefault="00611117" w:rsidP="00611117">
            <w:pPr>
              <w:tabs>
                <w:tab w:val="left" w:pos="11250"/>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vMerge/>
          </w:tcPr>
          <w:p w:rsidR="00611117" w:rsidRDefault="00611117" w:rsidP="00611117">
            <w:pPr>
              <w:tabs>
                <w:tab w:val="left" w:pos="11250"/>
              </w:tabs>
              <w:autoSpaceDE w:val="0"/>
              <w:autoSpaceDN w:val="0"/>
              <w:adjustRightInd w:val="0"/>
              <w:rPr>
                <w:rFonts w:ascii="Times New Roman" w:hAnsi="Times New Roman" w:cs="Times New Roman"/>
                <w:sz w:val="24"/>
                <w:szCs w:val="24"/>
              </w:rPr>
            </w:pPr>
          </w:p>
        </w:tc>
        <w:tc>
          <w:tcPr>
            <w:tcW w:w="1134" w:type="dxa"/>
          </w:tcPr>
          <w:p w:rsidR="00611117" w:rsidRDefault="00611117" w:rsidP="00611117">
            <w:pPr>
              <w:tabs>
                <w:tab w:val="left" w:pos="1125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14.09-18.09</w:t>
            </w:r>
          </w:p>
        </w:tc>
        <w:tc>
          <w:tcPr>
            <w:tcW w:w="1134" w:type="dxa"/>
          </w:tcPr>
          <w:p w:rsidR="00611117" w:rsidRDefault="00611117" w:rsidP="00611117">
            <w:pPr>
              <w:tabs>
                <w:tab w:val="left" w:pos="11250"/>
              </w:tabs>
              <w:autoSpaceDE w:val="0"/>
              <w:autoSpaceDN w:val="0"/>
              <w:adjustRightInd w:val="0"/>
              <w:rPr>
                <w:rFonts w:ascii="Times New Roman" w:hAnsi="Times New Roman" w:cs="Times New Roman"/>
                <w:sz w:val="24"/>
                <w:szCs w:val="24"/>
              </w:rPr>
            </w:pPr>
          </w:p>
        </w:tc>
      </w:tr>
      <w:tr w:rsidR="00611117" w:rsidTr="0050354F">
        <w:tc>
          <w:tcPr>
            <w:tcW w:w="577" w:type="dxa"/>
          </w:tcPr>
          <w:p w:rsidR="00611117" w:rsidRDefault="00611117" w:rsidP="00611117">
            <w:pPr>
              <w:tabs>
                <w:tab w:val="left" w:pos="1125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9</w:t>
            </w:r>
          </w:p>
        </w:tc>
        <w:tc>
          <w:tcPr>
            <w:tcW w:w="6761" w:type="dxa"/>
          </w:tcPr>
          <w:p w:rsidR="00611117" w:rsidRPr="00325F93" w:rsidRDefault="00611117" w:rsidP="00611117">
            <w:pPr>
              <w:pStyle w:val="ad"/>
              <w:rPr>
                <w:rFonts w:ascii="Times New Roman" w:hAnsi="Times New Roman" w:cs="Times New Roman"/>
                <w:sz w:val="24"/>
              </w:rPr>
            </w:pPr>
            <w:r w:rsidRPr="00325F93">
              <w:rPr>
                <w:rFonts w:ascii="Times New Roman" w:hAnsi="Times New Roman" w:cs="Times New Roman"/>
                <w:spacing w:val="-1"/>
                <w:sz w:val="24"/>
              </w:rPr>
              <w:t>Русская народная</w:t>
            </w:r>
            <w:r>
              <w:rPr>
                <w:rFonts w:ascii="Times New Roman" w:hAnsi="Times New Roman" w:cs="Times New Roman"/>
                <w:sz w:val="24"/>
              </w:rPr>
              <w:t xml:space="preserve"> </w:t>
            </w:r>
            <w:r w:rsidRPr="00325F93">
              <w:rPr>
                <w:rFonts w:ascii="Times New Roman" w:hAnsi="Times New Roman" w:cs="Times New Roman"/>
                <w:sz w:val="24"/>
              </w:rPr>
              <w:t>сказка «</w:t>
            </w:r>
            <w:proofErr w:type="spellStart"/>
            <w:r w:rsidRPr="00325F93">
              <w:rPr>
                <w:rFonts w:ascii="Times New Roman" w:hAnsi="Times New Roman" w:cs="Times New Roman"/>
                <w:sz w:val="24"/>
              </w:rPr>
              <w:t>Финист</w:t>
            </w:r>
            <w:proofErr w:type="spellEnd"/>
            <w:r w:rsidRPr="00325F93">
              <w:rPr>
                <w:rFonts w:ascii="Times New Roman" w:hAnsi="Times New Roman" w:cs="Times New Roman"/>
                <w:sz w:val="24"/>
              </w:rPr>
              <w:t xml:space="preserve"> - </w:t>
            </w:r>
            <w:r w:rsidRPr="00325F93">
              <w:rPr>
                <w:rFonts w:ascii="Times New Roman" w:hAnsi="Times New Roman" w:cs="Times New Roman"/>
                <w:spacing w:val="-3"/>
                <w:sz w:val="24"/>
              </w:rPr>
              <w:t>ясный сокол».</w:t>
            </w:r>
          </w:p>
          <w:p w:rsidR="00611117" w:rsidRPr="00325F93" w:rsidRDefault="00611117" w:rsidP="00611117">
            <w:pPr>
              <w:pStyle w:val="ad"/>
              <w:rPr>
                <w:rFonts w:ascii="Times New Roman" w:hAnsi="Times New Roman" w:cs="Times New Roman"/>
                <w:bCs/>
                <w:sz w:val="24"/>
              </w:rPr>
            </w:pPr>
            <w:r w:rsidRPr="00325F93">
              <w:rPr>
                <w:rFonts w:ascii="Times New Roman" w:hAnsi="Times New Roman" w:cs="Times New Roman"/>
                <w:bCs/>
                <w:spacing w:val="-2"/>
                <w:sz w:val="24"/>
              </w:rPr>
              <w:t>Слушаем музыку. Музыкальная пьеса Ана</w:t>
            </w:r>
            <w:r w:rsidRPr="00325F93">
              <w:rPr>
                <w:rFonts w:ascii="Times New Roman" w:hAnsi="Times New Roman" w:cs="Times New Roman"/>
                <w:bCs/>
                <w:spacing w:val="-2"/>
                <w:sz w:val="24"/>
              </w:rPr>
              <w:softHyphen/>
            </w:r>
            <w:r w:rsidRPr="00325F93">
              <w:rPr>
                <w:rFonts w:ascii="Times New Roman" w:hAnsi="Times New Roman" w:cs="Times New Roman"/>
                <w:bCs/>
                <w:sz w:val="24"/>
              </w:rPr>
              <w:t xml:space="preserve">толия </w:t>
            </w:r>
            <w:proofErr w:type="spellStart"/>
            <w:r w:rsidRPr="00325F93">
              <w:rPr>
                <w:rFonts w:ascii="Times New Roman" w:hAnsi="Times New Roman" w:cs="Times New Roman"/>
                <w:bCs/>
                <w:sz w:val="24"/>
              </w:rPr>
              <w:t>Лядова</w:t>
            </w:r>
            <w:proofErr w:type="spellEnd"/>
            <w:r w:rsidRPr="00325F93">
              <w:rPr>
                <w:rFonts w:ascii="Times New Roman" w:hAnsi="Times New Roman" w:cs="Times New Roman"/>
                <w:bCs/>
                <w:sz w:val="24"/>
              </w:rPr>
              <w:t xml:space="preserve"> «Баба-яга»</w:t>
            </w:r>
          </w:p>
          <w:p w:rsidR="00611117" w:rsidRPr="00325F93" w:rsidRDefault="00611117" w:rsidP="00611117">
            <w:pPr>
              <w:pStyle w:val="ad"/>
              <w:rPr>
                <w:rFonts w:ascii="Times New Roman" w:hAnsi="Times New Roman" w:cs="Times New Roman"/>
                <w:b/>
                <w:i/>
                <w:sz w:val="24"/>
              </w:rPr>
            </w:pPr>
            <w:r w:rsidRPr="00325F93">
              <w:rPr>
                <w:rFonts w:ascii="Times New Roman" w:hAnsi="Times New Roman" w:cs="Times New Roman"/>
                <w:b/>
                <w:i/>
                <w:sz w:val="24"/>
              </w:rPr>
              <w:t>Использование ИТ.</w:t>
            </w:r>
          </w:p>
          <w:p w:rsidR="00611117" w:rsidRPr="00325F93" w:rsidRDefault="00611117" w:rsidP="00611117">
            <w:pPr>
              <w:pStyle w:val="ad"/>
              <w:rPr>
                <w:rFonts w:ascii="Times New Roman" w:hAnsi="Times New Roman" w:cs="Times New Roman"/>
                <w:sz w:val="24"/>
              </w:rPr>
            </w:pPr>
          </w:p>
        </w:tc>
        <w:tc>
          <w:tcPr>
            <w:tcW w:w="992" w:type="dxa"/>
          </w:tcPr>
          <w:p w:rsidR="00611117" w:rsidRDefault="00611117" w:rsidP="00611117">
            <w:pPr>
              <w:tabs>
                <w:tab w:val="left" w:pos="11250"/>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3402" w:type="dxa"/>
            <w:vMerge/>
          </w:tcPr>
          <w:p w:rsidR="00611117" w:rsidRDefault="00611117" w:rsidP="00611117">
            <w:pPr>
              <w:tabs>
                <w:tab w:val="left" w:pos="11250"/>
              </w:tabs>
              <w:autoSpaceDE w:val="0"/>
              <w:autoSpaceDN w:val="0"/>
              <w:adjustRightInd w:val="0"/>
              <w:rPr>
                <w:rFonts w:ascii="Times New Roman" w:hAnsi="Times New Roman" w:cs="Times New Roman"/>
                <w:sz w:val="24"/>
                <w:szCs w:val="24"/>
              </w:rPr>
            </w:pPr>
          </w:p>
        </w:tc>
        <w:tc>
          <w:tcPr>
            <w:tcW w:w="1134" w:type="dxa"/>
          </w:tcPr>
          <w:p w:rsidR="00611117" w:rsidRDefault="00611117" w:rsidP="00611117">
            <w:pPr>
              <w:tabs>
                <w:tab w:val="left" w:pos="1125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14.09-18.09</w:t>
            </w:r>
          </w:p>
        </w:tc>
        <w:tc>
          <w:tcPr>
            <w:tcW w:w="1134" w:type="dxa"/>
          </w:tcPr>
          <w:p w:rsidR="00611117" w:rsidRDefault="00611117" w:rsidP="00611117">
            <w:pPr>
              <w:tabs>
                <w:tab w:val="left" w:pos="11250"/>
              </w:tabs>
              <w:autoSpaceDE w:val="0"/>
              <w:autoSpaceDN w:val="0"/>
              <w:adjustRightInd w:val="0"/>
              <w:rPr>
                <w:rFonts w:ascii="Times New Roman" w:hAnsi="Times New Roman" w:cs="Times New Roman"/>
                <w:sz w:val="24"/>
                <w:szCs w:val="24"/>
              </w:rPr>
            </w:pPr>
          </w:p>
        </w:tc>
      </w:tr>
      <w:tr w:rsidR="005B1520" w:rsidTr="0050354F">
        <w:tc>
          <w:tcPr>
            <w:tcW w:w="577" w:type="dxa"/>
          </w:tcPr>
          <w:p w:rsidR="005B1520" w:rsidRDefault="005B1520" w:rsidP="006E03B4">
            <w:pPr>
              <w:tabs>
                <w:tab w:val="left" w:pos="1125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10</w:t>
            </w:r>
          </w:p>
        </w:tc>
        <w:tc>
          <w:tcPr>
            <w:tcW w:w="6761" w:type="dxa"/>
          </w:tcPr>
          <w:p w:rsidR="005B1520" w:rsidRPr="00325F93" w:rsidRDefault="005B1520" w:rsidP="00D446CA">
            <w:pPr>
              <w:pStyle w:val="ad"/>
              <w:rPr>
                <w:rFonts w:ascii="Times New Roman" w:hAnsi="Times New Roman" w:cs="Times New Roman"/>
                <w:sz w:val="24"/>
              </w:rPr>
            </w:pPr>
            <w:r w:rsidRPr="00325F93">
              <w:rPr>
                <w:rFonts w:ascii="Times New Roman" w:hAnsi="Times New Roman" w:cs="Times New Roman"/>
                <w:spacing w:val="-1"/>
                <w:sz w:val="24"/>
              </w:rPr>
              <w:t xml:space="preserve">Русская народная </w:t>
            </w:r>
            <w:r w:rsidRPr="00325F93">
              <w:rPr>
                <w:rFonts w:ascii="Times New Roman" w:hAnsi="Times New Roman" w:cs="Times New Roman"/>
                <w:sz w:val="24"/>
              </w:rPr>
              <w:t>сказка «Иван- царевич и серый волк»</w:t>
            </w:r>
          </w:p>
          <w:p w:rsidR="005B1520" w:rsidRPr="00325F93" w:rsidRDefault="005B1520" w:rsidP="00D446CA">
            <w:pPr>
              <w:pStyle w:val="ad"/>
              <w:rPr>
                <w:rFonts w:ascii="Times New Roman" w:hAnsi="Times New Roman" w:cs="Times New Roman"/>
                <w:b/>
                <w:sz w:val="24"/>
              </w:rPr>
            </w:pPr>
            <w:r w:rsidRPr="00325F93">
              <w:rPr>
                <w:rFonts w:ascii="Times New Roman" w:hAnsi="Times New Roman" w:cs="Times New Roman"/>
                <w:b/>
                <w:sz w:val="24"/>
              </w:rPr>
              <w:t>Внеклассное чтение</w:t>
            </w:r>
            <w:r>
              <w:rPr>
                <w:rFonts w:ascii="Times New Roman" w:hAnsi="Times New Roman" w:cs="Times New Roman"/>
                <w:b/>
                <w:sz w:val="24"/>
              </w:rPr>
              <w:t xml:space="preserve"> №1</w:t>
            </w:r>
            <w:r w:rsidRPr="00325F93">
              <w:rPr>
                <w:rFonts w:ascii="Times New Roman" w:hAnsi="Times New Roman" w:cs="Times New Roman"/>
                <w:b/>
                <w:sz w:val="24"/>
              </w:rPr>
              <w:t>.</w:t>
            </w:r>
          </w:p>
          <w:p w:rsidR="005B1520" w:rsidRPr="003A22D8" w:rsidRDefault="005B1520" w:rsidP="00D446CA">
            <w:pPr>
              <w:pStyle w:val="ad"/>
              <w:rPr>
                <w:rFonts w:ascii="Times New Roman" w:hAnsi="Times New Roman" w:cs="Times New Roman"/>
                <w:b/>
                <w:sz w:val="24"/>
              </w:rPr>
            </w:pPr>
            <w:r w:rsidRPr="003A22D8">
              <w:rPr>
                <w:rFonts w:ascii="Times New Roman" w:hAnsi="Times New Roman" w:cs="Times New Roman"/>
                <w:b/>
                <w:color w:val="000000"/>
                <w:sz w:val="24"/>
              </w:rPr>
              <w:t>Осенние заботы и осенние радости.</w:t>
            </w:r>
          </w:p>
        </w:tc>
        <w:tc>
          <w:tcPr>
            <w:tcW w:w="992" w:type="dxa"/>
          </w:tcPr>
          <w:p w:rsidR="005B1520" w:rsidRDefault="005B1520" w:rsidP="009B7E8E">
            <w:pPr>
              <w:tabs>
                <w:tab w:val="left" w:pos="11250"/>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vMerge/>
          </w:tcPr>
          <w:p w:rsidR="005B1520" w:rsidRDefault="005B1520" w:rsidP="006E03B4">
            <w:pPr>
              <w:tabs>
                <w:tab w:val="left" w:pos="11250"/>
              </w:tabs>
              <w:autoSpaceDE w:val="0"/>
              <w:autoSpaceDN w:val="0"/>
              <w:adjustRightInd w:val="0"/>
              <w:rPr>
                <w:rFonts w:ascii="Times New Roman" w:hAnsi="Times New Roman" w:cs="Times New Roman"/>
                <w:sz w:val="24"/>
                <w:szCs w:val="24"/>
              </w:rPr>
            </w:pPr>
          </w:p>
        </w:tc>
        <w:tc>
          <w:tcPr>
            <w:tcW w:w="1134" w:type="dxa"/>
          </w:tcPr>
          <w:p w:rsidR="005B1520" w:rsidRDefault="00611117" w:rsidP="006E03B4">
            <w:pPr>
              <w:tabs>
                <w:tab w:val="left" w:pos="1125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21</w:t>
            </w:r>
            <w:r w:rsidR="005B1520">
              <w:rPr>
                <w:rFonts w:ascii="Times New Roman" w:hAnsi="Times New Roman" w:cs="Times New Roman"/>
                <w:sz w:val="24"/>
                <w:szCs w:val="24"/>
              </w:rPr>
              <w:t>.09</w:t>
            </w:r>
            <w:r>
              <w:rPr>
                <w:rFonts w:ascii="Times New Roman" w:hAnsi="Times New Roman" w:cs="Times New Roman"/>
                <w:sz w:val="24"/>
                <w:szCs w:val="24"/>
              </w:rPr>
              <w:t>-25.09</w:t>
            </w:r>
          </w:p>
        </w:tc>
        <w:tc>
          <w:tcPr>
            <w:tcW w:w="1134" w:type="dxa"/>
          </w:tcPr>
          <w:p w:rsidR="005B1520" w:rsidRDefault="005B1520" w:rsidP="006E03B4">
            <w:pPr>
              <w:tabs>
                <w:tab w:val="left" w:pos="11250"/>
              </w:tabs>
              <w:autoSpaceDE w:val="0"/>
              <w:autoSpaceDN w:val="0"/>
              <w:adjustRightInd w:val="0"/>
              <w:rPr>
                <w:rFonts w:ascii="Times New Roman" w:hAnsi="Times New Roman" w:cs="Times New Roman"/>
                <w:sz w:val="24"/>
                <w:szCs w:val="24"/>
              </w:rPr>
            </w:pPr>
          </w:p>
        </w:tc>
      </w:tr>
      <w:tr w:rsidR="00611117" w:rsidTr="0050354F">
        <w:tc>
          <w:tcPr>
            <w:tcW w:w="577" w:type="dxa"/>
          </w:tcPr>
          <w:p w:rsidR="00611117" w:rsidRDefault="00611117" w:rsidP="00611117">
            <w:pPr>
              <w:tabs>
                <w:tab w:val="left" w:pos="1125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11</w:t>
            </w:r>
          </w:p>
        </w:tc>
        <w:tc>
          <w:tcPr>
            <w:tcW w:w="6761" w:type="dxa"/>
          </w:tcPr>
          <w:p w:rsidR="00611117" w:rsidRPr="003A22D8" w:rsidRDefault="00611117" w:rsidP="00611117">
            <w:pPr>
              <w:pStyle w:val="ad"/>
              <w:rPr>
                <w:rFonts w:ascii="Times New Roman" w:hAnsi="Times New Roman" w:cs="Times New Roman"/>
                <w:sz w:val="24"/>
              </w:rPr>
            </w:pPr>
            <w:r w:rsidRPr="00325F93">
              <w:rPr>
                <w:rFonts w:ascii="Times New Roman" w:hAnsi="Times New Roman" w:cs="Times New Roman"/>
                <w:spacing w:val="-2"/>
                <w:sz w:val="24"/>
              </w:rPr>
              <w:t>Башкирская на</w:t>
            </w:r>
            <w:r>
              <w:rPr>
                <w:rFonts w:ascii="Times New Roman" w:hAnsi="Times New Roman" w:cs="Times New Roman"/>
                <w:sz w:val="24"/>
              </w:rPr>
              <w:t xml:space="preserve">родная сказка «Алтын-сака - </w:t>
            </w:r>
            <w:r w:rsidRPr="00325F93">
              <w:rPr>
                <w:rFonts w:ascii="Times New Roman" w:hAnsi="Times New Roman" w:cs="Times New Roman"/>
                <w:spacing w:val="-1"/>
                <w:sz w:val="24"/>
              </w:rPr>
              <w:t>золотая бабка»</w:t>
            </w:r>
          </w:p>
          <w:p w:rsidR="00611117" w:rsidRPr="00325F93" w:rsidRDefault="00611117" w:rsidP="00611117">
            <w:pPr>
              <w:pStyle w:val="ad"/>
              <w:rPr>
                <w:rFonts w:ascii="Times New Roman" w:hAnsi="Times New Roman" w:cs="Times New Roman"/>
                <w:sz w:val="24"/>
              </w:rPr>
            </w:pPr>
            <w:r w:rsidRPr="00325F93">
              <w:rPr>
                <w:rFonts w:ascii="Times New Roman" w:hAnsi="Times New Roman" w:cs="Times New Roman"/>
                <w:sz w:val="24"/>
                <w:u w:val="single"/>
              </w:rPr>
              <w:t>Формирование потребности в систематическом чтении как средстве познания мира и себя в этом мире.</w:t>
            </w:r>
          </w:p>
        </w:tc>
        <w:tc>
          <w:tcPr>
            <w:tcW w:w="992" w:type="dxa"/>
          </w:tcPr>
          <w:p w:rsidR="00611117" w:rsidRDefault="00611117" w:rsidP="00611117">
            <w:pPr>
              <w:tabs>
                <w:tab w:val="left" w:pos="11250"/>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vMerge/>
          </w:tcPr>
          <w:p w:rsidR="00611117" w:rsidRDefault="00611117" w:rsidP="00611117">
            <w:pPr>
              <w:tabs>
                <w:tab w:val="left" w:pos="11250"/>
              </w:tabs>
              <w:autoSpaceDE w:val="0"/>
              <w:autoSpaceDN w:val="0"/>
              <w:adjustRightInd w:val="0"/>
              <w:rPr>
                <w:rFonts w:ascii="Times New Roman" w:hAnsi="Times New Roman" w:cs="Times New Roman"/>
                <w:sz w:val="24"/>
                <w:szCs w:val="24"/>
              </w:rPr>
            </w:pPr>
          </w:p>
        </w:tc>
        <w:tc>
          <w:tcPr>
            <w:tcW w:w="1134" w:type="dxa"/>
          </w:tcPr>
          <w:p w:rsidR="00611117" w:rsidRDefault="00611117" w:rsidP="00611117">
            <w:pPr>
              <w:tabs>
                <w:tab w:val="left" w:pos="1125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21.09-25.09</w:t>
            </w:r>
          </w:p>
        </w:tc>
        <w:tc>
          <w:tcPr>
            <w:tcW w:w="1134" w:type="dxa"/>
          </w:tcPr>
          <w:p w:rsidR="00611117" w:rsidRDefault="00611117" w:rsidP="00611117">
            <w:pPr>
              <w:tabs>
                <w:tab w:val="left" w:pos="11250"/>
              </w:tabs>
              <w:autoSpaceDE w:val="0"/>
              <w:autoSpaceDN w:val="0"/>
              <w:adjustRightInd w:val="0"/>
              <w:rPr>
                <w:rFonts w:ascii="Times New Roman" w:hAnsi="Times New Roman" w:cs="Times New Roman"/>
                <w:sz w:val="24"/>
                <w:szCs w:val="24"/>
              </w:rPr>
            </w:pPr>
          </w:p>
        </w:tc>
      </w:tr>
      <w:tr w:rsidR="00611117" w:rsidTr="0050354F">
        <w:tc>
          <w:tcPr>
            <w:tcW w:w="577" w:type="dxa"/>
          </w:tcPr>
          <w:p w:rsidR="00611117" w:rsidRDefault="00611117" w:rsidP="00611117">
            <w:pPr>
              <w:tabs>
                <w:tab w:val="left" w:pos="1125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12</w:t>
            </w:r>
          </w:p>
        </w:tc>
        <w:tc>
          <w:tcPr>
            <w:tcW w:w="6761" w:type="dxa"/>
          </w:tcPr>
          <w:p w:rsidR="00611117" w:rsidRPr="003A22D8" w:rsidRDefault="00611117" w:rsidP="00611117">
            <w:pPr>
              <w:pStyle w:val="ad"/>
              <w:rPr>
                <w:rFonts w:ascii="Times New Roman" w:hAnsi="Times New Roman" w:cs="Times New Roman"/>
                <w:sz w:val="24"/>
              </w:rPr>
            </w:pPr>
            <w:r w:rsidRPr="00325F93">
              <w:rPr>
                <w:rFonts w:ascii="Times New Roman" w:hAnsi="Times New Roman" w:cs="Times New Roman"/>
                <w:spacing w:val="-1"/>
                <w:sz w:val="24"/>
              </w:rPr>
              <w:t>Башкирская народная сказка</w:t>
            </w:r>
            <w:r>
              <w:rPr>
                <w:rFonts w:ascii="Times New Roman" w:hAnsi="Times New Roman" w:cs="Times New Roman"/>
                <w:sz w:val="24"/>
              </w:rPr>
              <w:t xml:space="preserve"> «Алтын-сака - </w:t>
            </w:r>
            <w:r w:rsidRPr="00325F93">
              <w:rPr>
                <w:rFonts w:ascii="Times New Roman" w:hAnsi="Times New Roman" w:cs="Times New Roman"/>
                <w:spacing w:val="-1"/>
                <w:sz w:val="24"/>
              </w:rPr>
              <w:t>золотая бабка»</w:t>
            </w:r>
            <w:r w:rsidRPr="00325F93">
              <w:rPr>
                <w:rFonts w:ascii="Times New Roman" w:hAnsi="Times New Roman" w:cs="Times New Roman"/>
                <w:b/>
                <w:i/>
                <w:sz w:val="24"/>
              </w:rPr>
              <w:t xml:space="preserve"> </w:t>
            </w:r>
          </w:p>
          <w:p w:rsidR="00611117" w:rsidRPr="00325F93" w:rsidRDefault="00611117" w:rsidP="00611117">
            <w:pPr>
              <w:pStyle w:val="ad"/>
              <w:rPr>
                <w:rFonts w:ascii="Times New Roman" w:hAnsi="Times New Roman" w:cs="Times New Roman"/>
                <w:b/>
                <w:i/>
                <w:sz w:val="24"/>
              </w:rPr>
            </w:pPr>
            <w:r w:rsidRPr="00325F93">
              <w:rPr>
                <w:rFonts w:ascii="Times New Roman" w:hAnsi="Times New Roman" w:cs="Times New Roman"/>
                <w:b/>
                <w:i/>
                <w:sz w:val="24"/>
              </w:rPr>
              <w:t>Использование ИТ.</w:t>
            </w:r>
          </w:p>
          <w:p w:rsidR="00611117" w:rsidRPr="00325F93" w:rsidRDefault="00611117" w:rsidP="00611117">
            <w:pPr>
              <w:pStyle w:val="ad"/>
              <w:rPr>
                <w:rFonts w:ascii="Times New Roman" w:hAnsi="Times New Roman" w:cs="Times New Roman"/>
                <w:sz w:val="24"/>
              </w:rPr>
            </w:pPr>
          </w:p>
        </w:tc>
        <w:tc>
          <w:tcPr>
            <w:tcW w:w="992" w:type="dxa"/>
          </w:tcPr>
          <w:p w:rsidR="00611117" w:rsidRDefault="00611117" w:rsidP="00611117">
            <w:pPr>
              <w:tabs>
                <w:tab w:val="left" w:pos="1125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3402" w:type="dxa"/>
            <w:vMerge/>
          </w:tcPr>
          <w:p w:rsidR="00611117" w:rsidRDefault="00611117" w:rsidP="00611117">
            <w:pPr>
              <w:tabs>
                <w:tab w:val="left" w:pos="11250"/>
              </w:tabs>
              <w:autoSpaceDE w:val="0"/>
              <w:autoSpaceDN w:val="0"/>
              <w:adjustRightInd w:val="0"/>
              <w:rPr>
                <w:rFonts w:ascii="Times New Roman" w:hAnsi="Times New Roman" w:cs="Times New Roman"/>
                <w:sz w:val="24"/>
                <w:szCs w:val="24"/>
              </w:rPr>
            </w:pPr>
          </w:p>
        </w:tc>
        <w:tc>
          <w:tcPr>
            <w:tcW w:w="1134" w:type="dxa"/>
          </w:tcPr>
          <w:p w:rsidR="00611117" w:rsidRDefault="00611117" w:rsidP="00611117">
            <w:pPr>
              <w:tabs>
                <w:tab w:val="left" w:pos="1125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21.09-25.09</w:t>
            </w:r>
          </w:p>
        </w:tc>
        <w:tc>
          <w:tcPr>
            <w:tcW w:w="1134" w:type="dxa"/>
          </w:tcPr>
          <w:p w:rsidR="00611117" w:rsidRDefault="00611117" w:rsidP="00611117">
            <w:pPr>
              <w:tabs>
                <w:tab w:val="left" w:pos="11250"/>
              </w:tabs>
              <w:autoSpaceDE w:val="0"/>
              <w:autoSpaceDN w:val="0"/>
              <w:adjustRightInd w:val="0"/>
              <w:rPr>
                <w:rFonts w:ascii="Times New Roman" w:hAnsi="Times New Roman" w:cs="Times New Roman"/>
                <w:sz w:val="24"/>
                <w:szCs w:val="24"/>
              </w:rPr>
            </w:pPr>
          </w:p>
        </w:tc>
      </w:tr>
      <w:tr w:rsidR="005B1520" w:rsidTr="0050354F">
        <w:tc>
          <w:tcPr>
            <w:tcW w:w="577" w:type="dxa"/>
          </w:tcPr>
          <w:p w:rsidR="005B1520" w:rsidRDefault="005B1520" w:rsidP="006E03B4">
            <w:pPr>
              <w:tabs>
                <w:tab w:val="left" w:pos="1125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13</w:t>
            </w:r>
          </w:p>
        </w:tc>
        <w:tc>
          <w:tcPr>
            <w:tcW w:w="6761" w:type="dxa"/>
          </w:tcPr>
          <w:p w:rsidR="005B1520" w:rsidRPr="00325F93" w:rsidRDefault="005B1520" w:rsidP="00D446CA">
            <w:pPr>
              <w:pStyle w:val="ad"/>
              <w:rPr>
                <w:rFonts w:ascii="Times New Roman" w:hAnsi="Times New Roman" w:cs="Times New Roman"/>
                <w:sz w:val="24"/>
              </w:rPr>
            </w:pPr>
            <w:r w:rsidRPr="00325F93">
              <w:rPr>
                <w:rFonts w:ascii="Times New Roman" w:hAnsi="Times New Roman" w:cs="Times New Roman"/>
                <w:spacing w:val="-2"/>
                <w:sz w:val="24"/>
              </w:rPr>
              <w:t>Обобщение по</w:t>
            </w:r>
            <w:r w:rsidRPr="00325F93">
              <w:rPr>
                <w:rFonts w:ascii="Times New Roman" w:hAnsi="Times New Roman" w:cs="Times New Roman"/>
                <w:sz w:val="24"/>
              </w:rPr>
              <w:t xml:space="preserve"> </w:t>
            </w:r>
            <w:r w:rsidRPr="00325F93">
              <w:rPr>
                <w:rFonts w:ascii="Times New Roman" w:hAnsi="Times New Roman" w:cs="Times New Roman"/>
                <w:spacing w:val="-2"/>
                <w:sz w:val="24"/>
              </w:rPr>
              <w:t>теме «Постигаем</w:t>
            </w:r>
            <w:r w:rsidRPr="00325F93">
              <w:rPr>
                <w:rFonts w:ascii="Times New Roman" w:hAnsi="Times New Roman" w:cs="Times New Roman"/>
                <w:sz w:val="24"/>
              </w:rPr>
              <w:t xml:space="preserve"> </w:t>
            </w:r>
            <w:r w:rsidRPr="00325F93">
              <w:rPr>
                <w:rFonts w:ascii="Times New Roman" w:hAnsi="Times New Roman" w:cs="Times New Roman"/>
                <w:spacing w:val="-2"/>
                <w:sz w:val="24"/>
              </w:rPr>
              <w:t>законы волшеб</w:t>
            </w:r>
            <w:r w:rsidRPr="00325F93">
              <w:rPr>
                <w:rFonts w:ascii="Times New Roman" w:hAnsi="Times New Roman" w:cs="Times New Roman"/>
                <w:spacing w:val="-1"/>
                <w:sz w:val="24"/>
              </w:rPr>
              <w:t>ной сказки: оты</w:t>
            </w:r>
            <w:r w:rsidRPr="00325F93">
              <w:rPr>
                <w:rFonts w:ascii="Times New Roman" w:hAnsi="Times New Roman" w:cs="Times New Roman"/>
                <w:sz w:val="24"/>
              </w:rPr>
              <w:t xml:space="preserve">скиваем в ней </w:t>
            </w:r>
            <w:r w:rsidRPr="00325F93">
              <w:rPr>
                <w:rFonts w:ascii="Times New Roman" w:hAnsi="Times New Roman" w:cs="Times New Roman"/>
                <w:spacing w:val="-3"/>
                <w:sz w:val="24"/>
              </w:rPr>
              <w:t>отражение древ</w:t>
            </w:r>
            <w:r w:rsidRPr="00325F93">
              <w:rPr>
                <w:rFonts w:ascii="Times New Roman" w:hAnsi="Times New Roman" w:cs="Times New Roman"/>
                <w:spacing w:val="-3"/>
                <w:sz w:val="24"/>
              </w:rPr>
              <w:softHyphen/>
            </w:r>
            <w:r w:rsidRPr="00325F93">
              <w:rPr>
                <w:rFonts w:ascii="Times New Roman" w:hAnsi="Times New Roman" w:cs="Times New Roman"/>
                <w:sz w:val="24"/>
              </w:rPr>
              <w:t>них представле</w:t>
            </w:r>
            <w:r w:rsidRPr="00325F93">
              <w:rPr>
                <w:rFonts w:ascii="Times New Roman" w:hAnsi="Times New Roman" w:cs="Times New Roman"/>
                <w:sz w:val="24"/>
              </w:rPr>
              <w:softHyphen/>
              <w:t>ний о мире»</w:t>
            </w:r>
          </w:p>
        </w:tc>
        <w:tc>
          <w:tcPr>
            <w:tcW w:w="992" w:type="dxa"/>
          </w:tcPr>
          <w:p w:rsidR="005B1520" w:rsidRDefault="005B1520" w:rsidP="009B7E8E">
            <w:pPr>
              <w:tabs>
                <w:tab w:val="left" w:pos="1125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3402" w:type="dxa"/>
            <w:vMerge/>
          </w:tcPr>
          <w:p w:rsidR="005B1520" w:rsidRDefault="005B1520" w:rsidP="006E03B4">
            <w:pPr>
              <w:tabs>
                <w:tab w:val="left" w:pos="11250"/>
              </w:tabs>
              <w:autoSpaceDE w:val="0"/>
              <w:autoSpaceDN w:val="0"/>
              <w:adjustRightInd w:val="0"/>
              <w:rPr>
                <w:rFonts w:ascii="Times New Roman" w:hAnsi="Times New Roman" w:cs="Times New Roman"/>
                <w:sz w:val="24"/>
                <w:szCs w:val="24"/>
              </w:rPr>
            </w:pPr>
          </w:p>
        </w:tc>
        <w:tc>
          <w:tcPr>
            <w:tcW w:w="1134" w:type="dxa"/>
          </w:tcPr>
          <w:p w:rsidR="005B1520" w:rsidRDefault="00611117" w:rsidP="006E03B4">
            <w:pPr>
              <w:tabs>
                <w:tab w:val="left" w:pos="1125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28</w:t>
            </w:r>
            <w:r w:rsidR="005B1520">
              <w:rPr>
                <w:rFonts w:ascii="Times New Roman" w:hAnsi="Times New Roman" w:cs="Times New Roman"/>
                <w:sz w:val="24"/>
                <w:szCs w:val="24"/>
              </w:rPr>
              <w:t>.09</w:t>
            </w:r>
            <w:r>
              <w:rPr>
                <w:rFonts w:ascii="Times New Roman" w:hAnsi="Times New Roman" w:cs="Times New Roman"/>
                <w:sz w:val="24"/>
                <w:szCs w:val="24"/>
              </w:rPr>
              <w:t>-02.10</w:t>
            </w:r>
          </w:p>
        </w:tc>
        <w:tc>
          <w:tcPr>
            <w:tcW w:w="1134" w:type="dxa"/>
          </w:tcPr>
          <w:p w:rsidR="005B1520" w:rsidRDefault="005B1520" w:rsidP="006E03B4">
            <w:pPr>
              <w:tabs>
                <w:tab w:val="left" w:pos="11250"/>
              </w:tabs>
              <w:autoSpaceDE w:val="0"/>
              <w:autoSpaceDN w:val="0"/>
              <w:adjustRightInd w:val="0"/>
              <w:rPr>
                <w:rFonts w:ascii="Times New Roman" w:hAnsi="Times New Roman" w:cs="Times New Roman"/>
                <w:sz w:val="24"/>
                <w:szCs w:val="24"/>
              </w:rPr>
            </w:pPr>
          </w:p>
        </w:tc>
      </w:tr>
      <w:tr w:rsidR="00611117" w:rsidTr="0050354F">
        <w:tc>
          <w:tcPr>
            <w:tcW w:w="577" w:type="dxa"/>
          </w:tcPr>
          <w:p w:rsidR="00611117" w:rsidRDefault="00611117" w:rsidP="00611117">
            <w:pPr>
              <w:tabs>
                <w:tab w:val="left" w:pos="1125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14</w:t>
            </w:r>
          </w:p>
        </w:tc>
        <w:tc>
          <w:tcPr>
            <w:tcW w:w="6761" w:type="dxa"/>
          </w:tcPr>
          <w:p w:rsidR="00611117" w:rsidRPr="00325F93" w:rsidRDefault="00611117" w:rsidP="00611117">
            <w:pPr>
              <w:pStyle w:val="ad"/>
              <w:rPr>
                <w:rFonts w:ascii="Times New Roman" w:hAnsi="Times New Roman" w:cs="Times New Roman"/>
                <w:sz w:val="24"/>
              </w:rPr>
            </w:pPr>
            <w:r w:rsidRPr="00325F93">
              <w:rPr>
                <w:rFonts w:ascii="Times New Roman" w:hAnsi="Times New Roman" w:cs="Times New Roman"/>
                <w:spacing w:val="-3"/>
                <w:sz w:val="24"/>
              </w:rPr>
              <w:t>Былина «Илья</w:t>
            </w:r>
            <w:r w:rsidRPr="00325F93">
              <w:rPr>
                <w:rFonts w:ascii="Times New Roman" w:hAnsi="Times New Roman" w:cs="Times New Roman"/>
                <w:sz w:val="24"/>
              </w:rPr>
              <w:t xml:space="preserve"> </w:t>
            </w:r>
            <w:r w:rsidRPr="00325F93">
              <w:rPr>
                <w:rFonts w:ascii="Times New Roman" w:hAnsi="Times New Roman" w:cs="Times New Roman"/>
                <w:spacing w:val="-2"/>
                <w:sz w:val="24"/>
              </w:rPr>
              <w:t>Муромец и Со</w:t>
            </w:r>
            <w:r w:rsidRPr="00325F93">
              <w:rPr>
                <w:rFonts w:ascii="Times New Roman" w:hAnsi="Times New Roman" w:cs="Times New Roman"/>
                <w:sz w:val="24"/>
              </w:rPr>
              <w:t>ловей- разбойник»</w:t>
            </w:r>
          </w:p>
        </w:tc>
        <w:tc>
          <w:tcPr>
            <w:tcW w:w="992" w:type="dxa"/>
          </w:tcPr>
          <w:p w:rsidR="00611117" w:rsidRDefault="00611117" w:rsidP="00611117">
            <w:pPr>
              <w:tabs>
                <w:tab w:val="left" w:pos="1125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3402" w:type="dxa"/>
            <w:vMerge w:val="restart"/>
          </w:tcPr>
          <w:p w:rsidR="00611117" w:rsidRDefault="00611117" w:rsidP="00611117">
            <w:pPr>
              <w:rPr>
                <w:rFonts w:ascii="Times New Roman" w:eastAsia="Calibri" w:hAnsi="Times New Roman" w:cs="Times New Roman"/>
                <w:sz w:val="24"/>
                <w:szCs w:val="24"/>
                <w:lang w:eastAsia="en-US"/>
              </w:rPr>
            </w:pPr>
            <w:r w:rsidRPr="009560A6">
              <w:rPr>
                <w:rFonts w:ascii="Times New Roman" w:eastAsia="Calibri" w:hAnsi="Times New Roman" w:cs="Times New Roman"/>
                <w:sz w:val="24"/>
                <w:szCs w:val="24"/>
                <w:lang w:eastAsia="en-US"/>
              </w:rPr>
              <w:t>Прогнозировать содержание раздела. Определя</w:t>
            </w:r>
            <w:r>
              <w:rPr>
                <w:rFonts w:ascii="Times New Roman" w:eastAsia="Calibri" w:hAnsi="Times New Roman" w:cs="Times New Roman"/>
                <w:sz w:val="24"/>
                <w:szCs w:val="24"/>
                <w:lang w:eastAsia="en-US"/>
              </w:rPr>
              <w:t>ть особенности былины и литературной сказки</w:t>
            </w:r>
            <w:r w:rsidRPr="009560A6">
              <w:rPr>
                <w:rFonts w:ascii="Times New Roman" w:eastAsia="Calibri" w:hAnsi="Times New Roman" w:cs="Times New Roman"/>
                <w:sz w:val="24"/>
                <w:szCs w:val="24"/>
                <w:lang w:eastAsia="en-US"/>
              </w:rPr>
              <w:t xml:space="preserve">. </w:t>
            </w:r>
          </w:p>
          <w:p w:rsidR="00611117" w:rsidRPr="009560A6" w:rsidRDefault="00611117" w:rsidP="00611117">
            <w:pPr>
              <w:rPr>
                <w:rFonts w:ascii="Times New Roman" w:eastAsia="Calibri" w:hAnsi="Times New Roman" w:cs="Times New Roman"/>
                <w:sz w:val="24"/>
                <w:szCs w:val="24"/>
                <w:lang w:eastAsia="en-US"/>
              </w:rPr>
            </w:pPr>
            <w:r w:rsidRPr="009560A6">
              <w:rPr>
                <w:rFonts w:ascii="Times New Roman" w:eastAsia="Calibri" w:hAnsi="Times New Roman" w:cs="Times New Roman"/>
                <w:sz w:val="24"/>
                <w:szCs w:val="24"/>
                <w:lang w:eastAsia="en-US"/>
              </w:rPr>
              <w:t>Различать вымышленные события и реальные.</w:t>
            </w:r>
          </w:p>
          <w:p w:rsidR="00611117" w:rsidRPr="009560A6" w:rsidRDefault="00611117" w:rsidP="00611117">
            <w:pPr>
              <w:rPr>
                <w:rFonts w:ascii="Times New Roman" w:eastAsia="Calibri" w:hAnsi="Times New Roman" w:cs="Times New Roman"/>
                <w:sz w:val="24"/>
                <w:szCs w:val="24"/>
                <w:lang w:eastAsia="en-US"/>
              </w:rPr>
            </w:pPr>
            <w:r w:rsidRPr="009560A6">
              <w:rPr>
                <w:rFonts w:ascii="Times New Roman" w:eastAsia="Calibri" w:hAnsi="Times New Roman" w:cs="Times New Roman"/>
                <w:sz w:val="24"/>
                <w:szCs w:val="24"/>
                <w:lang w:eastAsia="en-US"/>
              </w:rPr>
              <w:t xml:space="preserve">Определять нравственный смысл поступков героя. </w:t>
            </w:r>
          </w:p>
          <w:p w:rsidR="00611117" w:rsidRPr="009560A6" w:rsidRDefault="00611117" w:rsidP="00611117">
            <w:pPr>
              <w:rPr>
                <w:rFonts w:ascii="Times New Roman" w:eastAsia="Calibri" w:hAnsi="Times New Roman" w:cs="Times New Roman"/>
                <w:sz w:val="24"/>
                <w:szCs w:val="24"/>
                <w:lang w:eastAsia="en-US"/>
              </w:rPr>
            </w:pPr>
            <w:r w:rsidRPr="009560A6">
              <w:rPr>
                <w:rFonts w:ascii="Times New Roman" w:eastAsia="Calibri" w:hAnsi="Times New Roman" w:cs="Times New Roman"/>
                <w:sz w:val="24"/>
                <w:szCs w:val="24"/>
                <w:lang w:eastAsia="en-US"/>
              </w:rPr>
              <w:t xml:space="preserve">Выражать собственное отношение к поступкам героев в сказочных и реальных событиях. </w:t>
            </w:r>
          </w:p>
          <w:p w:rsidR="00611117" w:rsidRDefault="00611117" w:rsidP="00611117">
            <w:pPr>
              <w:rPr>
                <w:rFonts w:ascii="Times New Roman" w:eastAsia="Calibri" w:hAnsi="Times New Roman" w:cs="Times New Roman"/>
                <w:sz w:val="24"/>
                <w:szCs w:val="24"/>
                <w:lang w:eastAsia="en-US"/>
              </w:rPr>
            </w:pPr>
            <w:r w:rsidRPr="009560A6">
              <w:rPr>
                <w:rFonts w:ascii="Times New Roman" w:eastAsia="Calibri" w:hAnsi="Times New Roman" w:cs="Times New Roman"/>
                <w:sz w:val="24"/>
                <w:szCs w:val="24"/>
                <w:lang w:eastAsia="en-US"/>
              </w:rPr>
              <w:t>Находить средства художественно</w:t>
            </w:r>
            <w:r>
              <w:rPr>
                <w:rFonts w:ascii="Times New Roman" w:eastAsia="Calibri" w:hAnsi="Times New Roman" w:cs="Times New Roman"/>
                <w:sz w:val="24"/>
                <w:szCs w:val="24"/>
                <w:lang w:eastAsia="en-US"/>
              </w:rPr>
              <w:t xml:space="preserve">й выразительности </w:t>
            </w:r>
            <w:proofErr w:type="gramStart"/>
            <w:r>
              <w:rPr>
                <w:rFonts w:ascii="Times New Roman" w:eastAsia="Calibri" w:hAnsi="Times New Roman" w:cs="Times New Roman"/>
                <w:sz w:val="24"/>
                <w:szCs w:val="24"/>
                <w:lang w:eastAsia="en-US"/>
              </w:rPr>
              <w:t xml:space="preserve">в </w:t>
            </w:r>
            <w:r w:rsidRPr="009560A6">
              <w:rPr>
                <w:rFonts w:ascii="Times New Roman" w:eastAsia="Calibri" w:hAnsi="Times New Roman" w:cs="Times New Roman"/>
                <w:sz w:val="24"/>
                <w:szCs w:val="24"/>
                <w:lang w:eastAsia="en-US"/>
              </w:rPr>
              <w:t xml:space="preserve"> тексте</w:t>
            </w:r>
            <w:proofErr w:type="gramEnd"/>
            <w:r w:rsidRPr="009560A6">
              <w:rPr>
                <w:rFonts w:ascii="Times New Roman" w:eastAsia="Calibri" w:hAnsi="Times New Roman" w:cs="Times New Roman"/>
                <w:sz w:val="24"/>
                <w:szCs w:val="24"/>
                <w:lang w:eastAsia="en-US"/>
              </w:rPr>
              <w:t xml:space="preserve">. </w:t>
            </w:r>
          </w:p>
          <w:p w:rsidR="00611117" w:rsidRPr="009560A6" w:rsidRDefault="00611117" w:rsidP="00611117">
            <w:pPr>
              <w:rPr>
                <w:rFonts w:ascii="Times New Roman" w:eastAsia="Calibri" w:hAnsi="Times New Roman" w:cs="Times New Roman"/>
                <w:sz w:val="24"/>
                <w:szCs w:val="24"/>
                <w:lang w:eastAsia="en-US"/>
              </w:rPr>
            </w:pPr>
            <w:r w:rsidRPr="009560A6">
              <w:rPr>
                <w:rFonts w:ascii="Times New Roman" w:eastAsia="Calibri" w:hAnsi="Times New Roman" w:cs="Times New Roman"/>
                <w:sz w:val="24"/>
                <w:szCs w:val="24"/>
                <w:lang w:eastAsia="en-US"/>
              </w:rPr>
              <w:t xml:space="preserve">Составлять план для краткого и полного пересказов. </w:t>
            </w:r>
          </w:p>
          <w:p w:rsidR="00611117" w:rsidRPr="009560A6" w:rsidRDefault="00611117" w:rsidP="00611117">
            <w:pPr>
              <w:rPr>
                <w:rFonts w:ascii="Times New Roman" w:eastAsia="Calibri" w:hAnsi="Times New Roman" w:cs="Times New Roman"/>
                <w:sz w:val="24"/>
                <w:szCs w:val="24"/>
                <w:lang w:eastAsia="en-US"/>
              </w:rPr>
            </w:pPr>
            <w:r w:rsidRPr="009560A6">
              <w:rPr>
                <w:rFonts w:ascii="Times New Roman" w:eastAsia="Calibri" w:hAnsi="Times New Roman" w:cs="Times New Roman"/>
                <w:sz w:val="24"/>
                <w:szCs w:val="24"/>
                <w:lang w:eastAsia="en-US"/>
              </w:rPr>
              <w:t>Пересказывать текст подробно и кратко, выборочно.</w:t>
            </w:r>
          </w:p>
          <w:p w:rsidR="00611117" w:rsidRPr="009560A6" w:rsidRDefault="00611117" w:rsidP="00611117">
            <w:pPr>
              <w:rPr>
                <w:rFonts w:ascii="Times New Roman" w:eastAsia="Calibri" w:hAnsi="Times New Roman" w:cs="Times New Roman"/>
                <w:sz w:val="24"/>
                <w:szCs w:val="24"/>
                <w:lang w:eastAsia="en-US"/>
              </w:rPr>
            </w:pPr>
            <w:r w:rsidRPr="009560A6">
              <w:rPr>
                <w:rFonts w:ascii="Times New Roman" w:eastAsia="Calibri" w:hAnsi="Times New Roman" w:cs="Times New Roman"/>
                <w:sz w:val="24"/>
                <w:szCs w:val="24"/>
                <w:lang w:eastAsia="en-US"/>
              </w:rPr>
              <w:t xml:space="preserve">Определять характеристики героев произведения с опорой </w:t>
            </w:r>
            <w:r w:rsidRPr="009560A6">
              <w:rPr>
                <w:rFonts w:ascii="Times New Roman" w:eastAsia="Calibri" w:hAnsi="Times New Roman" w:cs="Times New Roman"/>
                <w:sz w:val="24"/>
                <w:szCs w:val="24"/>
                <w:lang w:eastAsia="en-US"/>
              </w:rPr>
              <w:lastRenderedPageBreak/>
              <w:t>на текст.</w:t>
            </w:r>
          </w:p>
          <w:p w:rsidR="00611117" w:rsidRPr="009560A6" w:rsidRDefault="00611117" w:rsidP="00611117">
            <w:pPr>
              <w:rPr>
                <w:rFonts w:ascii="Times New Roman" w:eastAsia="Calibri" w:hAnsi="Times New Roman" w:cs="Times New Roman"/>
                <w:sz w:val="24"/>
                <w:szCs w:val="24"/>
                <w:lang w:eastAsia="en-US"/>
              </w:rPr>
            </w:pPr>
            <w:r w:rsidRPr="009560A6">
              <w:rPr>
                <w:rFonts w:ascii="Times New Roman" w:eastAsia="Calibri" w:hAnsi="Times New Roman" w:cs="Times New Roman"/>
                <w:sz w:val="24"/>
                <w:szCs w:val="24"/>
                <w:lang w:eastAsia="en-US"/>
              </w:rPr>
              <w:t>Рассказывать о прочитанных книгах. Самостоятельно придумывать сказочные и</w:t>
            </w:r>
          </w:p>
          <w:p w:rsidR="00611117" w:rsidRPr="009560A6" w:rsidRDefault="00611117" w:rsidP="00611117">
            <w:pPr>
              <w:rPr>
                <w:rFonts w:ascii="Times New Roman" w:eastAsia="Calibri" w:hAnsi="Times New Roman" w:cs="Times New Roman"/>
                <w:sz w:val="24"/>
                <w:szCs w:val="24"/>
                <w:lang w:eastAsia="en-US"/>
              </w:rPr>
            </w:pPr>
            <w:r w:rsidRPr="009560A6">
              <w:rPr>
                <w:rFonts w:ascii="Times New Roman" w:eastAsia="Calibri" w:hAnsi="Times New Roman" w:cs="Times New Roman"/>
                <w:sz w:val="24"/>
                <w:szCs w:val="24"/>
                <w:lang w:eastAsia="en-US"/>
              </w:rPr>
              <w:t xml:space="preserve"> реальные истории.</w:t>
            </w:r>
          </w:p>
          <w:p w:rsidR="00611117" w:rsidRPr="009560A6" w:rsidRDefault="00611117" w:rsidP="00611117">
            <w:pPr>
              <w:rPr>
                <w:rFonts w:ascii="Times New Roman" w:eastAsia="Calibri" w:hAnsi="Times New Roman" w:cs="Times New Roman"/>
                <w:sz w:val="24"/>
                <w:szCs w:val="24"/>
                <w:lang w:eastAsia="en-US"/>
              </w:rPr>
            </w:pPr>
            <w:r w:rsidRPr="009560A6">
              <w:rPr>
                <w:rFonts w:ascii="Times New Roman" w:eastAsia="Calibri" w:hAnsi="Times New Roman" w:cs="Times New Roman"/>
                <w:sz w:val="24"/>
                <w:szCs w:val="24"/>
                <w:lang w:eastAsia="en-US"/>
              </w:rPr>
              <w:t xml:space="preserve"> Находить в тексте слова и выражения, подтверждающие высказанную мысль.</w:t>
            </w:r>
          </w:p>
          <w:p w:rsidR="00611117" w:rsidRDefault="00611117" w:rsidP="00611117">
            <w:pPr>
              <w:tabs>
                <w:tab w:val="left" w:pos="11250"/>
              </w:tabs>
              <w:autoSpaceDE w:val="0"/>
              <w:autoSpaceDN w:val="0"/>
              <w:adjustRightInd w:val="0"/>
              <w:rPr>
                <w:rFonts w:ascii="Times New Roman" w:hAnsi="Times New Roman" w:cs="Times New Roman"/>
                <w:sz w:val="24"/>
                <w:szCs w:val="24"/>
              </w:rPr>
            </w:pPr>
            <w:r>
              <w:rPr>
                <w:rFonts w:ascii="Times New Roman" w:eastAsia="Calibri" w:hAnsi="Times New Roman" w:cs="Times New Roman"/>
                <w:sz w:val="24"/>
                <w:szCs w:val="24"/>
                <w:lang w:eastAsia="en-US"/>
              </w:rPr>
              <w:t xml:space="preserve">Читать былины и литературные сказки </w:t>
            </w:r>
            <w:r w:rsidRPr="009560A6">
              <w:rPr>
                <w:rFonts w:ascii="Times New Roman" w:eastAsia="Calibri" w:hAnsi="Times New Roman" w:cs="Times New Roman"/>
                <w:sz w:val="24"/>
                <w:szCs w:val="24"/>
                <w:lang w:eastAsia="en-US"/>
              </w:rPr>
              <w:t>выразительно по ролям</w:t>
            </w:r>
          </w:p>
        </w:tc>
        <w:tc>
          <w:tcPr>
            <w:tcW w:w="1134" w:type="dxa"/>
          </w:tcPr>
          <w:p w:rsidR="00611117" w:rsidRDefault="00611117" w:rsidP="00611117">
            <w:pPr>
              <w:tabs>
                <w:tab w:val="left" w:pos="1125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28.09-02.10</w:t>
            </w:r>
          </w:p>
        </w:tc>
        <w:tc>
          <w:tcPr>
            <w:tcW w:w="1134" w:type="dxa"/>
          </w:tcPr>
          <w:p w:rsidR="00611117" w:rsidRDefault="00611117" w:rsidP="00611117">
            <w:pPr>
              <w:tabs>
                <w:tab w:val="left" w:pos="11250"/>
              </w:tabs>
              <w:autoSpaceDE w:val="0"/>
              <w:autoSpaceDN w:val="0"/>
              <w:adjustRightInd w:val="0"/>
              <w:rPr>
                <w:rFonts w:ascii="Times New Roman" w:hAnsi="Times New Roman" w:cs="Times New Roman"/>
                <w:sz w:val="24"/>
                <w:szCs w:val="24"/>
              </w:rPr>
            </w:pPr>
          </w:p>
        </w:tc>
      </w:tr>
      <w:tr w:rsidR="00611117" w:rsidTr="0050354F">
        <w:tc>
          <w:tcPr>
            <w:tcW w:w="577" w:type="dxa"/>
          </w:tcPr>
          <w:p w:rsidR="00611117" w:rsidRDefault="00611117" w:rsidP="00611117">
            <w:pPr>
              <w:tabs>
                <w:tab w:val="left" w:pos="1125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15</w:t>
            </w:r>
          </w:p>
        </w:tc>
        <w:tc>
          <w:tcPr>
            <w:tcW w:w="6761" w:type="dxa"/>
          </w:tcPr>
          <w:p w:rsidR="00611117" w:rsidRPr="00325F93" w:rsidRDefault="00611117" w:rsidP="00611117">
            <w:pPr>
              <w:pStyle w:val="ad"/>
              <w:rPr>
                <w:rFonts w:ascii="Times New Roman" w:hAnsi="Times New Roman" w:cs="Times New Roman"/>
                <w:sz w:val="24"/>
              </w:rPr>
            </w:pPr>
            <w:r w:rsidRPr="00325F93">
              <w:rPr>
                <w:rFonts w:ascii="Times New Roman" w:hAnsi="Times New Roman" w:cs="Times New Roman"/>
                <w:spacing w:val="-2"/>
                <w:sz w:val="24"/>
              </w:rPr>
              <w:t>Былина «Илья</w:t>
            </w:r>
            <w:r w:rsidRPr="00325F93">
              <w:rPr>
                <w:rFonts w:ascii="Times New Roman" w:hAnsi="Times New Roman" w:cs="Times New Roman"/>
                <w:sz w:val="24"/>
              </w:rPr>
              <w:t xml:space="preserve"> </w:t>
            </w:r>
            <w:r w:rsidRPr="00325F93">
              <w:rPr>
                <w:rFonts w:ascii="Times New Roman" w:hAnsi="Times New Roman" w:cs="Times New Roman"/>
                <w:spacing w:val="-2"/>
                <w:sz w:val="24"/>
              </w:rPr>
              <w:t>Муромец и Соло</w:t>
            </w:r>
            <w:r w:rsidRPr="00325F93">
              <w:rPr>
                <w:rFonts w:ascii="Times New Roman" w:hAnsi="Times New Roman" w:cs="Times New Roman"/>
                <w:spacing w:val="-5"/>
                <w:sz w:val="24"/>
              </w:rPr>
              <w:t>вей- разбойник».</w:t>
            </w:r>
          </w:p>
          <w:p w:rsidR="00611117" w:rsidRPr="00325F93" w:rsidRDefault="00611117" w:rsidP="00611117">
            <w:pPr>
              <w:pStyle w:val="ad"/>
              <w:rPr>
                <w:rFonts w:ascii="Times New Roman" w:hAnsi="Times New Roman" w:cs="Times New Roman"/>
                <w:bCs/>
                <w:sz w:val="24"/>
              </w:rPr>
            </w:pPr>
            <w:r w:rsidRPr="00325F93">
              <w:rPr>
                <w:rFonts w:ascii="Times New Roman" w:hAnsi="Times New Roman" w:cs="Times New Roman"/>
                <w:bCs/>
                <w:spacing w:val="-1"/>
                <w:sz w:val="24"/>
              </w:rPr>
              <w:t>Поход в «Музейный Дом».</w:t>
            </w:r>
            <w:r w:rsidRPr="00325F93">
              <w:rPr>
                <w:rFonts w:ascii="Times New Roman" w:hAnsi="Times New Roman" w:cs="Times New Roman"/>
                <w:sz w:val="24"/>
              </w:rPr>
              <w:t xml:space="preserve"> </w:t>
            </w:r>
            <w:r w:rsidRPr="00325F93">
              <w:rPr>
                <w:rFonts w:ascii="Times New Roman" w:hAnsi="Times New Roman" w:cs="Times New Roman"/>
                <w:bCs/>
                <w:sz w:val="24"/>
              </w:rPr>
              <w:t>Репродукция</w:t>
            </w:r>
            <w:r w:rsidRPr="00325F93">
              <w:rPr>
                <w:rFonts w:ascii="Times New Roman" w:hAnsi="Times New Roman" w:cs="Times New Roman"/>
                <w:sz w:val="24"/>
              </w:rPr>
              <w:t xml:space="preserve"> </w:t>
            </w:r>
            <w:r w:rsidRPr="00325F93">
              <w:rPr>
                <w:rFonts w:ascii="Times New Roman" w:hAnsi="Times New Roman" w:cs="Times New Roman"/>
                <w:bCs/>
                <w:sz w:val="24"/>
              </w:rPr>
              <w:t>картины М. Врубеля «Богатырь»</w:t>
            </w:r>
          </w:p>
          <w:p w:rsidR="00611117" w:rsidRPr="00325F93" w:rsidRDefault="00611117" w:rsidP="00611117">
            <w:pPr>
              <w:pStyle w:val="ad"/>
              <w:rPr>
                <w:rFonts w:ascii="Times New Roman" w:hAnsi="Times New Roman" w:cs="Times New Roman"/>
                <w:b/>
                <w:i/>
                <w:sz w:val="24"/>
              </w:rPr>
            </w:pPr>
            <w:r w:rsidRPr="00325F93">
              <w:rPr>
                <w:rFonts w:ascii="Times New Roman" w:hAnsi="Times New Roman" w:cs="Times New Roman"/>
                <w:b/>
                <w:i/>
                <w:sz w:val="24"/>
              </w:rPr>
              <w:t>Использование ИТ.</w:t>
            </w:r>
          </w:p>
          <w:p w:rsidR="00611117" w:rsidRPr="00325F93" w:rsidRDefault="00611117" w:rsidP="00611117">
            <w:pPr>
              <w:pStyle w:val="ad"/>
              <w:rPr>
                <w:rFonts w:ascii="Times New Roman" w:hAnsi="Times New Roman" w:cs="Times New Roman"/>
                <w:sz w:val="24"/>
              </w:rPr>
            </w:pPr>
          </w:p>
        </w:tc>
        <w:tc>
          <w:tcPr>
            <w:tcW w:w="992" w:type="dxa"/>
          </w:tcPr>
          <w:p w:rsidR="00611117" w:rsidRDefault="00611117" w:rsidP="00611117">
            <w:pPr>
              <w:tabs>
                <w:tab w:val="left" w:pos="1125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3402" w:type="dxa"/>
            <w:vMerge/>
          </w:tcPr>
          <w:p w:rsidR="00611117" w:rsidRDefault="00611117" w:rsidP="00611117">
            <w:pPr>
              <w:tabs>
                <w:tab w:val="left" w:pos="11250"/>
              </w:tabs>
              <w:autoSpaceDE w:val="0"/>
              <w:autoSpaceDN w:val="0"/>
              <w:adjustRightInd w:val="0"/>
              <w:rPr>
                <w:rFonts w:ascii="Times New Roman" w:hAnsi="Times New Roman" w:cs="Times New Roman"/>
                <w:sz w:val="24"/>
                <w:szCs w:val="24"/>
              </w:rPr>
            </w:pPr>
          </w:p>
        </w:tc>
        <w:tc>
          <w:tcPr>
            <w:tcW w:w="1134" w:type="dxa"/>
          </w:tcPr>
          <w:p w:rsidR="00611117" w:rsidRDefault="00611117" w:rsidP="00611117">
            <w:pPr>
              <w:tabs>
                <w:tab w:val="left" w:pos="1125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28.09-02.10</w:t>
            </w:r>
          </w:p>
        </w:tc>
        <w:tc>
          <w:tcPr>
            <w:tcW w:w="1134" w:type="dxa"/>
          </w:tcPr>
          <w:p w:rsidR="00611117" w:rsidRDefault="00611117" w:rsidP="00611117">
            <w:pPr>
              <w:tabs>
                <w:tab w:val="left" w:pos="11250"/>
              </w:tabs>
              <w:autoSpaceDE w:val="0"/>
              <w:autoSpaceDN w:val="0"/>
              <w:adjustRightInd w:val="0"/>
              <w:rPr>
                <w:rFonts w:ascii="Times New Roman" w:hAnsi="Times New Roman" w:cs="Times New Roman"/>
                <w:sz w:val="24"/>
                <w:szCs w:val="24"/>
              </w:rPr>
            </w:pPr>
          </w:p>
        </w:tc>
      </w:tr>
      <w:tr w:rsidR="005B1520" w:rsidTr="0050354F">
        <w:tc>
          <w:tcPr>
            <w:tcW w:w="577" w:type="dxa"/>
          </w:tcPr>
          <w:p w:rsidR="005B1520" w:rsidRDefault="005B1520" w:rsidP="006E03B4">
            <w:pPr>
              <w:tabs>
                <w:tab w:val="left" w:pos="1125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16</w:t>
            </w:r>
          </w:p>
        </w:tc>
        <w:tc>
          <w:tcPr>
            <w:tcW w:w="6761" w:type="dxa"/>
          </w:tcPr>
          <w:p w:rsidR="005B1520" w:rsidRPr="00325F93" w:rsidRDefault="005B1520" w:rsidP="00D446CA">
            <w:pPr>
              <w:pStyle w:val="ad"/>
              <w:rPr>
                <w:rFonts w:ascii="Times New Roman" w:hAnsi="Times New Roman" w:cs="Times New Roman"/>
                <w:sz w:val="24"/>
              </w:rPr>
            </w:pPr>
            <w:r w:rsidRPr="00325F93">
              <w:rPr>
                <w:rFonts w:ascii="Times New Roman" w:hAnsi="Times New Roman" w:cs="Times New Roman"/>
                <w:spacing w:val="-1"/>
                <w:sz w:val="24"/>
              </w:rPr>
              <w:t>Илья Муромец</w:t>
            </w:r>
            <w:r w:rsidRPr="00325F93">
              <w:rPr>
                <w:rFonts w:ascii="Times New Roman" w:hAnsi="Times New Roman" w:cs="Times New Roman"/>
                <w:sz w:val="24"/>
              </w:rPr>
              <w:t xml:space="preserve"> и Святогор. </w:t>
            </w:r>
          </w:p>
          <w:p w:rsidR="005B1520" w:rsidRPr="00325F93" w:rsidRDefault="005B1520" w:rsidP="00D446CA">
            <w:pPr>
              <w:pStyle w:val="ad"/>
              <w:rPr>
                <w:rFonts w:ascii="Times New Roman" w:hAnsi="Times New Roman" w:cs="Times New Roman"/>
                <w:bCs/>
                <w:sz w:val="24"/>
              </w:rPr>
            </w:pPr>
            <w:r w:rsidRPr="00325F93">
              <w:rPr>
                <w:rFonts w:ascii="Times New Roman" w:hAnsi="Times New Roman" w:cs="Times New Roman"/>
                <w:bCs/>
                <w:sz w:val="24"/>
              </w:rPr>
              <w:t>Ре</w:t>
            </w:r>
            <w:r w:rsidRPr="00325F93">
              <w:rPr>
                <w:rFonts w:ascii="Times New Roman" w:hAnsi="Times New Roman" w:cs="Times New Roman"/>
                <w:bCs/>
                <w:spacing w:val="-2"/>
                <w:sz w:val="24"/>
              </w:rPr>
              <w:t>продукция кар</w:t>
            </w:r>
            <w:r w:rsidRPr="00325F93">
              <w:rPr>
                <w:rFonts w:ascii="Times New Roman" w:hAnsi="Times New Roman" w:cs="Times New Roman"/>
                <w:bCs/>
                <w:spacing w:val="-1"/>
                <w:sz w:val="24"/>
              </w:rPr>
              <w:t>тины Виктора</w:t>
            </w:r>
            <w:r w:rsidRPr="00325F93">
              <w:rPr>
                <w:rFonts w:ascii="Times New Roman" w:hAnsi="Times New Roman" w:cs="Times New Roman"/>
                <w:sz w:val="24"/>
              </w:rPr>
              <w:t xml:space="preserve"> </w:t>
            </w:r>
            <w:r w:rsidRPr="00325F93">
              <w:rPr>
                <w:rFonts w:ascii="Times New Roman" w:hAnsi="Times New Roman" w:cs="Times New Roman"/>
                <w:bCs/>
                <w:sz w:val="24"/>
              </w:rPr>
              <w:t>Васнецова</w:t>
            </w:r>
            <w:r w:rsidRPr="00325F93">
              <w:rPr>
                <w:rFonts w:ascii="Times New Roman" w:hAnsi="Times New Roman" w:cs="Times New Roman"/>
                <w:sz w:val="24"/>
              </w:rPr>
              <w:t xml:space="preserve"> </w:t>
            </w:r>
            <w:r w:rsidRPr="00325F93">
              <w:rPr>
                <w:rFonts w:ascii="Times New Roman" w:hAnsi="Times New Roman" w:cs="Times New Roman"/>
                <w:bCs/>
                <w:sz w:val="24"/>
              </w:rPr>
              <w:t>«Богатырь»</w:t>
            </w:r>
          </w:p>
          <w:p w:rsidR="005B1520" w:rsidRPr="00325F93" w:rsidRDefault="005B1520" w:rsidP="00D446CA">
            <w:pPr>
              <w:pStyle w:val="ad"/>
              <w:rPr>
                <w:rFonts w:ascii="Times New Roman" w:hAnsi="Times New Roman" w:cs="Times New Roman"/>
                <w:sz w:val="24"/>
              </w:rPr>
            </w:pPr>
            <w:r w:rsidRPr="00325F93">
              <w:rPr>
                <w:rFonts w:ascii="Times New Roman" w:hAnsi="Times New Roman" w:cs="Times New Roman"/>
                <w:sz w:val="24"/>
                <w:u w:val="single"/>
              </w:rPr>
              <w:t>Понимание литературы как одной из основных национально-культурных ценностей народа, как особого способа познания жизни.</w:t>
            </w:r>
          </w:p>
        </w:tc>
        <w:tc>
          <w:tcPr>
            <w:tcW w:w="992" w:type="dxa"/>
          </w:tcPr>
          <w:p w:rsidR="005B1520" w:rsidRDefault="005B1520" w:rsidP="009B7E8E">
            <w:pPr>
              <w:tabs>
                <w:tab w:val="left" w:pos="1125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3402" w:type="dxa"/>
            <w:vMerge/>
          </w:tcPr>
          <w:p w:rsidR="005B1520" w:rsidRDefault="005B1520" w:rsidP="006E03B4">
            <w:pPr>
              <w:tabs>
                <w:tab w:val="left" w:pos="11250"/>
              </w:tabs>
              <w:autoSpaceDE w:val="0"/>
              <w:autoSpaceDN w:val="0"/>
              <w:adjustRightInd w:val="0"/>
              <w:rPr>
                <w:rFonts w:ascii="Times New Roman" w:hAnsi="Times New Roman" w:cs="Times New Roman"/>
                <w:sz w:val="24"/>
                <w:szCs w:val="24"/>
              </w:rPr>
            </w:pPr>
          </w:p>
        </w:tc>
        <w:tc>
          <w:tcPr>
            <w:tcW w:w="1134" w:type="dxa"/>
          </w:tcPr>
          <w:p w:rsidR="005B1520" w:rsidRDefault="00611117" w:rsidP="006E03B4">
            <w:pPr>
              <w:tabs>
                <w:tab w:val="left" w:pos="1125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w:t>
            </w:r>
            <w:r w:rsidR="005B1520">
              <w:rPr>
                <w:rFonts w:ascii="Times New Roman" w:hAnsi="Times New Roman" w:cs="Times New Roman"/>
                <w:sz w:val="24"/>
                <w:szCs w:val="24"/>
              </w:rPr>
              <w:t>.10</w:t>
            </w:r>
            <w:r>
              <w:rPr>
                <w:rFonts w:ascii="Times New Roman" w:hAnsi="Times New Roman" w:cs="Times New Roman"/>
                <w:sz w:val="24"/>
                <w:szCs w:val="24"/>
              </w:rPr>
              <w:t>-09.10</w:t>
            </w:r>
          </w:p>
        </w:tc>
        <w:tc>
          <w:tcPr>
            <w:tcW w:w="1134" w:type="dxa"/>
          </w:tcPr>
          <w:p w:rsidR="005B1520" w:rsidRDefault="005B1520" w:rsidP="006E03B4">
            <w:pPr>
              <w:tabs>
                <w:tab w:val="left" w:pos="11250"/>
              </w:tabs>
              <w:autoSpaceDE w:val="0"/>
              <w:autoSpaceDN w:val="0"/>
              <w:adjustRightInd w:val="0"/>
              <w:rPr>
                <w:rFonts w:ascii="Times New Roman" w:hAnsi="Times New Roman" w:cs="Times New Roman"/>
                <w:sz w:val="24"/>
                <w:szCs w:val="24"/>
              </w:rPr>
            </w:pPr>
          </w:p>
        </w:tc>
      </w:tr>
      <w:tr w:rsidR="00611117" w:rsidTr="0050354F">
        <w:tc>
          <w:tcPr>
            <w:tcW w:w="577" w:type="dxa"/>
          </w:tcPr>
          <w:p w:rsidR="00611117" w:rsidRDefault="00611117" w:rsidP="00611117">
            <w:pPr>
              <w:tabs>
                <w:tab w:val="left" w:pos="1125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17</w:t>
            </w:r>
          </w:p>
        </w:tc>
        <w:tc>
          <w:tcPr>
            <w:tcW w:w="6761" w:type="dxa"/>
          </w:tcPr>
          <w:p w:rsidR="00611117" w:rsidRPr="00325F93" w:rsidRDefault="00611117" w:rsidP="00611117">
            <w:pPr>
              <w:pStyle w:val="ad"/>
              <w:rPr>
                <w:rFonts w:ascii="Times New Roman" w:hAnsi="Times New Roman" w:cs="Times New Roman"/>
                <w:sz w:val="24"/>
              </w:rPr>
            </w:pPr>
            <w:r w:rsidRPr="00325F93">
              <w:rPr>
                <w:rFonts w:ascii="Times New Roman" w:hAnsi="Times New Roman" w:cs="Times New Roman"/>
                <w:sz w:val="24"/>
              </w:rPr>
              <w:t xml:space="preserve">Былина «Садко». </w:t>
            </w:r>
          </w:p>
          <w:p w:rsidR="00611117" w:rsidRPr="00325F93" w:rsidRDefault="00611117" w:rsidP="00611117">
            <w:pPr>
              <w:pStyle w:val="ad"/>
              <w:rPr>
                <w:rFonts w:ascii="Times New Roman" w:hAnsi="Times New Roman" w:cs="Times New Roman"/>
                <w:sz w:val="24"/>
              </w:rPr>
            </w:pPr>
            <w:r w:rsidRPr="00325F93">
              <w:rPr>
                <w:rFonts w:ascii="Times New Roman" w:hAnsi="Times New Roman" w:cs="Times New Roman"/>
                <w:sz w:val="24"/>
              </w:rPr>
              <w:t>Поход в «Му</w:t>
            </w:r>
            <w:r w:rsidRPr="00325F93">
              <w:rPr>
                <w:rFonts w:ascii="Times New Roman" w:hAnsi="Times New Roman" w:cs="Times New Roman"/>
                <w:sz w:val="24"/>
              </w:rPr>
              <w:softHyphen/>
              <w:t xml:space="preserve">зейный </w:t>
            </w:r>
            <w:r w:rsidRPr="00325F93">
              <w:rPr>
                <w:rFonts w:ascii="Times New Roman" w:hAnsi="Times New Roman" w:cs="Times New Roman"/>
                <w:bCs/>
                <w:sz w:val="24"/>
              </w:rPr>
              <w:t>Дом». Репродукция</w:t>
            </w:r>
            <w:r>
              <w:rPr>
                <w:rFonts w:ascii="Times New Roman" w:hAnsi="Times New Roman" w:cs="Times New Roman"/>
                <w:sz w:val="24"/>
              </w:rPr>
              <w:t xml:space="preserve"> </w:t>
            </w:r>
            <w:r w:rsidRPr="00325F93">
              <w:rPr>
                <w:rFonts w:ascii="Times New Roman" w:hAnsi="Times New Roman" w:cs="Times New Roman"/>
                <w:bCs/>
                <w:sz w:val="24"/>
              </w:rPr>
              <w:t xml:space="preserve">картины Н. Рериха </w:t>
            </w:r>
            <w:r w:rsidRPr="00325F93">
              <w:rPr>
                <w:rFonts w:ascii="Times New Roman" w:hAnsi="Times New Roman" w:cs="Times New Roman"/>
                <w:sz w:val="24"/>
              </w:rPr>
              <w:t>«Заморские гости»</w:t>
            </w:r>
          </w:p>
          <w:p w:rsidR="00611117" w:rsidRPr="00325F93" w:rsidRDefault="00611117" w:rsidP="00611117">
            <w:pPr>
              <w:pStyle w:val="ad"/>
              <w:rPr>
                <w:rFonts w:ascii="Times New Roman" w:hAnsi="Times New Roman" w:cs="Times New Roman"/>
                <w:b/>
                <w:sz w:val="24"/>
              </w:rPr>
            </w:pPr>
            <w:r w:rsidRPr="00325F93">
              <w:rPr>
                <w:rFonts w:ascii="Times New Roman" w:hAnsi="Times New Roman" w:cs="Times New Roman"/>
                <w:b/>
                <w:sz w:val="24"/>
              </w:rPr>
              <w:t>Внеклассное чтение</w:t>
            </w:r>
            <w:r>
              <w:rPr>
                <w:rFonts w:ascii="Times New Roman" w:hAnsi="Times New Roman" w:cs="Times New Roman"/>
                <w:b/>
                <w:sz w:val="24"/>
              </w:rPr>
              <w:t xml:space="preserve"> №2</w:t>
            </w:r>
            <w:r w:rsidRPr="00325F93">
              <w:rPr>
                <w:rFonts w:ascii="Times New Roman" w:hAnsi="Times New Roman" w:cs="Times New Roman"/>
                <w:b/>
                <w:sz w:val="24"/>
              </w:rPr>
              <w:t>.</w:t>
            </w:r>
          </w:p>
          <w:p w:rsidR="00611117" w:rsidRPr="00A57D95" w:rsidRDefault="00611117" w:rsidP="00611117">
            <w:pPr>
              <w:pStyle w:val="ad"/>
              <w:rPr>
                <w:rFonts w:ascii="Times New Roman" w:hAnsi="Times New Roman" w:cs="Times New Roman"/>
                <w:b/>
                <w:sz w:val="24"/>
              </w:rPr>
            </w:pPr>
            <w:r w:rsidRPr="00A57D95">
              <w:rPr>
                <w:rFonts w:ascii="Times New Roman" w:hAnsi="Times New Roman" w:cs="Times New Roman"/>
                <w:b/>
                <w:sz w:val="24"/>
              </w:rPr>
              <w:t>Былины.</w:t>
            </w:r>
          </w:p>
          <w:p w:rsidR="00611117" w:rsidRPr="003A22D8" w:rsidRDefault="00611117" w:rsidP="00611117">
            <w:pPr>
              <w:pStyle w:val="ad"/>
              <w:rPr>
                <w:rFonts w:ascii="Times New Roman" w:hAnsi="Times New Roman" w:cs="Times New Roman"/>
                <w:b/>
                <w:i/>
                <w:sz w:val="24"/>
              </w:rPr>
            </w:pPr>
            <w:r>
              <w:rPr>
                <w:rFonts w:ascii="Times New Roman" w:hAnsi="Times New Roman" w:cs="Times New Roman"/>
                <w:b/>
                <w:i/>
                <w:sz w:val="24"/>
              </w:rPr>
              <w:t>Использование ИТ.</w:t>
            </w:r>
          </w:p>
        </w:tc>
        <w:tc>
          <w:tcPr>
            <w:tcW w:w="992" w:type="dxa"/>
          </w:tcPr>
          <w:p w:rsidR="00611117" w:rsidRDefault="00611117" w:rsidP="00611117">
            <w:pPr>
              <w:tabs>
                <w:tab w:val="left" w:pos="1125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3402" w:type="dxa"/>
            <w:vMerge/>
          </w:tcPr>
          <w:p w:rsidR="00611117" w:rsidRDefault="00611117" w:rsidP="00611117">
            <w:pPr>
              <w:tabs>
                <w:tab w:val="left" w:pos="11250"/>
              </w:tabs>
              <w:autoSpaceDE w:val="0"/>
              <w:autoSpaceDN w:val="0"/>
              <w:adjustRightInd w:val="0"/>
              <w:rPr>
                <w:rFonts w:ascii="Times New Roman" w:hAnsi="Times New Roman" w:cs="Times New Roman"/>
                <w:sz w:val="24"/>
                <w:szCs w:val="24"/>
              </w:rPr>
            </w:pPr>
          </w:p>
        </w:tc>
        <w:tc>
          <w:tcPr>
            <w:tcW w:w="1134" w:type="dxa"/>
          </w:tcPr>
          <w:p w:rsidR="00611117" w:rsidRDefault="00611117" w:rsidP="00611117">
            <w:pPr>
              <w:tabs>
                <w:tab w:val="left" w:pos="1125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5.10-09.10</w:t>
            </w:r>
          </w:p>
        </w:tc>
        <w:tc>
          <w:tcPr>
            <w:tcW w:w="1134" w:type="dxa"/>
          </w:tcPr>
          <w:p w:rsidR="00611117" w:rsidRDefault="00611117" w:rsidP="00611117">
            <w:pPr>
              <w:tabs>
                <w:tab w:val="left" w:pos="11250"/>
              </w:tabs>
              <w:autoSpaceDE w:val="0"/>
              <w:autoSpaceDN w:val="0"/>
              <w:adjustRightInd w:val="0"/>
              <w:rPr>
                <w:rFonts w:ascii="Times New Roman" w:hAnsi="Times New Roman" w:cs="Times New Roman"/>
                <w:sz w:val="24"/>
                <w:szCs w:val="24"/>
              </w:rPr>
            </w:pPr>
          </w:p>
        </w:tc>
      </w:tr>
      <w:tr w:rsidR="00611117" w:rsidTr="0050354F">
        <w:tc>
          <w:tcPr>
            <w:tcW w:w="577" w:type="dxa"/>
          </w:tcPr>
          <w:p w:rsidR="00611117" w:rsidRDefault="00611117" w:rsidP="00611117">
            <w:pPr>
              <w:tabs>
                <w:tab w:val="left" w:pos="1125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18</w:t>
            </w:r>
          </w:p>
        </w:tc>
        <w:tc>
          <w:tcPr>
            <w:tcW w:w="6761" w:type="dxa"/>
          </w:tcPr>
          <w:p w:rsidR="00611117" w:rsidRPr="00325F93" w:rsidRDefault="00611117" w:rsidP="00611117">
            <w:pPr>
              <w:pStyle w:val="ad"/>
              <w:rPr>
                <w:rFonts w:ascii="Times New Roman" w:hAnsi="Times New Roman" w:cs="Times New Roman"/>
                <w:sz w:val="24"/>
              </w:rPr>
            </w:pPr>
            <w:r w:rsidRPr="00325F93">
              <w:rPr>
                <w:rFonts w:ascii="Times New Roman" w:hAnsi="Times New Roman" w:cs="Times New Roman"/>
                <w:spacing w:val="-2"/>
                <w:sz w:val="24"/>
              </w:rPr>
              <w:t>Г.-Х. Андерсен</w:t>
            </w:r>
            <w:r w:rsidRPr="00325F93">
              <w:rPr>
                <w:rFonts w:ascii="Times New Roman" w:hAnsi="Times New Roman" w:cs="Times New Roman"/>
                <w:sz w:val="24"/>
              </w:rPr>
              <w:t xml:space="preserve"> «Русалочка»</w:t>
            </w:r>
          </w:p>
        </w:tc>
        <w:tc>
          <w:tcPr>
            <w:tcW w:w="992" w:type="dxa"/>
          </w:tcPr>
          <w:p w:rsidR="00611117" w:rsidRDefault="00611117" w:rsidP="00611117">
            <w:pPr>
              <w:tabs>
                <w:tab w:val="left" w:pos="1125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3402" w:type="dxa"/>
            <w:vMerge/>
          </w:tcPr>
          <w:p w:rsidR="00611117" w:rsidRDefault="00611117" w:rsidP="00611117">
            <w:pPr>
              <w:tabs>
                <w:tab w:val="left" w:pos="11250"/>
              </w:tabs>
              <w:autoSpaceDE w:val="0"/>
              <w:autoSpaceDN w:val="0"/>
              <w:adjustRightInd w:val="0"/>
              <w:rPr>
                <w:rFonts w:ascii="Times New Roman" w:hAnsi="Times New Roman" w:cs="Times New Roman"/>
                <w:sz w:val="24"/>
                <w:szCs w:val="24"/>
              </w:rPr>
            </w:pPr>
          </w:p>
        </w:tc>
        <w:tc>
          <w:tcPr>
            <w:tcW w:w="1134" w:type="dxa"/>
          </w:tcPr>
          <w:p w:rsidR="00611117" w:rsidRDefault="00611117" w:rsidP="00611117">
            <w:pPr>
              <w:tabs>
                <w:tab w:val="left" w:pos="1125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5.10-09.10</w:t>
            </w:r>
          </w:p>
        </w:tc>
        <w:tc>
          <w:tcPr>
            <w:tcW w:w="1134" w:type="dxa"/>
          </w:tcPr>
          <w:p w:rsidR="00611117" w:rsidRDefault="00611117" w:rsidP="00611117">
            <w:pPr>
              <w:tabs>
                <w:tab w:val="left" w:pos="11250"/>
              </w:tabs>
              <w:autoSpaceDE w:val="0"/>
              <w:autoSpaceDN w:val="0"/>
              <w:adjustRightInd w:val="0"/>
              <w:rPr>
                <w:rFonts w:ascii="Times New Roman" w:hAnsi="Times New Roman" w:cs="Times New Roman"/>
                <w:sz w:val="24"/>
                <w:szCs w:val="24"/>
              </w:rPr>
            </w:pPr>
          </w:p>
        </w:tc>
      </w:tr>
      <w:tr w:rsidR="005B1520" w:rsidTr="0050354F">
        <w:tc>
          <w:tcPr>
            <w:tcW w:w="577" w:type="dxa"/>
          </w:tcPr>
          <w:p w:rsidR="005B1520" w:rsidRDefault="005B1520" w:rsidP="006E03B4">
            <w:pPr>
              <w:tabs>
                <w:tab w:val="left" w:pos="1125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19</w:t>
            </w:r>
          </w:p>
        </w:tc>
        <w:tc>
          <w:tcPr>
            <w:tcW w:w="6761" w:type="dxa"/>
          </w:tcPr>
          <w:p w:rsidR="005B1520" w:rsidRPr="00325F93" w:rsidRDefault="005B1520" w:rsidP="00D446CA">
            <w:pPr>
              <w:pStyle w:val="ad"/>
              <w:rPr>
                <w:rFonts w:ascii="Times New Roman" w:hAnsi="Times New Roman" w:cs="Times New Roman"/>
                <w:sz w:val="24"/>
              </w:rPr>
            </w:pPr>
            <w:r w:rsidRPr="00325F93">
              <w:rPr>
                <w:rFonts w:ascii="Times New Roman" w:hAnsi="Times New Roman" w:cs="Times New Roman"/>
                <w:spacing w:val="-1"/>
                <w:sz w:val="24"/>
              </w:rPr>
              <w:t>Г.-Х. Андерсен</w:t>
            </w:r>
            <w:r w:rsidRPr="00325F93">
              <w:rPr>
                <w:rFonts w:ascii="Times New Roman" w:hAnsi="Times New Roman" w:cs="Times New Roman"/>
                <w:sz w:val="24"/>
              </w:rPr>
              <w:t xml:space="preserve"> «Русалочка»</w:t>
            </w:r>
          </w:p>
          <w:p w:rsidR="005B1520" w:rsidRPr="00325F93" w:rsidRDefault="005B1520" w:rsidP="00D446CA">
            <w:pPr>
              <w:pStyle w:val="ad"/>
              <w:rPr>
                <w:rFonts w:ascii="Times New Roman" w:hAnsi="Times New Roman" w:cs="Times New Roman"/>
                <w:b/>
                <w:i/>
                <w:sz w:val="24"/>
              </w:rPr>
            </w:pPr>
            <w:r w:rsidRPr="00325F93">
              <w:rPr>
                <w:rFonts w:ascii="Times New Roman" w:hAnsi="Times New Roman" w:cs="Times New Roman"/>
                <w:b/>
                <w:i/>
                <w:sz w:val="24"/>
              </w:rPr>
              <w:lastRenderedPageBreak/>
              <w:t>Использование ИТ.</w:t>
            </w:r>
          </w:p>
          <w:p w:rsidR="005B1520" w:rsidRPr="00325F93" w:rsidRDefault="005B1520" w:rsidP="00D446CA">
            <w:pPr>
              <w:pStyle w:val="ad"/>
              <w:rPr>
                <w:rFonts w:ascii="Times New Roman" w:hAnsi="Times New Roman" w:cs="Times New Roman"/>
                <w:sz w:val="24"/>
              </w:rPr>
            </w:pPr>
          </w:p>
        </w:tc>
        <w:tc>
          <w:tcPr>
            <w:tcW w:w="992" w:type="dxa"/>
          </w:tcPr>
          <w:p w:rsidR="005B1520" w:rsidRDefault="005B1520" w:rsidP="009B7E8E">
            <w:pPr>
              <w:tabs>
                <w:tab w:val="left" w:pos="1125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1</w:t>
            </w:r>
          </w:p>
        </w:tc>
        <w:tc>
          <w:tcPr>
            <w:tcW w:w="3402" w:type="dxa"/>
            <w:vMerge/>
          </w:tcPr>
          <w:p w:rsidR="005B1520" w:rsidRDefault="005B1520" w:rsidP="006E03B4">
            <w:pPr>
              <w:tabs>
                <w:tab w:val="left" w:pos="11250"/>
              </w:tabs>
              <w:autoSpaceDE w:val="0"/>
              <w:autoSpaceDN w:val="0"/>
              <w:adjustRightInd w:val="0"/>
              <w:rPr>
                <w:rFonts w:ascii="Times New Roman" w:hAnsi="Times New Roman" w:cs="Times New Roman"/>
                <w:sz w:val="24"/>
                <w:szCs w:val="24"/>
              </w:rPr>
            </w:pPr>
          </w:p>
        </w:tc>
        <w:tc>
          <w:tcPr>
            <w:tcW w:w="1134" w:type="dxa"/>
          </w:tcPr>
          <w:p w:rsidR="005B1520" w:rsidRDefault="00611117" w:rsidP="006E03B4">
            <w:pPr>
              <w:tabs>
                <w:tab w:val="left" w:pos="1125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12</w:t>
            </w:r>
            <w:r w:rsidR="005B1520">
              <w:rPr>
                <w:rFonts w:ascii="Times New Roman" w:hAnsi="Times New Roman" w:cs="Times New Roman"/>
                <w:sz w:val="24"/>
                <w:szCs w:val="24"/>
              </w:rPr>
              <w:t>.10</w:t>
            </w:r>
            <w:r>
              <w:rPr>
                <w:rFonts w:ascii="Times New Roman" w:hAnsi="Times New Roman" w:cs="Times New Roman"/>
                <w:sz w:val="24"/>
                <w:szCs w:val="24"/>
              </w:rPr>
              <w:t>-</w:t>
            </w:r>
            <w:r>
              <w:rPr>
                <w:rFonts w:ascii="Times New Roman" w:hAnsi="Times New Roman" w:cs="Times New Roman"/>
                <w:sz w:val="24"/>
                <w:szCs w:val="24"/>
              </w:rPr>
              <w:lastRenderedPageBreak/>
              <w:t>16.10</w:t>
            </w:r>
          </w:p>
        </w:tc>
        <w:tc>
          <w:tcPr>
            <w:tcW w:w="1134" w:type="dxa"/>
          </w:tcPr>
          <w:p w:rsidR="005B1520" w:rsidRDefault="005B1520" w:rsidP="006E03B4">
            <w:pPr>
              <w:tabs>
                <w:tab w:val="left" w:pos="11250"/>
              </w:tabs>
              <w:autoSpaceDE w:val="0"/>
              <w:autoSpaceDN w:val="0"/>
              <w:adjustRightInd w:val="0"/>
              <w:rPr>
                <w:rFonts w:ascii="Times New Roman" w:hAnsi="Times New Roman" w:cs="Times New Roman"/>
                <w:sz w:val="24"/>
                <w:szCs w:val="24"/>
              </w:rPr>
            </w:pPr>
          </w:p>
        </w:tc>
      </w:tr>
      <w:tr w:rsidR="00611117" w:rsidTr="0050354F">
        <w:tc>
          <w:tcPr>
            <w:tcW w:w="577" w:type="dxa"/>
          </w:tcPr>
          <w:p w:rsidR="00611117" w:rsidRDefault="00611117" w:rsidP="00611117">
            <w:pPr>
              <w:tabs>
                <w:tab w:val="left" w:pos="1125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20</w:t>
            </w:r>
          </w:p>
        </w:tc>
        <w:tc>
          <w:tcPr>
            <w:tcW w:w="6761" w:type="dxa"/>
          </w:tcPr>
          <w:p w:rsidR="00611117" w:rsidRPr="00325F93" w:rsidRDefault="00611117" w:rsidP="00611117">
            <w:pPr>
              <w:pStyle w:val="ad"/>
              <w:rPr>
                <w:rFonts w:ascii="Times New Roman" w:hAnsi="Times New Roman" w:cs="Times New Roman"/>
                <w:sz w:val="24"/>
              </w:rPr>
            </w:pPr>
            <w:r w:rsidRPr="00325F93">
              <w:rPr>
                <w:rFonts w:ascii="Times New Roman" w:hAnsi="Times New Roman" w:cs="Times New Roman"/>
                <w:spacing w:val="-2"/>
                <w:sz w:val="24"/>
              </w:rPr>
              <w:t>Г.-Х. Андерсен</w:t>
            </w:r>
            <w:r w:rsidRPr="00325F93">
              <w:rPr>
                <w:rFonts w:ascii="Times New Roman" w:hAnsi="Times New Roman" w:cs="Times New Roman"/>
                <w:sz w:val="24"/>
              </w:rPr>
              <w:t xml:space="preserve"> </w:t>
            </w:r>
            <w:r w:rsidRPr="00325F93">
              <w:rPr>
                <w:rFonts w:ascii="Times New Roman" w:hAnsi="Times New Roman" w:cs="Times New Roman"/>
                <w:spacing w:val="-3"/>
                <w:sz w:val="24"/>
              </w:rPr>
              <w:t>«Стойкий оло</w:t>
            </w:r>
            <w:r w:rsidRPr="00325F93">
              <w:rPr>
                <w:rFonts w:ascii="Times New Roman" w:hAnsi="Times New Roman" w:cs="Times New Roman"/>
                <w:sz w:val="24"/>
              </w:rPr>
              <w:t>вянный солдатик»</w:t>
            </w:r>
          </w:p>
        </w:tc>
        <w:tc>
          <w:tcPr>
            <w:tcW w:w="992" w:type="dxa"/>
          </w:tcPr>
          <w:p w:rsidR="00611117" w:rsidRDefault="00611117" w:rsidP="00611117">
            <w:pPr>
              <w:tabs>
                <w:tab w:val="left" w:pos="1125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3402" w:type="dxa"/>
            <w:vMerge/>
          </w:tcPr>
          <w:p w:rsidR="00611117" w:rsidRDefault="00611117" w:rsidP="00611117">
            <w:pPr>
              <w:tabs>
                <w:tab w:val="left" w:pos="11250"/>
              </w:tabs>
              <w:autoSpaceDE w:val="0"/>
              <w:autoSpaceDN w:val="0"/>
              <w:adjustRightInd w:val="0"/>
              <w:rPr>
                <w:rFonts w:ascii="Times New Roman" w:hAnsi="Times New Roman" w:cs="Times New Roman"/>
                <w:sz w:val="24"/>
                <w:szCs w:val="24"/>
              </w:rPr>
            </w:pPr>
          </w:p>
        </w:tc>
        <w:tc>
          <w:tcPr>
            <w:tcW w:w="1134" w:type="dxa"/>
          </w:tcPr>
          <w:p w:rsidR="00611117" w:rsidRDefault="00611117" w:rsidP="00611117">
            <w:pPr>
              <w:tabs>
                <w:tab w:val="left" w:pos="1125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12.10-16.10</w:t>
            </w:r>
          </w:p>
        </w:tc>
        <w:tc>
          <w:tcPr>
            <w:tcW w:w="1134" w:type="dxa"/>
          </w:tcPr>
          <w:p w:rsidR="00611117" w:rsidRDefault="00611117" w:rsidP="00611117">
            <w:pPr>
              <w:tabs>
                <w:tab w:val="left" w:pos="11250"/>
              </w:tabs>
              <w:autoSpaceDE w:val="0"/>
              <w:autoSpaceDN w:val="0"/>
              <w:adjustRightInd w:val="0"/>
              <w:rPr>
                <w:rFonts w:ascii="Times New Roman" w:hAnsi="Times New Roman" w:cs="Times New Roman"/>
                <w:sz w:val="24"/>
                <w:szCs w:val="24"/>
              </w:rPr>
            </w:pPr>
          </w:p>
        </w:tc>
      </w:tr>
      <w:tr w:rsidR="00611117" w:rsidTr="0050354F">
        <w:tc>
          <w:tcPr>
            <w:tcW w:w="577" w:type="dxa"/>
          </w:tcPr>
          <w:p w:rsidR="00611117" w:rsidRDefault="00611117" w:rsidP="00611117">
            <w:pPr>
              <w:tabs>
                <w:tab w:val="left" w:pos="1125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21</w:t>
            </w:r>
          </w:p>
        </w:tc>
        <w:tc>
          <w:tcPr>
            <w:tcW w:w="6761" w:type="dxa"/>
          </w:tcPr>
          <w:p w:rsidR="00611117" w:rsidRPr="00325F93" w:rsidRDefault="00611117" w:rsidP="00611117">
            <w:pPr>
              <w:pStyle w:val="ad"/>
              <w:rPr>
                <w:rFonts w:ascii="Times New Roman" w:hAnsi="Times New Roman" w:cs="Times New Roman"/>
                <w:sz w:val="24"/>
              </w:rPr>
            </w:pPr>
            <w:r w:rsidRPr="00325F93">
              <w:rPr>
                <w:rFonts w:ascii="Times New Roman" w:hAnsi="Times New Roman" w:cs="Times New Roman"/>
                <w:spacing w:val="-2"/>
                <w:sz w:val="24"/>
              </w:rPr>
              <w:t xml:space="preserve">Г.-Х. Андерсен </w:t>
            </w:r>
            <w:r w:rsidRPr="00325F93">
              <w:rPr>
                <w:rFonts w:ascii="Times New Roman" w:hAnsi="Times New Roman" w:cs="Times New Roman"/>
                <w:sz w:val="24"/>
              </w:rPr>
              <w:t>«Стойкий оло</w:t>
            </w:r>
            <w:r w:rsidRPr="00325F93">
              <w:rPr>
                <w:rFonts w:ascii="Times New Roman" w:hAnsi="Times New Roman" w:cs="Times New Roman"/>
                <w:sz w:val="24"/>
              </w:rPr>
              <w:softHyphen/>
              <w:t>вянный солдатик»</w:t>
            </w:r>
          </w:p>
        </w:tc>
        <w:tc>
          <w:tcPr>
            <w:tcW w:w="992" w:type="dxa"/>
          </w:tcPr>
          <w:p w:rsidR="00611117" w:rsidRDefault="00611117" w:rsidP="00611117">
            <w:pPr>
              <w:tabs>
                <w:tab w:val="left" w:pos="1125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3402" w:type="dxa"/>
            <w:vMerge/>
          </w:tcPr>
          <w:p w:rsidR="00611117" w:rsidRDefault="00611117" w:rsidP="00611117">
            <w:pPr>
              <w:tabs>
                <w:tab w:val="left" w:pos="11250"/>
              </w:tabs>
              <w:autoSpaceDE w:val="0"/>
              <w:autoSpaceDN w:val="0"/>
              <w:adjustRightInd w:val="0"/>
              <w:rPr>
                <w:rFonts w:ascii="Times New Roman" w:hAnsi="Times New Roman" w:cs="Times New Roman"/>
                <w:sz w:val="24"/>
                <w:szCs w:val="24"/>
              </w:rPr>
            </w:pPr>
          </w:p>
        </w:tc>
        <w:tc>
          <w:tcPr>
            <w:tcW w:w="1134" w:type="dxa"/>
          </w:tcPr>
          <w:p w:rsidR="00611117" w:rsidRDefault="00611117" w:rsidP="00611117">
            <w:pPr>
              <w:tabs>
                <w:tab w:val="left" w:pos="1125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12.10-16.10</w:t>
            </w:r>
          </w:p>
        </w:tc>
        <w:tc>
          <w:tcPr>
            <w:tcW w:w="1134" w:type="dxa"/>
          </w:tcPr>
          <w:p w:rsidR="00611117" w:rsidRDefault="00611117" w:rsidP="00611117">
            <w:pPr>
              <w:tabs>
                <w:tab w:val="left" w:pos="11250"/>
              </w:tabs>
              <w:autoSpaceDE w:val="0"/>
              <w:autoSpaceDN w:val="0"/>
              <w:adjustRightInd w:val="0"/>
              <w:rPr>
                <w:rFonts w:ascii="Times New Roman" w:hAnsi="Times New Roman" w:cs="Times New Roman"/>
                <w:sz w:val="24"/>
                <w:szCs w:val="24"/>
              </w:rPr>
            </w:pPr>
          </w:p>
        </w:tc>
      </w:tr>
      <w:tr w:rsidR="005B1520" w:rsidTr="0050354F">
        <w:tc>
          <w:tcPr>
            <w:tcW w:w="577" w:type="dxa"/>
          </w:tcPr>
          <w:p w:rsidR="005B1520" w:rsidRDefault="005B1520" w:rsidP="006E03B4">
            <w:pPr>
              <w:tabs>
                <w:tab w:val="left" w:pos="1125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22</w:t>
            </w:r>
          </w:p>
        </w:tc>
        <w:tc>
          <w:tcPr>
            <w:tcW w:w="6761" w:type="dxa"/>
          </w:tcPr>
          <w:p w:rsidR="005B1520" w:rsidRPr="00325F93" w:rsidRDefault="005B1520" w:rsidP="00D446CA">
            <w:pPr>
              <w:pStyle w:val="ad"/>
              <w:rPr>
                <w:rFonts w:ascii="Times New Roman" w:hAnsi="Times New Roman" w:cs="Times New Roman"/>
                <w:spacing w:val="-4"/>
                <w:sz w:val="24"/>
              </w:rPr>
            </w:pPr>
            <w:r w:rsidRPr="00325F93">
              <w:rPr>
                <w:rFonts w:ascii="Times New Roman" w:hAnsi="Times New Roman" w:cs="Times New Roman"/>
                <w:spacing w:val="-5"/>
                <w:sz w:val="24"/>
              </w:rPr>
              <w:t>Г.-Х. Андерсен</w:t>
            </w:r>
            <w:r w:rsidRPr="00325F93">
              <w:rPr>
                <w:rFonts w:ascii="Times New Roman" w:hAnsi="Times New Roman" w:cs="Times New Roman"/>
                <w:sz w:val="24"/>
              </w:rPr>
              <w:t xml:space="preserve"> </w:t>
            </w:r>
            <w:r w:rsidRPr="00325F93">
              <w:rPr>
                <w:rFonts w:ascii="Times New Roman" w:hAnsi="Times New Roman" w:cs="Times New Roman"/>
                <w:spacing w:val="-6"/>
                <w:sz w:val="24"/>
              </w:rPr>
              <w:t>«Снежная короле</w:t>
            </w:r>
            <w:r w:rsidRPr="00325F93">
              <w:rPr>
                <w:rFonts w:ascii="Times New Roman" w:hAnsi="Times New Roman" w:cs="Times New Roman"/>
                <w:sz w:val="24"/>
              </w:rPr>
              <w:t xml:space="preserve">ва». «История </w:t>
            </w:r>
            <w:r w:rsidRPr="00325F93">
              <w:rPr>
                <w:rFonts w:ascii="Times New Roman" w:hAnsi="Times New Roman" w:cs="Times New Roman"/>
                <w:spacing w:val="-5"/>
                <w:sz w:val="24"/>
              </w:rPr>
              <w:t>первая, в которой</w:t>
            </w:r>
            <w:r w:rsidRPr="00325F93">
              <w:rPr>
                <w:rFonts w:ascii="Times New Roman" w:hAnsi="Times New Roman" w:cs="Times New Roman"/>
                <w:sz w:val="24"/>
              </w:rPr>
              <w:t xml:space="preserve"> </w:t>
            </w:r>
            <w:r w:rsidRPr="00325F93">
              <w:rPr>
                <w:rFonts w:ascii="Times New Roman" w:hAnsi="Times New Roman" w:cs="Times New Roman"/>
                <w:spacing w:val="-5"/>
                <w:sz w:val="24"/>
              </w:rPr>
              <w:t>рассказывается о</w:t>
            </w:r>
            <w:r w:rsidRPr="00325F93">
              <w:rPr>
                <w:rFonts w:ascii="Times New Roman" w:hAnsi="Times New Roman" w:cs="Times New Roman"/>
                <w:sz w:val="24"/>
              </w:rPr>
              <w:t xml:space="preserve"> </w:t>
            </w:r>
            <w:r w:rsidRPr="00325F93">
              <w:rPr>
                <w:rFonts w:ascii="Times New Roman" w:hAnsi="Times New Roman" w:cs="Times New Roman"/>
                <w:spacing w:val="-5"/>
                <w:sz w:val="24"/>
              </w:rPr>
              <w:t>зеркале и его осколках». «История вторая. Маль</w:t>
            </w:r>
            <w:r w:rsidRPr="00325F93">
              <w:rPr>
                <w:rFonts w:ascii="Times New Roman" w:hAnsi="Times New Roman" w:cs="Times New Roman"/>
                <w:spacing w:val="-4"/>
                <w:sz w:val="24"/>
              </w:rPr>
              <w:t>чик и девочка»</w:t>
            </w:r>
          </w:p>
          <w:p w:rsidR="005B1520" w:rsidRPr="002E6C6C" w:rsidRDefault="005B1520" w:rsidP="00D446CA">
            <w:pPr>
              <w:pStyle w:val="ad"/>
              <w:rPr>
                <w:rFonts w:ascii="Times New Roman" w:hAnsi="Times New Roman" w:cs="Times New Roman"/>
                <w:b/>
                <w:i/>
                <w:sz w:val="24"/>
              </w:rPr>
            </w:pPr>
            <w:r w:rsidRPr="00325F93">
              <w:rPr>
                <w:rFonts w:ascii="Times New Roman" w:hAnsi="Times New Roman" w:cs="Times New Roman"/>
                <w:b/>
                <w:i/>
                <w:sz w:val="24"/>
              </w:rPr>
              <w:t>Использование ИТ</w:t>
            </w:r>
            <w:r>
              <w:rPr>
                <w:rFonts w:ascii="Times New Roman" w:hAnsi="Times New Roman" w:cs="Times New Roman"/>
                <w:b/>
                <w:i/>
                <w:sz w:val="24"/>
              </w:rPr>
              <w:t>.</w:t>
            </w:r>
          </w:p>
        </w:tc>
        <w:tc>
          <w:tcPr>
            <w:tcW w:w="992" w:type="dxa"/>
          </w:tcPr>
          <w:p w:rsidR="005B1520" w:rsidRDefault="005B1520" w:rsidP="009B7E8E">
            <w:pPr>
              <w:tabs>
                <w:tab w:val="left" w:pos="1125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3402" w:type="dxa"/>
            <w:vMerge/>
          </w:tcPr>
          <w:p w:rsidR="005B1520" w:rsidRDefault="005B1520" w:rsidP="006E03B4">
            <w:pPr>
              <w:tabs>
                <w:tab w:val="left" w:pos="11250"/>
              </w:tabs>
              <w:autoSpaceDE w:val="0"/>
              <w:autoSpaceDN w:val="0"/>
              <w:adjustRightInd w:val="0"/>
              <w:rPr>
                <w:rFonts w:ascii="Times New Roman" w:hAnsi="Times New Roman" w:cs="Times New Roman"/>
                <w:sz w:val="24"/>
                <w:szCs w:val="24"/>
              </w:rPr>
            </w:pPr>
          </w:p>
        </w:tc>
        <w:tc>
          <w:tcPr>
            <w:tcW w:w="1134" w:type="dxa"/>
          </w:tcPr>
          <w:p w:rsidR="005B1520" w:rsidRDefault="00611117" w:rsidP="00611117">
            <w:pPr>
              <w:tabs>
                <w:tab w:val="left" w:pos="1125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19.10-</w:t>
            </w:r>
            <w:r w:rsidR="005B1520">
              <w:rPr>
                <w:rFonts w:ascii="Times New Roman" w:hAnsi="Times New Roman" w:cs="Times New Roman"/>
                <w:sz w:val="24"/>
                <w:szCs w:val="24"/>
              </w:rPr>
              <w:t>2</w:t>
            </w:r>
            <w:r>
              <w:rPr>
                <w:rFonts w:ascii="Times New Roman" w:hAnsi="Times New Roman" w:cs="Times New Roman"/>
                <w:sz w:val="24"/>
                <w:szCs w:val="24"/>
              </w:rPr>
              <w:t>3</w:t>
            </w:r>
            <w:r w:rsidR="005B1520">
              <w:rPr>
                <w:rFonts w:ascii="Times New Roman" w:hAnsi="Times New Roman" w:cs="Times New Roman"/>
                <w:sz w:val="24"/>
                <w:szCs w:val="24"/>
              </w:rPr>
              <w:t>.10</w:t>
            </w:r>
          </w:p>
        </w:tc>
        <w:tc>
          <w:tcPr>
            <w:tcW w:w="1134" w:type="dxa"/>
          </w:tcPr>
          <w:p w:rsidR="005B1520" w:rsidRDefault="005B1520" w:rsidP="006E03B4">
            <w:pPr>
              <w:tabs>
                <w:tab w:val="left" w:pos="11250"/>
              </w:tabs>
              <w:autoSpaceDE w:val="0"/>
              <w:autoSpaceDN w:val="0"/>
              <w:adjustRightInd w:val="0"/>
              <w:rPr>
                <w:rFonts w:ascii="Times New Roman" w:hAnsi="Times New Roman" w:cs="Times New Roman"/>
                <w:sz w:val="24"/>
                <w:szCs w:val="24"/>
              </w:rPr>
            </w:pPr>
          </w:p>
        </w:tc>
      </w:tr>
      <w:tr w:rsidR="00611117" w:rsidTr="0050354F">
        <w:tc>
          <w:tcPr>
            <w:tcW w:w="577" w:type="dxa"/>
          </w:tcPr>
          <w:p w:rsidR="00611117" w:rsidRDefault="00611117" w:rsidP="00611117">
            <w:pPr>
              <w:tabs>
                <w:tab w:val="left" w:pos="1125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23</w:t>
            </w:r>
          </w:p>
        </w:tc>
        <w:tc>
          <w:tcPr>
            <w:tcW w:w="6761" w:type="dxa"/>
          </w:tcPr>
          <w:p w:rsidR="00611117" w:rsidRPr="00325F93" w:rsidRDefault="00611117" w:rsidP="00611117">
            <w:pPr>
              <w:pStyle w:val="ad"/>
              <w:rPr>
                <w:rFonts w:ascii="Times New Roman" w:hAnsi="Times New Roman" w:cs="Times New Roman"/>
                <w:sz w:val="24"/>
              </w:rPr>
            </w:pPr>
            <w:r w:rsidRPr="00325F93">
              <w:rPr>
                <w:rFonts w:ascii="Times New Roman" w:hAnsi="Times New Roman" w:cs="Times New Roman"/>
                <w:spacing w:val="-2"/>
                <w:sz w:val="24"/>
              </w:rPr>
              <w:t>Г.-Х. Андерсен</w:t>
            </w:r>
            <w:r w:rsidRPr="00325F93">
              <w:rPr>
                <w:rFonts w:ascii="Times New Roman" w:hAnsi="Times New Roman" w:cs="Times New Roman"/>
                <w:sz w:val="24"/>
              </w:rPr>
              <w:t xml:space="preserve"> </w:t>
            </w:r>
            <w:r w:rsidRPr="00325F93">
              <w:rPr>
                <w:rFonts w:ascii="Times New Roman" w:hAnsi="Times New Roman" w:cs="Times New Roman"/>
                <w:spacing w:val="-2"/>
                <w:sz w:val="24"/>
              </w:rPr>
              <w:t>«Снежная коро</w:t>
            </w:r>
            <w:r w:rsidRPr="00325F93">
              <w:rPr>
                <w:rFonts w:ascii="Times New Roman" w:hAnsi="Times New Roman" w:cs="Times New Roman"/>
                <w:sz w:val="24"/>
              </w:rPr>
              <w:t xml:space="preserve">лева». «История </w:t>
            </w:r>
            <w:r w:rsidRPr="00325F93">
              <w:rPr>
                <w:rFonts w:ascii="Times New Roman" w:hAnsi="Times New Roman" w:cs="Times New Roman"/>
                <w:spacing w:val="-2"/>
                <w:sz w:val="24"/>
              </w:rPr>
              <w:t xml:space="preserve">пятая. Маленькая </w:t>
            </w:r>
            <w:r w:rsidRPr="00325F93">
              <w:rPr>
                <w:rFonts w:ascii="Times New Roman" w:hAnsi="Times New Roman" w:cs="Times New Roman"/>
                <w:sz w:val="24"/>
              </w:rPr>
              <w:t xml:space="preserve">разбойница». </w:t>
            </w:r>
            <w:r w:rsidRPr="00325F93">
              <w:rPr>
                <w:rFonts w:ascii="Times New Roman" w:hAnsi="Times New Roman" w:cs="Times New Roman"/>
                <w:spacing w:val="-2"/>
                <w:sz w:val="24"/>
              </w:rPr>
              <w:t>«История шестая.</w:t>
            </w:r>
            <w:r w:rsidRPr="00325F93">
              <w:rPr>
                <w:rFonts w:ascii="Times New Roman" w:hAnsi="Times New Roman" w:cs="Times New Roman"/>
                <w:sz w:val="24"/>
              </w:rPr>
              <w:t xml:space="preserve"> Лапландка и финка»</w:t>
            </w:r>
          </w:p>
        </w:tc>
        <w:tc>
          <w:tcPr>
            <w:tcW w:w="992" w:type="dxa"/>
          </w:tcPr>
          <w:p w:rsidR="00611117" w:rsidRDefault="00611117" w:rsidP="00611117">
            <w:pPr>
              <w:tabs>
                <w:tab w:val="left" w:pos="1125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3402" w:type="dxa"/>
            <w:vMerge/>
          </w:tcPr>
          <w:p w:rsidR="00611117" w:rsidRDefault="00611117" w:rsidP="00611117">
            <w:pPr>
              <w:tabs>
                <w:tab w:val="left" w:pos="11250"/>
              </w:tabs>
              <w:autoSpaceDE w:val="0"/>
              <w:autoSpaceDN w:val="0"/>
              <w:adjustRightInd w:val="0"/>
              <w:rPr>
                <w:rFonts w:ascii="Times New Roman" w:hAnsi="Times New Roman" w:cs="Times New Roman"/>
                <w:sz w:val="24"/>
                <w:szCs w:val="24"/>
              </w:rPr>
            </w:pPr>
          </w:p>
        </w:tc>
        <w:tc>
          <w:tcPr>
            <w:tcW w:w="1134" w:type="dxa"/>
          </w:tcPr>
          <w:p w:rsidR="00611117" w:rsidRDefault="00611117" w:rsidP="00611117">
            <w:pPr>
              <w:tabs>
                <w:tab w:val="left" w:pos="1125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19.10-23.10</w:t>
            </w:r>
          </w:p>
        </w:tc>
        <w:tc>
          <w:tcPr>
            <w:tcW w:w="1134" w:type="dxa"/>
          </w:tcPr>
          <w:p w:rsidR="00611117" w:rsidRDefault="00611117" w:rsidP="00611117">
            <w:pPr>
              <w:tabs>
                <w:tab w:val="left" w:pos="11250"/>
              </w:tabs>
              <w:autoSpaceDE w:val="0"/>
              <w:autoSpaceDN w:val="0"/>
              <w:adjustRightInd w:val="0"/>
              <w:rPr>
                <w:rFonts w:ascii="Times New Roman" w:hAnsi="Times New Roman" w:cs="Times New Roman"/>
                <w:sz w:val="24"/>
                <w:szCs w:val="24"/>
              </w:rPr>
            </w:pPr>
          </w:p>
        </w:tc>
      </w:tr>
      <w:tr w:rsidR="00611117" w:rsidTr="0050354F">
        <w:tc>
          <w:tcPr>
            <w:tcW w:w="577" w:type="dxa"/>
          </w:tcPr>
          <w:p w:rsidR="00611117" w:rsidRDefault="00611117" w:rsidP="00611117">
            <w:pPr>
              <w:tabs>
                <w:tab w:val="left" w:pos="1125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24</w:t>
            </w:r>
          </w:p>
        </w:tc>
        <w:tc>
          <w:tcPr>
            <w:tcW w:w="6761" w:type="dxa"/>
          </w:tcPr>
          <w:p w:rsidR="00611117" w:rsidRPr="00325F93" w:rsidRDefault="00611117" w:rsidP="00611117">
            <w:pPr>
              <w:pStyle w:val="ad"/>
              <w:rPr>
                <w:rFonts w:ascii="Times New Roman" w:hAnsi="Times New Roman" w:cs="Times New Roman"/>
                <w:sz w:val="24"/>
              </w:rPr>
            </w:pPr>
            <w:r w:rsidRPr="00325F93">
              <w:rPr>
                <w:rFonts w:ascii="Times New Roman" w:hAnsi="Times New Roman" w:cs="Times New Roman"/>
                <w:spacing w:val="-2"/>
                <w:sz w:val="24"/>
              </w:rPr>
              <w:t>Г.-Х. Андерсен</w:t>
            </w:r>
            <w:r w:rsidRPr="00325F93">
              <w:rPr>
                <w:rFonts w:ascii="Times New Roman" w:hAnsi="Times New Roman" w:cs="Times New Roman"/>
                <w:sz w:val="24"/>
              </w:rPr>
              <w:t xml:space="preserve"> </w:t>
            </w:r>
            <w:r w:rsidRPr="00325F93">
              <w:rPr>
                <w:rFonts w:ascii="Times New Roman" w:hAnsi="Times New Roman" w:cs="Times New Roman"/>
                <w:spacing w:val="-2"/>
                <w:sz w:val="24"/>
              </w:rPr>
              <w:t>«Снежная королева». «История</w:t>
            </w:r>
            <w:r w:rsidRPr="00325F93">
              <w:rPr>
                <w:rFonts w:ascii="Times New Roman" w:hAnsi="Times New Roman" w:cs="Times New Roman"/>
                <w:sz w:val="24"/>
              </w:rPr>
              <w:t xml:space="preserve"> </w:t>
            </w:r>
            <w:r w:rsidRPr="00325F93">
              <w:rPr>
                <w:rFonts w:ascii="Times New Roman" w:hAnsi="Times New Roman" w:cs="Times New Roman"/>
                <w:spacing w:val="-1"/>
                <w:sz w:val="24"/>
              </w:rPr>
              <w:t>седьмая. Что слу</w:t>
            </w:r>
            <w:r w:rsidRPr="00325F93">
              <w:rPr>
                <w:rFonts w:ascii="Times New Roman" w:hAnsi="Times New Roman" w:cs="Times New Roman"/>
                <w:sz w:val="24"/>
              </w:rPr>
              <w:t xml:space="preserve">чилось в чертогах </w:t>
            </w:r>
            <w:r w:rsidRPr="00325F93">
              <w:rPr>
                <w:rFonts w:ascii="Times New Roman" w:hAnsi="Times New Roman" w:cs="Times New Roman"/>
                <w:spacing w:val="-2"/>
                <w:sz w:val="24"/>
              </w:rPr>
              <w:t>Снежной короле</w:t>
            </w:r>
            <w:r w:rsidRPr="00325F93">
              <w:rPr>
                <w:rFonts w:ascii="Times New Roman" w:hAnsi="Times New Roman" w:cs="Times New Roman"/>
                <w:spacing w:val="-1"/>
                <w:sz w:val="24"/>
              </w:rPr>
              <w:t>вы и что случи</w:t>
            </w:r>
            <w:r w:rsidRPr="00325F93">
              <w:rPr>
                <w:rFonts w:ascii="Times New Roman" w:hAnsi="Times New Roman" w:cs="Times New Roman"/>
                <w:sz w:val="24"/>
              </w:rPr>
              <w:t>лось потом».</w:t>
            </w:r>
          </w:p>
          <w:p w:rsidR="00611117" w:rsidRPr="00325F93" w:rsidRDefault="00611117" w:rsidP="00611117">
            <w:pPr>
              <w:pStyle w:val="ad"/>
              <w:rPr>
                <w:rFonts w:ascii="Times New Roman" w:hAnsi="Times New Roman" w:cs="Times New Roman"/>
                <w:sz w:val="24"/>
              </w:rPr>
            </w:pPr>
            <w:r w:rsidRPr="00325F93">
              <w:rPr>
                <w:rFonts w:ascii="Times New Roman" w:hAnsi="Times New Roman" w:cs="Times New Roman"/>
                <w:sz w:val="24"/>
              </w:rPr>
              <w:t>Слушаем музыку. Музыкальная пьеса «В пещере горного короля» Э. Грига</w:t>
            </w:r>
          </w:p>
          <w:p w:rsidR="00611117" w:rsidRPr="002E6C6C" w:rsidRDefault="00611117" w:rsidP="00611117">
            <w:pPr>
              <w:pStyle w:val="ad"/>
              <w:rPr>
                <w:rFonts w:ascii="Times New Roman" w:hAnsi="Times New Roman" w:cs="Times New Roman"/>
                <w:b/>
                <w:i/>
                <w:sz w:val="24"/>
              </w:rPr>
            </w:pPr>
            <w:r>
              <w:rPr>
                <w:rFonts w:ascii="Times New Roman" w:hAnsi="Times New Roman" w:cs="Times New Roman"/>
                <w:b/>
                <w:i/>
                <w:sz w:val="24"/>
              </w:rPr>
              <w:t>Использование ИТ.</w:t>
            </w:r>
          </w:p>
        </w:tc>
        <w:tc>
          <w:tcPr>
            <w:tcW w:w="992" w:type="dxa"/>
          </w:tcPr>
          <w:p w:rsidR="00611117" w:rsidRDefault="00611117" w:rsidP="00611117">
            <w:pPr>
              <w:tabs>
                <w:tab w:val="left" w:pos="1125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3402" w:type="dxa"/>
            <w:vMerge/>
          </w:tcPr>
          <w:p w:rsidR="00611117" w:rsidRDefault="00611117" w:rsidP="00611117">
            <w:pPr>
              <w:tabs>
                <w:tab w:val="left" w:pos="11250"/>
              </w:tabs>
              <w:autoSpaceDE w:val="0"/>
              <w:autoSpaceDN w:val="0"/>
              <w:adjustRightInd w:val="0"/>
              <w:rPr>
                <w:rFonts w:ascii="Times New Roman" w:hAnsi="Times New Roman" w:cs="Times New Roman"/>
                <w:sz w:val="24"/>
                <w:szCs w:val="24"/>
              </w:rPr>
            </w:pPr>
          </w:p>
        </w:tc>
        <w:tc>
          <w:tcPr>
            <w:tcW w:w="1134" w:type="dxa"/>
          </w:tcPr>
          <w:p w:rsidR="00611117" w:rsidRDefault="00611117" w:rsidP="00611117">
            <w:pPr>
              <w:tabs>
                <w:tab w:val="left" w:pos="1125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19.10-23.10</w:t>
            </w:r>
          </w:p>
        </w:tc>
        <w:tc>
          <w:tcPr>
            <w:tcW w:w="1134" w:type="dxa"/>
          </w:tcPr>
          <w:p w:rsidR="00611117" w:rsidRDefault="00611117" w:rsidP="00611117">
            <w:pPr>
              <w:tabs>
                <w:tab w:val="left" w:pos="11250"/>
              </w:tabs>
              <w:autoSpaceDE w:val="0"/>
              <w:autoSpaceDN w:val="0"/>
              <w:adjustRightInd w:val="0"/>
              <w:rPr>
                <w:rFonts w:ascii="Times New Roman" w:hAnsi="Times New Roman" w:cs="Times New Roman"/>
                <w:sz w:val="24"/>
                <w:szCs w:val="24"/>
              </w:rPr>
            </w:pPr>
          </w:p>
        </w:tc>
      </w:tr>
      <w:tr w:rsidR="005B1520" w:rsidTr="0050354F">
        <w:tc>
          <w:tcPr>
            <w:tcW w:w="577" w:type="dxa"/>
          </w:tcPr>
          <w:p w:rsidR="005B1520" w:rsidRDefault="005B1520" w:rsidP="006E03B4">
            <w:pPr>
              <w:tabs>
                <w:tab w:val="left" w:pos="1125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25</w:t>
            </w:r>
          </w:p>
        </w:tc>
        <w:tc>
          <w:tcPr>
            <w:tcW w:w="6761" w:type="dxa"/>
          </w:tcPr>
          <w:p w:rsidR="005B1520" w:rsidRPr="00325F93" w:rsidRDefault="005B1520" w:rsidP="00D446CA">
            <w:pPr>
              <w:pStyle w:val="ad"/>
              <w:rPr>
                <w:rFonts w:ascii="Times New Roman" w:hAnsi="Times New Roman" w:cs="Times New Roman"/>
                <w:sz w:val="24"/>
              </w:rPr>
            </w:pPr>
            <w:r w:rsidRPr="00325F93">
              <w:rPr>
                <w:rFonts w:ascii="Times New Roman" w:hAnsi="Times New Roman" w:cs="Times New Roman"/>
                <w:sz w:val="24"/>
              </w:rPr>
              <w:t xml:space="preserve">Обобщение по </w:t>
            </w:r>
            <w:r w:rsidRPr="00325F93">
              <w:rPr>
                <w:rFonts w:ascii="Times New Roman" w:hAnsi="Times New Roman" w:cs="Times New Roman"/>
                <w:spacing w:val="-1"/>
                <w:sz w:val="24"/>
              </w:rPr>
              <w:t>теме «Знакомим</w:t>
            </w:r>
            <w:r w:rsidRPr="00325F93">
              <w:rPr>
                <w:rFonts w:ascii="Times New Roman" w:hAnsi="Times New Roman" w:cs="Times New Roman"/>
                <w:spacing w:val="-1"/>
                <w:sz w:val="24"/>
              </w:rPr>
              <w:softHyphen/>
            </w:r>
            <w:r w:rsidRPr="00325F93">
              <w:rPr>
                <w:rFonts w:ascii="Times New Roman" w:hAnsi="Times New Roman" w:cs="Times New Roman"/>
                <w:sz w:val="24"/>
              </w:rPr>
              <w:t>ся с повествованиями, основан</w:t>
            </w:r>
            <w:r w:rsidRPr="00325F93">
              <w:rPr>
                <w:rFonts w:ascii="Times New Roman" w:hAnsi="Times New Roman" w:cs="Times New Roman"/>
                <w:sz w:val="24"/>
              </w:rPr>
              <w:softHyphen/>
              <w:t>ными на фольк</w:t>
            </w:r>
            <w:r w:rsidRPr="00325F93">
              <w:rPr>
                <w:rFonts w:ascii="Times New Roman" w:hAnsi="Times New Roman" w:cs="Times New Roman"/>
                <w:sz w:val="24"/>
              </w:rPr>
              <w:softHyphen/>
            </w:r>
            <w:r w:rsidRPr="00325F93">
              <w:rPr>
                <w:rFonts w:ascii="Times New Roman" w:hAnsi="Times New Roman" w:cs="Times New Roman"/>
                <w:spacing w:val="-2"/>
                <w:sz w:val="24"/>
              </w:rPr>
              <w:t>лоре. Обнаружи</w:t>
            </w:r>
            <w:r w:rsidRPr="00325F93">
              <w:rPr>
                <w:rFonts w:ascii="Times New Roman" w:hAnsi="Times New Roman" w:cs="Times New Roman"/>
                <w:spacing w:val="-2"/>
                <w:sz w:val="24"/>
              </w:rPr>
              <w:softHyphen/>
            </w:r>
            <w:r w:rsidRPr="00325F93">
              <w:rPr>
                <w:rFonts w:ascii="Times New Roman" w:hAnsi="Times New Roman" w:cs="Times New Roman"/>
                <w:sz w:val="24"/>
              </w:rPr>
              <w:t>ваем в былине интерес к исто</w:t>
            </w:r>
            <w:r w:rsidRPr="00325F93">
              <w:rPr>
                <w:rFonts w:ascii="Times New Roman" w:hAnsi="Times New Roman" w:cs="Times New Roman"/>
                <w:sz w:val="24"/>
              </w:rPr>
              <w:softHyphen/>
              <w:t>рии, а в автор</w:t>
            </w:r>
            <w:r w:rsidRPr="00325F93">
              <w:rPr>
                <w:rFonts w:ascii="Times New Roman" w:hAnsi="Times New Roman" w:cs="Times New Roman"/>
                <w:sz w:val="24"/>
              </w:rPr>
              <w:softHyphen/>
              <w:t xml:space="preserve">ской </w:t>
            </w:r>
            <w:r>
              <w:rPr>
                <w:rFonts w:ascii="Times New Roman" w:hAnsi="Times New Roman" w:cs="Times New Roman"/>
                <w:sz w:val="24"/>
              </w:rPr>
              <w:t>сказке - интерес к миру чувств»</w:t>
            </w:r>
          </w:p>
        </w:tc>
        <w:tc>
          <w:tcPr>
            <w:tcW w:w="992" w:type="dxa"/>
          </w:tcPr>
          <w:p w:rsidR="005B1520" w:rsidRDefault="005B1520" w:rsidP="009B7E8E">
            <w:pPr>
              <w:tabs>
                <w:tab w:val="left" w:pos="1125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3402" w:type="dxa"/>
            <w:vMerge/>
          </w:tcPr>
          <w:p w:rsidR="005B1520" w:rsidRDefault="005B1520" w:rsidP="006E03B4">
            <w:pPr>
              <w:tabs>
                <w:tab w:val="left" w:pos="11250"/>
              </w:tabs>
              <w:autoSpaceDE w:val="0"/>
              <w:autoSpaceDN w:val="0"/>
              <w:adjustRightInd w:val="0"/>
              <w:rPr>
                <w:rFonts w:ascii="Times New Roman" w:hAnsi="Times New Roman" w:cs="Times New Roman"/>
                <w:sz w:val="24"/>
                <w:szCs w:val="24"/>
              </w:rPr>
            </w:pPr>
          </w:p>
        </w:tc>
        <w:tc>
          <w:tcPr>
            <w:tcW w:w="1134" w:type="dxa"/>
          </w:tcPr>
          <w:p w:rsidR="005B1520" w:rsidRDefault="005B1520" w:rsidP="006E03B4">
            <w:pPr>
              <w:tabs>
                <w:tab w:val="left" w:pos="1125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3.11</w:t>
            </w:r>
          </w:p>
        </w:tc>
        <w:tc>
          <w:tcPr>
            <w:tcW w:w="1134" w:type="dxa"/>
          </w:tcPr>
          <w:p w:rsidR="005B1520" w:rsidRDefault="005B1520" w:rsidP="006E03B4">
            <w:pPr>
              <w:tabs>
                <w:tab w:val="left" w:pos="11250"/>
              </w:tabs>
              <w:autoSpaceDE w:val="0"/>
              <w:autoSpaceDN w:val="0"/>
              <w:adjustRightInd w:val="0"/>
              <w:rPr>
                <w:rFonts w:ascii="Times New Roman" w:hAnsi="Times New Roman" w:cs="Times New Roman"/>
                <w:sz w:val="24"/>
                <w:szCs w:val="24"/>
              </w:rPr>
            </w:pPr>
          </w:p>
        </w:tc>
      </w:tr>
      <w:tr w:rsidR="005B1520" w:rsidTr="0050354F">
        <w:tc>
          <w:tcPr>
            <w:tcW w:w="577" w:type="dxa"/>
          </w:tcPr>
          <w:p w:rsidR="005B1520" w:rsidRDefault="005B1520" w:rsidP="006E03B4">
            <w:pPr>
              <w:tabs>
                <w:tab w:val="left" w:pos="1125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26</w:t>
            </w:r>
          </w:p>
        </w:tc>
        <w:tc>
          <w:tcPr>
            <w:tcW w:w="6761" w:type="dxa"/>
          </w:tcPr>
          <w:p w:rsidR="005B1520" w:rsidRPr="00325F93" w:rsidRDefault="005B1520" w:rsidP="00D446CA">
            <w:pPr>
              <w:pStyle w:val="ad"/>
              <w:rPr>
                <w:rFonts w:ascii="Times New Roman" w:hAnsi="Times New Roman" w:cs="Times New Roman"/>
                <w:sz w:val="24"/>
              </w:rPr>
            </w:pPr>
            <w:r w:rsidRPr="00325F93">
              <w:rPr>
                <w:rFonts w:ascii="Times New Roman" w:hAnsi="Times New Roman" w:cs="Times New Roman"/>
                <w:sz w:val="24"/>
              </w:rPr>
              <w:t xml:space="preserve">В. Жуковский </w:t>
            </w:r>
            <w:r w:rsidRPr="00325F93">
              <w:rPr>
                <w:rFonts w:ascii="Times New Roman" w:hAnsi="Times New Roman" w:cs="Times New Roman"/>
                <w:spacing w:val="-2"/>
                <w:sz w:val="24"/>
              </w:rPr>
              <w:t>«Славянка», «Ве</w:t>
            </w:r>
            <w:r w:rsidRPr="00325F93">
              <w:rPr>
                <w:rFonts w:ascii="Times New Roman" w:hAnsi="Times New Roman" w:cs="Times New Roman"/>
                <w:spacing w:val="-1"/>
                <w:sz w:val="24"/>
              </w:rPr>
              <w:t>сеннее чувство».</w:t>
            </w:r>
          </w:p>
          <w:p w:rsidR="005B1520" w:rsidRPr="00325F93" w:rsidRDefault="005B1520" w:rsidP="00D446CA">
            <w:pPr>
              <w:pStyle w:val="ad"/>
              <w:rPr>
                <w:rFonts w:ascii="Times New Roman" w:hAnsi="Times New Roman" w:cs="Times New Roman"/>
                <w:sz w:val="24"/>
              </w:rPr>
            </w:pPr>
            <w:r w:rsidRPr="00325F93">
              <w:rPr>
                <w:rFonts w:ascii="Times New Roman" w:hAnsi="Times New Roman" w:cs="Times New Roman"/>
                <w:sz w:val="24"/>
              </w:rPr>
              <w:t>Поход</w:t>
            </w:r>
            <w:r>
              <w:rPr>
                <w:rFonts w:ascii="Times New Roman" w:hAnsi="Times New Roman" w:cs="Times New Roman"/>
                <w:sz w:val="24"/>
              </w:rPr>
              <w:t xml:space="preserve"> в «Му</w:t>
            </w:r>
            <w:r>
              <w:rPr>
                <w:rFonts w:ascii="Times New Roman" w:hAnsi="Times New Roman" w:cs="Times New Roman"/>
                <w:sz w:val="24"/>
              </w:rPr>
              <w:softHyphen/>
              <w:t xml:space="preserve">зейный Дом». Репродукции </w:t>
            </w:r>
            <w:r w:rsidRPr="00325F93">
              <w:rPr>
                <w:rFonts w:ascii="Times New Roman" w:hAnsi="Times New Roman" w:cs="Times New Roman"/>
                <w:sz w:val="24"/>
              </w:rPr>
              <w:t xml:space="preserve">картин И. Левитана «Тихая обитель», «Тропинка в лиственном лесу. </w:t>
            </w:r>
            <w:proofErr w:type="spellStart"/>
            <w:r w:rsidRPr="00325F93">
              <w:rPr>
                <w:rFonts w:ascii="Times New Roman" w:hAnsi="Times New Roman" w:cs="Times New Roman"/>
                <w:sz w:val="24"/>
              </w:rPr>
              <w:t>Папороники</w:t>
            </w:r>
            <w:proofErr w:type="spellEnd"/>
            <w:r w:rsidRPr="00325F93">
              <w:rPr>
                <w:rFonts w:ascii="Times New Roman" w:hAnsi="Times New Roman" w:cs="Times New Roman"/>
                <w:sz w:val="24"/>
              </w:rPr>
              <w:t>»</w:t>
            </w:r>
          </w:p>
          <w:p w:rsidR="005B1520" w:rsidRPr="00325F93" w:rsidRDefault="005B1520" w:rsidP="00D446CA">
            <w:pPr>
              <w:pStyle w:val="ad"/>
              <w:rPr>
                <w:rFonts w:ascii="Times New Roman" w:hAnsi="Times New Roman" w:cs="Times New Roman"/>
                <w:b/>
                <w:i/>
                <w:sz w:val="24"/>
              </w:rPr>
            </w:pPr>
            <w:r w:rsidRPr="00325F93">
              <w:rPr>
                <w:rFonts w:ascii="Times New Roman" w:hAnsi="Times New Roman" w:cs="Times New Roman"/>
                <w:b/>
                <w:i/>
                <w:sz w:val="24"/>
              </w:rPr>
              <w:t>Использование ИТ.</w:t>
            </w:r>
          </w:p>
          <w:p w:rsidR="005B1520" w:rsidRPr="00325F93" w:rsidRDefault="005B1520" w:rsidP="00D446CA">
            <w:pPr>
              <w:pStyle w:val="ad"/>
              <w:rPr>
                <w:rFonts w:ascii="Times New Roman" w:hAnsi="Times New Roman" w:cs="Times New Roman"/>
                <w:sz w:val="24"/>
              </w:rPr>
            </w:pPr>
          </w:p>
          <w:p w:rsidR="005B1520" w:rsidRPr="00325F93" w:rsidRDefault="005B1520" w:rsidP="00D446CA">
            <w:pPr>
              <w:autoSpaceDE w:val="0"/>
              <w:autoSpaceDN w:val="0"/>
              <w:adjustRightInd w:val="0"/>
              <w:rPr>
                <w:rFonts w:ascii="Times New Roman" w:hAnsi="Times New Roman" w:cs="Times New Roman"/>
                <w:sz w:val="24"/>
                <w:szCs w:val="24"/>
              </w:rPr>
            </w:pPr>
          </w:p>
        </w:tc>
        <w:tc>
          <w:tcPr>
            <w:tcW w:w="992" w:type="dxa"/>
          </w:tcPr>
          <w:p w:rsidR="005B1520" w:rsidRDefault="005B1520" w:rsidP="009B7E8E">
            <w:pPr>
              <w:tabs>
                <w:tab w:val="left" w:pos="1125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3402" w:type="dxa"/>
            <w:vMerge w:val="restart"/>
          </w:tcPr>
          <w:p w:rsidR="005B1520" w:rsidRPr="009560A6" w:rsidRDefault="005B1520" w:rsidP="009560A6">
            <w:pPr>
              <w:rPr>
                <w:rFonts w:ascii="Times New Roman" w:eastAsia="Calibri" w:hAnsi="Times New Roman" w:cs="Times New Roman"/>
                <w:sz w:val="24"/>
                <w:szCs w:val="24"/>
                <w:lang w:eastAsia="en-US"/>
              </w:rPr>
            </w:pPr>
            <w:r w:rsidRPr="009560A6">
              <w:rPr>
                <w:rFonts w:ascii="Times New Roman" w:eastAsia="Calibri" w:hAnsi="Times New Roman" w:cs="Times New Roman"/>
                <w:sz w:val="24"/>
                <w:szCs w:val="24"/>
                <w:lang w:eastAsia="en-US"/>
              </w:rPr>
              <w:t>Прогнозировать содержание раздела. Планировать работу на уроке,</w:t>
            </w:r>
          </w:p>
          <w:p w:rsidR="005B1520" w:rsidRDefault="005B1520" w:rsidP="009560A6">
            <w:pPr>
              <w:rPr>
                <w:rFonts w:ascii="Times New Roman" w:eastAsia="Calibri" w:hAnsi="Times New Roman" w:cs="Times New Roman"/>
                <w:sz w:val="24"/>
                <w:szCs w:val="24"/>
                <w:lang w:eastAsia="en-US"/>
              </w:rPr>
            </w:pPr>
            <w:r w:rsidRPr="009560A6">
              <w:rPr>
                <w:rFonts w:ascii="Times New Roman" w:eastAsia="Calibri" w:hAnsi="Times New Roman" w:cs="Times New Roman"/>
                <w:sz w:val="24"/>
                <w:szCs w:val="24"/>
                <w:lang w:eastAsia="en-US"/>
              </w:rPr>
              <w:t xml:space="preserve">осмысливать цели чтения. </w:t>
            </w:r>
          </w:p>
          <w:p w:rsidR="005B1520" w:rsidRDefault="005B1520" w:rsidP="009560A6">
            <w:pPr>
              <w:rPr>
                <w:rFonts w:ascii="Times New Roman" w:eastAsia="Calibri" w:hAnsi="Times New Roman" w:cs="Times New Roman"/>
                <w:sz w:val="24"/>
                <w:szCs w:val="24"/>
                <w:lang w:eastAsia="en-US"/>
              </w:rPr>
            </w:pPr>
            <w:r w:rsidRPr="009560A6">
              <w:rPr>
                <w:rFonts w:ascii="Times New Roman" w:eastAsia="Calibri" w:hAnsi="Times New Roman" w:cs="Times New Roman"/>
                <w:sz w:val="24"/>
                <w:szCs w:val="24"/>
                <w:lang w:eastAsia="en-US"/>
              </w:rPr>
              <w:t xml:space="preserve">Читать и воспринимать на слух лирические тексты. Читать стихотворения, отражая позицию автора и своё отношение к изображаемому. </w:t>
            </w:r>
          </w:p>
          <w:p w:rsidR="005B1520" w:rsidRPr="009560A6" w:rsidRDefault="005B1520" w:rsidP="009560A6">
            <w:pPr>
              <w:rPr>
                <w:rFonts w:ascii="Times New Roman" w:eastAsia="Calibri" w:hAnsi="Times New Roman" w:cs="Times New Roman"/>
                <w:sz w:val="24"/>
                <w:szCs w:val="24"/>
                <w:lang w:eastAsia="en-US"/>
              </w:rPr>
            </w:pPr>
            <w:r w:rsidRPr="009560A6">
              <w:rPr>
                <w:rFonts w:ascii="Times New Roman" w:eastAsia="Calibri" w:hAnsi="Times New Roman" w:cs="Times New Roman"/>
                <w:sz w:val="24"/>
                <w:szCs w:val="24"/>
                <w:lang w:eastAsia="en-US"/>
              </w:rPr>
              <w:t xml:space="preserve">Сравнивать название произведения и его содержание, высказывать своё </w:t>
            </w:r>
            <w:r w:rsidRPr="009560A6">
              <w:rPr>
                <w:rFonts w:ascii="Times New Roman" w:eastAsia="Calibri" w:hAnsi="Times New Roman" w:cs="Times New Roman"/>
                <w:sz w:val="24"/>
                <w:szCs w:val="24"/>
                <w:lang w:eastAsia="en-US"/>
              </w:rPr>
              <w:lastRenderedPageBreak/>
              <w:t>мнение.</w:t>
            </w:r>
          </w:p>
          <w:p w:rsidR="005B1520" w:rsidRDefault="005B1520" w:rsidP="009560A6">
            <w:pPr>
              <w:tabs>
                <w:tab w:val="left" w:pos="11250"/>
              </w:tabs>
              <w:autoSpaceDE w:val="0"/>
              <w:autoSpaceDN w:val="0"/>
              <w:adjustRightInd w:val="0"/>
              <w:rPr>
                <w:rFonts w:ascii="Times New Roman" w:eastAsia="Calibri" w:hAnsi="Times New Roman" w:cs="Times New Roman"/>
                <w:sz w:val="24"/>
                <w:szCs w:val="24"/>
                <w:lang w:eastAsia="en-US"/>
              </w:rPr>
            </w:pPr>
            <w:r w:rsidRPr="009560A6">
              <w:rPr>
                <w:rFonts w:ascii="Times New Roman" w:eastAsia="Calibri" w:hAnsi="Times New Roman" w:cs="Times New Roman"/>
                <w:sz w:val="24"/>
                <w:szCs w:val="24"/>
                <w:lang w:eastAsia="en-US"/>
              </w:rPr>
              <w:t xml:space="preserve">Находить в произведениях средства художественной выразительности: олицетворения, эпитеты, сравнения. </w:t>
            </w:r>
          </w:p>
          <w:p w:rsidR="005B1520" w:rsidRDefault="005B1520" w:rsidP="009560A6">
            <w:pPr>
              <w:tabs>
                <w:tab w:val="left" w:pos="11250"/>
              </w:tabs>
              <w:autoSpaceDE w:val="0"/>
              <w:autoSpaceDN w:val="0"/>
              <w:adjustRightInd w:val="0"/>
              <w:rPr>
                <w:rFonts w:ascii="Times New Roman" w:eastAsia="Calibri" w:hAnsi="Times New Roman" w:cs="Times New Roman"/>
                <w:sz w:val="24"/>
                <w:szCs w:val="24"/>
                <w:lang w:eastAsia="en-US"/>
              </w:rPr>
            </w:pPr>
            <w:r w:rsidRPr="009560A6">
              <w:rPr>
                <w:rFonts w:ascii="Times New Roman" w:eastAsia="Calibri" w:hAnsi="Times New Roman" w:cs="Times New Roman"/>
                <w:sz w:val="24"/>
                <w:szCs w:val="24"/>
                <w:lang w:eastAsia="en-US"/>
              </w:rPr>
              <w:t>Сочинять стихотворения.</w:t>
            </w:r>
          </w:p>
          <w:p w:rsidR="005B1520" w:rsidRDefault="005B1520" w:rsidP="009560A6">
            <w:pPr>
              <w:tabs>
                <w:tab w:val="left" w:pos="11250"/>
              </w:tabs>
              <w:autoSpaceDE w:val="0"/>
              <w:autoSpaceDN w:val="0"/>
              <w:adjustRightInd w:val="0"/>
              <w:rPr>
                <w:rFonts w:ascii="Times New Roman" w:eastAsia="Calibri" w:hAnsi="Times New Roman" w:cs="Times New Roman"/>
                <w:sz w:val="24"/>
                <w:szCs w:val="24"/>
                <w:lang w:eastAsia="en-US"/>
              </w:rPr>
            </w:pPr>
            <w:r w:rsidRPr="009560A6">
              <w:rPr>
                <w:rFonts w:ascii="Times New Roman" w:eastAsia="Calibri" w:hAnsi="Times New Roman" w:cs="Times New Roman"/>
                <w:sz w:val="24"/>
                <w:szCs w:val="24"/>
                <w:lang w:eastAsia="en-US"/>
              </w:rPr>
              <w:t xml:space="preserve"> Участвовать в творческих проектах. Заучивать стихи наизусть. </w:t>
            </w:r>
          </w:p>
          <w:p w:rsidR="005B1520" w:rsidRDefault="005B1520" w:rsidP="009560A6">
            <w:pPr>
              <w:tabs>
                <w:tab w:val="left" w:pos="11250"/>
              </w:tabs>
              <w:autoSpaceDE w:val="0"/>
              <w:autoSpaceDN w:val="0"/>
              <w:adjustRightInd w:val="0"/>
              <w:rPr>
                <w:rFonts w:ascii="Times New Roman" w:hAnsi="Times New Roman" w:cs="Times New Roman"/>
                <w:sz w:val="24"/>
                <w:szCs w:val="24"/>
              </w:rPr>
            </w:pPr>
            <w:r w:rsidRPr="009560A6">
              <w:rPr>
                <w:rFonts w:ascii="Times New Roman" w:eastAsia="Calibri" w:hAnsi="Times New Roman" w:cs="Times New Roman"/>
                <w:sz w:val="24"/>
                <w:szCs w:val="24"/>
                <w:lang w:eastAsia="en-US"/>
              </w:rPr>
              <w:t>Проверять чтение друг друга, работая в паре самостоятельно оценивать свои достижения</w:t>
            </w:r>
          </w:p>
        </w:tc>
        <w:tc>
          <w:tcPr>
            <w:tcW w:w="1134" w:type="dxa"/>
          </w:tcPr>
          <w:p w:rsidR="005B1520" w:rsidRDefault="005B1520" w:rsidP="006E03B4">
            <w:pPr>
              <w:tabs>
                <w:tab w:val="left" w:pos="1125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4.11</w:t>
            </w:r>
          </w:p>
        </w:tc>
        <w:tc>
          <w:tcPr>
            <w:tcW w:w="1134" w:type="dxa"/>
          </w:tcPr>
          <w:p w:rsidR="005B1520" w:rsidRDefault="005B1520" w:rsidP="006E03B4">
            <w:pPr>
              <w:tabs>
                <w:tab w:val="left" w:pos="11250"/>
              </w:tabs>
              <w:autoSpaceDE w:val="0"/>
              <w:autoSpaceDN w:val="0"/>
              <w:adjustRightInd w:val="0"/>
              <w:rPr>
                <w:rFonts w:ascii="Times New Roman" w:hAnsi="Times New Roman" w:cs="Times New Roman"/>
                <w:sz w:val="24"/>
                <w:szCs w:val="24"/>
              </w:rPr>
            </w:pPr>
          </w:p>
        </w:tc>
      </w:tr>
      <w:tr w:rsidR="005B1520" w:rsidTr="0050354F">
        <w:tc>
          <w:tcPr>
            <w:tcW w:w="577" w:type="dxa"/>
          </w:tcPr>
          <w:p w:rsidR="005B1520" w:rsidRDefault="005B1520" w:rsidP="006E03B4">
            <w:pPr>
              <w:tabs>
                <w:tab w:val="left" w:pos="1125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27</w:t>
            </w:r>
          </w:p>
        </w:tc>
        <w:tc>
          <w:tcPr>
            <w:tcW w:w="6761" w:type="dxa"/>
          </w:tcPr>
          <w:p w:rsidR="005B1520" w:rsidRPr="00325F93" w:rsidRDefault="005B1520" w:rsidP="00D446CA">
            <w:pPr>
              <w:pStyle w:val="ad"/>
              <w:rPr>
                <w:rFonts w:ascii="Times New Roman" w:hAnsi="Times New Roman" w:cs="Times New Roman"/>
                <w:sz w:val="24"/>
              </w:rPr>
            </w:pPr>
            <w:r w:rsidRPr="00325F93">
              <w:rPr>
                <w:rFonts w:ascii="Times New Roman" w:hAnsi="Times New Roman" w:cs="Times New Roman"/>
                <w:bCs/>
                <w:sz w:val="24"/>
              </w:rPr>
              <w:t xml:space="preserve"> </w:t>
            </w:r>
            <w:r w:rsidRPr="00325F93">
              <w:rPr>
                <w:rFonts w:ascii="Times New Roman" w:hAnsi="Times New Roman" w:cs="Times New Roman"/>
                <w:spacing w:val="-7"/>
                <w:sz w:val="24"/>
              </w:rPr>
              <w:t>Давид Самойлов</w:t>
            </w:r>
            <w:r w:rsidRPr="00325F93">
              <w:rPr>
                <w:rFonts w:ascii="Times New Roman" w:hAnsi="Times New Roman" w:cs="Times New Roman"/>
                <w:sz w:val="24"/>
              </w:rPr>
              <w:t xml:space="preserve"> </w:t>
            </w:r>
            <w:r w:rsidRPr="00325F93">
              <w:rPr>
                <w:rFonts w:ascii="Times New Roman" w:hAnsi="Times New Roman" w:cs="Times New Roman"/>
                <w:spacing w:val="-3"/>
                <w:sz w:val="24"/>
              </w:rPr>
              <w:t xml:space="preserve">«Красная осень». </w:t>
            </w:r>
            <w:r w:rsidRPr="00325F93">
              <w:rPr>
                <w:rFonts w:ascii="Times New Roman" w:hAnsi="Times New Roman" w:cs="Times New Roman"/>
                <w:sz w:val="24"/>
              </w:rPr>
              <w:t>Николай Заболоцкий «Сентябрь». Поход в «Музейный Дом». Репродукция картины М. Врубеля «Жемчужина»</w:t>
            </w:r>
          </w:p>
        </w:tc>
        <w:tc>
          <w:tcPr>
            <w:tcW w:w="992" w:type="dxa"/>
          </w:tcPr>
          <w:p w:rsidR="005B1520" w:rsidRDefault="005B1520" w:rsidP="009B7E8E">
            <w:pPr>
              <w:tabs>
                <w:tab w:val="left" w:pos="1125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3402" w:type="dxa"/>
            <w:vMerge/>
          </w:tcPr>
          <w:p w:rsidR="005B1520" w:rsidRDefault="005B1520" w:rsidP="006E03B4">
            <w:pPr>
              <w:tabs>
                <w:tab w:val="left" w:pos="11250"/>
              </w:tabs>
              <w:autoSpaceDE w:val="0"/>
              <w:autoSpaceDN w:val="0"/>
              <w:adjustRightInd w:val="0"/>
              <w:rPr>
                <w:rFonts w:ascii="Times New Roman" w:hAnsi="Times New Roman" w:cs="Times New Roman"/>
                <w:sz w:val="24"/>
                <w:szCs w:val="24"/>
              </w:rPr>
            </w:pPr>
          </w:p>
        </w:tc>
        <w:tc>
          <w:tcPr>
            <w:tcW w:w="1134" w:type="dxa"/>
          </w:tcPr>
          <w:p w:rsidR="005B1520" w:rsidRDefault="005B1520" w:rsidP="006E03B4">
            <w:pPr>
              <w:tabs>
                <w:tab w:val="left" w:pos="1125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6.11</w:t>
            </w:r>
          </w:p>
        </w:tc>
        <w:tc>
          <w:tcPr>
            <w:tcW w:w="1134" w:type="dxa"/>
          </w:tcPr>
          <w:p w:rsidR="005B1520" w:rsidRDefault="005B1520" w:rsidP="006E03B4">
            <w:pPr>
              <w:tabs>
                <w:tab w:val="left" w:pos="11250"/>
              </w:tabs>
              <w:autoSpaceDE w:val="0"/>
              <w:autoSpaceDN w:val="0"/>
              <w:adjustRightInd w:val="0"/>
              <w:rPr>
                <w:rFonts w:ascii="Times New Roman" w:hAnsi="Times New Roman" w:cs="Times New Roman"/>
                <w:sz w:val="24"/>
                <w:szCs w:val="24"/>
              </w:rPr>
            </w:pPr>
          </w:p>
        </w:tc>
      </w:tr>
      <w:tr w:rsidR="005B1520" w:rsidTr="0050354F">
        <w:tc>
          <w:tcPr>
            <w:tcW w:w="577" w:type="dxa"/>
          </w:tcPr>
          <w:p w:rsidR="005B1520" w:rsidRDefault="005B1520" w:rsidP="006E03B4">
            <w:pPr>
              <w:tabs>
                <w:tab w:val="left" w:pos="1125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28</w:t>
            </w:r>
          </w:p>
        </w:tc>
        <w:tc>
          <w:tcPr>
            <w:tcW w:w="6761" w:type="dxa"/>
          </w:tcPr>
          <w:p w:rsidR="005B1520" w:rsidRPr="00325F93" w:rsidRDefault="005B1520" w:rsidP="00D446CA">
            <w:pPr>
              <w:pStyle w:val="ad"/>
              <w:rPr>
                <w:rFonts w:ascii="Times New Roman" w:hAnsi="Times New Roman" w:cs="Times New Roman"/>
                <w:sz w:val="24"/>
              </w:rPr>
            </w:pPr>
            <w:r w:rsidRPr="00325F93">
              <w:rPr>
                <w:rFonts w:ascii="Times New Roman" w:hAnsi="Times New Roman" w:cs="Times New Roman"/>
                <w:spacing w:val="-2"/>
                <w:sz w:val="24"/>
              </w:rPr>
              <w:t>Николай Заболоцкий «Отте</w:t>
            </w:r>
            <w:r w:rsidRPr="00325F93">
              <w:rPr>
                <w:rFonts w:ascii="Times New Roman" w:hAnsi="Times New Roman" w:cs="Times New Roman"/>
                <w:sz w:val="24"/>
              </w:rPr>
              <w:t>пель»</w:t>
            </w:r>
          </w:p>
        </w:tc>
        <w:tc>
          <w:tcPr>
            <w:tcW w:w="992" w:type="dxa"/>
          </w:tcPr>
          <w:p w:rsidR="005B1520" w:rsidRDefault="005B1520" w:rsidP="009B7E8E">
            <w:pPr>
              <w:tabs>
                <w:tab w:val="left" w:pos="1125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3402" w:type="dxa"/>
            <w:vMerge/>
          </w:tcPr>
          <w:p w:rsidR="005B1520" w:rsidRDefault="005B1520" w:rsidP="006E03B4">
            <w:pPr>
              <w:tabs>
                <w:tab w:val="left" w:pos="11250"/>
              </w:tabs>
              <w:autoSpaceDE w:val="0"/>
              <w:autoSpaceDN w:val="0"/>
              <w:adjustRightInd w:val="0"/>
              <w:rPr>
                <w:rFonts w:ascii="Times New Roman" w:hAnsi="Times New Roman" w:cs="Times New Roman"/>
                <w:sz w:val="24"/>
                <w:szCs w:val="24"/>
              </w:rPr>
            </w:pPr>
          </w:p>
        </w:tc>
        <w:tc>
          <w:tcPr>
            <w:tcW w:w="1134" w:type="dxa"/>
          </w:tcPr>
          <w:p w:rsidR="005B1520" w:rsidRDefault="005B1520" w:rsidP="006E03B4">
            <w:pPr>
              <w:tabs>
                <w:tab w:val="left" w:pos="1125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10.11</w:t>
            </w:r>
          </w:p>
        </w:tc>
        <w:tc>
          <w:tcPr>
            <w:tcW w:w="1134" w:type="dxa"/>
          </w:tcPr>
          <w:p w:rsidR="005B1520" w:rsidRDefault="005B1520" w:rsidP="006E03B4">
            <w:pPr>
              <w:tabs>
                <w:tab w:val="left" w:pos="11250"/>
              </w:tabs>
              <w:autoSpaceDE w:val="0"/>
              <w:autoSpaceDN w:val="0"/>
              <w:adjustRightInd w:val="0"/>
              <w:rPr>
                <w:rFonts w:ascii="Times New Roman" w:hAnsi="Times New Roman" w:cs="Times New Roman"/>
                <w:sz w:val="24"/>
                <w:szCs w:val="24"/>
              </w:rPr>
            </w:pPr>
          </w:p>
        </w:tc>
      </w:tr>
      <w:tr w:rsidR="005B1520" w:rsidTr="0050354F">
        <w:tc>
          <w:tcPr>
            <w:tcW w:w="577" w:type="dxa"/>
          </w:tcPr>
          <w:p w:rsidR="005B1520" w:rsidRDefault="005B1520" w:rsidP="006E03B4">
            <w:pPr>
              <w:tabs>
                <w:tab w:val="left" w:pos="1125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29</w:t>
            </w:r>
          </w:p>
        </w:tc>
        <w:tc>
          <w:tcPr>
            <w:tcW w:w="6761" w:type="dxa"/>
          </w:tcPr>
          <w:p w:rsidR="005B1520" w:rsidRPr="00325F93" w:rsidRDefault="005B1520" w:rsidP="00D446CA">
            <w:pPr>
              <w:pStyle w:val="ad"/>
              <w:rPr>
                <w:rFonts w:ascii="Times New Roman" w:hAnsi="Times New Roman" w:cs="Times New Roman"/>
                <w:sz w:val="24"/>
              </w:rPr>
            </w:pPr>
            <w:r w:rsidRPr="00325F93">
              <w:rPr>
                <w:rFonts w:ascii="Times New Roman" w:hAnsi="Times New Roman" w:cs="Times New Roman"/>
                <w:spacing w:val="-1"/>
                <w:sz w:val="24"/>
              </w:rPr>
              <w:t>Иван Бунин «Нет</w:t>
            </w:r>
            <w:r w:rsidRPr="00325F93">
              <w:rPr>
                <w:rFonts w:ascii="Times New Roman" w:hAnsi="Times New Roman" w:cs="Times New Roman"/>
                <w:sz w:val="24"/>
              </w:rPr>
              <w:t xml:space="preserve"> </w:t>
            </w:r>
            <w:r w:rsidRPr="00325F93">
              <w:rPr>
                <w:rFonts w:ascii="Times New Roman" w:hAnsi="Times New Roman" w:cs="Times New Roman"/>
                <w:spacing w:val="-1"/>
                <w:sz w:val="24"/>
              </w:rPr>
              <w:t>солнца, но свет</w:t>
            </w:r>
            <w:r w:rsidRPr="00325F93">
              <w:rPr>
                <w:rFonts w:ascii="Times New Roman" w:hAnsi="Times New Roman" w:cs="Times New Roman"/>
                <w:sz w:val="24"/>
              </w:rPr>
              <w:t>лы пруды...», «Детство»</w:t>
            </w:r>
          </w:p>
          <w:p w:rsidR="005B1520" w:rsidRPr="00325F93" w:rsidRDefault="005B1520" w:rsidP="00D446CA">
            <w:pPr>
              <w:pStyle w:val="ad"/>
              <w:rPr>
                <w:rFonts w:ascii="Times New Roman" w:hAnsi="Times New Roman" w:cs="Times New Roman"/>
                <w:sz w:val="24"/>
              </w:rPr>
            </w:pPr>
            <w:r w:rsidRPr="00325F93">
              <w:rPr>
                <w:rFonts w:ascii="Times New Roman" w:hAnsi="Times New Roman" w:cs="Times New Roman"/>
                <w:sz w:val="24"/>
                <w:u w:val="single"/>
              </w:rPr>
              <w:t>Воспитание квалифицированного читателя со сформированным эстетическим вкусом.</w:t>
            </w:r>
          </w:p>
        </w:tc>
        <w:tc>
          <w:tcPr>
            <w:tcW w:w="992" w:type="dxa"/>
          </w:tcPr>
          <w:p w:rsidR="005B1520" w:rsidRDefault="005B1520" w:rsidP="009B7E8E">
            <w:pPr>
              <w:tabs>
                <w:tab w:val="left" w:pos="1125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3402" w:type="dxa"/>
            <w:vMerge/>
          </w:tcPr>
          <w:p w:rsidR="005B1520" w:rsidRDefault="005B1520" w:rsidP="006E03B4">
            <w:pPr>
              <w:tabs>
                <w:tab w:val="left" w:pos="11250"/>
              </w:tabs>
              <w:autoSpaceDE w:val="0"/>
              <w:autoSpaceDN w:val="0"/>
              <w:adjustRightInd w:val="0"/>
              <w:rPr>
                <w:rFonts w:ascii="Times New Roman" w:hAnsi="Times New Roman" w:cs="Times New Roman"/>
                <w:sz w:val="24"/>
                <w:szCs w:val="24"/>
              </w:rPr>
            </w:pPr>
          </w:p>
        </w:tc>
        <w:tc>
          <w:tcPr>
            <w:tcW w:w="1134" w:type="dxa"/>
          </w:tcPr>
          <w:p w:rsidR="005B1520" w:rsidRDefault="005B1520" w:rsidP="006E03B4">
            <w:pPr>
              <w:tabs>
                <w:tab w:val="left" w:pos="1125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11.11</w:t>
            </w:r>
          </w:p>
        </w:tc>
        <w:tc>
          <w:tcPr>
            <w:tcW w:w="1134" w:type="dxa"/>
          </w:tcPr>
          <w:p w:rsidR="005B1520" w:rsidRDefault="005B1520" w:rsidP="006E03B4">
            <w:pPr>
              <w:tabs>
                <w:tab w:val="left" w:pos="11250"/>
              </w:tabs>
              <w:autoSpaceDE w:val="0"/>
              <w:autoSpaceDN w:val="0"/>
              <w:adjustRightInd w:val="0"/>
              <w:rPr>
                <w:rFonts w:ascii="Times New Roman" w:hAnsi="Times New Roman" w:cs="Times New Roman"/>
                <w:sz w:val="24"/>
                <w:szCs w:val="24"/>
              </w:rPr>
            </w:pPr>
          </w:p>
        </w:tc>
      </w:tr>
      <w:tr w:rsidR="005B1520" w:rsidTr="0050354F">
        <w:tc>
          <w:tcPr>
            <w:tcW w:w="577" w:type="dxa"/>
          </w:tcPr>
          <w:p w:rsidR="005B1520" w:rsidRDefault="005B1520" w:rsidP="006E03B4">
            <w:pPr>
              <w:tabs>
                <w:tab w:val="left" w:pos="1125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30</w:t>
            </w:r>
          </w:p>
        </w:tc>
        <w:tc>
          <w:tcPr>
            <w:tcW w:w="6761" w:type="dxa"/>
          </w:tcPr>
          <w:p w:rsidR="005B1520" w:rsidRPr="00325F93" w:rsidRDefault="005B1520" w:rsidP="00D446CA">
            <w:pPr>
              <w:pStyle w:val="ad"/>
              <w:rPr>
                <w:rFonts w:ascii="Times New Roman" w:hAnsi="Times New Roman" w:cs="Times New Roman"/>
                <w:sz w:val="24"/>
              </w:rPr>
            </w:pPr>
            <w:r w:rsidRPr="00325F93">
              <w:rPr>
                <w:rFonts w:ascii="Times New Roman" w:hAnsi="Times New Roman" w:cs="Times New Roman"/>
                <w:spacing w:val="-2"/>
                <w:sz w:val="24"/>
              </w:rPr>
              <w:t>Владимир Набо</w:t>
            </w:r>
            <w:r w:rsidRPr="00325F93">
              <w:rPr>
                <w:rFonts w:ascii="Times New Roman" w:hAnsi="Times New Roman" w:cs="Times New Roman"/>
                <w:sz w:val="24"/>
              </w:rPr>
              <w:t>ков «Обида»</w:t>
            </w:r>
          </w:p>
          <w:p w:rsidR="005B1520" w:rsidRPr="00325F93" w:rsidRDefault="005B1520" w:rsidP="00D446CA">
            <w:pPr>
              <w:pStyle w:val="ad"/>
              <w:rPr>
                <w:rFonts w:ascii="Times New Roman" w:hAnsi="Times New Roman" w:cs="Times New Roman"/>
                <w:b/>
                <w:i/>
                <w:sz w:val="24"/>
              </w:rPr>
            </w:pPr>
            <w:r w:rsidRPr="00325F93">
              <w:rPr>
                <w:rFonts w:ascii="Times New Roman" w:hAnsi="Times New Roman" w:cs="Times New Roman"/>
                <w:b/>
                <w:i/>
                <w:sz w:val="24"/>
              </w:rPr>
              <w:t>Использование ИТ.</w:t>
            </w:r>
          </w:p>
          <w:p w:rsidR="005B1520" w:rsidRPr="00325F93" w:rsidRDefault="005B1520" w:rsidP="00D446CA">
            <w:pPr>
              <w:pStyle w:val="ad"/>
              <w:rPr>
                <w:rFonts w:ascii="Times New Roman" w:hAnsi="Times New Roman" w:cs="Times New Roman"/>
                <w:sz w:val="24"/>
              </w:rPr>
            </w:pPr>
          </w:p>
        </w:tc>
        <w:tc>
          <w:tcPr>
            <w:tcW w:w="992" w:type="dxa"/>
          </w:tcPr>
          <w:p w:rsidR="005B1520" w:rsidRDefault="005B1520" w:rsidP="009B7E8E">
            <w:pPr>
              <w:tabs>
                <w:tab w:val="left" w:pos="1125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3402" w:type="dxa"/>
            <w:vMerge/>
          </w:tcPr>
          <w:p w:rsidR="005B1520" w:rsidRDefault="005B1520" w:rsidP="006E03B4">
            <w:pPr>
              <w:tabs>
                <w:tab w:val="left" w:pos="11250"/>
              </w:tabs>
              <w:autoSpaceDE w:val="0"/>
              <w:autoSpaceDN w:val="0"/>
              <w:adjustRightInd w:val="0"/>
              <w:rPr>
                <w:rFonts w:ascii="Times New Roman" w:hAnsi="Times New Roman" w:cs="Times New Roman"/>
                <w:sz w:val="24"/>
                <w:szCs w:val="24"/>
              </w:rPr>
            </w:pPr>
          </w:p>
        </w:tc>
        <w:tc>
          <w:tcPr>
            <w:tcW w:w="1134" w:type="dxa"/>
          </w:tcPr>
          <w:p w:rsidR="005B1520" w:rsidRDefault="005B1520" w:rsidP="006E03B4">
            <w:pPr>
              <w:tabs>
                <w:tab w:val="left" w:pos="1125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13.11</w:t>
            </w:r>
          </w:p>
        </w:tc>
        <w:tc>
          <w:tcPr>
            <w:tcW w:w="1134" w:type="dxa"/>
          </w:tcPr>
          <w:p w:rsidR="005B1520" w:rsidRDefault="005B1520" w:rsidP="006E03B4">
            <w:pPr>
              <w:tabs>
                <w:tab w:val="left" w:pos="11250"/>
              </w:tabs>
              <w:autoSpaceDE w:val="0"/>
              <w:autoSpaceDN w:val="0"/>
              <w:adjustRightInd w:val="0"/>
              <w:rPr>
                <w:rFonts w:ascii="Times New Roman" w:hAnsi="Times New Roman" w:cs="Times New Roman"/>
                <w:sz w:val="24"/>
                <w:szCs w:val="24"/>
              </w:rPr>
            </w:pPr>
          </w:p>
        </w:tc>
      </w:tr>
      <w:tr w:rsidR="005B1520" w:rsidTr="0050354F">
        <w:tc>
          <w:tcPr>
            <w:tcW w:w="577" w:type="dxa"/>
          </w:tcPr>
          <w:p w:rsidR="005B1520" w:rsidRDefault="005B1520" w:rsidP="006E03B4">
            <w:pPr>
              <w:tabs>
                <w:tab w:val="left" w:pos="1125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31</w:t>
            </w:r>
          </w:p>
        </w:tc>
        <w:tc>
          <w:tcPr>
            <w:tcW w:w="6761" w:type="dxa"/>
          </w:tcPr>
          <w:p w:rsidR="005B1520" w:rsidRPr="00325F93" w:rsidRDefault="005B1520" w:rsidP="00D446CA">
            <w:pPr>
              <w:pStyle w:val="ad"/>
              <w:rPr>
                <w:rFonts w:ascii="Times New Roman" w:hAnsi="Times New Roman" w:cs="Times New Roman"/>
                <w:sz w:val="24"/>
              </w:rPr>
            </w:pPr>
            <w:r w:rsidRPr="00325F93">
              <w:rPr>
                <w:rFonts w:ascii="Times New Roman" w:hAnsi="Times New Roman" w:cs="Times New Roman"/>
                <w:spacing w:val="-1"/>
                <w:sz w:val="24"/>
              </w:rPr>
              <w:t>Владимир Набо</w:t>
            </w:r>
            <w:r w:rsidRPr="00325F93">
              <w:rPr>
                <w:rFonts w:ascii="Times New Roman" w:hAnsi="Times New Roman" w:cs="Times New Roman"/>
                <w:spacing w:val="-1"/>
                <w:sz w:val="24"/>
              </w:rPr>
              <w:softHyphen/>
            </w:r>
            <w:r w:rsidRPr="00325F93">
              <w:rPr>
                <w:rFonts w:ascii="Times New Roman" w:hAnsi="Times New Roman" w:cs="Times New Roman"/>
                <w:sz w:val="24"/>
              </w:rPr>
              <w:t xml:space="preserve">ков «Обида». </w:t>
            </w:r>
          </w:p>
          <w:p w:rsidR="005B1520" w:rsidRPr="00325F93" w:rsidRDefault="005B1520" w:rsidP="00D446CA">
            <w:pPr>
              <w:pStyle w:val="ad"/>
              <w:rPr>
                <w:rFonts w:ascii="Times New Roman" w:hAnsi="Times New Roman" w:cs="Times New Roman"/>
                <w:sz w:val="24"/>
              </w:rPr>
            </w:pPr>
            <w:r w:rsidRPr="00325F93">
              <w:rPr>
                <w:rFonts w:ascii="Times New Roman" w:hAnsi="Times New Roman" w:cs="Times New Roman"/>
                <w:bCs/>
                <w:sz w:val="24"/>
              </w:rPr>
              <w:t>Поход в «Му</w:t>
            </w:r>
            <w:r w:rsidRPr="00325F93">
              <w:rPr>
                <w:rFonts w:ascii="Times New Roman" w:hAnsi="Times New Roman" w:cs="Times New Roman"/>
                <w:bCs/>
                <w:sz w:val="24"/>
              </w:rPr>
              <w:softHyphen/>
            </w:r>
            <w:r w:rsidRPr="00325F93">
              <w:rPr>
                <w:rFonts w:ascii="Times New Roman" w:hAnsi="Times New Roman" w:cs="Times New Roman"/>
                <w:bCs/>
                <w:spacing w:val="-1"/>
                <w:sz w:val="24"/>
              </w:rPr>
              <w:t xml:space="preserve">зейный Дом». </w:t>
            </w:r>
            <w:r w:rsidRPr="00325F93">
              <w:rPr>
                <w:rFonts w:ascii="Times New Roman" w:hAnsi="Times New Roman" w:cs="Times New Roman"/>
                <w:bCs/>
                <w:sz w:val="24"/>
              </w:rPr>
              <w:t xml:space="preserve">Репродукция </w:t>
            </w:r>
            <w:r w:rsidRPr="00325F93">
              <w:rPr>
                <w:rFonts w:ascii="Times New Roman" w:hAnsi="Times New Roman" w:cs="Times New Roman"/>
                <w:bCs/>
                <w:spacing w:val="-3"/>
                <w:sz w:val="24"/>
              </w:rPr>
              <w:t>картины Эмили</w:t>
            </w:r>
            <w:r>
              <w:rPr>
                <w:rFonts w:ascii="Times New Roman" w:hAnsi="Times New Roman" w:cs="Times New Roman"/>
                <w:sz w:val="24"/>
              </w:rPr>
              <w:t xml:space="preserve"> </w:t>
            </w:r>
            <w:proofErr w:type="spellStart"/>
            <w:r w:rsidRPr="00325F93">
              <w:rPr>
                <w:rFonts w:ascii="Times New Roman" w:hAnsi="Times New Roman" w:cs="Times New Roman"/>
                <w:bCs/>
                <w:spacing w:val="-3"/>
                <w:sz w:val="24"/>
              </w:rPr>
              <w:t>Шанкс</w:t>
            </w:r>
            <w:proofErr w:type="spellEnd"/>
            <w:r w:rsidRPr="00325F93">
              <w:rPr>
                <w:rFonts w:ascii="Times New Roman" w:hAnsi="Times New Roman" w:cs="Times New Roman"/>
                <w:bCs/>
                <w:spacing w:val="-3"/>
                <w:sz w:val="24"/>
              </w:rPr>
              <w:t xml:space="preserve"> «Наём</w:t>
            </w:r>
            <w:r w:rsidRPr="00325F93">
              <w:rPr>
                <w:rFonts w:ascii="Times New Roman" w:hAnsi="Times New Roman" w:cs="Times New Roman"/>
                <w:sz w:val="24"/>
              </w:rPr>
              <w:t xml:space="preserve"> </w:t>
            </w:r>
            <w:r w:rsidRPr="00325F93">
              <w:rPr>
                <w:rFonts w:ascii="Times New Roman" w:hAnsi="Times New Roman" w:cs="Times New Roman"/>
                <w:bCs/>
                <w:spacing w:val="-2"/>
                <w:sz w:val="24"/>
              </w:rPr>
              <w:t>гувернантки»</w:t>
            </w:r>
          </w:p>
        </w:tc>
        <w:tc>
          <w:tcPr>
            <w:tcW w:w="992" w:type="dxa"/>
          </w:tcPr>
          <w:p w:rsidR="005B1520" w:rsidRDefault="005B1520" w:rsidP="009B7E8E">
            <w:pPr>
              <w:tabs>
                <w:tab w:val="left" w:pos="1125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3402" w:type="dxa"/>
            <w:vMerge/>
          </w:tcPr>
          <w:p w:rsidR="005B1520" w:rsidRDefault="005B1520" w:rsidP="006E03B4">
            <w:pPr>
              <w:tabs>
                <w:tab w:val="left" w:pos="11250"/>
              </w:tabs>
              <w:autoSpaceDE w:val="0"/>
              <w:autoSpaceDN w:val="0"/>
              <w:adjustRightInd w:val="0"/>
              <w:rPr>
                <w:rFonts w:ascii="Times New Roman" w:hAnsi="Times New Roman" w:cs="Times New Roman"/>
                <w:sz w:val="24"/>
                <w:szCs w:val="24"/>
              </w:rPr>
            </w:pPr>
          </w:p>
        </w:tc>
        <w:tc>
          <w:tcPr>
            <w:tcW w:w="1134" w:type="dxa"/>
          </w:tcPr>
          <w:p w:rsidR="005B1520" w:rsidRDefault="005B1520" w:rsidP="006E03B4">
            <w:pPr>
              <w:tabs>
                <w:tab w:val="left" w:pos="1125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17.11</w:t>
            </w:r>
          </w:p>
        </w:tc>
        <w:tc>
          <w:tcPr>
            <w:tcW w:w="1134" w:type="dxa"/>
          </w:tcPr>
          <w:p w:rsidR="005B1520" w:rsidRDefault="005B1520" w:rsidP="006E03B4">
            <w:pPr>
              <w:tabs>
                <w:tab w:val="left" w:pos="11250"/>
              </w:tabs>
              <w:autoSpaceDE w:val="0"/>
              <w:autoSpaceDN w:val="0"/>
              <w:adjustRightInd w:val="0"/>
              <w:rPr>
                <w:rFonts w:ascii="Times New Roman" w:hAnsi="Times New Roman" w:cs="Times New Roman"/>
                <w:sz w:val="24"/>
                <w:szCs w:val="24"/>
              </w:rPr>
            </w:pPr>
          </w:p>
        </w:tc>
      </w:tr>
      <w:tr w:rsidR="005B1520" w:rsidTr="0050354F">
        <w:tc>
          <w:tcPr>
            <w:tcW w:w="577" w:type="dxa"/>
          </w:tcPr>
          <w:p w:rsidR="005B1520" w:rsidRDefault="005B1520" w:rsidP="006E03B4">
            <w:pPr>
              <w:tabs>
                <w:tab w:val="left" w:pos="1125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32</w:t>
            </w:r>
          </w:p>
        </w:tc>
        <w:tc>
          <w:tcPr>
            <w:tcW w:w="6761" w:type="dxa"/>
          </w:tcPr>
          <w:p w:rsidR="005B1520" w:rsidRPr="00325F93" w:rsidRDefault="005B1520" w:rsidP="00D446CA">
            <w:pPr>
              <w:pStyle w:val="ad"/>
              <w:rPr>
                <w:rFonts w:ascii="Times New Roman" w:hAnsi="Times New Roman" w:cs="Times New Roman"/>
                <w:sz w:val="24"/>
              </w:rPr>
            </w:pPr>
            <w:r w:rsidRPr="00325F93">
              <w:rPr>
                <w:rFonts w:ascii="Times New Roman" w:hAnsi="Times New Roman" w:cs="Times New Roman"/>
                <w:spacing w:val="-3"/>
                <w:sz w:val="24"/>
              </w:rPr>
              <w:t>Владимир Набо</w:t>
            </w:r>
            <w:r w:rsidRPr="00325F93">
              <w:rPr>
                <w:rFonts w:ascii="Times New Roman" w:hAnsi="Times New Roman" w:cs="Times New Roman"/>
                <w:sz w:val="24"/>
              </w:rPr>
              <w:t xml:space="preserve">ков «Грибы», </w:t>
            </w:r>
            <w:r w:rsidRPr="00325F93">
              <w:rPr>
                <w:rFonts w:ascii="Times New Roman" w:hAnsi="Times New Roman" w:cs="Times New Roman"/>
                <w:spacing w:val="-2"/>
                <w:sz w:val="24"/>
              </w:rPr>
              <w:t>«Мой друг, я ис</w:t>
            </w:r>
            <w:r w:rsidRPr="00325F93">
              <w:rPr>
                <w:rFonts w:ascii="Times New Roman" w:hAnsi="Times New Roman" w:cs="Times New Roman"/>
                <w:spacing w:val="-3"/>
                <w:sz w:val="24"/>
              </w:rPr>
              <w:t>кренно жалею...»</w:t>
            </w:r>
          </w:p>
        </w:tc>
        <w:tc>
          <w:tcPr>
            <w:tcW w:w="992" w:type="dxa"/>
          </w:tcPr>
          <w:p w:rsidR="005B1520" w:rsidRDefault="005B1520" w:rsidP="009B7E8E">
            <w:pPr>
              <w:tabs>
                <w:tab w:val="left" w:pos="1125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3402" w:type="dxa"/>
            <w:vMerge/>
          </w:tcPr>
          <w:p w:rsidR="005B1520" w:rsidRDefault="005B1520" w:rsidP="006E03B4">
            <w:pPr>
              <w:tabs>
                <w:tab w:val="left" w:pos="11250"/>
              </w:tabs>
              <w:autoSpaceDE w:val="0"/>
              <w:autoSpaceDN w:val="0"/>
              <w:adjustRightInd w:val="0"/>
              <w:rPr>
                <w:rFonts w:ascii="Times New Roman" w:hAnsi="Times New Roman" w:cs="Times New Roman"/>
                <w:sz w:val="24"/>
                <w:szCs w:val="24"/>
              </w:rPr>
            </w:pPr>
          </w:p>
        </w:tc>
        <w:tc>
          <w:tcPr>
            <w:tcW w:w="1134" w:type="dxa"/>
          </w:tcPr>
          <w:p w:rsidR="005B1520" w:rsidRDefault="005B1520" w:rsidP="006E03B4">
            <w:pPr>
              <w:tabs>
                <w:tab w:val="left" w:pos="1125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18.11</w:t>
            </w:r>
          </w:p>
        </w:tc>
        <w:tc>
          <w:tcPr>
            <w:tcW w:w="1134" w:type="dxa"/>
          </w:tcPr>
          <w:p w:rsidR="005B1520" w:rsidRDefault="005B1520" w:rsidP="006E03B4">
            <w:pPr>
              <w:tabs>
                <w:tab w:val="left" w:pos="11250"/>
              </w:tabs>
              <w:autoSpaceDE w:val="0"/>
              <w:autoSpaceDN w:val="0"/>
              <w:adjustRightInd w:val="0"/>
              <w:rPr>
                <w:rFonts w:ascii="Times New Roman" w:hAnsi="Times New Roman" w:cs="Times New Roman"/>
                <w:sz w:val="24"/>
                <w:szCs w:val="24"/>
              </w:rPr>
            </w:pPr>
          </w:p>
        </w:tc>
      </w:tr>
      <w:tr w:rsidR="005B1520" w:rsidTr="0050354F">
        <w:tc>
          <w:tcPr>
            <w:tcW w:w="577" w:type="dxa"/>
          </w:tcPr>
          <w:p w:rsidR="005B1520" w:rsidRDefault="005B1520" w:rsidP="006E03B4">
            <w:pPr>
              <w:tabs>
                <w:tab w:val="left" w:pos="1125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33</w:t>
            </w:r>
          </w:p>
        </w:tc>
        <w:tc>
          <w:tcPr>
            <w:tcW w:w="6761" w:type="dxa"/>
          </w:tcPr>
          <w:p w:rsidR="005B1520" w:rsidRPr="00325F93" w:rsidRDefault="005B1520" w:rsidP="00D446CA">
            <w:pPr>
              <w:pStyle w:val="ad"/>
              <w:rPr>
                <w:rFonts w:ascii="Times New Roman" w:hAnsi="Times New Roman" w:cs="Times New Roman"/>
                <w:sz w:val="24"/>
              </w:rPr>
            </w:pPr>
            <w:r w:rsidRPr="00325F93">
              <w:rPr>
                <w:rFonts w:ascii="Times New Roman" w:hAnsi="Times New Roman" w:cs="Times New Roman"/>
                <w:sz w:val="24"/>
              </w:rPr>
              <w:t xml:space="preserve">Юрий Коваль </w:t>
            </w:r>
            <w:r w:rsidRPr="00325F93">
              <w:rPr>
                <w:rFonts w:ascii="Times New Roman" w:hAnsi="Times New Roman" w:cs="Times New Roman"/>
                <w:spacing w:val="-2"/>
                <w:sz w:val="24"/>
              </w:rPr>
              <w:t>«Лес, лес! Возь</w:t>
            </w:r>
            <w:r w:rsidRPr="00325F93">
              <w:rPr>
                <w:rFonts w:ascii="Times New Roman" w:hAnsi="Times New Roman" w:cs="Times New Roman"/>
                <w:spacing w:val="-4"/>
                <w:sz w:val="24"/>
              </w:rPr>
              <w:t xml:space="preserve">ми мою </w:t>
            </w:r>
            <w:proofErr w:type="spellStart"/>
            <w:r w:rsidRPr="00325F93">
              <w:rPr>
                <w:rFonts w:ascii="Times New Roman" w:hAnsi="Times New Roman" w:cs="Times New Roman"/>
                <w:spacing w:val="-4"/>
                <w:sz w:val="24"/>
              </w:rPr>
              <w:t>глоть</w:t>
            </w:r>
            <w:proofErr w:type="spellEnd"/>
            <w:r w:rsidRPr="00325F93">
              <w:rPr>
                <w:rFonts w:ascii="Times New Roman" w:hAnsi="Times New Roman" w:cs="Times New Roman"/>
                <w:spacing w:val="-4"/>
                <w:sz w:val="24"/>
              </w:rPr>
              <w:t>!».</w:t>
            </w:r>
          </w:p>
          <w:p w:rsidR="005B1520" w:rsidRPr="00325F93" w:rsidRDefault="005B1520" w:rsidP="00D446CA">
            <w:pPr>
              <w:pStyle w:val="ad"/>
              <w:rPr>
                <w:rFonts w:ascii="Times New Roman" w:hAnsi="Times New Roman" w:cs="Times New Roman"/>
                <w:sz w:val="24"/>
              </w:rPr>
            </w:pPr>
            <w:r w:rsidRPr="00325F93">
              <w:rPr>
                <w:rFonts w:ascii="Times New Roman" w:hAnsi="Times New Roman" w:cs="Times New Roman"/>
                <w:bCs/>
                <w:spacing w:val="-3"/>
                <w:sz w:val="24"/>
              </w:rPr>
              <w:t>Поход в «Музейный Дом».</w:t>
            </w:r>
          </w:p>
          <w:p w:rsidR="005B1520" w:rsidRPr="00325F93" w:rsidRDefault="005B1520" w:rsidP="00D446CA">
            <w:pPr>
              <w:pStyle w:val="ad"/>
              <w:rPr>
                <w:rFonts w:ascii="Times New Roman" w:hAnsi="Times New Roman" w:cs="Times New Roman"/>
                <w:sz w:val="24"/>
              </w:rPr>
            </w:pPr>
            <w:r w:rsidRPr="00325F93">
              <w:rPr>
                <w:rFonts w:ascii="Times New Roman" w:hAnsi="Times New Roman" w:cs="Times New Roman"/>
                <w:bCs/>
                <w:spacing w:val="-3"/>
                <w:sz w:val="24"/>
              </w:rPr>
              <w:t>Репродукция</w:t>
            </w:r>
            <w:r>
              <w:rPr>
                <w:rFonts w:ascii="Times New Roman" w:hAnsi="Times New Roman" w:cs="Times New Roman"/>
                <w:sz w:val="24"/>
              </w:rPr>
              <w:t xml:space="preserve"> </w:t>
            </w:r>
            <w:r w:rsidRPr="00325F93">
              <w:rPr>
                <w:rFonts w:ascii="Times New Roman" w:hAnsi="Times New Roman" w:cs="Times New Roman"/>
                <w:bCs/>
                <w:spacing w:val="-3"/>
                <w:sz w:val="24"/>
              </w:rPr>
              <w:t xml:space="preserve">картины С. </w:t>
            </w:r>
            <w:proofErr w:type="spellStart"/>
            <w:r w:rsidRPr="00325F93">
              <w:rPr>
                <w:rFonts w:ascii="Times New Roman" w:hAnsi="Times New Roman" w:cs="Times New Roman"/>
                <w:bCs/>
                <w:spacing w:val="-3"/>
                <w:sz w:val="24"/>
              </w:rPr>
              <w:t>Лучишкина</w:t>
            </w:r>
            <w:proofErr w:type="spellEnd"/>
            <w:r w:rsidRPr="00325F93">
              <w:rPr>
                <w:rFonts w:ascii="Times New Roman" w:hAnsi="Times New Roman" w:cs="Times New Roman"/>
                <w:bCs/>
                <w:spacing w:val="-3"/>
                <w:sz w:val="24"/>
              </w:rPr>
              <w:t xml:space="preserve"> «Шар</w:t>
            </w:r>
            <w:r>
              <w:rPr>
                <w:rFonts w:ascii="Times New Roman" w:hAnsi="Times New Roman" w:cs="Times New Roman"/>
                <w:sz w:val="24"/>
              </w:rPr>
              <w:t xml:space="preserve"> </w:t>
            </w:r>
            <w:r w:rsidRPr="00325F93">
              <w:rPr>
                <w:rFonts w:ascii="Times New Roman" w:hAnsi="Times New Roman" w:cs="Times New Roman"/>
                <w:sz w:val="24"/>
              </w:rPr>
              <w:t>улетел»</w:t>
            </w:r>
          </w:p>
        </w:tc>
        <w:tc>
          <w:tcPr>
            <w:tcW w:w="992" w:type="dxa"/>
          </w:tcPr>
          <w:p w:rsidR="005B1520" w:rsidRDefault="005B1520" w:rsidP="009B7E8E">
            <w:pPr>
              <w:tabs>
                <w:tab w:val="left" w:pos="1125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3402" w:type="dxa"/>
            <w:vMerge/>
          </w:tcPr>
          <w:p w:rsidR="005B1520" w:rsidRDefault="005B1520" w:rsidP="006E03B4">
            <w:pPr>
              <w:tabs>
                <w:tab w:val="left" w:pos="11250"/>
              </w:tabs>
              <w:autoSpaceDE w:val="0"/>
              <w:autoSpaceDN w:val="0"/>
              <w:adjustRightInd w:val="0"/>
              <w:rPr>
                <w:rFonts w:ascii="Times New Roman" w:hAnsi="Times New Roman" w:cs="Times New Roman"/>
                <w:sz w:val="24"/>
                <w:szCs w:val="24"/>
              </w:rPr>
            </w:pPr>
          </w:p>
        </w:tc>
        <w:tc>
          <w:tcPr>
            <w:tcW w:w="1134" w:type="dxa"/>
          </w:tcPr>
          <w:p w:rsidR="005B1520" w:rsidRDefault="005B1520" w:rsidP="006E03B4">
            <w:pPr>
              <w:tabs>
                <w:tab w:val="left" w:pos="1125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20.11</w:t>
            </w:r>
          </w:p>
        </w:tc>
        <w:tc>
          <w:tcPr>
            <w:tcW w:w="1134" w:type="dxa"/>
          </w:tcPr>
          <w:p w:rsidR="005B1520" w:rsidRDefault="005B1520" w:rsidP="006E03B4">
            <w:pPr>
              <w:tabs>
                <w:tab w:val="left" w:pos="11250"/>
              </w:tabs>
              <w:autoSpaceDE w:val="0"/>
              <w:autoSpaceDN w:val="0"/>
              <w:adjustRightInd w:val="0"/>
              <w:rPr>
                <w:rFonts w:ascii="Times New Roman" w:hAnsi="Times New Roman" w:cs="Times New Roman"/>
                <w:sz w:val="24"/>
                <w:szCs w:val="24"/>
              </w:rPr>
            </w:pPr>
          </w:p>
        </w:tc>
      </w:tr>
      <w:tr w:rsidR="005B1520" w:rsidTr="0050354F">
        <w:tc>
          <w:tcPr>
            <w:tcW w:w="577" w:type="dxa"/>
          </w:tcPr>
          <w:p w:rsidR="005B1520" w:rsidRDefault="005B1520" w:rsidP="006E03B4">
            <w:pPr>
              <w:tabs>
                <w:tab w:val="left" w:pos="1125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34</w:t>
            </w:r>
          </w:p>
        </w:tc>
        <w:tc>
          <w:tcPr>
            <w:tcW w:w="6761" w:type="dxa"/>
          </w:tcPr>
          <w:p w:rsidR="005B1520" w:rsidRPr="00325F93" w:rsidRDefault="005B1520" w:rsidP="00D446CA">
            <w:pPr>
              <w:pStyle w:val="ad"/>
              <w:rPr>
                <w:rFonts w:ascii="Times New Roman" w:hAnsi="Times New Roman" w:cs="Times New Roman"/>
                <w:sz w:val="24"/>
              </w:rPr>
            </w:pPr>
            <w:r w:rsidRPr="00325F93">
              <w:rPr>
                <w:rFonts w:ascii="Times New Roman" w:hAnsi="Times New Roman" w:cs="Times New Roman"/>
                <w:spacing w:val="-3"/>
                <w:sz w:val="24"/>
              </w:rPr>
              <w:t>Виктор Драгун</w:t>
            </w:r>
            <w:r w:rsidRPr="00325F93">
              <w:rPr>
                <w:rFonts w:ascii="Times New Roman" w:hAnsi="Times New Roman" w:cs="Times New Roman"/>
                <w:spacing w:val="-2"/>
                <w:sz w:val="24"/>
              </w:rPr>
              <w:t>ский «Красный</w:t>
            </w:r>
            <w:r w:rsidRPr="00325F93">
              <w:rPr>
                <w:rFonts w:ascii="Times New Roman" w:hAnsi="Times New Roman" w:cs="Times New Roman"/>
                <w:sz w:val="24"/>
              </w:rPr>
              <w:t xml:space="preserve"> </w:t>
            </w:r>
            <w:r w:rsidRPr="00325F93">
              <w:rPr>
                <w:rFonts w:ascii="Times New Roman" w:hAnsi="Times New Roman" w:cs="Times New Roman"/>
                <w:spacing w:val="-3"/>
                <w:sz w:val="24"/>
              </w:rPr>
              <w:t xml:space="preserve">шарик в синем </w:t>
            </w:r>
            <w:r w:rsidRPr="00325F93">
              <w:rPr>
                <w:rFonts w:ascii="Times New Roman" w:hAnsi="Times New Roman" w:cs="Times New Roman"/>
                <w:sz w:val="24"/>
              </w:rPr>
              <w:t>небе»</w:t>
            </w:r>
          </w:p>
          <w:p w:rsidR="005B1520" w:rsidRPr="002E6C6C" w:rsidRDefault="005B1520" w:rsidP="00D446CA">
            <w:pPr>
              <w:pStyle w:val="ad"/>
              <w:rPr>
                <w:rFonts w:ascii="Times New Roman" w:hAnsi="Times New Roman" w:cs="Times New Roman"/>
                <w:b/>
                <w:i/>
                <w:sz w:val="24"/>
              </w:rPr>
            </w:pPr>
            <w:r w:rsidRPr="00325F93">
              <w:rPr>
                <w:rFonts w:ascii="Times New Roman" w:hAnsi="Times New Roman" w:cs="Times New Roman"/>
                <w:b/>
                <w:i/>
                <w:sz w:val="24"/>
              </w:rPr>
              <w:t>Использование ИТ</w:t>
            </w:r>
            <w:r>
              <w:rPr>
                <w:rFonts w:ascii="Times New Roman" w:hAnsi="Times New Roman" w:cs="Times New Roman"/>
                <w:b/>
                <w:i/>
                <w:sz w:val="24"/>
              </w:rPr>
              <w:t>.</w:t>
            </w:r>
          </w:p>
        </w:tc>
        <w:tc>
          <w:tcPr>
            <w:tcW w:w="992" w:type="dxa"/>
          </w:tcPr>
          <w:p w:rsidR="005B1520" w:rsidRDefault="005B1520" w:rsidP="009B7E8E">
            <w:pPr>
              <w:tabs>
                <w:tab w:val="left" w:pos="1125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3402" w:type="dxa"/>
            <w:vMerge/>
          </w:tcPr>
          <w:p w:rsidR="005B1520" w:rsidRDefault="005B1520" w:rsidP="006E03B4">
            <w:pPr>
              <w:tabs>
                <w:tab w:val="left" w:pos="11250"/>
              </w:tabs>
              <w:autoSpaceDE w:val="0"/>
              <w:autoSpaceDN w:val="0"/>
              <w:adjustRightInd w:val="0"/>
              <w:rPr>
                <w:rFonts w:ascii="Times New Roman" w:hAnsi="Times New Roman" w:cs="Times New Roman"/>
                <w:sz w:val="24"/>
                <w:szCs w:val="24"/>
              </w:rPr>
            </w:pPr>
          </w:p>
        </w:tc>
        <w:tc>
          <w:tcPr>
            <w:tcW w:w="1134" w:type="dxa"/>
          </w:tcPr>
          <w:p w:rsidR="005B1520" w:rsidRDefault="005B1520" w:rsidP="006E03B4">
            <w:pPr>
              <w:tabs>
                <w:tab w:val="left" w:pos="1125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24.11</w:t>
            </w:r>
          </w:p>
        </w:tc>
        <w:tc>
          <w:tcPr>
            <w:tcW w:w="1134" w:type="dxa"/>
          </w:tcPr>
          <w:p w:rsidR="005B1520" w:rsidRDefault="005B1520" w:rsidP="006E03B4">
            <w:pPr>
              <w:tabs>
                <w:tab w:val="left" w:pos="11250"/>
              </w:tabs>
              <w:autoSpaceDE w:val="0"/>
              <w:autoSpaceDN w:val="0"/>
              <w:adjustRightInd w:val="0"/>
              <w:rPr>
                <w:rFonts w:ascii="Times New Roman" w:hAnsi="Times New Roman" w:cs="Times New Roman"/>
                <w:sz w:val="24"/>
                <w:szCs w:val="24"/>
              </w:rPr>
            </w:pPr>
          </w:p>
        </w:tc>
      </w:tr>
      <w:tr w:rsidR="005B1520" w:rsidTr="0050354F">
        <w:tc>
          <w:tcPr>
            <w:tcW w:w="577" w:type="dxa"/>
          </w:tcPr>
          <w:p w:rsidR="005B1520" w:rsidRDefault="005B1520" w:rsidP="006E03B4">
            <w:pPr>
              <w:tabs>
                <w:tab w:val="left" w:pos="1125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35</w:t>
            </w:r>
          </w:p>
        </w:tc>
        <w:tc>
          <w:tcPr>
            <w:tcW w:w="6761" w:type="dxa"/>
          </w:tcPr>
          <w:p w:rsidR="005B1520" w:rsidRPr="00325F93" w:rsidRDefault="005B1520" w:rsidP="00D446CA">
            <w:pPr>
              <w:pStyle w:val="ad"/>
              <w:rPr>
                <w:rFonts w:ascii="Times New Roman" w:hAnsi="Times New Roman" w:cs="Times New Roman"/>
                <w:sz w:val="24"/>
              </w:rPr>
            </w:pPr>
            <w:r w:rsidRPr="00325F93">
              <w:rPr>
                <w:rFonts w:ascii="Times New Roman" w:hAnsi="Times New Roman" w:cs="Times New Roman"/>
                <w:spacing w:val="-1"/>
                <w:sz w:val="24"/>
              </w:rPr>
              <w:t xml:space="preserve">Борис </w:t>
            </w:r>
            <w:proofErr w:type="spellStart"/>
            <w:r w:rsidRPr="00325F93">
              <w:rPr>
                <w:rFonts w:ascii="Times New Roman" w:hAnsi="Times New Roman" w:cs="Times New Roman"/>
                <w:spacing w:val="-1"/>
                <w:sz w:val="24"/>
              </w:rPr>
              <w:t>Сергунен</w:t>
            </w:r>
            <w:r w:rsidRPr="00325F93">
              <w:rPr>
                <w:rFonts w:ascii="Times New Roman" w:hAnsi="Times New Roman" w:cs="Times New Roman"/>
                <w:spacing w:val="-2"/>
                <w:sz w:val="24"/>
              </w:rPr>
              <w:t>ков</w:t>
            </w:r>
            <w:proofErr w:type="spellEnd"/>
            <w:r w:rsidRPr="00325F93">
              <w:rPr>
                <w:rFonts w:ascii="Times New Roman" w:hAnsi="Times New Roman" w:cs="Times New Roman"/>
                <w:spacing w:val="-2"/>
                <w:sz w:val="24"/>
              </w:rPr>
              <w:t xml:space="preserve"> «Конь Моты</w:t>
            </w:r>
            <w:r w:rsidRPr="00325F93">
              <w:rPr>
                <w:rFonts w:ascii="Times New Roman" w:hAnsi="Times New Roman" w:cs="Times New Roman"/>
                <w:spacing w:val="-2"/>
                <w:sz w:val="24"/>
              </w:rPr>
              <w:softHyphen/>
            </w:r>
            <w:r w:rsidRPr="00325F93">
              <w:rPr>
                <w:rFonts w:ascii="Times New Roman" w:hAnsi="Times New Roman" w:cs="Times New Roman"/>
                <w:sz w:val="24"/>
              </w:rPr>
              <w:t xml:space="preserve">лек». Репродукция картины В. </w:t>
            </w:r>
            <w:proofErr w:type="spellStart"/>
            <w:r w:rsidRPr="00325F93">
              <w:rPr>
                <w:rFonts w:ascii="Times New Roman" w:hAnsi="Times New Roman" w:cs="Times New Roman"/>
                <w:sz w:val="24"/>
              </w:rPr>
              <w:t>Ба</w:t>
            </w:r>
            <w:r w:rsidRPr="00325F93">
              <w:rPr>
                <w:rFonts w:ascii="Times New Roman" w:hAnsi="Times New Roman" w:cs="Times New Roman"/>
                <w:sz w:val="24"/>
              </w:rPr>
              <w:softHyphen/>
              <w:t>тенина</w:t>
            </w:r>
            <w:proofErr w:type="spellEnd"/>
            <w:r w:rsidRPr="00325F93">
              <w:rPr>
                <w:rFonts w:ascii="Times New Roman" w:hAnsi="Times New Roman" w:cs="Times New Roman"/>
                <w:sz w:val="24"/>
              </w:rPr>
              <w:t xml:space="preserve"> «Голуби в небе»</w:t>
            </w:r>
          </w:p>
          <w:p w:rsidR="005B1520" w:rsidRPr="00325F93" w:rsidRDefault="005B1520" w:rsidP="00D446CA">
            <w:pPr>
              <w:autoSpaceDE w:val="0"/>
              <w:autoSpaceDN w:val="0"/>
              <w:adjustRightInd w:val="0"/>
              <w:rPr>
                <w:rFonts w:ascii="Times New Roman" w:hAnsi="Times New Roman" w:cs="Times New Roman"/>
                <w:b/>
                <w:spacing w:val="-2"/>
                <w:sz w:val="24"/>
                <w:szCs w:val="24"/>
              </w:rPr>
            </w:pPr>
            <w:r w:rsidRPr="00325F93">
              <w:rPr>
                <w:rFonts w:ascii="Times New Roman" w:hAnsi="Times New Roman" w:cs="Times New Roman"/>
                <w:b/>
                <w:spacing w:val="-2"/>
                <w:sz w:val="24"/>
                <w:szCs w:val="24"/>
              </w:rPr>
              <w:t>Внеклассное чтение</w:t>
            </w:r>
            <w:r>
              <w:rPr>
                <w:rFonts w:ascii="Times New Roman" w:hAnsi="Times New Roman" w:cs="Times New Roman"/>
                <w:b/>
                <w:spacing w:val="-2"/>
                <w:sz w:val="24"/>
                <w:szCs w:val="24"/>
              </w:rPr>
              <w:t xml:space="preserve"> №3</w:t>
            </w:r>
            <w:r w:rsidRPr="00325F93">
              <w:rPr>
                <w:rFonts w:ascii="Times New Roman" w:hAnsi="Times New Roman" w:cs="Times New Roman"/>
                <w:b/>
                <w:spacing w:val="-2"/>
                <w:sz w:val="24"/>
                <w:szCs w:val="24"/>
              </w:rPr>
              <w:t>.</w:t>
            </w:r>
          </w:p>
          <w:p w:rsidR="005B1520" w:rsidRPr="002E6C6C" w:rsidRDefault="005B1520" w:rsidP="00D446CA">
            <w:pPr>
              <w:pStyle w:val="ad"/>
              <w:rPr>
                <w:rFonts w:ascii="Times New Roman" w:hAnsi="Times New Roman" w:cs="Times New Roman"/>
                <w:b/>
                <w:sz w:val="24"/>
              </w:rPr>
            </w:pPr>
            <w:r w:rsidRPr="002E6C6C">
              <w:rPr>
                <w:rFonts w:ascii="Times New Roman" w:hAnsi="Times New Roman" w:cs="Times New Roman"/>
                <w:b/>
                <w:spacing w:val="-2"/>
                <w:sz w:val="24"/>
              </w:rPr>
              <w:t xml:space="preserve">Сказки </w:t>
            </w:r>
            <w:r w:rsidRPr="002E6C6C">
              <w:rPr>
                <w:rFonts w:ascii="Times New Roman" w:hAnsi="Times New Roman" w:cs="Times New Roman"/>
                <w:b/>
                <w:spacing w:val="-2"/>
                <w:sz w:val="24"/>
                <w:highlight w:val="white"/>
              </w:rPr>
              <w:t xml:space="preserve">Г.-Х. </w:t>
            </w:r>
            <w:r w:rsidRPr="002E6C6C">
              <w:rPr>
                <w:rFonts w:ascii="Times New Roman" w:hAnsi="Times New Roman" w:cs="Times New Roman"/>
                <w:b/>
                <w:spacing w:val="-2"/>
                <w:sz w:val="24"/>
              </w:rPr>
              <w:t>Андерсена</w:t>
            </w:r>
          </w:p>
        </w:tc>
        <w:tc>
          <w:tcPr>
            <w:tcW w:w="992" w:type="dxa"/>
          </w:tcPr>
          <w:p w:rsidR="005B1520" w:rsidRDefault="005B1520" w:rsidP="009B7E8E">
            <w:pPr>
              <w:tabs>
                <w:tab w:val="left" w:pos="1125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3402" w:type="dxa"/>
            <w:vMerge/>
          </w:tcPr>
          <w:p w:rsidR="005B1520" w:rsidRDefault="005B1520" w:rsidP="006E03B4">
            <w:pPr>
              <w:tabs>
                <w:tab w:val="left" w:pos="11250"/>
              </w:tabs>
              <w:autoSpaceDE w:val="0"/>
              <w:autoSpaceDN w:val="0"/>
              <w:adjustRightInd w:val="0"/>
              <w:rPr>
                <w:rFonts w:ascii="Times New Roman" w:hAnsi="Times New Roman" w:cs="Times New Roman"/>
                <w:sz w:val="24"/>
                <w:szCs w:val="24"/>
              </w:rPr>
            </w:pPr>
          </w:p>
        </w:tc>
        <w:tc>
          <w:tcPr>
            <w:tcW w:w="1134" w:type="dxa"/>
          </w:tcPr>
          <w:p w:rsidR="005B1520" w:rsidRDefault="005B1520" w:rsidP="006E03B4">
            <w:pPr>
              <w:tabs>
                <w:tab w:val="left" w:pos="1125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25.11</w:t>
            </w:r>
          </w:p>
        </w:tc>
        <w:tc>
          <w:tcPr>
            <w:tcW w:w="1134" w:type="dxa"/>
          </w:tcPr>
          <w:p w:rsidR="005B1520" w:rsidRDefault="005B1520" w:rsidP="006E03B4">
            <w:pPr>
              <w:tabs>
                <w:tab w:val="left" w:pos="11250"/>
              </w:tabs>
              <w:autoSpaceDE w:val="0"/>
              <w:autoSpaceDN w:val="0"/>
              <w:adjustRightInd w:val="0"/>
              <w:rPr>
                <w:rFonts w:ascii="Times New Roman" w:hAnsi="Times New Roman" w:cs="Times New Roman"/>
                <w:sz w:val="24"/>
                <w:szCs w:val="24"/>
              </w:rPr>
            </w:pPr>
          </w:p>
        </w:tc>
      </w:tr>
      <w:tr w:rsidR="005B1520" w:rsidTr="0050354F">
        <w:tc>
          <w:tcPr>
            <w:tcW w:w="577" w:type="dxa"/>
          </w:tcPr>
          <w:p w:rsidR="005B1520" w:rsidRDefault="005B1520" w:rsidP="006E03B4">
            <w:pPr>
              <w:tabs>
                <w:tab w:val="left" w:pos="1125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37</w:t>
            </w:r>
          </w:p>
        </w:tc>
        <w:tc>
          <w:tcPr>
            <w:tcW w:w="6761" w:type="dxa"/>
          </w:tcPr>
          <w:p w:rsidR="005B1520" w:rsidRPr="00325F93" w:rsidRDefault="005B1520" w:rsidP="00D446CA">
            <w:pPr>
              <w:pStyle w:val="ad"/>
              <w:rPr>
                <w:rFonts w:ascii="Times New Roman" w:hAnsi="Times New Roman" w:cs="Times New Roman"/>
                <w:sz w:val="24"/>
              </w:rPr>
            </w:pPr>
            <w:proofErr w:type="spellStart"/>
            <w:r w:rsidRPr="00325F93">
              <w:rPr>
                <w:rFonts w:ascii="Times New Roman" w:hAnsi="Times New Roman" w:cs="Times New Roman"/>
                <w:spacing w:val="-2"/>
                <w:sz w:val="24"/>
              </w:rPr>
              <w:t>Джералд</w:t>
            </w:r>
            <w:proofErr w:type="spellEnd"/>
            <w:r w:rsidRPr="00325F93">
              <w:rPr>
                <w:rFonts w:ascii="Times New Roman" w:hAnsi="Times New Roman" w:cs="Times New Roman"/>
                <w:spacing w:val="-2"/>
                <w:sz w:val="24"/>
              </w:rPr>
              <w:t xml:space="preserve"> Даррелл</w:t>
            </w:r>
            <w:r w:rsidRPr="00325F93">
              <w:rPr>
                <w:rFonts w:ascii="Times New Roman" w:hAnsi="Times New Roman" w:cs="Times New Roman"/>
                <w:sz w:val="24"/>
              </w:rPr>
              <w:t xml:space="preserve"> </w:t>
            </w:r>
            <w:r w:rsidRPr="00325F93">
              <w:rPr>
                <w:rFonts w:ascii="Times New Roman" w:hAnsi="Times New Roman" w:cs="Times New Roman"/>
                <w:spacing w:val="-2"/>
                <w:sz w:val="24"/>
              </w:rPr>
              <w:t xml:space="preserve">«Землянично- </w:t>
            </w:r>
            <w:r w:rsidRPr="00325F93">
              <w:rPr>
                <w:rFonts w:ascii="Times New Roman" w:hAnsi="Times New Roman" w:cs="Times New Roman"/>
                <w:spacing w:val="-1"/>
                <w:sz w:val="24"/>
              </w:rPr>
              <w:t>розовый дом»</w:t>
            </w:r>
            <w:r w:rsidRPr="00325F93">
              <w:rPr>
                <w:rFonts w:ascii="Times New Roman" w:hAnsi="Times New Roman" w:cs="Times New Roman"/>
                <w:sz w:val="24"/>
              </w:rPr>
              <w:t xml:space="preserve"> </w:t>
            </w:r>
            <w:r w:rsidRPr="00325F93">
              <w:rPr>
                <w:rFonts w:ascii="Times New Roman" w:hAnsi="Times New Roman" w:cs="Times New Roman"/>
                <w:spacing w:val="-1"/>
                <w:sz w:val="24"/>
              </w:rPr>
              <w:t>(отрывок из по</w:t>
            </w:r>
            <w:r w:rsidRPr="00325F93">
              <w:rPr>
                <w:rFonts w:ascii="Times New Roman" w:hAnsi="Times New Roman" w:cs="Times New Roman"/>
                <w:spacing w:val="-2"/>
                <w:sz w:val="24"/>
              </w:rPr>
              <w:t>вести «Моя семья</w:t>
            </w:r>
            <w:r w:rsidRPr="00325F93">
              <w:rPr>
                <w:rFonts w:ascii="Times New Roman" w:hAnsi="Times New Roman" w:cs="Times New Roman"/>
                <w:sz w:val="24"/>
              </w:rPr>
              <w:t xml:space="preserve"> </w:t>
            </w:r>
            <w:r w:rsidRPr="00325F93">
              <w:rPr>
                <w:rFonts w:ascii="Times New Roman" w:hAnsi="Times New Roman" w:cs="Times New Roman"/>
                <w:spacing w:val="-1"/>
                <w:sz w:val="24"/>
              </w:rPr>
              <w:t>и другие звери»).</w:t>
            </w:r>
            <w:r w:rsidRPr="00325F93">
              <w:rPr>
                <w:rFonts w:ascii="Times New Roman" w:hAnsi="Times New Roman" w:cs="Times New Roman"/>
                <w:sz w:val="24"/>
              </w:rPr>
              <w:t xml:space="preserve"> Репродукции картин Г. Захарова «Зимние разговоры» и «Пейзаж с карасями»</w:t>
            </w:r>
          </w:p>
        </w:tc>
        <w:tc>
          <w:tcPr>
            <w:tcW w:w="992" w:type="dxa"/>
          </w:tcPr>
          <w:p w:rsidR="005B1520" w:rsidRDefault="005B1520" w:rsidP="009B7E8E">
            <w:pPr>
              <w:tabs>
                <w:tab w:val="left" w:pos="1125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3402" w:type="dxa"/>
            <w:vMerge/>
          </w:tcPr>
          <w:p w:rsidR="005B1520" w:rsidRDefault="005B1520" w:rsidP="006E03B4">
            <w:pPr>
              <w:tabs>
                <w:tab w:val="left" w:pos="11250"/>
              </w:tabs>
              <w:autoSpaceDE w:val="0"/>
              <w:autoSpaceDN w:val="0"/>
              <w:adjustRightInd w:val="0"/>
              <w:rPr>
                <w:rFonts w:ascii="Times New Roman" w:hAnsi="Times New Roman" w:cs="Times New Roman"/>
                <w:sz w:val="24"/>
                <w:szCs w:val="24"/>
              </w:rPr>
            </w:pPr>
          </w:p>
        </w:tc>
        <w:tc>
          <w:tcPr>
            <w:tcW w:w="1134" w:type="dxa"/>
          </w:tcPr>
          <w:p w:rsidR="005B1520" w:rsidRDefault="005B1520" w:rsidP="006E03B4">
            <w:pPr>
              <w:tabs>
                <w:tab w:val="left" w:pos="1125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27.11</w:t>
            </w:r>
          </w:p>
        </w:tc>
        <w:tc>
          <w:tcPr>
            <w:tcW w:w="1134" w:type="dxa"/>
          </w:tcPr>
          <w:p w:rsidR="005B1520" w:rsidRDefault="005B1520" w:rsidP="006E03B4">
            <w:pPr>
              <w:tabs>
                <w:tab w:val="left" w:pos="11250"/>
              </w:tabs>
              <w:autoSpaceDE w:val="0"/>
              <w:autoSpaceDN w:val="0"/>
              <w:adjustRightInd w:val="0"/>
              <w:rPr>
                <w:rFonts w:ascii="Times New Roman" w:hAnsi="Times New Roman" w:cs="Times New Roman"/>
                <w:sz w:val="24"/>
                <w:szCs w:val="24"/>
              </w:rPr>
            </w:pPr>
          </w:p>
        </w:tc>
      </w:tr>
      <w:tr w:rsidR="005B1520" w:rsidTr="0050354F">
        <w:tc>
          <w:tcPr>
            <w:tcW w:w="577" w:type="dxa"/>
          </w:tcPr>
          <w:p w:rsidR="005B1520" w:rsidRDefault="005B1520" w:rsidP="006E03B4">
            <w:pPr>
              <w:tabs>
                <w:tab w:val="left" w:pos="1125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37</w:t>
            </w:r>
          </w:p>
        </w:tc>
        <w:tc>
          <w:tcPr>
            <w:tcW w:w="6761" w:type="dxa"/>
          </w:tcPr>
          <w:p w:rsidR="005B1520" w:rsidRPr="00325F93" w:rsidRDefault="005B1520" w:rsidP="00D446CA">
            <w:pPr>
              <w:pStyle w:val="ad"/>
              <w:rPr>
                <w:rFonts w:ascii="Times New Roman" w:hAnsi="Times New Roman" w:cs="Times New Roman"/>
                <w:sz w:val="24"/>
              </w:rPr>
            </w:pPr>
            <w:r w:rsidRPr="00325F93">
              <w:rPr>
                <w:rFonts w:ascii="Times New Roman" w:hAnsi="Times New Roman" w:cs="Times New Roman"/>
                <w:sz w:val="24"/>
              </w:rPr>
              <w:t xml:space="preserve">Обобщение </w:t>
            </w:r>
            <w:r w:rsidRPr="00325F93">
              <w:rPr>
                <w:rFonts w:ascii="Times New Roman" w:hAnsi="Times New Roman" w:cs="Times New Roman"/>
                <w:spacing w:val="-3"/>
                <w:sz w:val="24"/>
              </w:rPr>
              <w:t>по теме «Учимся</w:t>
            </w:r>
            <w:r w:rsidRPr="00325F93">
              <w:rPr>
                <w:rFonts w:ascii="Times New Roman" w:hAnsi="Times New Roman" w:cs="Times New Roman"/>
                <w:sz w:val="24"/>
              </w:rPr>
              <w:t xml:space="preserve"> </w:t>
            </w:r>
            <w:r w:rsidRPr="00325F93">
              <w:rPr>
                <w:rFonts w:ascii="Times New Roman" w:hAnsi="Times New Roman" w:cs="Times New Roman"/>
                <w:spacing w:val="-1"/>
                <w:sz w:val="24"/>
              </w:rPr>
              <w:t>у поэтов и ху</w:t>
            </w:r>
            <w:r w:rsidRPr="00325F93">
              <w:rPr>
                <w:rFonts w:ascii="Times New Roman" w:hAnsi="Times New Roman" w:cs="Times New Roman"/>
                <w:spacing w:val="-2"/>
                <w:sz w:val="24"/>
              </w:rPr>
              <w:t>дожников видеть</w:t>
            </w:r>
            <w:r w:rsidRPr="00325F93">
              <w:rPr>
                <w:rFonts w:ascii="Times New Roman" w:hAnsi="Times New Roman" w:cs="Times New Roman"/>
                <w:sz w:val="24"/>
              </w:rPr>
              <w:t xml:space="preserve"> </w:t>
            </w:r>
            <w:r w:rsidRPr="00325F93">
              <w:rPr>
                <w:rFonts w:ascii="Times New Roman" w:hAnsi="Times New Roman" w:cs="Times New Roman"/>
                <w:spacing w:val="-3"/>
                <w:sz w:val="24"/>
              </w:rPr>
              <w:t>красоту природы</w:t>
            </w:r>
            <w:r w:rsidRPr="00325F93">
              <w:rPr>
                <w:rFonts w:ascii="Times New Roman" w:hAnsi="Times New Roman" w:cs="Times New Roman"/>
                <w:sz w:val="24"/>
              </w:rPr>
              <w:t xml:space="preserve"> </w:t>
            </w:r>
            <w:r w:rsidRPr="00325F93">
              <w:rPr>
                <w:rFonts w:ascii="Times New Roman" w:hAnsi="Times New Roman" w:cs="Times New Roman"/>
                <w:spacing w:val="-2"/>
                <w:sz w:val="24"/>
              </w:rPr>
              <w:t>и красоту чело</w:t>
            </w:r>
            <w:r w:rsidRPr="00325F93">
              <w:rPr>
                <w:rFonts w:ascii="Times New Roman" w:hAnsi="Times New Roman" w:cs="Times New Roman"/>
                <w:sz w:val="24"/>
              </w:rPr>
              <w:t>века»</w:t>
            </w:r>
          </w:p>
          <w:p w:rsidR="005B1520" w:rsidRPr="002E6C6C" w:rsidRDefault="005B1520" w:rsidP="00D446CA">
            <w:pPr>
              <w:pStyle w:val="ad"/>
              <w:rPr>
                <w:rFonts w:ascii="Times New Roman" w:hAnsi="Times New Roman" w:cs="Times New Roman"/>
                <w:b/>
                <w:i/>
                <w:sz w:val="24"/>
              </w:rPr>
            </w:pPr>
            <w:r>
              <w:rPr>
                <w:rFonts w:ascii="Times New Roman" w:hAnsi="Times New Roman" w:cs="Times New Roman"/>
                <w:b/>
                <w:i/>
                <w:sz w:val="24"/>
              </w:rPr>
              <w:t>Использование ИТ.</w:t>
            </w:r>
          </w:p>
        </w:tc>
        <w:tc>
          <w:tcPr>
            <w:tcW w:w="992" w:type="dxa"/>
          </w:tcPr>
          <w:p w:rsidR="005B1520" w:rsidRDefault="005B1520" w:rsidP="009B7E8E">
            <w:pPr>
              <w:tabs>
                <w:tab w:val="left" w:pos="1125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3402" w:type="dxa"/>
            <w:vMerge/>
          </w:tcPr>
          <w:p w:rsidR="005B1520" w:rsidRDefault="005B1520" w:rsidP="006E03B4">
            <w:pPr>
              <w:tabs>
                <w:tab w:val="left" w:pos="11250"/>
              </w:tabs>
              <w:autoSpaceDE w:val="0"/>
              <w:autoSpaceDN w:val="0"/>
              <w:adjustRightInd w:val="0"/>
              <w:rPr>
                <w:rFonts w:ascii="Times New Roman" w:hAnsi="Times New Roman" w:cs="Times New Roman"/>
                <w:sz w:val="24"/>
                <w:szCs w:val="24"/>
              </w:rPr>
            </w:pPr>
          </w:p>
        </w:tc>
        <w:tc>
          <w:tcPr>
            <w:tcW w:w="1134" w:type="dxa"/>
          </w:tcPr>
          <w:p w:rsidR="005B1520" w:rsidRDefault="005B1520" w:rsidP="006E03B4">
            <w:pPr>
              <w:tabs>
                <w:tab w:val="left" w:pos="1125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1.12</w:t>
            </w:r>
          </w:p>
        </w:tc>
        <w:tc>
          <w:tcPr>
            <w:tcW w:w="1134" w:type="dxa"/>
          </w:tcPr>
          <w:p w:rsidR="005B1520" w:rsidRDefault="005B1520" w:rsidP="006E03B4">
            <w:pPr>
              <w:tabs>
                <w:tab w:val="left" w:pos="11250"/>
              </w:tabs>
              <w:autoSpaceDE w:val="0"/>
              <w:autoSpaceDN w:val="0"/>
              <w:adjustRightInd w:val="0"/>
              <w:rPr>
                <w:rFonts w:ascii="Times New Roman" w:hAnsi="Times New Roman" w:cs="Times New Roman"/>
                <w:sz w:val="24"/>
                <w:szCs w:val="24"/>
              </w:rPr>
            </w:pPr>
          </w:p>
        </w:tc>
      </w:tr>
      <w:tr w:rsidR="005B1520" w:rsidTr="0050354F">
        <w:tc>
          <w:tcPr>
            <w:tcW w:w="577" w:type="dxa"/>
          </w:tcPr>
          <w:p w:rsidR="005B1520" w:rsidRDefault="005B1520" w:rsidP="006E03B4">
            <w:pPr>
              <w:tabs>
                <w:tab w:val="left" w:pos="1125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38</w:t>
            </w:r>
          </w:p>
        </w:tc>
        <w:tc>
          <w:tcPr>
            <w:tcW w:w="6761" w:type="dxa"/>
          </w:tcPr>
          <w:p w:rsidR="005B1520" w:rsidRPr="00325F93" w:rsidRDefault="005B1520" w:rsidP="00D446CA">
            <w:pPr>
              <w:pStyle w:val="ad"/>
              <w:rPr>
                <w:rFonts w:ascii="Times New Roman" w:hAnsi="Times New Roman" w:cs="Times New Roman"/>
                <w:sz w:val="24"/>
              </w:rPr>
            </w:pPr>
            <w:r w:rsidRPr="00325F93">
              <w:rPr>
                <w:rFonts w:ascii="Times New Roman" w:hAnsi="Times New Roman" w:cs="Times New Roman"/>
                <w:spacing w:val="-1"/>
                <w:sz w:val="24"/>
              </w:rPr>
              <w:t>Леонид Андреев</w:t>
            </w:r>
            <w:r w:rsidRPr="00325F93">
              <w:rPr>
                <w:rFonts w:ascii="Times New Roman" w:hAnsi="Times New Roman" w:cs="Times New Roman"/>
                <w:sz w:val="24"/>
              </w:rPr>
              <w:t xml:space="preserve"> </w:t>
            </w:r>
            <w:r w:rsidRPr="00325F93">
              <w:rPr>
                <w:rFonts w:ascii="Times New Roman" w:hAnsi="Times New Roman" w:cs="Times New Roman"/>
                <w:spacing w:val="-2"/>
                <w:sz w:val="24"/>
              </w:rPr>
              <w:t>«Петька на даче»</w:t>
            </w:r>
          </w:p>
        </w:tc>
        <w:tc>
          <w:tcPr>
            <w:tcW w:w="992" w:type="dxa"/>
          </w:tcPr>
          <w:p w:rsidR="005B1520" w:rsidRDefault="005B1520" w:rsidP="009B7E8E">
            <w:pPr>
              <w:tabs>
                <w:tab w:val="left" w:pos="1125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3402" w:type="dxa"/>
            <w:vMerge w:val="restart"/>
          </w:tcPr>
          <w:p w:rsidR="005B1520" w:rsidRPr="00D80855" w:rsidRDefault="005B1520" w:rsidP="00D80855">
            <w:pPr>
              <w:spacing w:line="256" w:lineRule="auto"/>
              <w:rPr>
                <w:rFonts w:ascii="Times New Roman" w:eastAsia="Calibri" w:hAnsi="Times New Roman" w:cs="Times New Roman"/>
                <w:sz w:val="24"/>
                <w:szCs w:val="24"/>
              </w:rPr>
            </w:pPr>
            <w:r w:rsidRPr="00D80855">
              <w:rPr>
                <w:rFonts w:ascii="Times New Roman" w:eastAsia="Calibri" w:hAnsi="Times New Roman" w:cs="Times New Roman"/>
                <w:sz w:val="24"/>
                <w:szCs w:val="24"/>
              </w:rPr>
              <w:t>Определять, кто является героем; анализировать произведения; указывать главную мысль литературного произведения;</w:t>
            </w:r>
          </w:p>
          <w:p w:rsidR="005B1520" w:rsidRDefault="005B1520" w:rsidP="00D80855">
            <w:pPr>
              <w:tabs>
                <w:tab w:val="left" w:pos="11250"/>
              </w:tabs>
              <w:autoSpaceDE w:val="0"/>
              <w:autoSpaceDN w:val="0"/>
              <w:adjustRightInd w:val="0"/>
              <w:rPr>
                <w:rFonts w:ascii="Times New Roman" w:eastAsia="Times New Roman" w:hAnsi="Times New Roman" w:cs="Times New Roman"/>
                <w:sz w:val="24"/>
                <w:szCs w:val="24"/>
              </w:rPr>
            </w:pPr>
            <w:r w:rsidRPr="00D80855">
              <w:rPr>
                <w:rFonts w:ascii="Times New Roman" w:eastAsia="Times New Roman" w:hAnsi="Times New Roman" w:cs="Times New Roman"/>
                <w:sz w:val="24"/>
                <w:szCs w:val="24"/>
              </w:rPr>
              <w:t xml:space="preserve">сравнивать темы разных частей текста; придумывать название каждой части текста; составлять план текста; пересказывать текст по плану; определять главную мысль </w:t>
            </w:r>
            <w:r w:rsidRPr="00D80855">
              <w:rPr>
                <w:rFonts w:ascii="Times New Roman" w:eastAsia="Times New Roman" w:hAnsi="Times New Roman" w:cs="Times New Roman"/>
                <w:sz w:val="24"/>
                <w:szCs w:val="24"/>
              </w:rPr>
              <w:lastRenderedPageBreak/>
              <w:t>текста; следить за чтением учителя; делить текст на смысловые части; объяснять поведение героя, опираясь на выделенные слова; определять особенно</w:t>
            </w:r>
            <w:r w:rsidRPr="00D80855">
              <w:rPr>
                <w:rFonts w:ascii="Times New Roman" w:eastAsia="Times New Roman" w:hAnsi="Times New Roman" w:cs="Times New Roman"/>
                <w:sz w:val="24"/>
                <w:szCs w:val="24"/>
              </w:rPr>
              <w:softHyphen/>
              <w:t xml:space="preserve">сти характера и мира чувств главного героя; </w:t>
            </w:r>
          </w:p>
          <w:p w:rsidR="005B1520" w:rsidRDefault="005B1520" w:rsidP="00D80855">
            <w:pPr>
              <w:tabs>
                <w:tab w:val="left" w:pos="11250"/>
              </w:tabs>
              <w:autoSpaceDE w:val="0"/>
              <w:autoSpaceDN w:val="0"/>
              <w:adjustRightInd w:val="0"/>
              <w:rPr>
                <w:rFonts w:ascii="Times New Roman" w:eastAsia="Times New Roman" w:hAnsi="Times New Roman" w:cs="Times New Roman"/>
                <w:sz w:val="24"/>
                <w:szCs w:val="24"/>
              </w:rPr>
            </w:pPr>
            <w:r w:rsidRPr="00D80855">
              <w:rPr>
                <w:rFonts w:ascii="Times New Roman" w:eastAsia="Times New Roman" w:hAnsi="Times New Roman" w:cs="Times New Roman"/>
                <w:sz w:val="24"/>
                <w:szCs w:val="24"/>
              </w:rPr>
              <w:t>проводить сравнительный анализ характе</w:t>
            </w:r>
            <w:r w:rsidRPr="00D80855">
              <w:rPr>
                <w:rFonts w:ascii="Times New Roman" w:eastAsia="Times New Roman" w:hAnsi="Times New Roman" w:cs="Times New Roman"/>
                <w:sz w:val="24"/>
                <w:szCs w:val="24"/>
              </w:rPr>
              <w:softHyphen/>
              <w:t>ров героев; указывать способы выражения авторской оценки в рассказе (портрет героя, характеристика действий героя, речевая характеристика,</w:t>
            </w:r>
          </w:p>
          <w:p w:rsidR="005B1520" w:rsidRDefault="005B1520" w:rsidP="00D80855">
            <w:pPr>
              <w:tabs>
                <w:tab w:val="left" w:pos="11250"/>
              </w:tabs>
              <w:autoSpaceDE w:val="0"/>
              <w:autoSpaceDN w:val="0"/>
              <w:adjustRightInd w:val="0"/>
              <w:rPr>
                <w:rFonts w:ascii="Times New Roman" w:eastAsia="Times New Roman" w:hAnsi="Times New Roman" w:cs="Times New Roman"/>
                <w:sz w:val="24"/>
                <w:szCs w:val="24"/>
              </w:rPr>
            </w:pPr>
            <w:r w:rsidRPr="00D80855">
              <w:rPr>
                <w:rFonts w:ascii="Times New Roman" w:eastAsia="Times New Roman" w:hAnsi="Times New Roman" w:cs="Times New Roman"/>
                <w:sz w:val="24"/>
                <w:szCs w:val="24"/>
              </w:rPr>
              <w:t xml:space="preserve"> описание интерьера или пейзажа, окружающего героя);</w:t>
            </w:r>
          </w:p>
          <w:p w:rsidR="005B1520" w:rsidRDefault="005B1520" w:rsidP="00D80855">
            <w:pPr>
              <w:tabs>
                <w:tab w:val="left" w:pos="11250"/>
              </w:tabs>
              <w:autoSpaceDE w:val="0"/>
              <w:autoSpaceDN w:val="0"/>
              <w:adjustRightInd w:val="0"/>
              <w:rPr>
                <w:rFonts w:ascii="Times New Roman" w:eastAsia="Times New Roman" w:hAnsi="Times New Roman" w:cs="Times New Roman"/>
                <w:sz w:val="24"/>
                <w:szCs w:val="24"/>
              </w:rPr>
            </w:pPr>
            <w:r w:rsidRPr="00D80855">
              <w:rPr>
                <w:rFonts w:ascii="Times New Roman" w:eastAsia="Times New Roman" w:hAnsi="Times New Roman" w:cs="Times New Roman"/>
                <w:sz w:val="24"/>
                <w:szCs w:val="24"/>
              </w:rPr>
              <w:t xml:space="preserve"> анализировать слова автора; определять, какие чувства испытывает герой в различ</w:t>
            </w:r>
            <w:r w:rsidRPr="00D80855">
              <w:rPr>
                <w:rFonts w:ascii="Times New Roman" w:eastAsia="Times New Roman" w:hAnsi="Times New Roman" w:cs="Times New Roman"/>
                <w:sz w:val="24"/>
                <w:szCs w:val="24"/>
              </w:rPr>
              <w:softHyphen/>
              <w:t xml:space="preserve">ных ситуациях; </w:t>
            </w:r>
          </w:p>
          <w:p w:rsidR="005B1520" w:rsidRDefault="005B1520" w:rsidP="00D80855">
            <w:pPr>
              <w:tabs>
                <w:tab w:val="left" w:pos="11250"/>
              </w:tabs>
              <w:autoSpaceDE w:val="0"/>
              <w:autoSpaceDN w:val="0"/>
              <w:adjustRightInd w:val="0"/>
              <w:rPr>
                <w:rFonts w:ascii="Times New Roman" w:hAnsi="Times New Roman" w:cs="Times New Roman"/>
                <w:sz w:val="24"/>
                <w:szCs w:val="24"/>
              </w:rPr>
            </w:pPr>
            <w:r w:rsidRPr="00D80855">
              <w:rPr>
                <w:rFonts w:ascii="Times New Roman" w:eastAsia="Times New Roman" w:hAnsi="Times New Roman" w:cs="Times New Roman"/>
                <w:sz w:val="24"/>
                <w:szCs w:val="24"/>
              </w:rPr>
              <w:t>работать с иллюстрацией; участвовать в диалоге при обсуждении про</w:t>
            </w:r>
            <w:r w:rsidRPr="00D80855">
              <w:rPr>
                <w:rFonts w:ascii="Times New Roman" w:eastAsia="Times New Roman" w:hAnsi="Times New Roman" w:cs="Times New Roman"/>
                <w:sz w:val="24"/>
                <w:szCs w:val="24"/>
              </w:rPr>
              <w:softHyphen/>
              <w:t>читанного; пересказыв</w:t>
            </w:r>
            <w:r>
              <w:rPr>
                <w:rFonts w:ascii="Times New Roman" w:eastAsia="Times New Roman" w:hAnsi="Times New Roman" w:cs="Times New Roman"/>
                <w:sz w:val="24"/>
                <w:szCs w:val="24"/>
              </w:rPr>
              <w:t>ать текст по плану; работать с т</w:t>
            </w:r>
            <w:r w:rsidRPr="00D80855">
              <w:rPr>
                <w:rFonts w:ascii="Times New Roman" w:eastAsia="Times New Roman" w:hAnsi="Times New Roman" w:cs="Times New Roman"/>
                <w:sz w:val="24"/>
                <w:szCs w:val="24"/>
              </w:rPr>
              <w:t>олковым словарём; высказы</w:t>
            </w:r>
            <w:r w:rsidRPr="00D80855">
              <w:rPr>
                <w:rFonts w:ascii="Times New Roman" w:eastAsia="Times New Roman" w:hAnsi="Times New Roman" w:cs="Times New Roman"/>
                <w:sz w:val="24"/>
                <w:szCs w:val="24"/>
              </w:rPr>
              <w:softHyphen/>
              <w:t>вать своё мнение</w:t>
            </w:r>
            <w:r>
              <w:rPr>
                <w:rFonts w:ascii="Times New Roman" w:eastAsia="Times New Roman" w:hAnsi="Times New Roman" w:cs="Times New Roman"/>
                <w:sz w:val="24"/>
                <w:szCs w:val="24"/>
              </w:rPr>
              <w:t>.</w:t>
            </w:r>
          </w:p>
        </w:tc>
        <w:tc>
          <w:tcPr>
            <w:tcW w:w="1134" w:type="dxa"/>
          </w:tcPr>
          <w:p w:rsidR="005B1520" w:rsidRDefault="005B1520" w:rsidP="006E03B4">
            <w:pPr>
              <w:tabs>
                <w:tab w:val="left" w:pos="1125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2.12</w:t>
            </w:r>
          </w:p>
        </w:tc>
        <w:tc>
          <w:tcPr>
            <w:tcW w:w="1134" w:type="dxa"/>
          </w:tcPr>
          <w:p w:rsidR="005B1520" w:rsidRDefault="005B1520" w:rsidP="006E03B4">
            <w:pPr>
              <w:tabs>
                <w:tab w:val="left" w:pos="11250"/>
              </w:tabs>
              <w:autoSpaceDE w:val="0"/>
              <w:autoSpaceDN w:val="0"/>
              <w:adjustRightInd w:val="0"/>
              <w:rPr>
                <w:rFonts w:ascii="Times New Roman" w:hAnsi="Times New Roman" w:cs="Times New Roman"/>
                <w:sz w:val="24"/>
                <w:szCs w:val="24"/>
              </w:rPr>
            </w:pPr>
          </w:p>
        </w:tc>
      </w:tr>
      <w:tr w:rsidR="005B1520" w:rsidTr="0050354F">
        <w:tc>
          <w:tcPr>
            <w:tcW w:w="577" w:type="dxa"/>
          </w:tcPr>
          <w:p w:rsidR="005B1520" w:rsidRDefault="005B1520" w:rsidP="006E03B4">
            <w:pPr>
              <w:tabs>
                <w:tab w:val="left" w:pos="1125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39</w:t>
            </w:r>
          </w:p>
        </w:tc>
        <w:tc>
          <w:tcPr>
            <w:tcW w:w="6761" w:type="dxa"/>
          </w:tcPr>
          <w:p w:rsidR="005B1520" w:rsidRPr="00325F93" w:rsidRDefault="005B1520" w:rsidP="00D446CA">
            <w:pPr>
              <w:pStyle w:val="ad"/>
              <w:rPr>
                <w:rFonts w:ascii="Times New Roman" w:hAnsi="Times New Roman" w:cs="Times New Roman"/>
                <w:sz w:val="24"/>
              </w:rPr>
            </w:pPr>
            <w:r w:rsidRPr="00325F93">
              <w:rPr>
                <w:rFonts w:ascii="Times New Roman" w:hAnsi="Times New Roman" w:cs="Times New Roman"/>
                <w:spacing w:val="-1"/>
                <w:sz w:val="24"/>
              </w:rPr>
              <w:t>Леонид Андреев</w:t>
            </w:r>
            <w:r>
              <w:rPr>
                <w:rFonts w:ascii="Times New Roman" w:hAnsi="Times New Roman" w:cs="Times New Roman"/>
                <w:sz w:val="24"/>
              </w:rPr>
              <w:t xml:space="preserve"> </w:t>
            </w:r>
            <w:r w:rsidRPr="00325F93">
              <w:rPr>
                <w:rFonts w:ascii="Times New Roman" w:hAnsi="Times New Roman" w:cs="Times New Roman"/>
                <w:spacing w:val="-2"/>
                <w:sz w:val="24"/>
              </w:rPr>
              <w:t>«Петька на даче»</w:t>
            </w:r>
          </w:p>
        </w:tc>
        <w:tc>
          <w:tcPr>
            <w:tcW w:w="992" w:type="dxa"/>
          </w:tcPr>
          <w:p w:rsidR="005B1520" w:rsidRDefault="005B1520" w:rsidP="009B7E8E">
            <w:pPr>
              <w:tabs>
                <w:tab w:val="left" w:pos="1125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3402" w:type="dxa"/>
            <w:vMerge/>
          </w:tcPr>
          <w:p w:rsidR="005B1520" w:rsidRDefault="005B1520" w:rsidP="006E03B4">
            <w:pPr>
              <w:tabs>
                <w:tab w:val="left" w:pos="11250"/>
              </w:tabs>
              <w:autoSpaceDE w:val="0"/>
              <w:autoSpaceDN w:val="0"/>
              <w:adjustRightInd w:val="0"/>
              <w:rPr>
                <w:rFonts w:ascii="Times New Roman" w:hAnsi="Times New Roman" w:cs="Times New Roman"/>
                <w:sz w:val="24"/>
                <w:szCs w:val="24"/>
              </w:rPr>
            </w:pPr>
          </w:p>
        </w:tc>
        <w:tc>
          <w:tcPr>
            <w:tcW w:w="1134" w:type="dxa"/>
          </w:tcPr>
          <w:p w:rsidR="005B1520" w:rsidRDefault="005B1520" w:rsidP="006E03B4">
            <w:pPr>
              <w:tabs>
                <w:tab w:val="left" w:pos="1125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4.12</w:t>
            </w:r>
          </w:p>
        </w:tc>
        <w:tc>
          <w:tcPr>
            <w:tcW w:w="1134" w:type="dxa"/>
          </w:tcPr>
          <w:p w:rsidR="005B1520" w:rsidRDefault="005B1520" w:rsidP="006E03B4">
            <w:pPr>
              <w:tabs>
                <w:tab w:val="left" w:pos="11250"/>
              </w:tabs>
              <w:autoSpaceDE w:val="0"/>
              <w:autoSpaceDN w:val="0"/>
              <w:adjustRightInd w:val="0"/>
              <w:rPr>
                <w:rFonts w:ascii="Times New Roman" w:hAnsi="Times New Roman" w:cs="Times New Roman"/>
                <w:sz w:val="24"/>
                <w:szCs w:val="24"/>
              </w:rPr>
            </w:pPr>
          </w:p>
        </w:tc>
      </w:tr>
      <w:tr w:rsidR="005B1520" w:rsidTr="0050354F">
        <w:tc>
          <w:tcPr>
            <w:tcW w:w="577" w:type="dxa"/>
          </w:tcPr>
          <w:p w:rsidR="005B1520" w:rsidRDefault="005B1520" w:rsidP="006E03B4">
            <w:pPr>
              <w:tabs>
                <w:tab w:val="left" w:pos="1125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40</w:t>
            </w:r>
          </w:p>
        </w:tc>
        <w:tc>
          <w:tcPr>
            <w:tcW w:w="6761" w:type="dxa"/>
          </w:tcPr>
          <w:p w:rsidR="005B1520" w:rsidRPr="00325F93" w:rsidRDefault="005B1520" w:rsidP="00D446CA">
            <w:pPr>
              <w:pStyle w:val="ad"/>
              <w:rPr>
                <w:rFonts w:ascii="Times New Roman" w:hAnsi="Times New Roman" w:cs="Times New Roman"/>
                <w:sz w:val="24"/>
              </w:rPr>
            </w:pPr>
            <w:r w:rsidRPr="00325F93">
              <w:rPr>
                <w:rFonts w:ascii="Times New Roman" w:hAnsi="Times New Roman" w:cs="Times New Roman"/>
                <w:spacing w:val="-1"/>
                <w:sz w:val="24"/>
              </w:rPr>
              <w:t>Леонид Андреев</w:t>
            </w:r>
            <w:r>
              <w:rPr>
                <w:rFonts w:ascii="Times New Roman" w:hAnsi="Times New Roman" w:cs="Times New Roman"/>
                <w:sz w:val="24"/>
              </w:rPr>
              <w:t xml:space="preserve"> </w:t>
            </w:r>
            <w:r w:rsidRPr="00325F93">
              <w:rPr>
                <w:rFonts w:ascii="Times New Roman" w:hAnsi="Times New Roman" w:cs="Times New Roman"/>
                <w:spacing w:val="-1"/>
                <w:sz w:val="24"/>
              </w:rPr>
              <w:t>«Петька на даче».</w:t>
            </w:r>
          </w:p>
          <w:p w:rsidR="005B1520" w:rsidRPr="00325F93" w:rsidRDefault="005B1520" w:rsidP="00D446CA">
            <w:pPr>
              <w:pStyle w:val="ad"/>
              <w:rPr>
                <w:rFonts w:ascii="Times New Roman" w:hAnsi="Times New Roman" w:cs="Times New Roman"/>
                <w:sz w:val="24"/>
              </w:rPr>
            </w:pPr>
            <w:r w:rsidRPr="00325F93">
              <w:rPr>
                <w:rFonts w:ascii="Times New Roman" w:hAnsi="Times New Roman" w:cs="Times New Roman"/>
                <w:sz w:val="24"/>
              </w:rPr>
              <w:t>Репродукции картин Н. Богданова- Бельского «Ученицы», «У дверей школы»</w:t>
            </w:r>
          </w:p>
        </w:tc>
        <w:tc>
          <w:tcPr>
            <w:tcW w:w="992" w:type="dxa"/>
          </w:tcPr>
          <w:p w:rsidR="005B1520" w:rsidRDefault="005B1520" w:rsidP="009B7E8E">
            <w:pPr>
              <w:tabs>
                <w:tab w:val="left" w:pos="1125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3402" w:type="dxa"/>
            <w:vMerge/>
          </w:tcPr>
          <w:p w:rsidR="005B1520" w:rsidRDefault="005B1520" w:rsidP="006E03B4">
            <w:pPr>
              <w:tabs>
                <w:tab w:val="left" w:pos="11250"/>
              </w:tabs>
              <w:autoSpaceDE w:val="0"/>
              <w:autoSpaceDN w:val="0"/>
              <w:adjustRightInd w:val="0"/>
              <w:rPr>
                <w:rFonts w:ascii="Times New Roman" w:hAnsi="Times New Roman" w:cs="Times New Roman"/>
                <w:sz w:val="24"/>
                <w:szCs w:val="24"/>
              </w:rPr>
            </w:pPr>
          </w:p>
        </w:tc>
        <w:tc>
          <w:tcPr>
            <w:tcW w:w="1134" w:type="dxa"/>
          </w:tcPr>
          <w:p w:rsidR="005B1520" w:rsidRDefault="005B1520" w:rsidP="006E03B4">
            <w:pPr>
              <w:tabs>
                <w:tab w:val="left" w:pos="1125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8.12</w:t>
            </w:r>
          </w:p>
        </w:tc>
        <w:tc>
          <w:tcPr>
            <w:tcW w:w="1134" w:type="dxa"/>
          </w:tcPr>
          <w:p w:rsidR="005B1520" w:rsidRDefault="005B1520" w:rsidP="006E03B4">
            <w:pPr>
              <w:tabs>
                <w:tab w:val="left" w:pos="11250"/>
              </w:tabs>
              <w:autoSpaceDE w:val="0"/>
              <w:autoSpaceDN w:val="0"/>
              <w:adjustRightInd w:val="0"/>
              <w:rPr>
                <w:rFonts w:ascii="Times New Roman" w:hAnsi="Times New Roman" w:cs="Times New Roman"/>
                <w:sz w:val="24"/>
                <w:szCs w:val="24"/>
              </w:rPr>
            </w:pPr>
          </w:p>
        </w:tc>
      </w:tr>
      <w:tr w:rsidR="005B1520" w:rsidTr="0050354F">
        <w:tc>
          <w:tcPr>
            <w:tcW w:w="577" w:type="dxa"/>
          </w:tcPr>
          <w:p w:rsidR="005B1520" w:rsidRDefault="005B1520" w:rsidP="006E03B4">
            <w:pPr>
              <w:tabs>
                <w:tab w:val="left" w:pos="1125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41</w:t>
            </w:r>
          </w:p>
        </w:tc>
        <w:tc>
          <w:tcPr>
            <w:tcW w:w="6761" w:type="dxa"/>
          </w:tcPr>
          <w:p w:rsidR="005B1520" w:rsidRPr="00325F93" w:rsidRDefault="005B1520" w:rsidP="00D446CA">
            <w:pPr>
              <w:pStyle w:val="ad"/>
              <w:rPr>
                <w:rFonts w:ascii="Times New Roman" w:hAnsi="Times New Roman" w:cs="Times New Roman"/>
                <w:sz w:val="24"/>
              </w:rPr>
            </w:pPr>
            <w:r w:rsidRPr="00325F93">
              <w:rPr>
                <w:rFonts w:ascii="Times New Roman" w:hAnsi="Times New Roman" w:cs="Times New Roman"/>
                <w:sz w:val="24"/>
              </w:rPr>
              <w:t>Антон Чехов «Ванька».</w:t>
            </w:r>
          </w:p>
          <w:p w:rsidR="005B1520" w:rsidRPr="00325F93" w:rsidRDefault="005B1520" w:rsidP="00D446CA">
            <w:pPr>
              <w:pStyle w:val="ad"/>
              <w:rPr>
                <w:rFonts w:ascii="Times New Roman" w:hAnsi="Times New Roman" w:cs="Times New Roman"/>
                <w:sz w:val="24"/>
              </w:rPr>
            </w:pPr>
            <w:r w:rsidRPr="00325F93">
              <w:rPr>
                <w:rFonts w:ascii="Times New Roman" w:hAnsi="Times New Roman" w:cs="Times New Roman"/>
                <w:sz w:val="24"/>
              </w:rPr>
              <w:t>Поход в «Музейный Дом». Репродукция картины Н. Богданова- Бельского «Визитеры», «Дети за пианино»</w:t>
            </w:r>
          </w:p>
        </w:tc>
        <w:tc>
          <w:tcPr>
            <w:tcW w:w="992" w:type="dxa"/>
          </w:tcPr>
          <w:p w:rsidR="005B1520" w:rsidRDefault="005B1520" w:rsidP="009B7E8E">
            <w:pPr>
              <w:tabs>
                <w:tab w:val="left" w:pos="1125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3402" w:type="dxa"/>
            <w:vMerge/>
          </w:tcPr>
          <w:p w:rsidR="005B1520" w:rsidRDefault="005B1520" w:rsidP="006E03B4">
            <w:pPr>
              <w:tabs>
                <w:tab w:val="left" w:pos="11250"/>
              </w:tabs>
              <w:autoSpaceDE w:val="0"/>
              <w:autoSpaceDN w:val="0"/>
              <w:adjustRightInd w:val="0"/>
              <w:rPr>
                <w:rFonts w:ascii="Times New Roman" w:hAnsi="Times New Roman" w:cs="Times New Roman"/>
                <w:sz w:val="24"/>
                <w:szCs w:val="24"/>
              </w:rPr>
            </w:pPr>
          </w:p>
        </w:tc>
        <w:tc>
          <w:tcPr>
            <w:tcW w:w="1134" w:type="dxa"/>
          </w:tcPr>
          <w:p w:rsidR="005B1520" w:rsidRDefault="005B1520" w:rsidP="006E03B4">
            <w:pPr>
              <w:tabs>
                <w:tab w:val="left" w:pos="1125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9.12</w:t>
            </w:r>
          </w:p>
        </w:tc>
        <w:tc>
          <w:tcPr>
            <w:tcW w:w="1134" w:type="dxa"/>
          </w:tcPr>
          <w:p w:rsidR="005B1520" w:rsidRDefault="005B1520" w:rsidP="006E03B4">
            <w:pPr>
              <w:tabs>
                <w:tab w:val="left" w:pos="11250"/>
              </w:tabs>
              <w:autoSpaceDE w:val="0"/>
              <w:autoSpaceDN w:val="0"/>
              <w:adjustRightInd w:val="0"/>
              <w:rPr>
                <w:rFonts w:ascii="Times New Roman" w:hAnsi="Times New Roman" w:cs="Times New Roman"/>
                <w:sz w:val="24"/>
                <w:szCs w:val="24"/>
              </w:rPr>
            </w:pPr>
          </w:p>
        </w:tc>
      </w:tr>
      <w:tr w:rsidR="005B1520" w:rsidTr="0050354F">
        <w:tc>
          <w:tcPr>
            <w:tcW w:w="577" w:type="dxa"/>
          </w:tcPr>
          <w:p w:rsidR="005B1520" w:rsidRDefault="005B1520" w:rsidP="006E03B4">
            <w:pPr>
              <w:tabs>
                <w:tab w:val="left" w:pos="1125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42</w:t>
            </w:r>
          </w:p>
        </w:tc>
        <w:tc>
          <w:tcPr>
            <w:tcW w:w="6761" w:type="dxa"/>
          </w:tcPr>
          <w:p w:rsidR="005B1520" w:rsidRPr="00325F93" w:rsidRDefault="005B1520" w:rsidP="00D446CA">
            <w:pPr>
              <w:pStyle w:val="ad"/>
              <w:rPr>
                <w:rFonts w:ascii="Times New Roman" w:hAnsi="Times New Roman" w:cs="Times New Roman"/>
                <w:sz w:val="24"/>
              </w:rPr>
            </w:pPr>
            <w:r w:rsidRPr="00325F93">
              <w:rPr>
                <w:rFonts w:ascii="Times New Roman" w:hAnsi="Times New Roman" w:cs="Times New Roman"/>
                <w:sz w:val="24"/>
              </w:rPr>
              <w:t>Антон Чехов «Мальчики»</w:t>
            </w:r>
          </w:p>
          <w:p w:rsidR="005B1520" w:rsidRPr="00325F93" w:rsidRDefault="005B1520" w:rsidP="00D446CA">
            <w:pPr>
              <w:pStyle w:val="ad"/>
              <w:rPr>
                <w:rFonts w:ascii="Times New Roman" w:hAnsi="Times New Roman" w:cs="Times New Roman"/>
                <w:b/>
                <w:i/>
                <w:sz w:val="24"/>
              </w:rPr>
            </w:pPr>
            <w:r w:rsidRPr="00325F93">
              <w:rPr>
                <w:rFonts w:ascii="Times New Roman" w:hAnsi="Times New Roman" w:cs="Times New Roman"/>
                <w:b/>
                <w:i/>
                <w:sz w:val="24"/>
              </w:rPr>
              <w:t>Использование ИТ.</w:t>
            </w:r>
          </w:p>
          <w:p w:rsidR="005B1520" w:rsidRPr="00325F93" w:rsidRDefault="005B1520" w:rsidP="00D446CA">
            <w:pPr>
              <w:pStyle w:val="ad"/>
              <w:rPr>
                <w:rFonts w:ascii="Times New Roman" w:hAnsi="Times New Roman" w:cs="Times New Roman"/>
                <w:sz w:val="24"/>
              </w:rPr>
            </w:pPr>
          </w:p>
        </w:tc>
        <w:tc>
          <w:tcPr>
            <w:tcW w:w="992" w:type="dxa"/>
          </w:tcPr>
          <w:p w:rsidR="005B1520" w:rsidRDefault="005B1520" w:rsidP="009B7E8E">
            <w:pPr>
              <w:tabs>
                <w:tab w:val="left" w:pos="1125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3402" w:type="dxa"/>
            <w:vMerge/>
          </w:tcPr>
          <w:p w:rsidR="005B1520" w:rsidRDefault="005B1520" w:rsidP="006E03B4">
            <w:pPr>
              <w:tabs>
                <w:tab w:val="left" w:pos="11250"/>
              </w:tabs>
              <w:autoSpaceDE w:val="0"/>
              <w:autoSpaceDN w:val="0"/>
              <w:adjustRightInd w:val="0"/>
              <w:rPr>
                <w:rFonts w:ascii="Times New Roman" w:hAnsi="Times New Roman" w:cs="Times New Roman"/>
                <w:sz w:val="24"/>
                <w:szCs w:val="24"/>
              </w:rPr>
            </w:pPr>
          </w:p>
        </w:tc>
        <w:tc>
          <w:tcPr>
            <w:tcW w:w="1134" w:type="dxa"/>
          </w:tcPr>
          <w:p w:rsidR="005B1520" w:rsidRDefault="005B1520" w:rsidP="006E03B4">
            <w:pPr>
              <w:tabs>
                <w:tab w:val="left" w:pos="1125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11.12</w:t>
            </w:r>
          </w:p>
        </w:tc>
        <w:tc>
          <w:tcPr>
            <w:tcW w:w="1134" w:type="dxa"/>
          </w:tcPr>
          <w:p w:rsidR="005B1520" w:rsidRDefault="005B1520" w:rsidP="006E03B4">
            <w:pPr>
              <w:tabs>
                <w:tab w:val="left" w:pos="11250"/>
              </w:tabs>
              <w:autoSpaceDE w:val="0"/>
              <w:autoSpaceDN w:val="0"/>
              <w:adjustRightInd w:val="0"/>
              <w:rPr>
                <w:rFonts w:ascii="Times New Roman" w:hAnsi="Times New Roman" w:cs="Times New Roman"/>
                <w:sz w:val="24"/>
                <w:szCs w:val="24"/>
              </w:rPr>
            </w:pPr>
          </w:p>
        </w:tc>
      </w:tr>
      <w:tr w:rsidR="005B1520" w:rsidTr="0050354F">
        <w:tc>
          <w:tcPr>
            <w:tcW w:w="577" w:type="dxa"/>
          </w:tcPr>
          <w:p w:rsidR="005B1520" w:rsidRDefault="005B1520" w:rsidP="006E03B4">
            <w:pPr>
              <w:tabs>
                <w:tab w:val="left" w:pos="1125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43</w:t>
            </w:r>
          </w:p>
        </w:tc>
        <w:tc>
          <w:tcPr>
            <w:tcW w:w="6761" w:type="dxa"/>
          </w:tcPr>
          <w:p w:rsidR="005B1520" w:rsidRPr="00325F93" w:rsidRDefault="005B1520" w:rsidP="00D446CA">
            <w:pPr>
              <w:pStyle w:val="ad"/>
              <w:rPr>
                <w:rFonts w:ascii="Times New Roman" w:hAnsi="Times New Roman" w:cs="Times New Roman"/>
                <w:sz w:val="24"/>
              </w:rPr>
            </w:pPr>
            <w:r w:rsidRPr="00325F93">
              <w:rPr>
                <w:rFonts w:ascii="Times New Roman" w:hAnsi="Times New Roman" w:cs="Times New Roman"/>
                <w:sz w:val="24"/>
              </w:rPr>
              <w:t>Антон Чехов «Мальчики»</w:t>
            </w:r>
          </w:p>
          <w:p w:rsidR="005B1520" w:rsidRPr="00325F93" w:rsidRDefault="005B1520" w:rsidP="00D446CA">
            <w:pPr>
              <w:pStyle w:val="ad"/>
              <w:rPr>
                <w:rFonts w:ascii="Times New Roman" w:hAnsi="Times New Roman" w:cs="Times New Roman"/>
                <w:sz w:val="24"/>
              </w:rPr>
            </w:pPr>
            <w:r w:rsidRPr="00325F93">
              <w:rPr>
                <w:rFonts w:ascii="Times New Roman" w:hAnsi="Times New Roman" w:cs="Times New Roman"/>
                <w:b/>
                <w:color w:val="000000"/>
                <w:sz w:val="24"/>
                <w:shd w:val="clear" w:color="auto" w:fill="FFFFFF"/>
              </w:rPr>
              <w:lastRenderedPageBreak/>
              <w:t>Внеклассное чтение</w:t>
            </w:r>
            <w:r>
              <w:rPr>
                <w:rFonts w:ascii="Times New Roman" w:hAnsi="Times New Roman" w:cs="Times New Roman"/>
                <w:b/>
                <w:color w:val="000000"/>
                <w:sz w:val="24"/>
                <w:shd w:val="clear" w:color="auto" w:fill="FFFFFF"/>
              </w:rPr>
              <w:t xml:space="preserve"> №4</w:t>
            </w:r>
            <w:r w:rsidRPr="00325F93">
              <w:rPr>
                <w:rFonts w:ascii="Times New Roman" w:hAnsi="Times New Roman" w:cs="Times New Roman"/>
                <w:b/>
                <w:color w:val="000000"/>
                <w:sz w:val="24"/>
                <w:shd w:val="clear" w:color="auto" w:fill="FFFFFF"/>
              </w:rPr>
              <w:t>.</w:t>
            </w:r>
            <w:r w:rsidRPr="00325F93">
              <w:rPr>
                <w:rFonts w:ascii="Times New Roman" w:hAnsi="Times New Roman" w:cs="Times New Roman"/>
                <w:color w:val="000000"/>
                <w:sz w:val="24"/>
                <w:shd w:val="clear" w:color="auto" w:fill="FFFFFF"/>
              </w:rPr>
              <w:t xml:space="preserve"> </w:t>
            </w:r>
            <w:r w:rsidRPr="002E6C6C">
              <w:rPr>
                <w:rFonts w:ascii="Times New Roman" w:hAnsi="Times New Roman" w:cs="Times New Roman"/>
                <w:b/>
                <w:color w:val="000000"/>
                <w:sz w:val="24"/>
                <w:shd w:val="clear" w:color="auto" w:fill="FFFFFF"/>
              </w:rPr>
              <w:t>«Здравствуй гостья-зима!» (Стихи русских поэтов о зиме)</w:t>
            </w:r>
          </w:p>
        </w:tc>
        <w:tc>
          <w:tcPr>
            <w:tcW w:w="992" w:type="dxa"/>
          </w:tcPr>
          <w:p w:rsidR="005B1520" w:rsidRDefault="005B1520" w:rsidP="009B7E8E">
            <w:pPr>
              <w:tabs>
                <w:tab w:val="left" w:pos="1125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1</w:t>
            </w:r>
          </w:p>
        </w:tc>
        <w:tc>
          <w:tcPr>
            <w:tcW w:w="3402" w:type="dxa"/>
            <w:vMerge/>
          </w:tcPr>
          <w:p w:rsidR="005B1520" w:rsidRDefault="005B1520" w:rsidP="006E03B4">
            <w:pPr>
              <w:tabs>
                <w:tab w:val="left" w:pos="11250"/>
              </w:tabs>
              <w:autoSpaceDE w:val="0"/>
              <w:autoSpaceDN w:val="0"/>
              <w:adjustRightInd w:val="0"/>
              <w:rPr>
                <w:rFonts w:ascii="Times New Roman" w:hAnsi="Times New Roman" w:cs="Times New Roman"/>
                <w:sz w:val="24"/>
                <w:szCs w:val="24"/>
              </w:rPr>
            </w:pPr>
          </w:p>
        </w:tc>
        <w:tc>
          <w:tcPr>
            <w:tcW w:w="1134" w:type="dxa"/>
          </w:tcPr>
          <w:p w:rsidR="005B1520" w:rsidRDefault="005B1520" w:rsidP="006E03B4">
            <w:pPr>
              <w:tabs>
                <w:tab w:val="left" w:pos="1125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15.12</w:t>
            </w:r>
          </w:p>
        </w:tc>
        <w:tc>
          <w:tcPr>
            <w:tcW w:w="1134" w:type="dxa"/>
          </w:tcPr>
          <w:p w:rsidR="005B1520" w:rsidRDefault="005B1520" w:rsidP="006E03B4">
            <w:pPr>
              <w:tabs>
                <w:tab w:val="left" w:pos="11250"/>
              </w:tabs>
              <w:autoSpaceDE w:val="0"/>
              <w:autoSpaceDN w:val="0"/>
              <w:adjustRightInd w:val="0"/>
              <w:rPr>
                <w:rFonts w:ascii="Times New Roman" w:hAnsi="Times New Roman" w:cs="Times New Roman"/>
                <w:sz w:val="24"/>
                <w:szCs w:val="24"/>
              </w:rPr>
            </w:pPr>
          </w:p>
        </w:tc>
      </w:tr>
      <w:tr w:rsidR="005B1520" w:rsidTr="0050354F">
        <w:tc>
          <w:tcPr>
            <w:tcW w:w="577" w:type="dxa"/>
          </w:tcPr>
          <w:p w:rsidR="005B1520" w:rsidRDefault="005B1520" w:rsidP="006E03B4">
            <w:pPr>
              <w:tabs>
                <w:tab w:val="left" w:pos="1125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44</w:t>
            </w:r>
          </w:p>
        </w:tc>
        <w:tc>
          <w:tcPr>
            <w:tcW w:w="6761" w:type="dxa"/>
          </w:tcPr>
          <w:p w:rsidR="005B1520" w:rsidRPr="00325F93" w:rsidRDefault="005B1520" w:rsidP="00D446CA">
            <w:pPr>
              <w:pStyle w:val="ad"/>
              <w:rPr>
                <w:rFonts w:ascii="Times New Roman" w:hAnsi="Times New Roman" w:cs="Times New Roman"/>
                <w:sz w:val="24"/>
              </w:rPr>
            </w:pPr>
            <w:r w:rsidRPr="00325F93">
              <w:rPr>
                <w:rFonts w:ascii="Times New Roman" w:hAnsi="Times New Roman" w:cs="Times New Roman"/>
                <w:spacing w:val="-3"/>
                <w:sz w:val="24"/>
              </w:rPr>
              <w:t>Антоний Погорельский «Чер</w:t>
            </w:r>
            <w:r w:rsidRPr="00325F93">
              <w:rPr>
                <w:rFonts w:ascii="Times New Roman" w:hAnsi="Times New Roman" w:cs="Times New Roman"/>
                <w:spacing w:val="-2"/>
                <w:sz w:val="24"/>
              </w:rPr>
              <w:t>ная курица, или</w:t>
            </w:r>
            <w:r w:rsidRPr="00325F93">
              <w:rPr>
                <w:rFonts w:ascii="Times New Roman" w:hAnsi="Times New Roman" w:cs="Times New Roman"/>
                <w:sz w:val="24"/>
              </w:rPr>
              <w:t xml:space="preserve"> </w:t>
            </w:r>
            <w:r w:rsidRPr="00325F93">
              <w:rPr>
                <w:rFonts w:ascii="Times New Roman" w:hAnsi="Times New Roman" w:cs="Times New Roman"/>
                <w:spacing w:val="-3"/>
                <w:sz w:val="24"/>
              </w:rPr>
              <w:t>Подземные жи</w:t>
            </w:r>
            <w:r w:rsidRPr="00325F93">
              <w:rPr>
                <w:rFonts w:ascii="Times New Roman" w:hAnsi="Times New Roman" w:cs="Times New Roman"/>
                <w:sz w:val="24"/>
              </w:rPr>
              <w:t>тели»</w:t>
            </w:r>
          </w:p>
        </w:tc>
        <w:tc>
          <w:tcPr>
            <w:tcW w:w="992" w:type="dxa"/>
          </w:tcPr>
          <w:p w:rsidR="005B1520" w:rsidRDefault="005B1520" w:rsidP="009B7E8E">
            <w:pPr>
              <w:tabs>
                <w:tab w:val="left" w:pos="1125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3402" w:type="dxa"/>
            <w:vMerge/>
          </w:tcPr>
          <w:p w:rsidR="005B1520" w:rsidRDefault="005B1520" w:rsidP="006E03B4">
            <w:pPr>
              <w:tabs>
                <w:tab w:val="left" w:pos="11250"/>
              </w:tabs>
              <w:autoSpaceDE w:val="0"/>
              <w:autoSpaceDN w:val="0"/>
              <w:adjustRightInd w:val="0"/>
              <w:rPr>
                <w:rFonts w:ascii="Times New Roman" w:hAnsi="Times New Roman" w:cs="Times New Roman"/>
                <w:sz w:val="24"/>
                <w:szCs w:val="24"/>
              </w:rPr>
            </w:pPr>
          </w:p>
        </w:tc>
        <w:tc>
          <w:tcPr>
            <w:tcW w:w="1134" w:type="dxa"/>
          </w:tcPr>
          <w:p w:rsidR="005B1520" w:rsidRDefault="005B1520" w:rsidP="006E03B4">
            <w:pPr>
              <w:tabs>
                <w:tab w:val="left" w:pos="1125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16.12</w:t>
            </w:r>
          </w:p>
        </w:tc>
        <w:tc>
          <w:tcPr>
            <w:tcW w:w="1134" w:type="dxa"/>
          </w:tcPr>
          <w:p w:rsidR="005B1520" w:rsidRDefault="005B1520" w:rsidP="006E03B4">
            <w:pPr>
              <w:tabs>
                <w:tab w:val="left" w:pos="11250"/>
              </w:tabs>
              <w:autoSpaceDE w:val="0"/>
              <w:autoSpaceDN w:val="0"/>
              <w:adjustRightInd w:val="0"/>
              <w:rPr>
                <w:rFonts w:ascii="Times New Roman" w:hAnsi="Times New Roman" w:cs="Times New Roman"/>
                <w:sz w:val="24"/>
                <w:szCs w:val="24"/>
              </w:rPr>
            </w:pPr>
          </w:p>
        </w:tc>
      </w:tr>
      <w:tr w:rsidR="005B1520" w:rsidTr="0050354F">
        <w:tc>
          <w:tcPr>
            <w:tcW w:w="577" w:type="dxa"/>
          </w:tcPr>
          <w:p w:rsidR="005B1520" w:rsidRDefault="005B1520" w:rsidP="006E03B4">
            <w:pPr>
              <w:tabs>
                <w:tab w:val="left" w:pos="1125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45</w:t>
            </w:r>
          </w:p>
        </w:tc>
        <w:tc>
          <w:tcPr>
            <w:tcW w:w="6761" w:type="dxa"/>
          </w:tcPr>
          <w:p w:rsidR="005B1520" w:rsidRPr="00325F93" w:rsidRDefault="005B1520" w:rsidP="00D446CA">
            <w:pPr>
              <w:pStyle w:val="ad"/>
              <w:rPr>
                <w:rFonts w:ascii="Times New Roman" w:hAnsi="Times New Roman" w:cs="Times New Roman"/>
                <w:sz w:val="24"/>
              </w:rPr>
            </w:pPr>
            <w:r w:rsidRPr="00325F93">
              <w:rPr>
                <w:rFonts w:ascii="Times New Roman" w:hAnsi="Times New Roman" w:cs="Times New Roman"/>
                <w:spacing w:val="-3"/>
                <w:sz w:val="24"/>
              </w:rPr>
              <w:t>Антоний Погорельский «Чер</w:t>
            </w:r>
            <w:r w:rsidRPr="00325F93">
              <w:rPr>
                <w:rFonts w:ascii="Times New Roman" w:hAnsi="Times New Roman" w:cs="Times New Roman"/>
                <w:spacing w:val="-2"/>
                <w:sz w:val="24"/>
              </w:rPr>
              <w:t>ная курица, или</w:t>
            </w:r>
            <w:r w:rsidRPr="00325F93">
              <w:rPr>
                <w:rFonts w:ascii="Times New Roman" w:hAnsi="Times New Roman" w:cs="Times New Roman"/>
                <w:sz w:val="24"/>
              </w:rPr>
              <w:t xml:space="preserve"> </w:t>
            </w:r>
            <w:r w:rsidRPr="00325F93">
              <w:rPr>
                <w:rFonts w:ascii="Times New Roman" w:hAnsi="Times New Roman" w:cs="Times New Roman"/>
                <w:spacing w:val="-3"/>
                <w:sz w:val="24"/>
              </w:rPr>
              <w:t>Подземные жи</w:t>
            </w:r>
            <w:r w:rsidRPr="00325F93">
              <w:rPr>
                <w:rFonts w:ascii="Times New Roman" w:hAnsi="Times New Roman" w:cs="Times New Roman"/>
                <w:sz w:val="24"/>
              </w:rPr>
              <w:t>тели»</w:t>
            </w:r>
          </w:p>
        </w:tc>
        <w:tc>
          <w:tcPr>
            <w:tcW w:w="992" w:type="dxa"/>
          </w:tcPr>
          <w:p w:rsidR="005B1520" w:rsidRDefault="005B1520" w:rsidP="009B7E8E">
            <w:pPr>
              <w:tabs>
                <w:tab w:val="left" w:pos="1125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3402" w:type="dxa"/>
            <w:vMerge/>
          </w:tcPr>
          <w:p w:rsidR="005B1520" w:rsidRDefault="005B1520" w:rsidP="006E03B4">
            <w:pPr>
              <w:tabs>
                <w:tab w:val="left" w:pos="11250"/>
              </w:tabs>
              <w:autoSpaceDE w:val="0"/>
              <w:autoSpaceDN w:val="0"/>
              <w:adjustRightInd w:val="0"/>
              <w:rPr>
                <w:rFonts w:ascii="Times New Roman" w:hAnsi="Times New Roman" w:cs="Times New Roman"/>
                <w:sz w:val="24"/>
                <w:szCs w:val="24"/>
              </w:rPr>
            </w:pPr>
          </w:p>
        </w:tc>
        <w:tc>
          <w:tcPr>
            <w:tcW w:w="1134" w:type="dxa"/>
          </w:tcPr>
          <w:p w:rsidR="005B1520" w:rsidRDefault="005B1520" w:rsidP="006E03B4">
            <w:pPr>
              <w:tabs>
                <w:tab w:val="left" w:pos="1125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18.12</w:t>
            </w:r>
          </w:p>
        </w:tc>
        <w:tc>
          <w:tcPr>
            <w:tcW w:w="1134" w:type="dxa"/>
          </w:tcPr>
          <w:p w:rsidR="005B1520" w:rsidRDefault="005B1520" w:rsidP="006E03B4">
            <w:pPr>
              <w:tabs>
                <w:tab w:val="left" w:pos="11250"/>
              </w:tabs>
              <w:autoSpaceDE w:val="0"/>
              <w:autoSpaceDN w:val="0"/>
              <w:adjustRightInd w:val="0"/>
              <w:rPr>
                <w:rFonts w:ascii="Times New Roman" w:hAnsi="Times New Roman" w:cs="Times New Roman"/>
                <w:sz w:val="24"/>
                <w:szCs w:val="24"/>
              </w:rPr>
            </w:pPr>
          </w:p>
        </w:tc>
      </w:tr>
      <w:tr w:rsidR="005B1520" w:rsidTr="0050354F">
        <w:tc>
          <w:tcPr>
            <w:tcW w:w="577" w:type="dxa"/>
          </w:tcPr>
          <w:p w:rsidR="005B1520" w:rsidRDefault="005B1520" w:rsidP="006E03B4">
            <w:pPr>
              <w:tabs>
                <w:tab w:val="left" w:pos="1125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46</w:t>
            </w:r>
          </w:p>
        </w:tc>
        <w:tc>
          <w:tcPr>
            <w:tcW w:w="6761" w:type="dxa"/>
          </w:tcPr>
          <w:p w:rsidR="005B1520" w:rsidRPr="00325F93" w:rsidRDefault="005B1520" w:rsidP="00D446CA">
            <w:pPr>
              <w:pStyle w:val="ad"/>
              <w:rPr>
                <w:rFonts w:ascii="Times New Roman" w:hAnsi="Times New Roman" w:cs="Times New Roman"/>
                <w:sz w:val="24"/>
              </w:rPr>
            </w:pPr>
            <w:r w:rsidRPr="00325F93">
              <w:rPr>
                <w:rFonts w:ascii="Times New Roman" w:hAnsi="Times New Roman" w:cs="Times New Roman"/>
                <w:spacing w:val="-3"/>
                <w:sz w:val="24"/>
              </w:rPr>
              <w:t>Антоний Пого</w:t>
            </w:r>
            <w:r w:rsidRPr="00325F93">
              <w:rPr>
                <w:rFonts w:ascii="Times New Roman" w:hAnsi="Times New Roman" w:cs="Times New Roman"/>
                <w:spacing w:val="-2"/>
                <w:sz w:val="24"/>
              </w:rPr>
              <w:t>рельский «Чер</w:t>
            </w:r>
            <w:r w:rsidRPr="00325F93">
              <w:rPr>
                <w:rFonts w:ascii="Times New Roman" w:hAnsi="Times New Roman" w:cs="Times New Roman"/>
                <w:spacing w:val="-1"/>
                <w:sz w:val="24"/>
              </w:rPr>
              <w:t>ная курица, или</w:t>
            </w:r>
            <w:r w:rsidRPr="00325F93">
              <w:rPr>
                <w:rFonts w:ascii="Times New Roman" w:hAnsi="Times New Roman" w:cs="Times New Roman"/>
                <w:sz w:val="24"/>
              </w:rPr>
              <w:t xml:space="preserve"> </w:t>
            </w:r>
            <w:r w:rsidRPr="00325F93">
              <w:rPr>
                <w:rFonts w:ascii="Times New Roman" w:hAnsi="Times New Roman" w:cs="Times New Roman"/>
                <w:spacing w:val="-3"/>
                <w:sz w:val="24"/>
              </w:rPr>
              <w:t>Подземные жи</w:t>
            </w:r>
            <w:r w:rsidRPr="00325F93">
              <w:rPr>
                <w:rFonts w:ascii="Times New Roman" w:hAnsi="Times New Roman" w:cs="Times New Roman"/>
                <w:sz w:val="24"/>
              </w:rPr>
              <w:t>тели»</w:t>
            </w:r>
          </w:p>
        </w:tc>
        <w:tc>
          <w:tcPr>
            <w:tcW w:w="992" w:type="dxa"/>
          </w:tcPr>
          <w:p w:rsidR="005B1520" w:rsidRDefault="005B1520" w:rsidP="009B7E8E">
            <w:pPr>
              <w:tabs>
                <w:tab w:val="left" w:pos="1125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3402" w:type="dxa"/>
            <w:vMerge/>
          </w:tcPr>
          <w:p w:rsidR="005B1520" w:rsidRDefault="005B1520" w:rsidP="006E03B4">
            <w:pPr>
              <w:tabs>
                <w:tab w:val="left" w:pos="11250"/>
              </w:tabs>
              <w:autoSpaceDE w:val="0"/>
              <w:autoSpaceDN w:val="0"/>
              <w:adjustRightInd w:val="0"/>
              <w:rPr>
                <w:rFonts w:ascii="Times New Roman" w:hAnsi="Times New Roman" w:cs="Times New Roman"/>
                <w:sz w:val="24"/>
                <w:szCs w:val="24"/>
              </w:rPr>
            </w:pPr>
          </w:p>
        </w:tc>
        <w:tc>
          <w:tcPr>
            <w:tcW w:w="1134" w:type="dxa"/>
          </w:tcPr>
          <w:p w:rsidR="005B1520" w:rsidRDefault="005B1520" w:rsidP="006E03B4">
            <w:pPr>
              <w:tabs>
                <w:tab w:val="left" w:pos="1125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22.12</w:t>
            </w:r>
          </w:p>
        </w:tc>
        <w:tc>
          <w:tcPr>
            <w:tcW w:w="1134" w:type="dxa"/>
          </w:tcPr>
          <w:p w:rsidR="005B1520" w:rsidRDefault="005B1520" w:rsidP="006E03B4">
            <w:pPr>
              <w:tabs>
                <w:tab w:val="left" w:pos="11250"/>
              </w:tabs>
              <w:autoSpaceDE w:val="0"/>
              <w:autoSpaceDN w:val="0"/>
              <w:adjustRightInd w:val="0"/>
              <w:rPr>
                <w:rFonts w:ascii="Times New Roman" w:hAnsi="Times New Roman" w:cs="Times New Roman"/>
                <w:sz w:val="24"/>
                <w:szCs w:val="24"/>
              </w:rPr>
            </w:pPr>
          </w:p>
        </w:tc>
      </w:tr>
      <w:tr w:rsidR="005B1520" w:rsidTr="0050354F">
        <w:tc>
          <w:tcPr>
            <w:tcW w:w="577" w:type="dxa"/>
          </w:tcPr>
          <w:p w:rsidR="005B1520" w:rsidRDefault="005B1520" w:rsidP="006E03B4">
            <w:pPr>
              <w:tabs>
                <w:tab w:val="left" w:pos="1125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47</w:t>
            </w:r>
          </w:p>
        </w:tc>
        <w:tc>
          <w:tcPr>
            <w:tcW w:w="6761" w:type="dxa"/>
          </w:tcPr>
          <w:p w:rsidR="005B1520" w:rsidRPr="00325F93" w:rsidRDefault="005B1520" w:rsidP="00D446CA">
            <w:pPr>
              <w:pStyle w:val="ad"/>
              <w:rPr>
                <w:rFonts w:ascii="Times New Roman" w:hAnsi="Times New Roman" w:cs="Times New Roman"/>
                <w:sz w:val="24"/>
              </w:rPr>
            </w:pPr>
            <w:r w:rsidRPr="00325F93">
              <w:rPr>
                <w:rFonts w:ascii="Times New Roman" w:hAnsi="Times New Roman" w:cs="Times New Roman"/>
                <w:spacing w:val="-3"/>
                <w:sz w:val="24"/>
              </w:rPr>
              <w:t>Антоний Пого</w:t>
            </w:r>
            <w:r w:rsidRPr="00325F93">
              <w:rPr>
                <w:rFonts w:ascii="Times New Roman" w:hAnsi="Times New Roman" w:cs="Times New Roman"/>
                <w:spacing w:val="-2"/>
                <w:sz w:val="24"/>
              </w:rPr>
              <w:t>рельский «Черная курица, или</w:t>
            </w:r>
            <w:r w:rsidRPr="00325F93">
              <w:rPr>
                <w:rFonts w:ascii="Times New Roman" w:hAnsi="Times New Roman" w:cs="Times New Roman"/>
                <w:sz w:val="24"/>
              </w:rPr>
              <w:t xml:space="preserve"> </w:t>
            </w:r>
            <w:r w:rsidRPr="00325F93">
              <w:rPr>
                <w:rFonts w:ascii="Times New Roman" w:hAnsi="Times New Roman" w:cs="Times New Roman"/>
                <w:spacing w:val="-3"/>
                <w:sz w:val="24"/>
              </w:rPr>
              <w:t>Подземные жи</w:t>
            </w:r>
            <w:r w:rsidRPr="00325F93">
              <w:rPr>
                <w:rFonts w:ascii="Times New Roman" w:hAnsi="Times New Roman" w:cs="Times New Roman"/>
                <w:sz w:val="24"/>
              </w:rPr>
              <w:t>тели»</w:t>
            </w:r>
          </w:p>
          <w:p w:rsidR="005B1520" w:rsidRPr="002E6C6C" w:rsidRDefault="005B1520" w:rsidP="00D446CA">
            <w:pPr>
              <w:pStyle w:val="ad"/>
              <w:rPr>
                <w:rFonts w:ascii="Times New Roman" w:hAnsi="Times New Roman" w:cs="Times New Roman"/>
                <w:b/>
                <w:i/>
                <w:sz w:val="24"/>
              </w:rPr>
            </w:pPr>
            <w:r>
              <w:rPr>
                <w:rFonts w:ascii="Times New Roman" w:hAnsi="Times New Roman" w:cs="Times New Roman"/>
                <w:b/>
                <w:i/>
                <w:sz w:val="24"/>
              </w:rPr>
              <w:t>Использование ИТ.</w:t>
            </w:r>
          </w:p>
        </w:tc>
        <w:tc>
          <w:tcPr>
            <w:tcW w:w="992" w:type="dxa"/>
          </w:tcPr>
          <w:p w:rsidR="005B1520" w:rsidRDefault="005B1520" w:rsidP="009B7E8E">
            <w:pPr>
              <w:tabs>
                <w:tab w:val="left" w:pos="1125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3402" w:type="dxa"/>
            <w:vMerge/>
          </w:tcPr>
          <w:p w:rsidR="005B1520" w:rsidRDefault="005B1520" w:rsidP="006E03B4">
            <w:pPr>
              <w:tabs>
                <w:tab w:val="left" w:pos="11250"/>
              </w:tabs>
              <w:autoSpaceDE w:val="0"/>
              <w:autoSpaceDN w:val="0"/>
              <w:adjustRightInd w:val="0"/>
              <w:rPr>
                <w:rFonts w:ascii="Times New Roman" w:hAnsi="Times New Roman" w:cs="Times New Roman"/>
                <w:sz w:val="24"/>
                <w:szCs w:val="24"/>
              </w:rPr>
            </w:pPr>
          </w:p>
        </w:tc>
        <w:tc>
          <w:tcPr>
            <w:tcW w:w="1134" w:type="dxa"/>
          </w:tcPr>
          <w:p w:rsidR="005B1520" w:rsidRDefault="005B1520" w:rsidP="006E03B4">
            <w:pPr>
              <w:tabs>
                <w:tab w:val="left" w:pos="1125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23.12</w:t>
            </w:r>
          </w:p>
        </w:tc>
        <w:tc>
          <w:tcPr>
            <w:tcW w:w="1134" w:type="dxa"/>
          </w:tcPr>
          <w:p w:rsidR="005B1520" w:rsidRDefault="005B1520" w:rsidP="006E03B4">
            <w:pPr>
              <w:tabs>
                <w:tab w:val="left" w:pos="11250"/>
              </w:tabs>
              <w:autoSpaceDE w:val="0"/>
              <w:autoSpaceDN w:val="0"/>
              <w:adjustRightInd w:val="0"/>
              <w:rPr>
                <w:rFonts w:ascii="Times New Roman" w:hAnsi="Times New Roman" w:cs="Times New Roman"/>
                <w:sz w:val="24"/>
                <w:szCs w:val="24"/>
              </w:rPr>
            </w:pPr>
          </w:p>
        </w:tc>
      </w:tr>
      <w:tr w:rsidR="005B1520" w:rsidTr="0050354F">
        <w:tc>
          <w:tcPr>
            <w:tcW w:w="577" w:type="dxa"/>
          </w:tcPr>
          <w:p w:rsidR="005B1520" w:rsidRDefault="005B1520" w:rsidP="006E03B4">
            <w:pPr>
              <w:tabs>
                <w:tab w:val="left" w:pos="1125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48</w:t>
            </w:r>
          </w:p>
        </w:tc>
        <w:tc>
          <w:tcPr>
            <w:tcW w:w="6761" w:type="dxa"/>
          </w:tcPr>
          <w:p w:rsidR="005B1520" w:rsidRDefault="005B1520" w:rsidP="00D446CA">
            <w:pPr>
              <w:pStyle w:val="ad"/>
              <w:rPr>
                <w:rFonts w:ascii="Times New Roman" w:hAnsi="Times New Roman" w:cs="Times New Roman"/>
                <w:sz w:val="24"/>
              </w:rPr>
            </w:pPr>
            <w:r w:rsidRPr="00325F93">
              <w:rPr>
                <w:rFonts w:ascii="Times New Roman" w:hAnsi="Times New Roman" w:cs="Times New Roman"/>
                <w:spacing w:val="-2"/>
                <w:sz w:val="24"/>
              </w:rPr>
              <w:t>Антоний Пого</w:t>
            </w:r>
            <w:r w:rsidRPr="00325F93">
              <w:rPr>
                <w:rFonts w:ascii="Times New Roman" w:hAnsi="Times New Roman" w:cs="Times New Roman"/>
                <w:spacing w:val="-3"/>
                <w:sz w:val="24"/>
              </w:rPr>
              <w:t>рельский «Чер</w:t>
            </w:r>
            <w:r w:rsidRPr="00325F93">
              <w:rPr>
                <w:rFonts w:ascii="Times New Roman" w:hAnsi="Times New Roman" w:cs="Times New Roman"/>
                <w:spacing w:val="-1"/>
                <w:sz w:val="24"/>
              </w:rPr>
              <w:t>ная курица, или</w:t>
            </w:r>
            <w:r w:rsidRPr="00325F93">
              <w:rPr>
                <w:rFonts w:ascii="Times New Roman" w:hAnsi="Times New Roman" w:cs="Times New Roman"/>
                <w:sz w:val="24"/>
              </w:rPr>
              <w:t xml:space="preserve"> </w:t>
            </w:r>
            <w:r w:rsidRPr="00325F93">
              <w:rPr>
                <w:rFonts w:ascii="Times New Roman" w:hAnsi="Times New Roman" w:cs="Times New Roman"/>
                <w:spacing w:val="-2"/>
                <w:sz w:val="24"/>
              </w:rPr>
              <w:t>Подземные жи</w:t>
            </w:r>
            <w:r w:rsidRPr="00325F93">
              <w:rPr>
                <w:rFonts w:ascii="Times New Roman" w:hAnsi="Times New Roman" w:cs="Times New Roman"/>
                <w:sz w:val="24"/>
              </w:rPr>
              <w:t>тели»</w:t>
            </w:r>
          </w:p>
          <w:p w:rsidR="005B1520" w:rsidRPr="00325F93" w:rsidRDefault="005B1520" w:rsidP="00D446CA">
            <w:pPr>
              <w:pStyle w:val="ad"/>
              <w:rPr>
                <w:rFonts w:ascii="Times New Roman" w:hAnsi="Times New Roman" w:cs="Times New Roman"/>
                <w:sz w:val="24"/>
              </w:rPr>
            </w:pPr>
            <w:r w:rsidRPr="00325F93">
              <w:rPr>
                <w:rFonts w:ascii="Times New Roman" w:hAnsi="Times New Roman" w:cs="Times New Roman"/>
                <w:b/>
                <w:color w:val="000000"/>
                <w:sz w:val="24"/>
                <w:shd w:val="clear" w:color="auto" w:fill="FFFFFF"/>
              </w:rPr>
              <w:t>Внеклассное чтение</w:t>
            </w:r>
            <w:r>
              <w:rPr>
                <w:rFonts w:ascii="Times New Roman" w:hAnsi="Times New Roman" w:cs="Times New Roman"/>
                <w:b/>
                <w:color w:val="000000"/>
                <w:sz w:val="24"/>
                <w:shd w:val="clear" w:color="auto" w:fill="FFFFFF"/>
              </w:rPr>
              <w:t xml:space="preserve"> №5</w:t>
            </w:r>
            <w:r w:rsidRPr="00325F93">
              <w:rPr>
                <w:rFonts w:ascii="Times New Roman" w:hAnsi="Times New Roman" w:cs="Times New Roman"/>
                <w:b/>
                <w:color w:val="000000"/>
                <w:sz w:val="24"/>
                <w:shd w:val="clear" w:color="auto" w:fill="FFFFFF"/>
              </w:rPr>
              <w:t>.</w:t>
            </w:r>
          </w:p>
        </w:tc>
        <w:tc>
          <w:tcPr>
            <w:tcW w:w="992" w:type="dxa"/>
          </w:tcPr>
          <w:p w:rsidR="005B1520" w:rsidRDefault="005B1520" w:rsidP="009B7E8E">
            <w:pPr>
              <w:tabs>
                <w:tab w:val="left" w:pos="1125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3402" w:type="dxa"/>
            <w:vMerge/>
          </w:tcPr>
          <w:p w:rsidR="005B1520" w:rsidRDefault="005B1520" w:rsidP="006E03B4">
            <w:pPr>
              <w:tabs>
                <w:tab w:val="left" w:pos="11250"/>
              </w:tabs>
              <w:autoSpaceDE w:val="0"/>
              <w:autoSpaceDN w:val="0"/>
              <w:adjustRightInd w:val="0"/>
              <w:rPr>
                <w:rFonts w:ascii="Times New Roman" w:hAnsi="Times New Roman" w:cs="Times New Roman"/>
                <w:sz w:val="24"/>
                <w:szCs w:val="24"/>
              </w:rPr>
            </w:pPr>
          </w:p>
        </w:tc>
        <w:tc>
          <w:tcPr>
            <w:tcW w:w="1134" w:type="dxa"/>
          </w:tcPr>
          <w:p w:rsidR="005B1520" w:rsidRDefault="005B1520" w:rsidP="006E03B4">
            <w:pPr>
              <w:tabs>
                <w:tab w:val="left" w:pos="1125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25.12</w:t>
            </w:r>
          </w:p>
        </w:tc>
        <w:tc>
          <w:tcPr>
            <w:tcW w:w="1134" w:type="dxa"/>
          </w:tcPr>
          <w:p w:rsidR="005B1520" w:rsidRDefault="005B1520" w:rsidP="006E03B4">
            <w:pPr>
              <w:tabs>
                <w:tab w:val="left" w:pos="11250"/>
              </w:tabs>
              <w:autoSpaceDE w:val="0"/>
              <w:autoSpaceDN w:val="0"/>
              <w:adjustRightInd w:val="0"/>
              <w:rPr>
                <w:rFonts w:ascii="Times New Roman" w:hAnsi="Times New Roman" w:cs="Times New Roman"/>
                <w:sz w:val="24"/>
                <w:szCs w:val="24"/>
              </w:rPr>
            </w:pPr>
          </w:p>
        </w:tc>
      </w:tr>
      <w:tr w:rsidR="005B1520" w:rsidTr="0050354F">
        <w:tc>
          <w:tcPr>
            <w:tcW w:w="577" w:type="dxa"/>
          </w:tcPr>
          <w:p w:rsidR="005B1520" w:rsidRDefault="005B1520" w:rsidP="006E03B4">
            <w:pPr>
              <w:tabs>
                <w:tab w:val="left" w:pos="1125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49</w:t>
            </w:r>
          </w:p>
        </w:tc>
        <w:tc>
          <w:tcPr>
            <w:tcW w:w="6761" w:type="dxa"/>
          </w:tcPr>
          <w:p w:rsidR="005B1520" w:rsidRPr="00325F93" w:rsidRDefault="005B1520" w:rsidP="00D446CA">
            <w:pPr>
              <w:pStyle w:val="ad"/>
              <w:rPr>
                <w:rFonts w:ascii="Times New Roman" w:hAnsi="Times New Roman" w:cs="Times New Roman"/>
                <w:sz w:val="24"/>
              </w:rPr>
            </w:pPr>
            <w:r w:rsidRPr="00325F93">
              <w:rPr>
                <w:rFonts w:ascii="Times New Roman" w:hAnsi="Times New Roman" w:cs="Times New Roman"/>
                <w:spacing w:val="-3"/>
                <w:sz w:val="24"/>
              </w:rPr>
              <w:t>Антоний Пого</w:t>
            </w:r>
            <w:r w:rsidRPr="00325F93">
              <w:rPr>
                <w:rFonts w:ascii="Times New Roman" w:hAnsi="Times New Roman" w:cs="Times New Roman"/>
                <w:spacing w:val="-2"/>
                <w:sz w:val="24"/>
              </w:rPr>
              <w:t>рельский «Черная курица, или</w:t>
            </w:r>
            <w:r w:rsidRPr="00325F93">
              <w:rPr>
                <w:rFonts w:ascii="Times New Roman" w:hAnsi="Times New Roman" w:cs="Times New Roman"/>
                <w:sz w:val="24"/>
              </w:rPr>
              <w:t xml:space="preserve"> </w:t>
            </w:r>
            <w:r w:rsidRPr="00325F93">
              <w:rPr>
                <w:rFonts w:ascii="Times New Roman" w:hAnsi="Times New Roman" w:cs="Times New Roman"/>
                <w:spacing w:val="-3"/>
                <w:sz w:val="24"/>
              </w:rPr>
              <w:t>Подземные жи</w:t>
            </w:r>
            <w:r w:rsidRPr="00325F93">
              <w:rPr>
                <w:rFonts w:ascii="Times New Roman" w:hAnsi="Times New Roman" w:cs="Times New Roman"/>
                <w:sz w:val="24"/>
              </w:rPr>
              <w:t>тели»</w:t>
            </w:r>
          </w:p>
          <w:p w:rsidR="005B1520" w:rsidRPr="007259FF" w:rsidRDefault="005B1520" w:rsidP="00D446CA">
            <w:pPr>
              <w:pStyle w:val="ad"/>
              <w:rPr>
                <w:rFonts w:ascii="Times New Roman" w:hAnsi="Times New Roman" w:cs="Times New Roman"/>
                <w:b/>
                <w:i/>
                <w:sz w:val="24"/>
              </w:rPr>
            </w:pPr>
            <w:r>
              <w:rPr>
                <w:rFonts w:ascii="Times New Roman" w:hAnsi="Times New Roman" w:cs="Times New Roman"/>
                <w:b/>
                <w:i/>
                <w:sz w:val="24"/>
              </w:rPr>
              <w:t>Использование ИТ.</w:t>
            </w:r>
          </w:p>
        </w:tc>
        <w:tc>
          <w:tcPr>
            <w:tcW w:w="992" w:type="dxa"/>
          </w:tcPr>
          <w:p w:rsidR="005B1520" w:rsidRDefault="005B1520" w:rsidP="009B7E8E">
            <w:pPr>
              <w:tabs>
                <w:tab w:val="left" w:pos="1125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3402" w:type="dxa"/>
            <w:vMerge/>
          </w:tcPr>
          <w:p w:rsidR="005B1520" w:rsidRDefault="005B1520" w:rsidP="006E03B4">
            <w:pPr>
              <w:tabs>
                <w:tab w:val="left" w:pos="11250"/>
              </w:tabs>
              <w:autoSpaceDE w:val="0"/>
              <w:autoSpaceDN w:val="0"/>
              <w:adjustRightInd w:val="0"/>
              <w:rPr>
                <w:rFonts w:ascii="Times New Roman" w:hAnsi="Times New Roman" w:cs="Times New Roman"/>
                <w:sz w:val="24"/>
                <w:szCs w:val="24"/>
              </w:rPr>
            </w:pPr>
          </w:p>
        </w:tc>
        <w:tc>
          <w:tcPr>
            <w:tcW w:w="1134" w:type="dxa"/>
          </w:tcPr>
          <w:p w:rsidR="005B1520" w:rsidRDefault="005B1520" w:rsidP="006E03B4">
            <w:pPr>
              <w:tabs>
                <w:tab w:val="left" w:pos="1125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12.01</w:t>
            </w:r>
          </w:p>
        </w:tc>
        <w:tc>
          <w:tcPr>
            <w:tcW w:w="1134" w:type="dxa"/>
          </w:tcPr>
          <w:p w:rsidR="005B1520" w:rsidRDefault="005B1520" w:rsidP="006E03B4">
            <w:pPr>
              <w:tabs>
                <w:tab w:val="left" w:pos="11250"/>
              </w:tabs>
              <w:autoSpaceDE w:val="0"/>
              <w:autoSpaceDN w:val="0"/>
              <w:adjustRightInd w:val="0"/>
              <w:rPr>
                <w:rFonts w:ascii="Times New Roman" w:hAnsi="Times New Roman" w:cs="Times New Roman"/>
                <w:sz w:val="24"/>
                <w:szCs w:val="24"/>
              </w:rPr>
            </w:pPr>
          </w:p>
        </w:tc>
      </w:tr>
      <w:tr w:rsidR="005B1520" w:rsidTr="0050354F">
        <w:tc>
          <w:tcPr>
            <w:tcW w:w="577" w:type="dxa"/>
          </w:tcPr>
          <w:p w:rsidR="005B1520" w:rsidRDefault="005B1520" w:rsidP="006E03B4">
            <w:pPr>
              <w:tabs>
                <w:tab w:val="left" w:pos="1125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50</w:t>
            </w:r>
          </w:p>
        </w:tc>
        <w:tc>
          <w:tcPr>
            <w:tcW w:w="6761" w:type="dxa"/>
          </w:tcPr>
          <w:p w:rsidR="005B1520" w:rsidRPr="00325F93" w:rsidRDefault="005B1520" w:rsidP="00D446CA">
            <w:pPr>
              <w:pStyle w:val="ad"/>
              <w:rPr>
                <w:rFonts w:ascii="Times New Roman" w:hAnsi="Times New Roman" w:cs="Times New Roman"/>
                <w:sz w:val="24"/>
              </w:rPr>
            </w:pPr>
            <w:r w:rsidRPr="00325F93">
              <w:rPr>
                <w:rFonts w:ascii="Times New Roman" w:hAnsi="Times New Roman" w:cs="Times New Roman"/>
                <w:spacing w:val="-3"/>
                <w:sz w:val="24"/>
              </w:rPr>
              <w:t>Обобщение по</w:t>
            </w:r>
            <w:r w:rsidRPr="00325F93">
              <w:rPr>
                <w:rFonts w:ascii="Times New Roman" w:hAnsi="Times New Roman" w:cs="Times New Roman"/>
                <w:sz w:val="24"/>
              </w:rPr>
              <w:t xml:space="preserve"> </w:t>
            </w:r>
            <w:r w:rsidRPr="00325F93">
              <w:rPr>
                <w:rFonts w:ascii="Times New Roman" w:hAnsi="Times New Roman" w:cs="Times New Roman"/>
                <w:spacing w:val="-3"/>
                <w:sz w:val="24"/>
              </w:rPr>
              <w:t>теме «Всматри</w:t>
            </w:r>
            <w:r w:rsidRPr="00325F93">
              <w:rPr>
                <w:rFonts w:ascii="Times New Roman" w:hAnsi="Times New Roman" w:cs="Times New Roman"/>
                <w:sz w:val="24"/>
              </w:rPr>
              <w:t xml:space="preserve">ваемся в лица </w:t>
            </w:r>
            <w:r w:rsidRPr="00325F93">
              <w:rPr>
                <w:rFonts w:ascii="Times New Roman" w:hAnsi="Times New Roman" w:cs="Times New Roman"/>
                <w:spacing w:val="-3"/>
                <w:sz w:val="24"/>
              </w:rPr>
              <w:t>наших сверстни</w:t>
            </w:r>
            <w:r w:rsidRPr="00325F93">
              <w:rPr>
                <w:rFonts w:ascii="Times New Roman" w:hAnsi="Times New Roman" w:cs="Times New Roman"/>
                <w:sz w:val="24"/>
              </w:rPr>
              <w:t xml:space="preserve">ков, живших </w:t>
            </w:r>
            <w:r w:rsidRPr="00325F93">
              <w:rPr>
                <w:rFonts w:ascii="Times New Roman" w:hAnsi="Times New Roman" w:cs="Times New Roman"/>
                <w:spacing w:val="-1"/>
                <w:sz w:val="24"/>
              </w:rPr>
              <w:t>задолго до нас»</w:t>
            </w:r>
          </w:p>
        </w:tc>
        <w:tc>
          <w:tcPr>
            <w:tcW w:w="992" w:type="dxa"/>
          </w:tcPr>
          <w:p w:rsidR="005B1520" w:rsidRDefault="005B1520" w:rsidP="009B7E8E">
            <w:pPr>
              <w:tabs>
                <w:tab w:val="left" w:pos="1125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3402" w:type="dxa"/>
            <w:vMerge/>
          </w:tcPr>
          <w:p w:rsidR="005B1520" w:rsidRDefault="005B1520" w:rsidP="006E03B4">
            <w:pPr>
              <w:tabs>
                <w:tab w:val="left" w:pos="11250"/>
              </w:tabs>
              <w:autoSpaceDE w:val="0"/>
              <w:autoSpaceDN w:val="0"/>
              <w:adjustRightInd w:val="0"/>
              <w:rPr>
                <w:rFonts w:ascii="Times New Roman" w:hAnsi="Times New Roman" w:cs="Times New Roman"/>
                <w:sz w:val="24"/>
                <w:szCs w:val="24"/>
              </w:rPr>
            </w:pPr>
          </w:p>
        </w:tc>
        <w:tc>
          <w:tcPr>
            <w:tcW w:w="1134" w:type="dxa"/>
          </w:tcPr>
          <w:p w:rsidR="005B1520" w:rsidRDefault="005B1520" w:rsidP="006E03B4">
            <w:pPr>
              <w:tabs>
                <w:tab w:val="left" w:pos="1125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13.01</w:t>
            </w:r>
          </w:p>
        </w:tc>
        <w:tc>
          <w:tcPr>
            <w:tcW w:w="1134" w:type="dxa"/>
          </w:tcPr>
          <w:p w:rsidR="005B1520" w:rsidRDefault="005B1520" w:rsidP="006E03B4">
            <w:pPr>
              <w:tabs>
                <w:tab w:val="left" w:pos="11250"/>
              </w:tabs>
              <w:autoSpaceDE w:val="0"/>
              <w:autoSpaceDN w:val="0"/>
              <w:adjustRightInd w:val="0"/>
              <w:rPr>
                <w:rFonts w:ascii="Times New Roman" w:hAnsi="Times New Roman" w:cs="Times New Roman"/>
                <w:sz w:val="24"/>
                <w:szCs w:val="24"/>
              </w:rPr>
            </w:pPr>
          </w:p>
        </w:tc>
      </w:tr>
      <w:tr w:rsidR="005B1520" w:rsidTr="0050354F">
        <w:tc>
          <w:tcPr>
            <w:tcW w:w="577" w:type="dxa"/>
          </w:tcPr>
          <w:p w:rsidR="005B1520" w:rsidRDefault="005B1520" w:rsidP="006E03B4">
            <w:pPr>
              <w:tabs>
                <w:tab w:val="left" w:pos="1125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51</w:t>
            </w:r>
          </w:p>
        </w:tc>
        <w:tc>
          <w:tcPr>
            <w:tcW w:w="6761" w:type="dxa"/>
          </w:tcPr>
          <w:p w:rsidR="005B1520" w:rsidRPr="00325F93" w:rsidRDefault="005B1520" w:rsidP="00D446CA">
            <w:pPr>
              <w:pStyle w:val="ad"/>
              <w:rPr>
                <w:rFonts w:ascii="Times New Roman" w:hAnsi="Times New Roman" w:cs="Times New Roman"/>
                <w:sz w:val="24"/>
              </w:rPr>
            </w:pPr>
            <w:r w:rsidRPr="00325F93">
              <w:rPr>
                <w:rFonts w:ascii="Times New Roman" w:hAnsi="Times New Roman" w:cs="Times New Roman"/>
                <w:spacing w:val="-3"/>
                <w:sz w:val="24"/>
              </w:rPr>
              <w:t>Человек в мире</w:t>
            </w:r>
            <w:r w:rsidRPr="00325F93">
              <w:rPr>
                <w:rFonts w:ascii="Times New Roman" w:hAnsi="Times New Roman" w:cs="Times New Roman"/>
                <w:sz w:val="24"/>
              </w:rPr>
              <w:t xml:space="preserve"> </w:t>
            </w:r>
            <w:r w:rsidRPr="00325F93">
              <w:rPr>
                <w:rFonts w:ascii="Times New Roman" w:hAnsi="Times New Roman" w:cs="Times New Roman"/>
                <w:spacing w:val="-1"/>
                <w:sz w:val="24"/>
              </w:rPr>
              <w:t xml:space="preserve">культуры. Его </w:t>
            </w:r>
            <w:r w:rsidRPr="00325F93">
              <w:rPr>
                <w:rFonts w:ascii="Times New Roman" w:hAnsi="Times New Roman" w:cs="Times New Roman"/>
                <w:sz w:val="24"/>
              </w:rPr>
              <w:t>прошлое, на</w:t>
            </w:r>
            <w:r w:rsidRPr="00325F93">
              <w:rPr>
                <w:rFonts w:ascii="Times New Roman" w:hAnsi="Times New Roman" w:cs="Times New Roman"/>
                <w:spacing w:val="-2"/>
                <w:sz w:val="24"/>
              </w:rPr>
              <w:t>стоящее и буду</w:t>
            </w:r>
            <w:r w:rsidRPr="00325F93">
              <w:rPr>
                <w:rFonts w:ascii="Times New Roman" w:hAnsi="Times New Roman" w:cs="Times New Roman"/>
                <w:spacing w:val="-1"/>
                <w:sz w:val="24"/>
              </w:rPr>
              <w:t xml:space="preserve">щее. Готовимся </w:t>
            </w:r>
            <w:r w:rsidRPr="00325F93">
              <w:rPr>
                <w:rFonts w:ascii="Times New Roman" w:hAnsi="Times New Roman" w:cs="Times New Roman"/>
                <w:sz w:val="24"/>
              </w:rPr>
              <w:t>к олимпиаде</w:t>
            </w:r>
          </w:p>
          <w:p w:rsidR="005B1520" w:rsidRPr="007259FF" w:rsidRDefault="005B1520" w:rsidP="00D446CA">
            <w:pPr>
              <w:pStyle w:val="ad"/>
              <w:rPr>
                <w:rFonts w:ascii="Times New Roman" w:hAnsi="Times New Roman" w:cs="Times New Roman"/>
                <w:b/>
                <w:i/>
                <w:sz w:val="24"/>
              </w:rPr>
            </w:pPr>
            <w:r w:rsidRPr="00325F93">
              <w:rPr>
                <w:rFonts w:ascii="Times New Roman" w:hAnsi="Times New Roman" w:cs="Times New Roman"/>
                <w:b/>
                <w:i/>
                <w:sz w:val="24"/>
              </w:rPr>
              <w:t>Использование ИТ</w:t>
            </w:r>
            <w:r>
              <w:rPr>
                <w:rFonts w:ascii="Times New Roman" w:hAnsi="Times New Roman" w:cs="Times New Roman"/>
                <w:b/>
                <w:i/>
                <w:sz w:val="24"/>
              </w:rPr>
              <w:t>.</w:t>
            </w:r>
          </w:p>
        </w:tc>
        <w:tc>
          <w:tcPr>
            <w:tcW w:w="992" w:type="dxa"/>
          </w:tcPr>
          <w:p w:rsidR="005B1520" w:rsidRDefault="005B1520" w:rsidP="009B7E8E">
            <w:pPr>
              <w:tabs>
                <w:tab w:val="left" w:pos="1125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3402" w:type="dxa"/>
            <w:vMerge/>
          </w:tcPr>
          <w:p w:rsidR="005B1520" w:rsidRDefault="005B1520" w:rsidP="006E03B4">
            <w:pPr>
              <w:tabs>
                <w:tab w:val="left" w:pos="11250"/>
              </w:tabs>
              <w:autoSpaceDE w:val="0"/>
              <w:autoSpaceDN w:val="0"/>
              <w:adjustRightInd w:val="0"/>
              <w:rPr>
                <w:rFonts w:ascii="Times New Roman" w:hAnsi="Times New Roman" w:cs="Times New Roman"/>
                <w:sz w:val="24"/>
                <w:szCs w:val="24"/>
              </w:rPr>
            </w:pPr>
          </w:p>
        </w:tc>
        <w:tc>
          <w:tcPr>
            <w:tcW w:w="1134" w:type="dxa"/>
          </w:tcPr>
          <w:p w:rsidR="005B1520" w:rsidRDefault="005B1520" w:rsidP="006E03B4">
            <w:pPr>
              <w:tabs>
                <w:tab w:val="left" w:pos="1125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15.01</w:t>
            </w:r>
          </w:p>
        </w:tc>
        <w:tc>
          <w:tcPr>
            <w:tcW w:w="1134" w:type="dxa"/>
          </w:tcPr>
          <w:p w:rsidR="005B1520" w:rsidRDefault="005B1520" w:rsidP="006E03B4">
            <w:pPr>
              <w:tabs>
                <w:tab w:val="left" w:pos="11250"/>
              </w:tabs>
              <w:autoSpaceDE w:val="0"/>
              <w:autoSpaceDN w:val="0"/>
              <w:adjustRightInd w:val="0"/>
              <w:rPr>
                <w:rFonts w:ascii="Times New Roman" w:hAnsi="Times New Roman" w:cs="Times New Roman"/>
                <w:sz w:val="24"/>
                <w:szCs w:val="24"/>
              </w:rPr>
            </w:pPr>
          </w:p>
        </w:tc>
      </w:tr>
      <w:tr w:rsidR="005B1520" w:rsidTr="0050354F">
        <w:tc>
          <w:tcPr>
            <w:tcW w:w="577" w:type="dxa"/>
          </w:tcPr>
          <w:p w:rsidR="005B1520" w:rsidRDefault="005B1520" w:rsidP="006E03B4">
            <w:pPr>
              <w:tabs>
                <w:tab w:val="left" w:pos="1125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52</w:t>
            </w:r>
          </w:p>
        </w:tc>
        <w:tc>
          <w:tcPr>
            <w:tcW w:w="6761" w:type="dxa"/>
          </w:tcPr>
          <w:p w:rsidR="005B1520" w:rsidRPr="00325F93" w:rsidRDefault="005B1520" w:rsidP="00A474A5">
            <w:pPr>
              <w:pStyle w:val="ad"/>
              <w:rPr>
                <w:rFonts w:ascii="Times New Roman" w:hAnsi="Times New Roman" w:cs="Times New Roman"/>
                <w:spacing w:val="-3"/>
                <w:sz w:val="24"/>
              </w:rPr>
            </w:pPr>
            <w:r w:rsidRPr="00325F93">
              <w:rPr>
                <w:rFonts w:ascii="Times New Roman" w:hAnsi="Times New Roman" w:cs="Times New Roman"/>
                <w:spacing w:val="-3"/>
                <w:sz w:val="24"/>
              </w:rPr>
              <w:t>Ирина Пивоварова «Как провожают пароходы»</w:t>
            </w:r>
          </w:p>
        </w:tc>
        <w:tc>
          <w:tcPr>
            <w:tcW w:w="992" w:type="dxa"/>
          </w:tcPr>
          <w:p w:rsidR="005B1520" w:rsidRDefault="005B1520" w:rsidP="00A93D8D">
            <w:pPr>
              <w:tabs>
                <w:tab w:val="left" w:pos="1125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3402" w:type="dxa"/>
            <w:vMerge w:val="restart"/>
          </w:tcPr>
          <w:p w:rsidR="005B1520" w:rsidRPr="00BB4612" w:rsidRDefault="005B1520" w:rsidP="00BB4612">
            <w:pPr>
              <w:spacing w:line="256" w:lineRule="auto"/>
              <w:rPr>
                <w:rFonts w:ascii="Times New Roman" w:eastAsia="Calibri" w:hAnsi="Times New Roman" w:cs="Times New Roman"/>
                <w:sz w:val="24"/>
                <w:szCs w:val="24"/>
              </w:rPr>
            </w:pPr>
            <w:r w:rsidRPr="00BB4612">
              <w:rPr>
                <w:rFonts w:ascii="Times New Roman" w:eastAsia="Calibri" w:hAnsi="Times New Roman" w:cs="Times New Roman"/>
                <w:sz w:val="24"/>
                <w:szCs w:val="24"/>
              </w:rPr>
              <w:t>Находить в тексте примеры использования олицетворения;</w:t>
            </w:r>
          </w:p>
          <w:p w:rsidR="005B1520" w:rsidRDefault="005B1520" w:rsidP="00BB4612">
            <w:pPr>
              <w:spacing w:line="256" w:lineRule="auto"/>
              <w:rPr>
                <w:rFonts w:ascii="Times New Roman" w:eastAsia="Calibri" w:hAnsi="Times New Roman" w:cs="Times New Roman"/>
                <w:sz w:val="24"/>
                <w:szCs w:val="24"/>
              </w:rPr>
            </w:pPr>
            <w:r w:rsidRPr="00BB4612">
              <w:rPr>
                <w:rFonts w:ascii="Times New Roman" w:eastAsia="Calibri" w:hAnsi="Times New Roman" w:cs="Times New Roman"/>
                <w:sz w:val="24"/>
                <w:szCs w:val="24"/>
              </w:rPr>
              <w:t xml:space="preserve">рассматривать живописное произведение и делать обобщение на основе наблюдений; </w:t>
            </w:r>
          </w:p>
          <w:p w:rsidR="005B1520" w:rsidRDefault="005B1520" w:rsidP="00BB4612">
            <w:pPr>
              <w:spacing w:line="256" w:lineRule="auto"/>
              <w:rPr>
                <w:rFonts w:ascii="Times New Roman" w:eastAsia="Calibri" w:hAnsi="Times New Roman" w:cs="Times New Roman"/>
                <w:sz w:val="24"/>
                <w:szCs w:val="24"/>
              </w:rPr>
            </w:pPr>
            <w:r w:rsidRPr="00BB4612">
              <w:rPr>
                <w:rFonts w:ascii="Times New Roman" w:eastAsia="Calibri" w:hAnsi="Times New Roman" w:cs="Times New Roman"/>
                <w:sz w:val="24"/>
                <w:szCs w:val="24"/>
              </w:rPr>
              <w:lastRenderedPageBreak/>
              <w:t xml:space="preserve">работать с Толковым словарём; давать характеристику герою-рассказчику; высказывать своё мнение; находить в тексте сравнения; составлять предложения, </w:t>
            </w:r>
          </w:p>
          <w:p w:rsidR="005B1520" w:rsidRPr="00BB4612" w:rsidRDefault="005B1520" w:rsidP="00BB4612">
            <w:pPr>
              <w:spacing w:line="256" w:lineRule="auto"/>
              <w:rPr>
                <w:rFonts w:ascii="Times New Roman" w:eastAsia="Calibri" w:hAnsi="Times New Roman" w:cs="Times New Roman"/>
                <w:sz w:val="24"/>
                <w:szCs w:val="24"/>
              </w:rPr>
            </w:pPr>
            <w:r w:rsidRPr="00BB4612">
              <w:rPr>
                <w:rFonts w:ascii="Times New Roman" w:eastAsia="Calibri" w:hAnsi="Times New Roman" w:cs="Times New Roman"/>
                <w:sz w:val="24"/>
                <w:szCs w:val="24"/>
              </w:rPr>
              <w:t>используя приём сравнения;</w:t>
            </w:r>
          </w:p>
          <w:p w:rsidR="005B1520" w:rsidRDefault="005B1520" w:rsidP="00BB4612">
            <w:pPr>
              <w:spacing w:line="256" w:lineRule="auto"/>
              <w:rPr>
                <w:rFonts w:ascii="Times New Roman" w:eastAsia="Calibri" w:hAnsi="Times New Roman" w:cs="Times New Roman"/>
                <w:sz w:val="24"/>
                <w:szCs w:val="24"/>
              </w:rPr>
            </w:pPr>
            <w:r>
              <w:rPr>
                <w:rFonts w:ascii="Times New Roman" w:eastAsia="Calibri" w:hAnsi="Times New Roman" w:cs="Times New Roman"/>
                <w:sz w:val="24"/>
                <w:szCs w:val="24"/>
              </w:rPr>
              <w:t>р</w:t>
            </w:r>
            <w:r w:rsidRPr="00BB4612">
              <w:rPr>
                <w:rFonts w:ascii="Times New Roman" w:eastAsia="Calibri" w:hAnsi="Times New Roman" w:cs="Times New Roman"/>
                <w:sz w:val="24"/>
                <w:szCs w:val="24"/>
              </w:rPr>
              <w:t xml:space="preserve"> читать выразительн</w:t>
            </w:r>
            <w:r>
              <w:rPr>
                <w:rFonts w:ascii="Times New Roman" w:eastAsia="Calibri" w:hAnsi="Times New Roman" w:cs="Times New Roman"/>
                <w:sz w:val="24"/>
                <w:szCs w:val="24"/>
              </w:rPr>
              <w:t>о;</w:t>
            </w:r>
          </w:p>
          <w:p w:rsidR="005B1520" w:rsidRPr="00BB4612" w:rsidRDefault="005B1520" w:rsidP="00BB4612">
            <w:pPr>
              <w:spacing w:line="256" w:lineRule="auto"/>
              <w:rPr>
                <w:rFonts w:ascii="Times New Roman" w:eastAsia="Calibri" w:hAnsi="Times New Roman" w:cs="Times New Roman"/>
                <w:sz w:val="24"/>
                <w:szCs w:val="24"/>
              </w:rPr>
            </w:pPr>
            <w:r w:rsidRPr="00BB4612">
              <w:rPr>
                <w:rFonts w:ascii="Times New Roman" w:eastAsia="Calibri" w:hAnsi="Times New Roman" w:cs="Times New Roman"/>
                <w:sz w:val="24"/>
                <w:szCs w:val="24"/>
              </w:rPr>
              <w:t>анализировать средства художественной выразительности;</w:t>
            </w:r>
          </w:p>
          <w:p w:rsidR="005B1520" w:rsidRDefault="005B1520" w:rsidP="00BB4612">
            <w:pPr>
              <w:spacing w:line="256" w:lineRule="auto"/>
              <w:rPr>
                <w:rFonts w:ascii="Times New Roman" w:eastAsia="Calibri" w:hAnsi="Times New Roman" w:cs="Times New Roman"/>
                <w:sz w:val="24"/>
                <w:szCs w:val="24"/>
              </w:rPr>
            </w:pPr>
            <w:r w:rsidRPr="00BB4612">
              <w:rPr>
                <w:rFonts w:ascii="Times New Roman" w:eastAsia="Calibri" w:hAnsi="Times New Roman" w:cs="Times New Roman"/>
                <w:sz w:val="24"/>
                <w:szCs w:val="24"/>
              </w:rPr>
              <w:t xml:space="preserve">называть </w:t>
            </w:r>
            <w:proofErr w:type="gramStart"/>
            <w:r w:rsidRPr="00BB4612">
              <w:rPr>
                <w:rFonts w:ascii="Times New Roman" w:eastAsia="Calibri" w:hAnsi="Times New Roman" w:cs="Times New Roman"/>
                <w:sz w:val="24"/>
                <w:szCs w:val="24"/>
              </w:rPr>
              <w:t>произведения ;</w:t>
            </w:r>
            <w:proofErr w:type="gramEnd"/>
          </w:p>
          <w:p w:rsidR="005B1520" w:rsidRDefault="005B1520" w:rsidP="00BB4612">
            <w:pPr>
              <w:spacing w:line="256" w:lineRule="auto"/>
              <w:rPr>
                <w:rFonts w:ascii="Times New Roman" w:eastAsia="Calibri" w:hAnsi="Times New Roman" w:cs="Times New Roman"/>
                <w:sz w:val="24"/>
                <w:szCs w:val="24"/>
              </w:rPr>
            </w:pPr>
            <w:r w:rsidRPr="00BB4612">
              <w:rPr>
                <w:rFonts w:ascii="Times New Roman" w:eastAsia="Calibri" w:hAnsi="Times New Roman" w:cs="Times New Roman"/>
                <w:sz w:val="24"/>
                <w:szCs w:val="24"/>
              </w:rPr>
              <w:t xml:space="preserve"> находить и анализировать средства худо</w:t>
            </w:r>
            <w:r w:rsidRPr="00BB4612">
              <w:rPr>
                <w:rFonts w:ascii="Times New Roman" w:eastAsia="Calibri" w:hAnsi="Times New Roman" w:cs="Times New Roman"/>
                <w:sz w:val="24"/>
                <w:szCs w:val="24"/>
              </w:rPr>
              <w:softHyphen/>
              <w:t>жественной выразительности: олицетворе</w:t>
            </w:r>
            <w:r w:rsidRPr="00BB4612">
              <w:rPr>
                <w:rFonts w:ascii="Times New Roman" w:eastAsia="Calibri" w:hAnsi="Times New Roman" w:cs="Times New Roman"/>
                <w:sz w:val="24"/>
                <w:szCs w:val="24"/>
              </w:rPr>
              <w:softHyphen/>
              <w:t xml:space="preserve">ние, сравнение; </w:t>
            </w:r>
          </w:p>
          <w:p w:rsidR="005B1520" w:rsidRDefault="005B1520" w:rsidP="00BB4612">
            <w:pPr>
              <w:spacing w:line="256" w:lineRule="auto"/>
              <w:rPr>
                <w:rFonts w:ascii="Times New Roman" w:eastAsia="Calibri" w:hAnsi="Times New Roman" w:cs="Times New Roman"/>
                <w:sz w:val="24"/>
                <w:szCs w:val="24"/>
              </w:rPr>
            </w:pPr>
            <w:r w:rsidRPr="00BB4612">
              <w:rPr>
                <w:rFonts w:ascii="Times New Roman" w:eastAsia="Calibri" w:hAnsi="Times New Roman" w:cs="Times New Roman"/>
                <w:sz w:val="24"/>
                <w:szCs w:val="24"/>
              </w:rPr>
              <w:t xml:space="preserve">читать наизусть выразительно; </w:t>
            </w:r>
          </w:p>
          <w:p w:rsidR="005B1520" w:rsidRDefault="005B1520" w:rsidP="00BB4612">
            <w:pPr>
              <w:spacing w:line="256" w:lineRule="auto"/>
              <w:rPr>
                <w:rFonts w:ascii="Times New Roman" w:eastAsia="Calibri" w:hAnsi="Times New Roman" w:cs="Times New Roman"/>
                <w:sz w:val="24"/>
                <w:szCs w:val="24"/>
              </w:rPr>
            </w:pPr>
            <w:r w:rsidRPr="00BB4612">
              <w:rPr>
                <w:rFonts w:ascii="Times New Roman" w:eastAsia="Calibri" w:hAnsi="Times New Roman" w:cs="Times New Roman"/>
                <w:sz w:val="24"/>
                <w:szCs w:val="24"/>
              </w:rPr>
              <w:t xml:space="preserve">находить и называть прекрасное в простом; </w:t>
            </w:r>
          </w:p>
          <w:p w:rsidR="005B1520" w:rsidRDefault="005B1520" w:rsidP="00BB4612">
            <w:pPr>
              <w:spacing w:line="256" w:lineRule="auto"/>
              <w:rPr>
                <w:rFonts w:ascii="Times New Roman" w:eastAsia="Calibri" w:hAnsi="Times New Roman" w:cs="Times New Roman"/>
                <w:sz w:val="24"/>
                <w:szCs w:val="24"/>
              </w:rPr>
            </w:pPr>
            <w:r w:rsidRPr="00BB4612">
              <w:rPr>
                <w:rFonts w:ascii="Times New Roman" w:eastAsia="Calibri" w:hAnsi="Times New Roman" w:cs="Times New Roman"/>
                <w:sz w:val="24"/>
                <w:szCs w:val="24"/>
              </w:rPr>
              <w:t xml:space="preserve">сравнивать два произведения; находить олицетворения в хокку; </w:t>
            </w:r>
          </w:p>
          <w:p w:rsidR="005B1520" w:rsidRPr="00BB4612" w:rsidRDefault="005B1520" w:rsidP="00BB4612">
            <w:pPr>
              <w:spacing w:line="256" w:lineRule="auto"/>
              <w:rPr>
                <w:rFonts w:ascii="Times New Roman" w:eastAsia="Calibri" w:hAnsi="Times New Roman" w:cs="Times New Roman"/>
                <w:sz w:val="24"/>
                <w:szCs w:val="24"/>
              </w:rPr>
            </w:pPr>
            <w:r w:rsidRPr="00BB4612">
              <w:rPr>
                <w:rFonts w:ascii="Times New Roman" w:eastAsia="Calibri" w:hAnsi="Times New Roman" w:cs="Times New Roman"/>
                <w:sz w:val="24"/>
                <w:szCs w:val="24"/>
              </w:rPr>
              <w:t>находить и анализировать сравнение; выражать своё отношение к прочитанному; подтверждать свой ответ строчками из текста;</w:t>
            </w:r>
          </w:p>
          <w:p w:rsidR="005B1520" w:rsidRDefault="005B1520" w:rsidP="00BB4612">
            <w:pPr>
              <w:spacing w:line="256" w:lineRule="auto"/>
              <w:rPr>
                <w:rFonts w:ascii="Times New Roman" w:eastAsia="Calibri" w:hAnsi="Times New Roman" w:cs="Times New Roman"/>
                <w:sz w:val="24"/>
                <w:szCs w:val="24"/>
              </w:rPr>
            </w:pPr>
            <w:r w:rsidRPr="00BB4612">
              <w:rPr>
                <w:rFonts w:ascii="Times New Roman" w:eastAsia="Calibri" w:hAnsi="Times New Roman" w:cs="Times New Roman"/>
                <w:sz w:val="24"/>
                <w:szCs w:val="24"/>
              </w:rPr>
              <w:t>анализировать и выделять общее в произ</w:t>
            </w:r>
            <w:r w:rsidRPr="00BB4612">
              <w:rPr>
                <w:rFonts w:ascii="Times New Roman" w:eastAsia="Calibri" w:hAnsi="Times New Roman" w:cs="Times New Roman"/>
                <w:sz w:val="24"/>
                <w:szCs w:val="24"/>
              </w:rPr>
              <w:softHyphen/>
              <w:t xml:space="preserve">ведениях разных поэтов, живших в разные времена в разных </w:t>
            </w:r>
            <w:r w:rsidRPr="00BB4612">
              <w:rPr>
                <w:rFonts w:ascii="Times New Roman" w:eastAsia="Calibri" w:hAnsi="Times New Roman" w:cs="Times New Roman"/>
                <w:sz w:val="24"/>
                <w:szCs w:val="24"/>
              </w:rPr>
              <w:lastRenderedPageBreak/>
              <w:t xml:space="preserve">странах; </w:t>
            </w:r>
          </w:p>
          <w:p w:rsidR="005B1520" w:rsidRPr="00BB4612" w:rsidRDefault="005B1520" w:rsidP="00BB4612">
            <w:pPr>
              <w:spacing w:line="256" w:lineRule="auto"/>
              <w:rPr>
                <w:rFonts w:ascii="Times New Roman" w:eastAsia="Calibri" w:hAnsi="Times New Roman" w:cs="Times New Roman"/>
                <w:sz w:val="24"/>
                <w:szCs w:val="24"/>
              </w:rPr>
            </w:pPr>
            <w:r w:rsidRPr="00BB4612">
              <w:rPr>
                <w:rFonts w:ascii="Times New Roman" w:eastAsia="Calibri" w:hAnsi="Times New Roman" w:cs="Times New Roman"/>
                <w:sz w:val="24"/>
                <w:szCs w:val="24"/>
              </w:rPr>
              <w:t>анализировать иллюстрации; делить произведение на смысловые части;</w:t>
            </w:r>
          </w:p>
          <w:p w:rsidR="005B1520" w:rsidRDefault="005B1520" w:rsidP="00BB4612">
            <w:pPr>
              <w:tabs>
                <w:tab w:val="left" w:pos="11250"/>
              </w:tabs>
              <w:autoSpaceDE w:val="0"/>
              <w:autoSpaceDN w:val="0"/>
              <w:adjustRightInd w:val="0"/>
              <w:rPr>
                <w:rFonts w:ascii="Times New Roman" w:eastAsia="Times New Roman" w:hAnsi="Times New Roman" w:cs="Times New Roman"/>
                <w:sz w:val="24"/>
                <w:szCs w:val="24"/>
              </w:rPr>
            </w:pPr>
            <w:r w:rsidRPr="00BB4612">
              <w:rPr>
                <w:rFonts w:ascii="Times New Roman" w:eastAsia="Times New Roman" w:hAnsi="Times New Roman" w:cs="Times New Roman"/>
                <w:sz w:val="24"/>
                <w:szCs w:val="24"/>
              </w:rPr>
              <w:t xml:space="preserve">отвечать на вопросы строчками из текста; находить в тексте повторы; </w:t>
            </w:r>
          </w:p>
          <w:p w:rsidR="005B1520" w:rsidRDefault="005B1520" w:rsidP="00BB4612">
            <w:pPr>
              <w:tabs>
                <w:tab w:val="left" w:pos="11250"/>
              </w:tabs>
              <w:autoSpaceDE w:val="0"/>
              <w:autoSpaceDN w:val="0"/>
              <w:adjustRightInd w:val="0"/>
              <w:rPr>
                <w:rFonts w:ascii="Times New Roman" w:eastAsia="Times New Roman" w:hAnsi="Times New Roman" w:cs="Times New Roman"/>
                <w:sz w:val="24"/>
                <w:szCs w:val="24"/>
              </w:rPr>
            </w:pPr>
            <w:r w:rsidRPr="00BB4612">
              <w:rPr>
                <w:rFonts w:ascii="Times New Roman" w:eastAsia="Times New Roman" w:hAnsi="Times New Roman" w:cs="Times New Roman"/>
                <w:sz w:val="24"/>
                <w:szCs w:val="24"/>
              </w:rPr>
              <w:t xml:space="preserve">работать с иллюстрацией; читать наизусть стихотворение; </w:t>
            </w:r>
          </w:p>
          <w:p w:rsidR="005B1520" w:rsidRDefault="005B1520" w:rsidP="00BB4612">
            <w:pPr>
              <w:tabs>
                <w:tab w:val="left" w:pos="11250"/>
              </w:tabs>
              <w:autoSpaceDE w:val="0"/>
              <w:autoSpaceDN w:val="0"/>
              <w:adjustRightInd w:val="0"/>
              <w:rPr>
                <w:rFonts w:ascii="Times New Roman" w:hAnsi="Times New Roman" w:cs="Times New Roman"/>
                <w:sz w:val="24"/>
                <w:szCs w:val="24"/>
              </w:rPr>
            </w:pPr>
            <w:r w:rsidRPr="00BB4612">
              <w:rPr>
                <w:rFonts w:ascii="Times New Roman" w:eastAsia="Times New Roman" w:hAnsi="Times New Roman" w:cs="Times New Roman"/>
                <w:sz w:val="24"/>
                <w:szCs w:val="24"/>
              </w:rPr>
              <w:t>анализировать наблюдения поэта</w:t>
            </w:r>
          </w:p>
        </w:tc>
        <w:tc>
          <w:tcPr>
            <w:tcW w:w="1134" w:type="dxa"/>
          </w:tcPr>
          <w:p w:rsidR="005B1520" w:rsidRDefault="005B1520" w:rsidP="006E03B4">
            <w:pPr>
              <w:tabs>
                <w:tab w:val="left" w:pos="1125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19.01</w:t>
            </w:r>
          </w:p>
        </w:tc>
        <w:tc>
          <w:tcPr>
            <w:tcW w:w="1134" w:type="dxa"/>
          </w:tcPr>
          <w:p w:rsidR="005B1520" w:rsidRDefault="005B1520" w:rsidP="006E03B4">
            <w:pPr>
              <w:tabs>
                <w:tab w:val="left" w:pos="11250"/>
              </w:tabs>
              <w:autoSpaceDE w:val="0"/>
              <w:autoSpaceDN w:val="0"/>
              <w:adjustRightInd w:val="0"/>
              <w:rPr>
                <w:rFonts w:ascii="Times New Roman" w:hAnsi="Times New Roman" w:cs="Times New Roman"/>
                <w:sz w:val="24"/>
                <w:szCs w:val="24"/>
              </w:rPr>
            </w:pPr>
          </w:p>
        </w:tc>
      </w:tr>
      <w:tr w:rsidR="005B1520" w:rsidTr="0050354F">
        <w:tc>
          <w:tcPr>
            <w:tcW w:w="577" w:type="dxa"/>
          </w:tcPr>
          <w:p w:rsidR="005B1520" w:rsidRDefault="005B1520" w:rsidP="006E03B4">
            <w:pPr>
              <w:tabs>
                <w:tab w:val="left" w:pos="1125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53</w:t>
            </w:r>
          </w:p>
        </w:tc>
        <w:tc>
          <w:tcPr>
            <w:tcW w:w="6761" w:type="dxa"/>
          </w:tcPr>
          <w:p w:rsidR="005B1520" w:rsidRPr="00325F93" w:rsidRDefault="005B1520" w:rsidP="00A474A5">
            <w:pPr>
              <w:pStyle w:val="ad"/>
              <w:rPr>
                <w:rFonts w:ascii="Times New Roman" w:hAnsi="Times New Roman" w:cs="Times New Roman"/>
                <w:spacing w:val="-3"/>
                <w:sz w:val="24"/>
              </w:rPr>
            </w:pPr>
            <w:r w:rsidRPr="00325F93">
              <w:rPr>
                <w:rFonts w:ascii="Times New Roman" w:hAnsi="Times New Roman" w:cs="Times New Roman"/>
                <w:spacing w:val="-3"/>
                <w:sz w:val="24"/>
              </w:rPr>
              <w:t>Людмила Улицкая «Бумажная победа».</w:t>
            </w:r>
          </w:p>
          <w:p w:rsidR="005B1520" w:rsidRPr="00325F93" w:rsidRDefault="005B1520" w:rsidP="00A474A5">
            <w:pPr>
              <w:pStyle w:val="ad"/>
              <w:rPr>
                <w:rFonts w:ascii="Times New Roman" w:hAnsi="Times New Roman" w:cs="Times New Roman"/>
                <w:spacing w:val="-3"/>
                <w:sz w:val="24"/>
              </w:rPr>
            </w:pPr>
            <w:r w:rsidRPr="00325F93">
              <w:rPr>
                <w:rFonts w:ascii="Times New Roman" w:hAnsi="Times New Roman" w:cs="Times New Roman"/>
                <w:spacing w:val="-3"/>
                <w:sz w:val="24"/>
              </w:rPr>
              <w:t xml:space="preserve">Слушаем музыку </w:t>
            </w:r>
            <w:proofErr w:type="spellStart"/>
            <w:r w:rsidRPr="00325F93">
              <w:rPr>
                <w:rFonts w:ascii="Times New Roman" w:hAnsi="Times New Roman" w:cs="Times New Roman"/>
                <w:spacing w:val="-3"/>
                <w:sz w:val="24"/>
              </w:rPr>
              <w:t>Ф.Шуберта</w:t>
            </w:r>
            <w:proofErr w:type="spellEnd"/>
            <w:r w:rsidRPr="00325F93">
              <w:rPr>
                <w:rFonts w:ascii="Times New Roman" w:hAnsi="Times New Roman" w:cs="Times New Roman"/>
                <w:spacing w:val="-3"/>
                <w:sz w:val="24"/>
              </w:rPr>
              <w:t xml:space="preserve"> «Музыкальный момент №3, </w:t>
            </w:r>
            <w:proofErr w:type="spellStart"/>
            <w:r w:rsidRPr="00325F93">
              <w:rPr>
                <w:rFonts w:ascii="Times New Roman" w:hAnsi="Times New Roman" w:cs="Times New Roman"/>
                <w:spacing w:val="-3"/>
                <w:sz w:val="24"/>
              </w:rPr>
              <w:t>фаминор</w:t>
            </w:r>
            <w:proofErr w:type="spellEnd"/>
            <w:r w:rsidRPr="00325F93">
              <w:rPr>
                <w:rFonts w:ascii="Times New Roman" w:hAnsi="Times New Roman" w:cs="Times New Roman"/>
                <w:spacing w:val="-3"/>
                <w:sz w:val="24"/>
              </w:rPr>
              <w:t>»</w:t>
            </w:r>
          </w:p>
          <w:p w:rsidR="005B1520" w:rsidRPr="002E6C6C" w:rsidRDefault="005B1520" w:rsidP="00A474A5">
            <w:pPr>
              <w:pStyle w:val="ad"/>
              <w:rPr>
                <w:rFonts w:ascii="Times New Roman" w:hAnsi="Times New Roman" w:cs="Times New Roman"/>
                <w:b/>
                <w:i/>
                <w:sz w:val="24"/>
              </w:rPr>
            </w:pPr>
            <w:r>
              <w:rPr>
                <w:rFonts w:ascii="Times New Roman" w:hAnsi="Times New Roman" w:cs="Times New Roman"/>
                <w:b/>
                <w:i/>
                <w:sz w:val="24"/>
              </w:rPr>
              <w:t>Использование ИТ.</w:t>
            </w:r>
          </w:p>
        </w:tc>
        <w:tc>
          <w:tcPr>
            <w:tcW w:w="992" w:type="dxa"/>
          </w:tcPr>
          <w:p w:rsidR="005B1520" w:rsidRDefault="005B1520" w:rsidP="00A93D8D">
            <w:pPr>
              <w:tabs>
                <w:tab w:val="left" w:pos="1125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3402" w:type="dxa"/>
            <w:vMerge/>
          </w:tcPr>
          <w:p w:rsidR="005B1520" w:rsidRDefault="005B1520" w:rsidP="006E03B4">
            <w:pPr>
              <w:tabs>
                <w:tab w:val="left" w:pos="11250"/>
              </w:tabs>
              <w:autoSpaceDE w:val="0"/>
              <w:autoSpaceDN w:val="0"/>
              <w:adjustRightInd w:val="0"/>
              <w:rPr>
                <w:rFonts w:ascii="Times New Roman" w:hAnsi="Times New Roman" w:cs="Times New Roman"/>
                <w:sz w:val="24"/>
                <w:szCs w:val="24"/>
              </w:rPr>
            </w:pPr>
          </w:p>
        </w:tc>
        <w:tc>
          <w:tcPr>
            <w:tcW w:w="1134" w:type="dxa"/>
          </w:tcPr>
          <w:p w:rsidR="005B1520" w:rsidRDefault="005B1520" w:rsidP="006E03B4">
            <w:pPr>
              <w:tabs>
                <w:tab w:val="left" w:pos="1125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20.01</w:t>
            </w:r>
          </w:p>
        </w:tc>
        <w:tc>
          <w:tcPr>
            <w:tcW w:w="1134" w:type="dxa"/>
          </w:tcPr>
          <w:p w:rsidR="005B1520" w:rsidRDefault="005B1520" w:rsidP="006E03B4">
            <w:pPr>
              <w:tabs>
                <w:tab w:val="left" w:pos="11250"/>
              </w:tabs>
              <w:autoSpaceDE w:val="0"/>
              <w:autoSpaceDN w:val="0"/>
              <w:adjustRightInd w:val="0"/>
              <w:rPr>
                <w:rFonts w:ascii="Times New Roman" w:hAnsi="Times New Roman" w:cs="Times New Roman"/>
                <w:sz w:val="24"/>
                <w:szCs w:val="24"/>
              </w:rPr>
            </w:pPr>
          </w:p>
        </w:tc>
      </w:tr>
      <w:tr w:rsidR="005B1520" w:rsidTr="0050354F">
        <w:tc>
          <w:tcPr>
            <w:tcW w:w="577" w:type="dxa"/>
          </w:tcPr>
          <w:p w:rsidR="005B1520" w:rsidRDefault="005B1520" w:rsidP="006E03B4">
            <w:pPr>
              <w:tabs>
                <w:tab w:val="left" w:pos="1125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54</w:t>
            </w:r>
          </w:p>
        </w:tc>
        <w:tc>
          <w:tcPr>
            <w:tcW w:w="6761" w:type="dxa"/>
          </w:tcPr>
          <w:p w:rsidR="005B1520" w:rsidRPr="00325F93" w:rsidRDefault="005B1520" w:rsidP="00A474A5">
            <w:pPr>
              <w:pStyle w:val="ad"/>
              <w:rPr>
                <w:rFonts w:ascii="Times New Roman" w:hAnsi="Times New Roman" w:cs="Times New Roman"/>
                <w:spacing w:val="-3"/>
                <w:sz w:val="24"/>
              </w:rPr>
            </w:pPr>
            <w:r w:rsidRPr="00325F93">
              <w:rPr>
                <w:rFonts w:ascii="Times New Roman" w:hAnsi="Times New Roman" w:cs="Times New Roman"/>
                <w:spacing w:val="-3"/>
                <w:sz w:val="24"/>
              </w:rPr>
              <w:t>Людмила Улицкая «Бумажная победа». Поход в «Муз</w:t>
            </w:r>
            <w:r>
              <w:rPr>
                <w:rFonts w:ascii="Times New Roman" w:hAnsi="Times New Roman" w:cs="Times New Roman"/>
                <w:spacing w:val="-3"/>
                <w:sz w:val="24"/>
              </w:rPr>
              <w:t xml:space="preserve">ейный Дом». Репродукция картины </w:t>
            </w:r>
            <w:proofErr w:type="spellStart"/>
            <w:r>
              <w:rPr>
                <w:rFonts w:ascii="Times New Roman" w:hAnsi="Times New Roman" w:cs="Times New Roman"/>
                <w:spacing w:val="-3"/>
                <w:sz w:val="24"/>
              </w:rPr>
              <w:t>З.Серебряковой</w:t>
            </w:r>
            <w:proofErr w:type="spellEnd"/>
            <w:r>
              <w:rPr>
                <w:rFonts w:ascii="Times New Roman" w:hAnsi="Times New Roman" w:cs="Times New Roman"/>
                <w:spacing w:val="-3"/>
                <w:sz w:val="24"/>
              </w:rPr>
              <w:t xml:space="preserve"> «Катя с </w:t>
            </w:r>
            <w:r>
              <w:rPr>
                <w:rFonts w:ascii="Times New Roman" w:hAnsi="Times New Roman" w:cs="Times New Roman"/>
                <w:spacing w:val="-3"/>
                <w:sz w:val="24"/>
              </w:rPr>
              <w:lastRenderedPageBreak/>
              <w:t>натюрмортом»</w:t>
            </w:r>
          </w:p>
        </w:tc>
        <w:tc>
          <w:tcPr>
            <w:tcW w:w="992" w:type="dxa"/>
          </w:tcPr>
          <w:p w:rsidR="005B1520" w:rsidRDefault="005B1520" w:rsidP="00A93D8D">
            <w:pPr>
              <w:tabs>
                <w:tab w:val="left" w:pos="1125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1</w:t>
            </w:r>
          </w:p>
        </w:tc>
        <w:tc>
          <w:tcPr>
            <w:tcW w:w="3402" w:type="dxa"/>
            <w:vMerge/>
          </w:tcPr>
          <w:p w:rsidR="005B1520" w:rsidRDefault="005B1520" w:rsidP="006E03B4">
            <w:pPr>
              <w:tabs>
                <w:tab w:val="left" w:pos="11250"/>
              </w:tabs>
              <w:autoSpaceDE w:val="0"/>
              <w:autoSpaceDN w:val="0"/>
              <w:adjustRightInd w:val="0"/>
              <w:rPr>
                <w:rFonts w:ascii="Times New Roman" w:hAnsi="Times New Roman" w:cs="Times New Roman"/>
                <w:sz w:val="24"/>
                <w:szCs w:val="24"/>
              </w:rPr>
            </w:pPr>
          </w:p>
        </w:tc>
        <w:tc>
          <w:tcPr>
            <w:tcW w:w="1134" w:type="dxa"/>
          </w:tcPr>
          <w:p w:rsidR="005B1520" w:rsidRDefault="005B1520" w:rsidP="006E03B4">
            <w:pPr>
              <w:tabs>
                <w:tab w:val="left" w:pos="1125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22.01</w:t>
            </w:r>
          </w:p>
        </w:tc>
        <w:tc>
          <w:tcPr>
            <w:tcW w:w="1134" w:type="dxa"/>
          </w:tcPr>
          <w:p w:rsidR="005B1520" w:rsidRDefault="005B1520" w:rsidP="006E03B4">
            <w:pPr>
              <w:tabs>
                <w:tab w:val="left" w:pos="11250"/>
              </w:tabs>
              <w:autoSpaceDE w:val="0"/>
              <w:autoSpaceDN w:val="0"/>
              <w:adjustRightInd w:val="0"/>
              <w:rPr>
                <w:rFonts w:ascii="Times New Roman" w:hAnsi="Times New Roman" w:cs="Times New Roman"/>
                <w:sz w:val="24"/>
                <w:szCs w:val="24"/>
              </w:rPr>
            </w:pPr>
          </w:p>
        </w:tc>
      </w:tr>
      <w:tr w:rsidR="005B1520" w:rsidTr="0050354F">
        <w:tc>
          <w:tcPr>
            <w:tcW w:w="577" w:type="dxa"/>
          </w:tcPr>
          <w:p w:rsidR="005B1520" w:rsidRDefault="005B1520" w:rsidP="006E03B4">
            <w:pPr>
              <w:tabs>
                <w:tab w:val="left" w:pos="1125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55</w:t>
            </w:r>
          </w:p>
        </w:tc>
        <w:tc>
          <w:tcPr>
            <w:tcW w:w="6761" w:type="dxa"/>
          </w:tcPr>
          <w:p w:rsidR="005B1520" w:rsidRPr="00325F93" w:rsidRDefault="005B1520" w:rsidP="00A474A5">
            <w:pPr>
              <w:pStyle w:val="ad"/>
              <w:rPr>
                <w:rFonts w:ascii="Times New Roman" w:hAnsi="Times New Roman" w:cs="Times New Roman"/>
                <w:sz w:val="24"/>
              </w:rPr>
            </w:pPr>
            <w:r w:rsidRPr="00325F93">
              <w:rPr>
                <w:rFonts w:ascii="Times New Roman" w:hAnsi="Times New Roman" w:cs="Times New Roman"/>
                <w:sz w:val="24"/>
              </w:rPr>
              <w:t>Сергей Козлов «Не улетай, пой, птица!»</w:t>
            </w:r>
          </w:p>
          <w:p w:rsidR="005B1520" w:rsidRPr="00325F93" w:rsidRDefault="005B1520" w:rsidP="00A474A5">
            <w:pPr>
              <w:pStyle w:val="ad"/>
              <w:rPr>
                <w:rFonts w:ascii="Times New Roman" w:hAnsi="Times New Roman" w:cs="Times New Roman"/>
                <w:color w:val="000000"/>
                <w:sz w:val="24"/>
                <w:shd w:val="clear" w:color="auto" w:fill="FFFFFF"/>
              </w:rPr>
            </w:pPr>
            <w:r w:rsidRPr="00325F93">
              <w:rPr>
                <w:rFonts w:ascii="Times New Roman" w:hAnsi="Times New Roman" w:cs="Times New Roman"/>
                <w:b/>
                <w:color w:val="000000"/>
                <w:sz w:val="24"/>
                <w:shd w:val="clear" w:color="auto" w:fill="FFFFFF"/>
              </w:rPr>
              <w:t>Внеклассное чтение</w:t>
            </w:r>
            <w:r>
              <w:rPr>
                <w:rFonts w:ascii="Times New Roman" w:hAnsi="Times New Roman" w:cs="Times New Roman"/>
                <w:b/>
                <w:color w:val="000000"/>
                <w:sz w:val="24"/>
                <w:shd w:val="clear" w:color="auto" w:fill="FFFFFF"/>
              </w:rPr>
              <w:t xml:space="preserve"> №6</w:t>
            </w:r>
            <w:r w:rsidRPr="00325F93">
              <w:rPr>
                <w:rFonts w:ascii="Times New Roman" w:hAnsi="Times New Roman" w:cs="Times New Roman"/>
                <w:b/>
                <w:color w:val="000000"/>
                <w:sz w:val="24"/>
                <w:shd w:val="clear" w:color="auto" w:fill="FFFFFF"/>
              </w:rPr>
              <w:t>.</w:t>
            </w:r>
            <w:r w:rsidRPr="00325F93">
              <w:rPr>
                <w:rFonts w:ascii="Times New Roman" w:hAnsi="Times New Roman" w:cs="Times New Roman"/>
                <w:color w:val="000000"/>
                <w:sz w:val="24"/>
                <w:shd w:val="clear" w:color="auto" w:fill="FFFFFF"/>
              </w:rPr>
              <w:t xml:space="preserve"> </w:t>
            </w:r>
          </w:p>
          <w:p w:rsidR="005B1520" w:rsidRPr="002E6C6C" w:rsidRDefault="005B1520" w:rsidP="00A474A5">
            <w:pPr>
              <w:pStyle w:val="ad"/>
              <w:rPr>
                <w:rFonts w:ascii="Times New Roman" w:hAnsi="Times New Roman" w:cs="Times New Roman"/>
                <w:b/>
                <w:spacing w:val="-3"/>
                <w:sz w:val="24"/>
              </w:rPr>
            </w:pPr>
            <w:r w:rsidRPr="002E6C6C">
              <w:rPr>
                <w:rFonts w:ascii="Times New Roman" w:hAnsi="Times New Roman" w:cs="Times New Roman"/>
                <w:b/>
                <w:color w:val="000000"/>
                <w:sz w:val="24"/>
                <w:shd w:val="clear" w:color="auto" w:fill="FFFFFF"/>
              </w:rPr>
              <w:t>Сказки зарубежных писателей.</w:t>
            </w:r>
          </w:p>
        </w:tc>
        <w:tc>
          <w:tcPr>
            <w:tcW w:w="992" w:type="dxa"/>
          </w:tcPr>
          <w:p w:rsidR="005B1520" w:rsidRDefault="005B1520" w:rsidP="00A93D8D">
            <w:pPr>
              <w:tabs>
                <w:tab w:val="left" w:pos="1125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3402" w:type="dxa"/>
            <w:vMerge/>
          </w:tcPr>
          <w:p w:rsidR="005B1520" w:rsidRDefault="005B1520" w:rsidP="006E03B4">
            <w:pPr>
              <w:tabs>
                <w:tab w:val="left" w:pos="11250"/>
              </w:tabs>
              <w:autoSpaceDE w:val="0"/>
              <w:autoSpaceDN w:val="0"/>
              <w:adjustRightInd w:val="0"/>
              <w:rPr>
                <w:rFonts w:ascii="Times New Roman" w:hAnsi="Times New Roman" w:cs="Times New Roman"/>
                <w:sz w:val="24"/>
                <w:szCs w:val="24"/>
              </w:rPr>
            </w:pPr>
          </w:p>
        </w:tc>
        <w:tc>
          <w:tcPr>
            <w:tcW w:w="1134" w:type="dxa"/>
          </w:tcPr>
          <w:p w:rsidR="005B1520" w:rsidRDefault="005B1520" w:rsidP="006E03B4">
            <w:pPr>
              <w:tabs>
                <w:tab w:val="left" w:pos="1125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26.01</w:t>
            </w:r>
          </w:p>
        </w:tc>
        <w:tc>
          <w:tcPr>
            <w:tcW w:w="1134" w:type="dxa"/>
          </w:tcPr>
          <w:p w:rsidR="005B1520" w:rsidRDefault="005B1520" w:rsidP="006E03B4">
            <w:pPr>
              <w:tabs>
                <w:tab w:val="left" w:pos="11250"/>
              </w:tabs>
              <w:autoSpaceDE w:val="0"/>
              <w:autoSpaceDN w:val="0"/>
              <w:adjustRightInd w:val="0"/>
              <w:rPr>
                <w:rFonts w:ascii="Times New Roman" w:hAnsi="Times New Roman" w:cs="Times New Roman"/>
                <w:sz w:val="24"/>
                <w:szCs w:val="24"/>
              </w:rPr>
            </w:pPr>
          </w:p>
        </w:tc>
      </w:tr>
      <w:tr w:rsidR="005B1520" w:rsidTr="0050354F">
        <w:tc>
          <w:tcPr>
            <w:tcW w:w="577" w:type="dxa"/>
          </w:tcPr>
          <w:p w:rsidR="005B1520" w:rsidRDefault="005B1520" w:rsidP="006E03B4">
            <w:pPr>
              <w:tabs>
                <w:tab w:val="left" w:pos="1125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56</w:t>
            </w:r>
          </w:p>
        </w:tc>
        <w:tc>
          <w:tcPr>
            <w:tcW w:w="6761" w:type="dxa"/>
          </w:tcPr>
          <w:p w:rsidR="005B1520" w:rsidRPr="00325F93" w:rsidRDefault="005B1520" w:rsidP="00A474A5">
            <w:pPr>
              <w:pStyle w:val="ad"/>
              <w:rPr>
                <w:rFonts w:ascii="Times New Roman" w:hAnsi="Times New Roman" w:cs="Times New Roman"/>
                <w:sz w:val="24"/>
              </w:rPr>
            </w:pPr>
            <w:r w:rsidRPr="00325F93">
              <w:rPr>
                <w:rFonts w:ascii="Times New Roman" w:hAnsi="Times New Roman" w:cs="Times New Roman"/>
                <w:sz w:val="24"/>
              </w:rPr>
              <w:t xml:space="preserve">Сергей Козлов </w:t>
            </w:r>
            <w:r w:rsidRPr="00325F93">
              <w:rPr>
                <w:rFonts w:ascii="Times New Roman" w:hAnsi="Times New Roman" w:cs="Times New Roman"/>
                <w:spacing w:val="-3"/>
                <w:sz w:val="24"/>
              </w:rPr>
              <w:t xml:space="preserve">«Давно бы так, </w:t>
            </w:r>
            <w:r w:rsidRPr="00325F93">
              <w:rPr>
                <w:rFonts w:ascii="Times New Roman" w:hAnsi="Times New Roman" w:cs="Times New Roman"/>
                <w:sz w:val="24"/>
              </w:rPr>
              <w:t>заяц!»</w:t>
            </w:r>
          </w:p>
          <w:p w:rsidR="005B1520" w:rsidRPr="00325F93" w:rsidRDefault="005B1520" w:rsidP="00A474A5">
            <w:pPr>
              <w:pStyle w:val="ad"/>
              <w:rPr>
                <w:rFonts w:ascii="Times New Roman" w:hAnsi="Times New Roman" w:cs="Times New Roman"/>
                <w:sz w:val="24"/>
              </w:rPr>
            </w:pPr>
            <w:r w:rsidRPr="00325F93">
              <w:rPr>
                <w:rFonts w:ascii="Times New Roman" w:hAnsi="Times New Roman" w:cs="Times New Roman"/>
                <w:sz w:val="24"/>
              </w:rPr>
              <w:t>Поход в «Му</w:t>
            </w:r>
            <w:r w:rsidRPr="00325F93">
              <w:rPr>
                <w:rFonts w:ascii="Times New Roman" w:hAnsi="Times New Roman" w:cs="Times New Roman"/>
                <w:sz w:val="24"/>
              </w:rPr>
              <w:softHyphen/>
              <w:t xml:space="preserve">зейный Дом». </w:t>
            </w:r>
            <w:r w:rsidRPr="00325F93">
              <w:rPr>
                <w:rFonts w:ascii="Times New Roman" w:hAnsi="Times New Roman" w:cs="Times New Roman"/>
                <w:bCs/>
                <w:sz w:val="24"/>
              </w:rPr>
              <w:t xml:space="preserve">Репродукция </w:t>
            </w:r>
            <w:r w:rsidRPr="00325F93">
              <w:rPr>
                <w:rFonts w:ascii="Times New Roman" w:hAnsi="Times New Roman" w:cs="Times New Roman"/>
                <w:bCs/>
                <w:spacing w:val="-1"/>
                <w:sz w:val="24"/>
              </w:rPr>
              <w:t xml:space="preserve">картины Ван </w:t>
            </w:r>
            <w:r w:rsidRPr="00325F93">
              <w:rPr>
                <w:rFonts w:ascii="Times New Roman" w:hAnsi="Times New Roman" w:cs="Times New Roman"/>
                <w:bCs/>
                <w:sz w:val="24"/>
              </w:rPr>
              <w:t>Гога «Огоро</w:t>
            </w:r>
            <w:r w:rsidRPr="00325F93">
              <w:rPr>
                <w:rFonts w:ascii="Times New Roman" w:hAnsi="Times New Roman" w:cs="Times New Roman"/>
                <w:bCs/>
                <w:sz w:val="24"/>
              </w:rPr>
              <w:softHyphen/>
            </w:r>
            <w:r w:rsidRPr="00325F93">
              <w:rPr>
                <w:rFonts w:ascii="Times New Roman" w:hAnsi="Times New Roman" w:cs="Times New Roman"/>
                <w:bCs/>
                <w:spacing w:val="-2"/>
                <w:sz w:val="24"/>
              </w:rPr>
              <w:t>женное поле»</w:t>
            </w:r>
          </w:p>
        </w:tc>
        <w:tc>
          <w:tcPr>
            <w:tcW w:w="992" w:type="dxa"/>
          </w:tcPr>
          <w:p w:rsidR="005B1520" w:rsidRDefault="005B1520" w:rsidP="00A93D8D">
            <w:pPr>
              <w:tabs>
                <w:tab w:val="left" w:pos="1125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3402" w:type="dxa"/>
            <w:vMerge/>
          </w:tcPr>
          <w:p w:rsidR="005B1520" w:rsidRDefault="005B1520" w:rsidP="006E03B4">
            <w:pPr>
              <w:tabs>
                <w:tab w:val="left" w:pos="11250"/>
              </w:tabs>
              <w:autoSpaceDE w:val="0"/>
              <w:autoSpaceDN w:val="0"/>
              <w:adjustRightInd w:val="0"/>
              <w:rPr>
                <w:rFonts w:ascii="Times New Roman" w:hAnsi="Times New Roman" w:cs="Times New Roman"/>
                <w:sz w:val="24"/>
                <w:szCs w:val="24"/>
              </w:rPr>
            </w:pPr>
          </w:p>
        </w:tc>
        <w:tc>
          <w:tcPr>
            <w:tcW w:w="1134" w:type="dxa"/>
          </w:tcPr>
          <w:p w:rsidR="005B1520" w:rsidRDefault="005B1520" w:rsidP="006E03B4">
            <w:pPr>
              <w:tabs>
                <w:tab w:val="left" w:pos="1125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27.01</w:t>
            </w:r>
          </w:p>
        </w:tc>
        <w:tc>
          <w:tcPr>
            <w:tcW w:w="1134" w:type="dxa"/>
          </w:tcPr>
          <w:p w:rsidR="005B1520" w:rsidRDefault="005B1520" w:rsidP="006E03B4">
            <w:pPr>
              <w:tabs>
                <w:tab w:val="left" w:pos="11250"/>
              </w:tabs>
              <w:autoSpaceDE w:val="0"/>
              <w:autoSpaceDN w:val="0"/>
              <w:adjustRightInd w:val="0"/>
              <w:rPr>
                <w:rFonts w:ascii="Times New Roman" w:hAnsi="Times New Roman" w:cs="Times New Roman"/>
                <w:sz w:val="24"/>
                <w:szCs w:val="24"/>
              </w:rPr>
            </w:pPr>
          </w:p>
        </w:tc>
      </w:tr>
      <w:tr w:rsidR="005B1520" w:rsidTr="0050354F">
        <w:tc>
          <w:tcPr>
            <w:tcW w:w="577" w:type="dxa"/>
          </w:tcPr>
          <w:p w:rsidR="005B1520" w:rsidRDefault="005B1520" w:rsidP="006E03B4">
            <w:pPr>
              <w:tabs>
                <w:tab w:val="left" w:pos="1125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57</w:t>
            </w:r>
          </w:p>
        </w:tc>
        <w:tc>
          <w:tcPr>
            <w:tcW w:w="6761" w:type="dxa"/>
          </w:tcPr>
          <w:p w:rsidR="005B1520" w:rsidRPr="00325F93" w:rsidRDefault="005B1520" w:rsidP="00A474A5">
            <w:pPr>
              <w:pStyle w:val="ad"/>
              <w:rPr>
                <w:rFonts w:ascii="Times New Roman" w:hAnsi="Times New Roman" w:cs="Times New Roman"/>
                <w:sz w:val="24"/>
              </w:rPr>
            </w:pPr>
            <w:r w:rsidRPr="00325F93">
              <w:rPr>
                <w:rFonts w:ascii="Times New Roman" w:hAnsi="Times New Roman" w:cs="Times New Roman"/>
                <w:spacing w:val="-3"/>
                <w:sz w:val="24"/>
              </w:rPr>
              <w:t>Владимир Соко</w:t>
            </w:r>
            <w:r w:rsidRPr="00325F93">
              <w:rPr>
                <w:rFonts w:ascii="Times New Roman" w:hAnsi="Times New Roman" w:cs="Times New Roman"/>
                <w:spacing w:val="-2"/>
                <w:sz w:val="24"/>
              </w:rPr>
              <w:t>лов «О умножение листвы на золотеющих до</w:t>
            </w:r>
            <w:r w:rsidRPr="00325F93">
              <w:rPr>
                <w:rFonts w:ascii="Times New Roman" w:hAnsi="Times New Roman" w:cs="Times New Roman"/>
                <w:sz w:val="24"/>
              </w:rPr>
              <w:t>рожках!»</w:t>
            </w:r>
          </w:p>
          <w:p w:rsidR="005B1520" w:rsidRPr="002E6C6C" w:rsidRDefault="005B1520" w:rsidP="00A474A5">
            <w:pPr>
              <w:pStyle w:val="ad"/>
              <w:rPr>
                <w:rFonts w:ascii="Times New Roman" w:hAnsi="Times New Roman" w:cs="Times New Roman"/>
                <w:b/>
                <w:i/>
                <w:sz w:val="24"/>
              </w:rPr>
            </w:pPr>
            <w:r>
              <w:rPr>
                <w:rFonts w:ascii="Times New Roman" w:hAnsi="Times New Roman" w:cs="Times New Roman"/>
                <w:b/>
                <w:i/>
                <w:sz w:val="24"/>
              </w:rPr>
              <w:t>Использование ИТ.</w:t>
            </w:r>
          </w:p>
        </w:tc>
        <w:tc>
          <w:tcPr>
            <w:tcW w:w="992" w:type="dxa"/>
          </w:tcPr>
          <w:p w:rsidR="005B1520" w:rsidRDefault="005B1520" w:rsidP="00A93D8D">
            <w:pPr>
              <w:tabs>
                <w:tab w:val="left" w:pos="1125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3402" w:type="dxa"/>
            <w:vMerge/>
          </w:tcPr>
          <w:p w:rsidR="005B1520" w:rsidRDefault="005B1520" w:rsidP="006E03B4">
            <w:pPr>
              <w:tabs>
                <w:tab w:val="left" w:pos="11250"/>
              </w:tabs>
              <w:autoSpaceDE w:val="0"/>
              <w:autoSpaceDN w:val="0"/>
              <w:adjustRightInd w:val="0"/>
              <w:rPr>
                <w:rFonts w:ascii="Times New Roman" w:hAnsi="Times New Roman" w:cs="Times New Roman"/>
                <w:sz w:val="24"/>
                <w:szCs w:val="24"/>
              </w:rPr>
            </w:pPr>
          </w:p>
        </w:tc>
        <w:tc>
          <w:tcPr>
            <w:tcW w:w="1134" w:type="dxa"/>
          </w:tcPr>
          <w:p w:rsidR="005B1520" w:rsidRDefault="005B1520" w:rsidP="006E03B4">
            <w:pPr>
              <w:tabs>
                <w:tab w:val="left" w:pos="1125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29.01</w:t>
            </w:r>
          </w:p>
        </w:tc>
        <w:tc>
          <w:tcPr>
            <w:tcW w:w="1134" w:type="dxa"/>
          </w:tcPr>
          <w:p w:rsidR="005B1520" w:rsidRDefault="005B1520" w:rsidP="006E03B4">
            <w:pPr>
              <w:tabs>
                <w:tab w:val="left" w:pos="11250"/>
              </w:tabs>
              <w:autoSpaceDE w:val="0"/>
              <w:autoSpaceDN w:val="0"/>
              <w:adjustRightInd w:val="0"/>
              <w:rPr>
                <w:rFonts w:ascii="Times New Roman" w:hAnsi="Times New Roman" w:cs="Times New Roman"/>
                <w:sz w:val="24"/>
                <w:szCs w:val="24"/>
              </w:rPr>
            </w:pPr>
          </w:p>
        </w:tc>
      </w:tr>
      <w:tr w:rsidR="005B1520" w:rsidTr="0050354F">
        <w:tc>
          <w:tcPr>
            <w:tcW w:w="577" w:type="dxa"/>
          </w:tcPr>
          <w:p w:rsidR="005B1520" w:rsidRDefault="005B1520" w:rsidP="006E03B4">
            <w:pPr>
              <w:tabs>
                <w:tab w:val="left" w:pos="1125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58</w:t>
            </w:r>
          </w:p>
        </w:tc>
        <w:tc>
          <w:tcPr>
            <w:tcW w:w="6761" w:type="dxa"/>
          </w:tcPr>
          <w:p w:rsidR="005B1520" w:rsidRPr="00325F93" w:rsidRDefault="005B1520" w:rsidP="00A474A5">
            <w:pPr>
              <w:pStyle w:val="ad"/>
              <w:rPr>
                <w:rFonts w:ascii="Times New Roman" w:hAnsi="Times New Roman" w:cs="Times New Roman"/>
                <w:sz w:val="24"/>
              </w:rPr>
            </w:pPr>
            <w:r w:rsidRPr="00325F93">
              <w:rPr>
                <w:rFonts w:ascii="Times New Roman" w:hAnsi="Times New Roman" w:cs="Times New Roman"/>
                <w:spacing w:val="-2"/>
                <w:sz w:val="24"/>
              </w:rPr>
              <w:t>Борис Пастернак</w:t>
            </w:r>
            <w:r w:rsidRPr="00325F93">
              <w:rPr>
                <w:rFonts w:ascii="Times New Roman" w:hAnsi="Times New Roman" w:cs="Times New Roman"/>
                <w:sz w:val="24"/>
              </w:rPr>
              <w:t xml:space="preserve"> </w:t>
            </w:r>
            <w:r w:rsidRPr="00325F93">
              <w:rPr>
                <w:rFonts w:ascii="Times New Roman" w:hAnsi="Times New Roman" w:cs="Times New Roman"/>
                <w:spacing w:val="-3"/>
                <w:sz w:val="24"/>
              </w:rPr>
              <w:t>«Опять весна»</w:t>
            </w:r>
            <w:r w:rsidRPr="00325F93">
              <w:rPr>
                <w:rFonts w:ascii="Times New Roman" w:hAnsi="Times New Roman" w:cs="Times New Roman"/>
                <w:sz w:val="24"/>
              </w:rPr>
              <w:t xml:space="preserve"> (отрывок)</w:t>
            </w:r>
          </w:p>
        </w:tc>
        <w:tc>
          <w:tcPr>
            <w:tcW w:w="992" w:type="dxa"/>
          </w:tcPr>
          <w:p w:rsidR="005B1520" w:rsidRDefault="005B1520" w:rsidP="00A93D8D">
            <w:pPr>
              <w:tabs>
                <w:tab w:val="left" w:pos="1125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3402" w:type="dxa"/>
            <w:vMerge/>
          </w:tcPr>
          <w:p w:rsidR="005B1520" w:rsidRDefault="005B1520" w:rsidP="006E03B4">
            <w:pPr>
              <w:tabs>
                <w:tab w:val="left" w:pos="11250"/>
              </w:tabs>
              <w:autoSpaceDE w:val="0"/>
              <w:autoSpaceDN w:val="0"/>
              <w:adjustRightInd w:val="0"/>
              <w:rPr>
                <w:rFonts w:ascii="Times New Roman" w:hAnsi="Times New Roman" w:cs="Times New Roman"/>
                <w:sz w:val="24"/>
                <w:szCs w:val="24"/>
              </w:rPr>
            </w:pPr>
          </w:p>
        </w:tc>
        <w:tc>
          <w:tcPr>
            <w:tcW w:w="1134" w:type="dxa"/>
          </w:tcPr>
          <w:p w:rsidR="005B1520" w:rsidRDefault="005B1520" w:rsidP="006E03B4">
            <w:pPr>
              <w:tabs>
                <w:tab w:val="left" w:pos="1125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2.02</w:t>
            </w:r>
          </w:p>
        </w:tc>
        <w:tc>
          <w:tcPr>
            <w:tcW w:w="1134" w:type="dxa"/>
          </w:tcPr>
          <w:p w:rsidR="005B1520" w:rsidRDefault="005B1520" w:rsidP="006E03B4">
            <w:pPr>
              <w:tabs>
                <w:tab w:val="left" w:pos="11250"/>
              </w:tabs>
              <w:autoSpaceDE w:val="0"/>
              <w:autoSpaceDN w:val="0"/>
              <w:adjustRightInd w:val="0"/>
              <w:rPr>
                <w:rFonts w:ascii="Times New Roman" w:hAnsi="Times New Roman" w:cs="Times New Roman"/>
                <w:sz w:val="24"/>
                <w:szCs w:val="24"/>
              </w:rPr>
            </w:pPr>
          </w:p>
        </w:tc>
      </w:tr>
      <w:tr w:rsidR="005B1520" w:rsidTr="0050354F">
        <w:tc>
          <w:tcPr>
            <w:tcW w:w="577" w:type="dxa"/>
          </w:tcPr>
          <w:p w:rsidR="005B1520" w:rsidRDefault="005B1520" w:rsidP="006E03B4">
            <w:pPr>
              <w:tabs>
                <w:tab w:val="left" w:pos="1125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59</w:t>
            </w:r>
          </w:p>
        </w:tc>
        <w:tc>
          <w:tcPr>
            <w:tcW w:w="6761" w:type="dxa"/>
          </w:tcPr>
          <w:p w:rsidR="005B1520" w:rsidRPr="00325F93" w:rsidRDefault="005B1520" w:rsidP="00A474A5">
            <w:pPr>
              <w:pStyle w:val="ad"/>
              <w:rPr>
                <w:rFonts w:ascii="Times New Roman" w:hAnsi="Times New Roman" w:cs="Times New Roman"/>
                <w:sz w:val="24"/>
              </w:rPr>
            </w:pPr>
            <w:r w:rsidRPr="00325F93">
              <w:rPr>
                <w:rFonts w:ascii="Times New Roman" w:hAnsi="Times New Roman" w:cs="Times New Roman"/>
                <w:spacing w:val="-3"/>
                <w:sz w:val="24"/>
              </w:rPr>
              <w:t>Владимир Соко</w:t>
            </w:r>
            <w:r w:rsidRPr="00325F93">
              <w:rPr>
                <w:rFonts w:ascii="Times New Roman" w:hAnsi="Times New Roman" w:cs="Times New Roman"/>
                <w:spacing w:val="-1"/>
                <w:sz w:val="24"/>
              </w:rPr>
              <w:t>лов «Все чернила</w:t>
            </w:r>
            <w:r w:rsidRPr="00325F93">
              <w:rPr>
                <w:rFonts w:ascii="Times New Roman" w:hAnsi="Times New Roman" w:cs="Times New Roman"/>
                <w:sz w:val="24"/>
              </w:rPr>
              <w:t xml:space="preserve"> </w:t>
            </w:r>
            <w:r w:rsidRPr="00325F93">
              <w:rPr>
                <w:rFonts w:ascii="Times New Roman" w:hAnsi="Times New Roman" w:cs="Times New Roman"/>
                <w:spacing w:val="-3"/>
                <w:sz w:val="24"/>
              </w:rPr>
              <w:t>вышли, вся бума</w:t>
            </w:r>
            <w:r w:rsidRPr="00325F93">
              <w:rPr>
                <w:rFonts w:ascii="Times New Roman" w:hAnsi="Times New Roman" w:cs="Times New Roman"/>
                <w:spacing w:val="-3"/>
                <w:sz w:val="24"/>
              </w:rPr>
              <w:softHyphen/>
            </w:r>
            <w:r w:rsidRPr="00325F93">
              <w:rPr>
                <w:rFonts w:ascii="Times New Roman" w:hAnsi="Times New Roman" w:cs="Times New Roman"/>
                <w:sz w:val="24"/>
              </w:rPr>
              <w:t>га, все карандаши»</w:t>
            </w:r>
          </w:p>
          <w:p w:rsidR="005B1520" w:rsidRPr="00325F93" w:rsidRDefault="005B1520" w:rsidP="00A474A5">
            <w:pPr>
              <w:pStyle w:val="ad"/>
              <w:rPr>
                <w:rFonts w:ascii="Times New Roman" w:hAnsi="Times New Roman" w:cs="Times New Roman"/>
                <w:b/>
                <w:i/>
                <w:sz w:val="24"/>
              </w:rPr>
            </w:pPr>
            <w:r w:rsidRPr="00325F93">
              <w:rPr>
                <w:rFonts w:ascii="Times New Roman" w:hAnsi="Times New Roman" w:cs="Times New Roman"/>
                <w:b/>
                <w:i/>
                <w:sz w:val="24"/>
              </w:rPr>
              <w:t>Использование ИТ.</w:t>
            </w:r>
          </w:p>
          <w:p w:rsidR="005B1520" w:rsidRPr="00325F93" w:rsidRDefault="005B1520" w:rsidP="00A474A5">
            <w:pPr>
              <w:pStyle w:val="ad"/>
              <w:rPr>
                <w:rFonts w:ascii="Times New Roman" w:hAnsi="Times New Roman" w:cs="Times New Roman"/>
                <w:sz w:val="24"/>
              </w:rPr>
            </w:pPr>
          </w:p>
        </w:tc>
        <w:tc>
          <w:tcPr>
            <w:tcW w:w="992" w:type="dxa"/>
          </w:tcPr>
          <w:p w:rsidR="005B1520" w:rsidRDefault="005B1520" w:rsidP="00A93D8D">
            <w:pPr>
              <w:tabs>
                <w:tab w:val="left" w:pos="1125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3402" w:type="dxa"/>
            <w:vMerge/>
          </w:tcPr>
          <w:p w:rsidR="005B1520" w:rsidRDefault="005B1520" w:rsidP="006E03B4">
            <w:pPr>
              <w:tabs>
                <w:tab w:val="left" w:pos="11250"/>
              </w:tabs>
              <w:autoSpaceDE w:val="0"/>
              <w:autoSpaceDN w:val="0"/>
              <w:adjustRightInd w:val="0"/>
              <w:rPr>
                <w:rFonts w:ascii="Times New Roman" w:hAnsi="Times New Roman" w:cs="Times New Roman"/>
                <w:sz w:val="24"/>
                <w:szCs w:val="24"/>
              </w:rPr>
            </w:pPr>
          </w:p>
        </w:tc>
        <w:tc>
          <w:tcPr>
            <w:tcW w:w="1134" w:type="dxa"/>
          </w:tcPr>
          <w:p w:rsidR="005B1520" w:rsidRDefault="005B1520" w:rsidP="006E03B4">
            <w:pPr>
              <w:tabs>
                <w:tab w:val="left" w:pos="1125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3.02</w:t>
            </w:r>
          </w:p>
        </w:tc>
        <w:tc>
          <w:tcPr>
            <w:tcW w:w="1134" w:type="dxa"/>
          </w:tcPr>
          <w:p w:rsidR="005B1520" w:rsidRDefault="005B1520" w:rsidP="006E03B4">
            <w:pPr>
              <w:tabs>
                <w:tab w:val="left" w:pos="11250"/>
              </w:tabs>
              <w:autoSpaceDE w:val="0"/>
              <w:autoSpaceDN w:val="0"/>
              <w:adjustRightInd w:val="0"/>
              <w:rPr>
                <w:rFonts w:ascii="Times New Roman" w:hAnsi="Times New Roman" w:cs="Times New Roman"/>
                <w:sz w:val="24"/>
                <w:szCs w:val="24"/>
              </w:rPr>
            </w:pPr>
          </w:p>
        </w:tc>
      </w:tr>
      <w:tr w:rsidR="005B1520" w:rsidTr="0050354F">
        <w:tc>
          <w:tcPr>
            <w:tcW w:w="577" w:type="dxa"/>
          </w:tcPr>
          <w:p w:rsidR="005B1520" w:rsidRDefault="005B1520" w:rsidP="006E03B4">
            <w:pPr>
              <w:tabs>
                <w:tab w:val="left" w:pos="1125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60</w:t>
            </w:r>
          </w:p>
        </w:tc>
        <w:tc>
          <w:tcPr>
            <w:tcW w:w="6761" w:type="dxa"/>
          </w:tcPr>
          <w:p w:rsidR="005B1520" w:rsidRPr="00325F93" w:rsidRDefault="005B1520" w:rsidP="00A474A5">
            <w:pPr>
              <w:pStyle w:val="ad"/>
              <w:rPr>
                <w:rFonts w:ascii="Times New Roman" w:hAnsi="Times New Roman" w:cs="Times New Roman"/>
                <w:sz w:val="24"/>
              </w:rPr>
            </w:pPr>
            <w:r w:rsidRPr="00325F93">
              <w:rPr>
                <w:rFonts w:ascii="Times New Roman" w:hAnsi="Times New Roman" w:cs="Times New Roman"/>
                <w:spacing w:val="-8"/>
                <w:sz w:val="24"/>
              </w:rPr>
              <w:t>Ирина Пивоваро</w:t>
            </w:r>
            <w:r w:rsidRPr="00325F93">
              <w:rPr>
                <w:rFonts w:ascii="Times New Roman" w:hAnsi="Times New Roman" w:cs="Times New Roman"/>
                <w:spacing w:val="-3"/>
                <w:sz w:val="24"/>
              </w:rPr>
              <w:t>ва «Мы пошли</w:t>
            </w:r>
            <w:r w:rsidRPr="00325F93">
              <w:rPr>
                <w:rFonts w:ascii="Times New Roman" w:hAnsi="Times New Roman" w:cs="Times New Roman"/>
                <w:sz w:val="24"/>
              </w:rPr>
              <w:t xml:space="preserve"> в театр»</w:t>
            </w:r>
          </w:p>
        </w:tc>
        <w:tc>
          <w:tcPr>
            <w:tcW w:w="992" w:type="dxa"/>
          </w:tcPr>
          <w:p w:rsidR="005B1520" w:rsidRDefault="005B1520" w:rsidP="00A93D8D">
            <w:pPr>
              <w:tabs>
                <w:tab w:val="left" w:pos="1125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3402" w:type="dxa"/>
            <w:vMerge/>
          </w:tcPr>
          <w:p w:rsidR="005B1520" w:rsidRDefault="005B1520" w:rsidP="006E03B4">
            <w:pPr>
              <w:tabs>
                <w:tab w:val="left" w:pos="11250"/>
              </w:tabs>
              <w:autoSpaceDE w:val="0"/>
              <w:autoSpaceDN w:val="0"/>
              <w:adjustRightInd w:val="0"/>
              <w:rPr>
                <w:rFonts w:ascii="Times New Roman" w:hAnsi="Times New Roman" w:cs="Times New Roman"/>
                <w:sz w:val="24"/>
                <w:szCs w:val="24"/>
              </w:rPr>
            </w:pPr>
          </w:p>
        </w:tc>
        <w:tc>
          <w:tcPr>
            <w:tcW w:w="1134" w:type="dxa"/>
          </w:tcPr>
          <w:p w:rsidR="005B1520" w:rsidRDefault="005B1520" w:rsidP="006E03B4">
            <w:pPr>
              <w:tabs>
                <w:tab w:val="left" w:pos="1125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5.02</w:t>
            </w:r>
          </w:p>
        </w:tc>
        <w:tc>
          <w:tcPr>
            <w:tcW w:w="1134" w:type="dxa"/>
          </w:tcPr>
          <w:p w:rsidR="005B1520" w:rsidRDefault="005B1520" w:rsidP="006E03B4">
            <w:pPr>
              <w:tabs>
                <w:tab w:val="left" w:pos="11250"/>
              </w:tabs>
              <w:autoSpaceDE w:val="0"/>
              <w:autoSpaceDN w:val="0"/>
              <w:adjustRightInd w:val="0"/>
              <w:rPr>
                <w:rFonts w:ascii="Times New Roman" w:hAnsi="Times New Roman" w:cs="Times New Roman"/>
                <w:sz w:val="24"/>
                <w:szCs w:val="24"/>
              </w:rPr>
            </w:pPr>
          </w:p>
        </w:tc>
      </w:tr>
      <w:tr w:rsidR="005B1520" w:rsidTr="0050354F">
        <w:tc>
          <w:tcPr>
            <w:tcW w:w="577" w:type="dxa"/>
          </w:tcPr>
          <w:p w:rsidR="005B1520" w:rsidRDefault="005B1520" w:rsidP="006E03B4">
            <w:pPr>
              <w:tabs>
                <w:tab w:val="left" w:pos="1125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61</w:t>
            </w:r>
          </w:p>
        </w:tc>
        <w:tc>
          <w:tcPr>
            <w:tcW w:w="6761" w:type="dxa"/>
          </w:tcPr>
          <w:p w:rsidR="005B1520" w:rsidRPr="00325F93" w:rsidRDefault="005B1520" w:rsidP="00A474A5">
            <w:pPr>
              <w:pStyle w:val="ad"/>
              <w:rPr>
                <w:rFonts w:ascii="Times New Roman" w:hAnsi="Times New Roman" w:cs="Times New Roman"/>
                <w:sz w:val="24"/>
              </w:rPr>
            </w:pPr>
            <w:r w:rsidRPr="00325F93">
              <w:rPr>
                <w:rFonts w:ascii="Times New Roman" w:hAnsi="Times New Roman" w:cs="Times New Roman"/>
                <w:spacing w:val="-2"/>
                <w:sz w:val="24"/>
              </w:rPr>
              <w:t>Сергей Козлов</w:t>
            </w:r>
            <w:r w:rsidRPr="00325F93">
              <w:rPr>
                <w:rFonts w:ascii="Times New Roman" w:hAnsi="Times New Roman" w:cs="Times New Roman"/>
                <w:sz w:val="24"/>
              </w:rPr>
              <w:t xml:space="preserve"> «Лисичка»</w:t>
            </w:r>
          </w:p>
          <w:p w:rsidR="005B1520" w:rsidRPr="00325F93" w:rsidRDefault="005B1520" w:rsidP="00A474A5">
            <w:pPr>
              <w:pStyle w:val="ad"/>
              <w:rPr>
                <w:rFonts w:ascii="Times New Roman" w:hAnsi="Times New Roman" w:cs="Times New Roman"/>
                <w:b/>
                <w:i/>
                <w:sz w:val="24"/>
              </w:rPr>
            </w:pPr>
            <w:r w:rsidRPr="00325F93">
              <w:rPr>
                <w:rFonts w:ascii="Times New Roman" w:hAnsi="Times New Roman" w:cs="Times New Roman"/>
                <w:b/>
                <w:i/>
                <w:sz w:val="24"/>
              </w:rPr>
              <w:t>Использование ИТ.</w:t>
            </w:r>
          </w:p>
          <w:p w:rsidR="005B1520" w:rsidRPr="00325F93" w:rsidRDefault="005B1520" w:rsidP="00A474A5">
            <w:pPr>
              <w:pStyle w:val="ad"/>
              <w:rPr>
                <w:rFonts w:ascii="Times New Roman" w:hAnsi="Times New Roman" w:cs="Times New Roman"/>
                <w:sz w:val="24"/>
              </w:rPr>
            </w:pPr>
          </w:p>
        </w:tc>
        <w:tc>
          <w:tcPr>
            <w:tcW w:w="992" w:type="dxa"/>
          </w:tcPr>
          <w:p w:rsidR="005B1520" w:rsidRDefault="005B1520" w:rsidP="00A93D8D">
            <w:pPr>
              <w:tabs>
                <w:tab w:val="left" w:pos="1125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3402" w:type="dxa"/>
            <w:vMerge/>
          </w:tcPr>
          <w:p w:rsidR="005B1520" w:rsidRDefault="005B1520" w:rsidP="006E03B4">
            <w:pPr>
              <w:tabs>
                <w:tab w:val="left" w:pos="11250"/>
              </w:tabs>
              <w:autoSpaceDE w:val="0"/>
              <w:autoSpaceDN w:val="0"/>
              <w:adjustRightInd w:val="0"/>
              <w:rPr>
                <w:rFonts w:ascii="Times New Roman" w:hAnsi="Times New Roman" w:cs="Times New Roman"/>
                <w:sz w:val="24"/>
                <w:szCs w:val="24"/>
              </w:rPr>
            </w:pPr>
          </w:p>
        </w:tc>
        <w:tc>
          <w:tcPr>
            <w:tcW w:w="1134" w:type="dxa"/>
          </w:tcPr>
          <w:p w:rsidR="005B1520" w:rsidRDefault="005B1520" w:rsidP="006E03B4">
            <w:pPr>
              <w:tabs>
                <w:tab w:val="left" w:pos="1125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9.02</w:t>
            </w:r>
          </w:p>
        </w:tc>
        <w:tc>
          <w:tcPr>
            <w:tcW w:w="1134" w:type="dxa"/>
          </w:tcPr>
          <w:p w:rsidR="005B1520" w:rsidRDefault="005B1520" w:rsidP="006E03B4">
            <w:pPr>
              <w:tabs>
                <w:tab w:val="left" w:pos="11250"/>
              </w:tabs>
              <w:autoSpaceDE w:val="0"/>
              <w:autoSpaceDN w:val="0"/>
              <w:adjustRightInd w:val="0"/>
              <w:rPr>
                <w:rFonts w:ascii="Times New Roman" w:hAnsi="Times New Roman" w:cs="Times New Roman"/>
                <w:sz w:val="24"/>
                <w:szCs w:val="24"/>
              </w:rPr>
            </w:pPr>
          </w:p>
        </w:tc>
      </w:tr>
      <w:tr w:rsidR="005B1520" w:rsidTr="0050354F">
        <w:tc>
          <w:tcPr>
            <w:tcW w:w="577" w:type="dxa"/>
          </w:tcPr>
          <w:p w:rsidR="005B1520" w:rsidRDefault="005B1520" w:rsidP="006E03B4">
            <w:pPr>
              <w:tabs>
                <w:tab w:val="left" w:pos="1125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62</w:t>
            </w:r>
          </w:p>
        </w:tc>
        <w:tc>
          <w:tcPr>
            <w:tcW w:w="6761" w:type="dxa"/>
          </w:tcPr>
          <w:p w:rsidR="005B1520" w:rsidRPr="00325F93" w:rsidRDefault="005B1520" w:rsidP="00A474A5">
            <w:pPr>
              <w:pStyle w:val="ad"/>
              <w:rPr>
                <w:rFonts w:ascii="Times New Roman" w:hAnsi="Times New Roman" w:cs="Times New Roman"/>
                <w:spacing w:val="-3"/>
                <w:sz w:val="24"/>
              </w:rPr>
            </w:pPr>
            <w:r w:rsidRPr="00325F93">
              <w:rPr>
                <w:rFonts w:ascii="Times New Roman" w:hAnsi="Times New Roman" w:cs="Times New Roman"/>
                <w:sz w:val="24"/>
              </w:rPr>
              <w:t>Обобщение по теме «Пыта</w:t>
            </w:r>
            <w:r w:rsidRPr="00325F93">
              <w:rPr>
                <w:rFonts w:ascii="Times New Roman" w:hAnsi="Times New Roman" w:cs="Times New Roman"/>
                <w:sz w:val="24"/>
              </w:rPr>
              <w:softHyphen/>
              <w:t xml:space="preserve">емся понять, как </w:t>
            </w:r>
            <w:r w:rsidRPr="00325F93">
              <w:rPr>
                <w:rFonts w:ascii="Times New Roman" w:hAnsi="Times New Roman" w:cs="Times New Roman"/>
                <w:spacing w:val="-1"/>
                <w:sz w:val="24"/>
              </w:rPr>
              <w:t>на нас воздейст</w:t>
            </w:r>
            <w:r w:rsidRPr="00325F93">
              <w:rPr>
                <w:rFonts w:ascii="Times New Roman" w:hAnsi="Times New Roman" w:cs="Times New Roman"/>
                <w:spacing w:val="-1"/>
                <w:sz w:val="24"/>
              </w:rPr>
              <w:softHyphen/>
            </w:r>
            <w:r w:rsidRPr="00325F93">
              <w:rPr>
                <w:rFonts w:ascii="Times New Roman" w:hAnsi="Times New Roman" w:cs="Times New Roman"/>
                <w:spacing w:val="-3"/>
                <w:sz w:val="24"/>
              </w:rPr>
              <w:t>вует КРАСОТА»</w:t>
            </w:r>
          </w:p>
          <w:p w:rsidR="005B1520" w:rsidRPr="00325F93" w:rsidRDefault="005B1520" w:rsidP="00A474A5">
            <w:pPr>
              <w:pStyle w:val="ad"/>
              <w:rPr>
                <w:rFonts w:ascii="Times New Roman" w:hAnsi="Times New Roman" w:cs="Times New Roman"/>
                <w:b/>
                <w:color w:val="000000"/>
                <w:sz w:val="24"/>
                <w:shd w:val="clear" w:color="auto" w:fill="FFFFFF"/>
              </w:rPr>
            </w:pPr>
            <w:r w:rsidRPr="00325F93">
              <w:rPr>
                <w:rFonts w:ascii="Times New Roman" w:hAnsi="Times New Roman" w:cs="Times New Roman"/>
                <w:b/>
                <w:color w:val="000000"/>
                <w:sz w:val="24"/>
                <w:shd w:val="clear" w:color="auto" w:fill="FFFFFF"/>
              </w:rPr>
              <w:t>Внеклассное чтение</w:t>
            </w:r>
            <w:r>
              <w:rPr>
                <w:rFonts w:ascii="Times New Roman" w:hAnsi="Times New Roman" w:cs="Times New Roman"/>
                <w:b/>
                <w:color w:val="000000"/>
                <w:sz w:val="24"/>
                <w:shd w:val="clear" w:color="auto" w:fill="FFFFFF"/>
              </w:rPr>
              <w:t xml:space="preserve"> №7</w:t>
            </w:r>
            <w:r w:rsidRPr="00325F93">
              <w:rPr>
                <w:rFonts w:ascii="Times New Roman" w:hAnsi="Times New Roman" w:cs="Times New Roman"/>
                <w:b/>
                <w:color w:val="000000"/>
                <w:sz w:val="24"/>
                <w:shd w:val="clear" w:color="auto" w:fill="FFFFFF"/>
              </w:rPr>
              <w:t>.</w:t>
            </w:r>
          </w:p>
          <w:p w:rsidR="005B1520" w:rsidRPr="002E6C6C" w:rsidRDefault="005B1520" w:rsidP="00A474A5">
            <w:pPr>
              <w:pStyle w:val="ad"/>
              <w:rPr>
                <w:rFonts w:ascii="Times New Roman" w:hAnsi="Times New Roman" w:cs="Times New Roman"/>
                <w:b/>
                <w:sz w:val="24"/>
              </w:rPr>
            </w:pPr>
            <w:r w:rsidRPr="002E6C6C">
              <w:rPr>
                <w:rFonts w:ascii="Times New Roman" w:hAnsi="Times New Roman" w:cs="Times New Roman"/>
                <w:b/>
                <w:color w:val="000000"/>
                <w:sz w:val="24"/>
                <w:shd w:val="clear" w:color="auto" w:fill="FFFFFF"/>
              </w:rPr>
              <w:t>В мире прекрасного.</w:t>
            </w:r>
          </w:p>
        </w:tc>
        <w:tc>
          <w:tcPr>
            <w:tcW w:w="992" w:type="dxa"/>
          </w:tcPr>
          <w:p w:rsidR="005B1520" w:rsidRDefault="005B1520" w:rsidP="00A93D8D">
            <w:pPr>
              <w:tabs>
                <w:tab w:val="left" w:pos="1125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3402" w:type="dxa"/>
            <w:vMerge/>
          </w:tcPr>
          <w:p w:rsidR="005B1520" w:rsidRDefault="005B1520" w:rsidP="006E03B4">
            <w:pPr>
              <w:tabs>
                <w:tab w:val="left" w:pos="11250"/>
              </w:tabs>
              <w:autoSpaceDE w:val="0"/>
              <w:autoSpaceDN w:val="0"/>
              <w:adjustRightInd w:val="0"/>
              <w:rPr>
                <w:rFonts w:ascii="Times New Roman" w:hAnsi="Times New Roman" w:cs="Times New Roman"/>
                <w:sz w:val="24"/>
                <w:szCs w:val="24"/>
              </w:rPr>
            </w:pPr>
          </w:p>
        </w:tc>
        <w:tc>
          <w:tcPr>
            <w:tcW w:w="1134" w:type="dxa"/>
          </w:tcPr>
          <w:p w:rsidR="005B1520" w:rsidRDefault="005B1520" w:rsidP="006E03B4">
            <w:pPr>
              <w:tabs>
                <w:tab w:val="left" w:pos="1125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10.02</w:t>
            </w:r>
          </w:p>
        </w:tc>
        <w:tc>
          <w:tcPr>
            <w:tcW w:w="1134" w:type="dxa"/>
          </w:tcPr>
          <w:p w:rsidR="005B1520" w:rsidRDefault="005B1520" w:rsidP="006E03B4">
            <w:pPr>
              <w:tabs>
                <w:tab w:val="left" w:pos="11250"/>
              </w:tabs>
              <w:autoSpaceDE w:val="0"/>
              <w:autoSpaceDN w:val="0"/>
              <w:adjustRightInd w:val="0"/>
              <w:rPr>
                <w:rFonts w:ascii="Times New Roman" w:hAnsi="Times New Roman" w:cs="Times New Roman"/>
                <w:sz w:val="24"/>
                <w:szCs w:val="24"/>
              </w:rPr>
            </w:pPr>
          </w:p>
        </w:tc>
      </w:tr>
      <w:tr w:rsidR="005B1520" w:rsidTr="0050354F">
        <w:tc>
          <w:tcPr>
            <w:tcW w:w="577" w:type="dxa"/>
          </w:tcPr>
          <w:p w:rsidR="005B1520" w:rsidRDefault="005B1520" w:rsidP="006E03B4">
            <w:pPr>
              <w:tabs>
                <w:tab w:val="left" w:pos="1125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63</w:t>
            </w:r>
          </w:p>
        </w:tc>
        <w:tc>
          <w:tcPr>
            <w:tcW w:w="6761" w:type="dxa"/>
          </w:tcPr>
          <w:p w:rsidR="005B1520" w:rsidRPr="00325F93" w:rsidRDefault="005B1520" w:rsidP="00A474A5">
            <w:pPr>
              <w:pStyle w:val="ad"/>
              <w:rPr>
                <w:rFonts w:ascii="Times New Roman" w:hAnsi="Times New Roman" w:cs="Times New Roman"/>
                <w:sz w:val="24"/>
              </w:rPr>
            </w:pPr>
            <w:proofErr w:type="spellStart"/>
            <w:r w:rsidRPr="00325F93">
              <w:rPr>
                <w:rFonts w:ascii="Times New Roman" w:hAnsi="Times New Roman" w:cs="Times New Roman"/>
                <w:spacing w:val="-2"/>
                <w:sz w:val="24"/>
              </w:rPr>
              <w:t>Сельма</w:t>
            </w:r>
            <w:proofErr w:type="spellEnd"/>
            <w:r w:rsidRPr="00325F93">
              <w:rPr>
                <w:rFonts w:ascii="Times New Roman" w:hAnsi="Times New Roman" w:cs="Times New Roman"/>
                <w:spacing w:val="-2"/>
                <w:sz w:val="24"/>
              </w:rPr>
              <w:t xml:space="preserve"> </w:t>
            </w:r>
            <w:proofErr w:type="spellStart"/>
            <w:r w:rsidRPr="00325F93">
              <w:rPr>
                <w:rFonts w:ascii="Times New Roman" w:hAnsi="Times New Roman" w:cs="Times New Roman"/>
                <w:spacing w:val="-2"/>
                <w:sz w:val="24"/>
              </w:rPr>
              <w:t>Лагерлёф</w:t>
            </w:r>
            <w:proofErr w:type="spellEnd"/>
            <w:r w:rsidRPr="00325F93">
              <w:rPr>
                <w:rFonts w:ascii="Times New Roman" w:hAnsi="Times New Roman" w:cs="Times New Roman"/>
                <w:sz w:val="24"/>
              </w:rPr>
              <w:t xml:space="preserve"> </w:t>
            </w:r>
            <w:r w:rsidRPr="00325F93">
              <w:rPr>
                <w:rFonts w:ascii="Times New Roman" w:hAnsi="Times New Roman" w:cs="Times New Roman"/>
                <w:spacing w:val="-3"/>
                <w:sz w:val="24"/>
              </w:rPr>
              <w:t>«Чудесное путе</w:t>
            </w:r>
            <w:r w:rsidRPr="00325F93">
              <w:rPr>
                <w:rFonts w:ascii="Times New Roman" w:hAnsi="Times New Roman" w:cs="Times New Roman"/>
                <w:spacing w:val="-2"/>
                <w:sz w:val="24"/>
              </w:rPr>
              <w:t>шествие Нильса</w:t>
            </w:r>
            <w:r w:rsidRPr="00325F93">
              <w:rPr>
                <w:rFonts w:ascii="Times New Roman" w:hAnsi="Times New Roman" w:cs="Times New Roman"/>
                <w:sz w:val="24"/>
              </w:rPr>
              <w:t xml:space="preserve"> </w:t>
            </w:r>
            <w:r w:rsidRPr="00325F93">
              <w:rPr>
                <w:rFonts w:ascii="Times New Roman" w:hAnsi="Times New Roman" w:cs="Times New Roman"/>
                <w:spacing w:val="-2"/>
                <w:sz w:val="24"/>
              </w:rPr>
              <w:t>с дикими гусями»</w:t>
            </w:r>
          </w:p>
        </w:tc>
        <w:tc>
          <w:tcPr>
            <w:tcW w:w="992" w:type="dxa"/>
          </w:tcPr>
          <w:p w:rsidR="005B1520" w:rsidRDefault="005B1520" w:rsidP="00A93D8D">
            <w:pPr>
              <w:tabs>
                <w:tab w:val="left" w:pos="1125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3402" w:type="dxa"/>
            <w:vMerge w:val="restart"/>
          </w:tcPr>
          <w:p w:rsidR="005B1520" w:rsidRDefault="005B1520" w:rsidP="00A43313">
            <w:pPr>
              <w:spacing w:line="256" w:lineRule="auto"/>
              <w:rPr>
                <w:rFonts w:ascii="Times New Roman" w:eastAsia="Calibri" w:hAnsi="Times New Roman" w:cs="Times New Roman"/>
                <w:sz w:val="24"/>
                <w:szCs w:val="24"/>
              </w:rPr>
            </w:pPr>
            <w:r w:rsidRPr="00A43313">
              <w:rPr>
                <w:rFonts w:ascii="Times New Roman" w:eastAsia="Calibri" w:hAnsi="Times New Roman" w:cs="Times New Roman"/>
                <w:sz w:val="24"/>
                <w:szCs w:val="24"/>
              </w:rPr>
              <w:t>Анализировать и объяснять название про</w:t>
            </w:r>
            <w:r w:rsidRPr="00A43313">
              <w:rPr>
                <w:rFonts w:ascii="Times New Roman" w:eastAsia="Calibri" w:hAnsi="Times New Roman" w:cs="Times New Roman"/>
                <w:sz w:val="24"/>
                <w:szCs w:val="24"/>
              </w:rPr>
              <w:softHyphen/>
              <w:t>изведения; читать наизусть стихотворение; работать с Толковым и Фразеологическим словарями;</w:t>
            </w:r>
          </w:p>
          <w:p w:rsidR="005B1520" w:rsidRPr="00A43313" w:rsidRDefault="005B1520" w:rsidP="00A43313">
            <w:pPr>
              <w:spacing w:line="256" w:lineRule="auto"/>
              <w:rPr>
                <w:rFonts w:ascii="Times New Roman" w:eastAsia="Calibri" w:hAnsi="Times New Roman" w:cs="Times New Roman"/>
                <w:sz w:val="24"/>
                <w:szCs w:val="24"/>
              </w:rPr>
            </w:pPr>
            <w:r w:rsidRPr="00A43313">
              <w:rPr>
                <w:rFonts w:ascii="Times New Roman" w:eastAsia="Calibri" w:hAnsi="Times New Roman" w:cs="Times New Roman"/>
                <w:sz w:val="24"/>
                <w:szCs w:val="24"/>
              </w:rPr>
              <w:t xml:space="preserve"> анализировать и объяснять название про</w:t>
            </w:r>
            <w:r w:rsidRPr="00A43313">
              <w:rPr>
                <w:rFonts w:ascii="Times New Roman" w:eastAsia="Calibri" w:hAnsi="Times New Roman" w:cs="Times New Roman"/>
                <w:sz w:val="24"/>
                <w:szCs w:val="24"/>
              </w:rPr>
              <w:softHyphen/>
              <w:t>изведения; определять, от какого лица идёт повество</w:t>
            </w:r>
            <w:r w:rsidRPr="00A43313">
              <w:rPr>
                <w:rFonts w:ascii="Times New Roman" w:eastAsia="Calibri" w:hAnsi="Times New Roman" w:cs="Times New Roman"/>
                <w:sz w:val="24"/>
                <w:szCs w:val="24"/>
              </w:rPr>
              <w:softHyphen/>
              <w:t>вание;</w:t>
            </w:r>
          </w:p>
          <w:p w:rsidR="005B1520" w:rsidRDefault="005B1520" w:rsidP="00A43313">
            <w:pPr>
              <w:tabs>
                <w:tab w:val="left" w:pos="11250"/>
              </w:tabs>
              <w:autoSpaceDE w:val="0"/>
              <w:autoSpaceDN w:val="0"/>
              <w:adjustRightInd w:val="0"/>
              <w:rPr>
                <w:rFonts w:ascii="Times New Roman" w:hAnsi="Times New Roman" w:cs="Times New Roman"/>
                <w:sz w:val="24"/>
                <w:szCs w:val="24"/>
              </w:rPr>
            </w:pPr>
            <w:r w:rsidRPr="00A43313">
              <w:rPr>
                <w:rFonts w:ascii="Times New Roman" w:eastAsia="Times New Roman" w:hAnsi="Times New Roman" w:cs="Times New Roman"/>
                <w:sz w:val="24"/>
                <w:szCs w:val="24"/>
              </w:rPr>
              <w:t>отвечать на вопросы строками из текста; анализировать внутренний мир, фантазии и характер героя-рассказчика; пересказывать по плану текст</w:t>
            </w:r>
          </w:p>
        </w:tc>
        <w:tc>
          <w:tcPr>
            <w:tcW w:w="1134" w:type="dxa"/>
          </w:tcPr>
          <w:p w:rsidR="005B1520" w:rsidRDefault="005B1520" w:rsidP="006E03B4">
            <w:pPr>
              <w:tabs>
                <w:tab w:val="left" w:pos="1125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12.02</w:t>
            </w:r>
          </w:p>
        </w:tc>
        <w:tc>
          <w:tcPr>
            <w:tcW w:w="1134" w:type="dxa"/>
          </w:tcPr>
          <w:p w:rsidR="005B1520" w:rsidRDefault="005B1520" w:rsidP="006E03B4">
            <w:pPr>
              <w:tabs>
                <w:tab w:val="left" w:pos="11250"/>
              </w:tabs>
              <w:autoSpaceDE w:val="0"/>
              <w:autoSpaceDN w:val="0"/>
              <w:adjustRightInd w:val="0"/>
              <w:rPr>
                <w:rFonts w:ascii="Times New Roman" w:hAnsi="Times New Roman" w:cs="Times New Roman"/>
                <w:sz w:val="24"/>
                <w:szCs w:val="24"/>
              </w:rPr>
            </w:pPr>
          </w:p>
        </w:tc>
      </w:tr>
      <w:tr w:rsidR="005B1520" w:rsidTr="0050354F">
        <w:tc>
          <w:tcPr>
            <w:tcW w:w="577" w:type="dxa"/>
          </w:tcPr>
          <w:p w:rsidR="005B1520" w:rsidRDefault="005B1520" w:rsidP="006E03B4">
            <w:pPr>
              <w:tabs>
                <w:tab w:val="left" w:pos="1125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64</w:t>
            </w:r>
          </w:p>
        </w:tc>
        <w:tc>
          <w:tcPr>
            <w:tcW w:w="6761" w:type="dxa"/>
          </w:tcPr>
          <w:p w:rsidR="005B1520" w:rsidRPr="00325F93" w:rsidRDefault="005B1520" w:rsidP="00A474A5">
            <w:pPr>
              <w:pStyle w:val="ad"/>
              <w:rPr>
                <w:rFonts w:ascii="Times New Roman" w:hAnsi="Times New Roman" w:cs="Times New Roman"/>
                <w:sz w:val="24"/>
              </w:rPr>
            </w:pPr>
            <w:proofErr w:type="spellStart"/>
            <w:r w:rsidRPr="00325F93">
              <w:rPr>
                <w:rFonts w:ascii="Times New Roman" w:hAnsi="Times New Roman" w:cs="Times New Roman"/>
                <w:spacing w:val="-3"/>
                <w:sz w:val="24"/>
              </w:rPr>
              <w:t>Сельма</w:t>
            </w:r>
            <w:proofErr w:type="spellEnd"/>
            <w:r w:rsidRPr="00325F93">
              <w:rPr>
                <w:rFonts w:ascii="Times New Roman" w:hAnsi="Times New Roman" w:cs="Times New Roman"/>
                <w:spacing w:val="-3"/>
                <w:sz w:val="24"/>
              </w:rPr>
              <w:t xml:space="preserve"> </w:t>
            </w:r>
            <w:proofErr w:type="spellStart"/>
            <w:r w:rsidRPr="00325F93">
              <w:rPr>
                <w:rFonts w:ascii="Times New Roman" w:hAnsi="Times New Roman" w:cs="Times New Roman"/>
                <w:spacing w:val="-3"/>
                <w:sz w:val="24"/>
              </w:rPr>
              <w:t>Лагерлёф</w:t>
            </w:r>
            <w:proofErr w:type="spellEnd"/>
            <w:r>
              <w:rPr>
                <w:rFonts w:ascii="Times New Roman" w:hAnsi="Times New Roman" w:cs="Times New Roman"/>
                <w:sz w:val="24"/>
              </w:rPr>
              <w:t xml:space="preserve"> </w:t>
            </w:r>
            <w:r w:rsidRPr="00325F93">
              <w:rPr>
                <w:rFonts w:ascii="Times New Roman" w:hAnsi="Times New Roman" w:cs="Times New Roman"/>
                <w:spacing w:val="-3"/>
                <w:sz w:val="24"/>
              </w:rPr>
              <w:t>«Чудесное путе</w:t>
            </w:r>
            <w:r w:rsidRPr="00325F93">
              <w:rPr>
                <w:rFonts w:ascii="Times New Roman" w:hAnsi="Times New Roman" w:cs="Times New Roman"/>
                <w:spacing w:val="-2"/>
                <w:sz w:val="24"/>
              </w:rPr>
              <w:t>шествие Нильса</w:t>
            </w:r>
            <w:r w:rsidRPr="00325F93">
              <w:rPr>
                <w:rFonts w:ascii="Times New Roman" w:hAnsi="Times New Roman" w:cs="Times New Roman"/>
                <w:sz w:val="24"/>
              </w:rPr>
              <w:t xml:space="preserve"> </w:t>
            </w:r>
            <w:r w:rsidRPr="00325F93">
              <w:rPr>
                <w:rFonts w:ascii="Times New Roman" w:hAnsi="Times New Roman" w:cs="Times New Roman"/>
                <w:spacing w:val="-2"/>
                <w:sz w:val="24"/>
              </w:rPr>
              <w:t>с дикими гусями»</w:t>
            </w:r>
          </w:p>
        </w:tc>
        <w:tc>
          <w:tcPr>
            <w:tcW w:w="992" w:type="dxa"/>
          </w:tcPr>
          <w:p w:rsidR="005B1520" w:rsidRDefault="005B1520" w:rsidP="00A93D8D">
            <w:pPr>
              <w:tabs>
                <w:tab w:val="left" w:pos="1125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3402" w:type="dxa"/>
            <w:vMerge/>
          </w:tcPr>
          <w:p w:rsidR="005B1520" w:rsidRDefault="005B1520" w:rsidP="006E03B4">
            <w:pPr>
              <w:tabs>
                <w:tab w:val="left" w:pos="11250"/>
              </w:tabs>
              <w:autoSpaceDE w:val="0"/>
              <w:autoSpaceDN w:val="0"/>
              <w:adjustRightInd w:val="0"/>
              <w:rPr>
                <w:rFonts w:ascii="Times New Roman" w:hAnsi="Times New Roman" w:cs="Times New Roman"/>
                <w:sz w:val="24"/>
                <w:szCs w:val="24"/>
              </w:rPr>
            </w:pPr>
          </w:p>
        </w:tc>
        <w:tc>
          <w:tcPr>
            <w:tcW w:w="1134" w:type="dxa"/>
          </w:tcPr>
          <w:p w:rsidR="005B1520" w:rsidRDefault="005B1520" w:rsidP="006E03B4">
            <w:pPr>
              <w:tabs>
                <w:tab w:val="left" w:pos="1125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16.02</w:t>
            </w:r>
          </w:p>
        </w:tc>
        <w:tc>
          <w:tcPr>
            <w:tcW w:w="1134" w:type="dxa"/>
          </w:tcPr>
          <w:p w:rsidR="005B1520" w:rsidRDefault="005B1520" w:rsidP="006E03B4">
            <w:pPr>
              <w:tabs>
                <w:tab w:val="left" w:pos="11250"/>
              </w:tabs>
              <w:autoSpaceDE w:val="0"/>
              <w:autoSpaceDN w:val="0"/>
              <w:adjustRightInd w:val="0"/>
              <w:rPr>
                <w:rFonts w:ascii="Times New Roman" w:hAnsi="Times New Roman" w:cs="Times New Roman"/>
                <w:sz w:val="24"/>
                <w:szCs w:val="24"/>
              </w:rPr>
            </w:pPr>
          </w:p>
        </w:tc>
      </w:tr>
      <w:tr w:rsidR="005B1520" w:rsidTr="0050354F">
        <w:tc>
          <w:tcPr>
            <w:tcW w:w="577" w:type="dxa"/>
          </w:tcPr>
          <w:p w:rsidR="005B1520" w:rsidRDefault="005B1520" w:rsidP="006E03B4">
            <w:pPr>
              <w:tabs>
                <w:tab w:val="left" w:pos="1125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65</w:t>
            </w:r>
          </w:p>
        </w:tc>
        <w:tc>
          <w:tcPr>
            <w:tcW w:w="6761" w:type="dxa"/>
          </w:tcPr>
          <w:p w:rsidR="005B1520" w:rsidRPr="00325F93" w:rsidRDefault="005B1520" w:rsidP="00A474A5">
            <w:pPr>
              <w:pStyle w:val="ad"/>
              <w:rPr>
                <w:rFonts w:ascii="Times New Roman" w:hAnsi="Times New Roman" w:cs="Times New Roman"/>
                <w:spacing w:val="-1"/>
                <w:sz w:val="24"/>
              </w:rPr>
            </w:pPr>
            <w:proofErr w:type="spellStart"/>
            <w:r w:rsidRPr="00325F93">
              <w:rPr>
                <w:rFonts w:ascii="Times New Roman" w:hAnsi="Times New Roman" w:cs="Times New Roman"/>
                <w:sz w:val="24"/>
              </w:rPr>
              <w:t>Сельма</w:t>
            </w:r>
            <w:proofErr w:type="spellEnd"/>
            <w:r w:rsidRPr="00325F93">
              <w:rPr>
                <w:rFonts w:ascii="Times New Roman" w:hAnsi="Times New Roman" w:cs="Times New Roman"/>
                <w:sz w:val="24"/>
              </w:rPr>
              <w:t xml:space="preserve"> </w:t>
            </w:r>
            <w:proofErr w:type="spellStart"/>
            <w:r w:rsidRPr="00325F93">
              <w:rPr>
                <w:rFonts w:ascii="Times New Roman" w:hAnsi="Times New Roman" w:cs="Times New Roman"/>
                <w:sz w:val="24"/>
              </w:rPr>
              <w:t>Лагерлёф</w:t>
            </w:r>
            <w:proofErr w:type="spellEnd"/>
            <w:r w:rsidRPr="00325F93">
              <w:rPr>
                <w:rFonts w:ascii="Times New Roman" w:hAnsi="Times New Roman" w:cs="Times New Roman"/>
                <w:sz w:val="24"/>
              </w:rPr>
              <w:t xml:space="preserve"> «Чудесное путешествие Нильса </w:t>
            </w:r>
            <w:r w:rsidRPr="00325F93">
              <w:rPr>
                <w:rFonts w:ascii="Times New Roman" w:hAnsi="Times New Roman" w:cs="Times New Roman"/>
                <w:spacing w:val="-1"/>
                <w:sz w:val="24"/>
              </w:rPr>
              <w:t>с дикими гусями»</w:t>
            </w:r>
          </w:p>
          <w:p w:rsidR="005B1520" w:rsidRPr="002E6C6C" w:rsidRDefault="005B1520" w:rsidP="00A474A5">
            <w:pPr>
              <w:pStyle w:val="ad"/>
              <w:rPr>
                <w:rFonts w:ascii="Times New Roman" w:hAnsi="Times New Roman" w:cs="Times New Roman"/>
                <w:b/>
                <w:i/>
                <w:sz w:val="24"/>
              </w:rPr>
            </w:pPr>
            <w:r>
              <w:rPr>
                <w:rFonts w:ascii="Times New Roman" w:hAnsi="Times New Roman" w:cs="Times New Roman"/>
                <w:b/>
                <w:i/>
                <w:sz w:val="24"/>
              </w:rPr>
              <w:t>Использование ИТ.</w:t>
            </w:r>
          </w:p>
        </w:tc>
        <w:tc>
          <w:tcPr>
            <w:tcW w:w="992" w:type="dxa"/>
          </w:tcPr>
          <w:p w:rsidR="005B1520" w:rsidRDefault="005B1520" w:rsidP="00A93D8D">
            <w:pPr>
              <w:tabs>
                <w:tab w:val="left" w:pos="1125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3402" w:type="dxa"/>
            <w:vMerge/>
          </w:tcPr>
          <w:p w:rsidR="005B1520" w:rsidRDefault="005B1520" w:rsidP="006E03B4">
            <w:pPr>
              <w:tabs>
                <w:tab w:val="left" w:pos="11250"/>
              </w:tabs>
              <w:autoSpaceDE w:val="0"/>
              <w:autoSpaceDN w:val="0"/>
              <w:adjustRightInd w:val="0"/>
              <w:rPr>
                <w:rFonts w:ascii="Times New Roman" w:hAnsi="Times New Roman" w:cs="Times New Roman"/>
                <w:sz w:val="24"/>
                <w:szCs w:val="24"/>
              </w:rPr>
            </w:pPr>
          </w:p>
        </w:tc>
        <w:tc>
          <w:tcPr>
            <w:tcW w:w="1134" w:type="dxa"/>
          </w:tcPr>
          <w:p w:rsidR="005B1520" w:rsidRDefault="005B1520" w:rsidP="006E03B4">
            <w:pPr>
              <w:tabs>
                <w:tab w:val="left" w:pos="1125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17.02</w:t>
            </w:r>
          </w:p>
        </w:tc>
        <w:tc>
          <w:tcPr>
            <w:tcW w:w="1134" w:type="dxa"/>
          </w:tcPr>
          <w:p w:rsidR="005B1520" w:rsidRDefault="005B1520" w:rsidP="006E03B4">
            <w:pPr>
              <w:tabs>
                <w:tab w:val="left" w:pos="11250"/>
              </w:tabs>
              <w:autoSpaceDE w:val="0"/>
              <w:autoSpaceDN w:val="0"/>
              <w:adjustRightInd w:val="0"/>
              <w:rPr>
                <w:rFonts w:ascii="Times New Roman" w:hAnsi="Times New Roman" w:cs="Times New Roman"/>
                <w:sz w:val="24"/>
                <w:szCs w:val="24"/>
              </w:rPr>
            </w:pPr>
          </w:p>
        </w:tc>
      </w:tr>
      <w:tr w:rsidR="005B1520" w:rsidTr="0050354F">
        <w:tc>
          <w:tcPr>
            <w:tcW w:w="577" w:type="dxa"/>
          </w:tcPr>
          <w:p w:rsidR="005B1520" w:rsidRDefault="005B1520" w:rsidP="006E03B4">
            <w:pPr>
              <w:tabs>
                <w:tab w:val="left" w:pos="1125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66</w:t>
            </w:r>
          </w:p>
        </w:tc>
        <w:tc>
          <w:tcPr>
            <w:tcW w:w="6761" w:type="dxa"/>
          </w:tcPr>
          <w:p w:rsidR="005B1520" w:rsidRPr="00325F93" w:rsidRDefault="005B1520" w:rsidP="00A474A5">
            <w:pPr>
              <w:pStyle w:val="ad"/>
              <w:rPr>
                <w:rFonts w:ascii="Times New Roman" w:hAnsi="Times New Roman" w:cs="Times New Roman"/>
                <w:sz w:val="24"/>
              </w:rPr>
            </w:pPr>
            <w:r w:rsidRPr="00325F93">
              <w:rPr>
                <w:rFonts w:ascii="Times New Roman" w:hAnsi="Times New Roman" w:cs="Times New Roman"/>
                <w:spacing w:val="-2"/>
                <w:sz w:val="24"/>
              </w:rPr>
              <w:t xml:space="preserve">Антуан де </w:t>
            </w:r>
            <w:proofErr w:type="spellStart"/>
            <w:r w:rsidRPr="00325F93">
              <w:rPr>
                <w:rFonts w:ascii="Times New Roman" w:hAnsi="Times New Roman" w:cs="Times New Roman"/>
                <w:spacing w:val="-2"/>
                <w:sz w:val="24"/>
              </w:rPr>
              <w:t>Сент</w:t>
            </w:r>
            <w:proofErr w:type="spellEnd"/>
            <w:r>
              <w:rPr>
                <w:rFonts w:ascii="Times New Roman" w:hAnsi="Times New Roman" w:cs="Times New Roman"/>
                <w:spacing w:val="-2"/>
                <w:sz w:val="24"/>
              </w:rPr>
              <w:t xml:space="preserve"> </w:t>
            </w:r>
            <w:r w:rsidRPr="00325F93">
              <w:rPr>
                <w:rFonts w:ascii="Times New Roman" w:hAnsi="Times New Roman" w:cs="Times New Roman"/>
                <w:spacing w:val="-2"/>
                <w:sz w:val="24"/>
              </w:rPr>
              <w:t>- Экзюпери «Ма</w:t>
            </w:r>
            <w:r w:rsidRPr="00325F93">
              <w:rPr>
                <w:rFonts w:ascii="Times New Roman" w:hAnsi="Times New Roman" w:cs="Times New Roman"/>
                <w:spacing w:val="-1"/>
                <w:sz w:val="24"/>
              </w:rPr>
              <w:t>ленький принц»</w:t>
            </w:r>
          </w:p>
        </w:tc>
        <w:tc>
          <w:tcPr>
            <w:tcW w:w="992" w:type="dxa"/>
          </w:tcPr>
          <w:p w:rsidR="005B1520" w:rsidRDefault="005B1520" w:rsidP="00A93D8D">
            <w:pPr>
              <w:tabs>
                <w:tab w:val="left" w:pos="1125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3402" w:type="dxa"/>
            <w:vMerge/>
          </w:tcPr>
          <w:p w:rsidR="005B1520" w:rsidRDefault="005B1520" w:rsidP="006E03B4">
            <w:pPr>
              <w:tabs>
                <w:tab w:val="left" w:pos="11250"/>
              </w:tabs>
              <w:autoSpaceDE w:val="0"/>
              <w:autoSpaceDN w:val="0"/>
              <w:adjustRightInd w:val="0"/>
              <w:rPr>
                <w:rFonts w:ascii="Times New Roman" w:hAnsi="Times New Roman" w:cs="Times New Roman"/>
                <w:sz w:val="24"/>
                <w:szCs w:val="24"/>
              </w:rPr>
            </w:pPr>
          </w:p>
        </w:tc>
        <w:tc>
          <w:tcPr>
            <w:tcW w:w="1134" w:type="dxa"/>
          </w:tcPr>
          <w:p w:rsidR="005B1520" w:rsidRDefault="005B1520" w:rsidP="006E03B4">
            <w:pPr>
              <w:tabs>
                <w:tab w:val="left" w:pos="1125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19.02</w:t>
            </w:r>
          </w:p>
        </w:tc>
        <w:tc>
          <w:tcPr>
            <w:tcW w:w="1134" w:type="dxa"/>
          </w:tcPr>
          <w:p w:rsidR="005B1520" w:rsidRDefault="005B1520" w:rsidP="006E03B4">
            <w:pPr>
              <w:tabs>
                <w:tab w:val="left" w:pos="11250"/>
              </w:tabs>
              <w:autoSpaceDE w:val="0"/>
              <w:autoSpaceDN w:val="0"/>
              <w:adjustRightInd w:val="0"/>
              <w:rPr>
                <w:rFonts w:ascii="Times New Roman" w:hAnsi="Times New Roman" w:cs="Times New Roman"/>
                <w:sz w:val="24"/>
                <w:szCs w:val="24"/>
              </w:rPr>
            </w:pPr>
          </w:p>
        </w:tc>
      </w:tr>
      <w:tr w:rsidR="005B1520" w:rsidTr="0050354F">
        <w:tc>
          <w:tcPr>
            <w:tcW w:w="577" w:type="dxa"/>
          </w:tcPr>
          <w:p w:rsidR="005B1520" w:rsidRDefault="005B1520" w:rsidP="006E03B4">
            <w:pPr>
              <w:tabs>
                <w:tab w:val="left" w:pos="1125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67</w:t>
            </w:r>
          </w:p>
        </w:tc>
        <w:tc>
          <w:tcPr>
            <w:tcW w:w="6761" w:type="dxa"/>
          </w:tcPr>
          <w:p w:rsidR="005B1520" w:rsidRPr="00325F93" w:rsidRDefault="005B1520" w:rsidP="00A474A5">
            <w:pPr>
              <w:pStyle w:val="ad"/>
              <w:rPr>
                <w:rFonts w:ascii="Times New Roman" w:hAnsi="Times New Roman" w:cs="Times New Roman"/>
                <w:spacing w:val="-1"/>
                <w:sz w:val="24"/>
              </w:rPr>
            </w:pPr>
            <w:r w:rsidRPr="00325F93">
              <w:rPr>
                <w:rFonts w:ascii="Times New Roman" w:hAnsi="Times New Roman" w:cs="Times New Roman"/>
                <w:spacing w:val="-1"/>
                <w:sz w:val="24"/>
              </w:rPr>
              <w:t xml:space="preserve">Антуан де </w:t>
            </w:r>
            <w:proofErr w:type="spellStart"/>
            <w:r w:rsidRPr="00325F93">
              <w:rPr>
                <w:rFonts w:ascii="Times New Roman" w:hAnsi="Times New Roman" w:cs="Times New Roman"/>
                <w:spacing w:val="-1"/>
                <w:sz w:val="24"/>
              </w:rPr>
              <w:t>Сент</w:t>
            </w:r>
            <w:proofErr w:type="spellEnd"/>
            <w:r>
              <w:rPr>
                <w:rFonts w:ascii="Times New Roman" w:hAnsi="Times New Roman" w:cs="Times New Roman"/>
                <w:spacing w:val="-1"/>
                <w:sz w:val="24"/>
              </w:rPr>
              <w:t xml:space="preserve"> </w:t>
            </w:r>
            <w:r w:rsidRPr="00325F93">
              <w:rPr>
                <w:rFonts w:ascii="Times New Roman" w:hAnsi="Times New Roman" w:cs="Times New Roman"/>
                <w:spacing w:val="-1"/>
                <w:sz w:val="24"/>
              </w:rPr>
              <w:t xml:space="preserve">- </w:t>
            </w:r>
            <w:r w:rsidRPr="00325F93">
              <w:rPr>
                <w:rFonts w:ascii="Times New Roman" w:hAnsi="Times New Roman" w:cs="Times New Roman"/>
                <w:spacing w:val="-2"/>
                <w:sz w:val="24"/>
              </w:rPr>
              <w:t>Экзюпери «Ма</w:t>
            </w:r>
            <w:r w:rsidRPr="00325F93">
              <w:rPr>
                <w:rFonts w:ascii="Times New Roman" w:hAnsi="Times New Roman" w:cs="Times New Roman"/>
                <w:spacing w:val="-1"/>
                <w:sz w:val="24"/>
              </w:rPr>
              <w:t>ленький принц»</w:t>
            </w:r>
          </w:p>
          <w:p w:rsidR="005B1520" w:rsidRPr="002E6C6C" w:rsidRDefault="005B1520" w:rsidP="00A474A5">
            <w:pPr>
              <w:pStyle w:val="ad"/>
              <w:rPr>
                <w:rFonts w:ascii="Times New Roman" w:hAnsi="Times New Roman" w:cs="Times New Roman"/>
                <w:b/>
                <w:i/>
                <w:sz w:val="24"/>
              </w:rPr>
            </w:pPr>
            <w:r>
              <w:rPr>
                <w:rFonts w:ascii="Times New Roman" w:hAnsi="Times New Roman" w:cs="Times New Roman"/>
                <w:b/>
                <w:i/>
                <w:sz w:val="24"/>
              </w:rPr>
              <w:t>Использование ИТ.</w:t>
            </w:r>
          </w:p>
        </w:tc>
        <w:tc>
          <w:tcPr>
            <w:tcW w:w="992" w:type="dxa"/>
          </w:tcPr>
          <w:p w:rsidR="005B1520" w:rsidRDefault="005B1520" w:rsidP="00A93D8D">
            <w:pPr>
              <w:tabs>
                <w:tab w:val="left" w:pos="1125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3402" w:type="dxa"/>
            <w:vMerge/>
          </w:tcPr>
          <w:p w:rsidR="005B1520" w:rsidRDefault="005B1520" w:rsidP="006E03B4">
            <w:pPr>
              <w:tabs>
                <w:tab w:val="left" w:pos="11250"/>
              </w:tabs>
              <w:autoSpaceDE w:val="0"/>
              <w:autoSpaceDN w:val="0"/>
              <w:adjustRightInd w:val="0"/>
              <w:rPr>
                <w:rFonts w:ascii="Times New Roman" w:hAnsi="Times New Roman" w:cs="Times New Roman"/>
                <w:sz w:val="24"/>
                <w:szCs w:val="24"/>
              </w:rPr>
            </w:pPr>
          </w:p>
        </w:tc>
        <w:tc>
          <w:tcPr>
            <w:tcW w:w="1134" w:type="dxa"/>
          </w:tcPr>
          <w:p w:rsidR="005B1520" w:rsidRDefault="005B1520" w:rsidP="006E03B4">
            <w:pPr>
              <w:tabs>
                <w:tab w:val="left" w:pos="1125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23.02</w:t>
            </w:r>
          </w:p>
        </w:tc>
        <w:tc>
          <w:tcPr>
            <w:tcW w:w="1134" w:type="dxa"/>
          </w:tcPr>
          <w:p w:rsidR="005B1520" w:rsidRDefault="005B1520" w:rsidP="006E03B4">
            <w:pPr>
              <w:tabs>
                <w:tab w:val="left" w:pos="11250"/>
              </w:tabs>
              <w:autoSpaceDE w:val="0"/>
              <w:autoSpaceDN w:val="0"/>
              <w:adjustRightInd w:val="0"/>
              <w:rPr>
                <w:rFonts w:ascii="Times New Roman" w:hAnsi="Times New Roman" w:cs="Times New Roman"/>
                <w:sz w:val="24"/>
                <w:szCs w:val="24"/>
              </w:rPr>
            </w:pPr>
          </w:p>
        </w:tc>
      </w:tr>
      <w:tr w:rsidR="005B1520" w:rsidTr="0050354F">
        <w:tc>
          <w:tcPr>
            <w:tcW w:w="577" w:type="dxa"/>
          </w:tcPr>
          <w:p w:rsidR="005B1520" w:rsidRDefault="005B1520" w:rsidP="006E03B4">
            <w:pPr>
              <w:tabs>
                <w:tab w:val="left" w:pos="1125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68</w:t>
            </w:r>
          </w:p>
        </w:tc>
        <w:tc>
          <w:tcPr>
            <w:tcW w:w="6761" w:type="dxa"/>
          </w:tcPr>
          <w:p w:rsidR="005B1520" w:rsidRPr="00325F93" w:rsidRDefault="005B1520" w:rsidP="00A474A5">
            <w:pPr>
              <w:pStyle w:val="ad"/>
              <w:rPr>
                <w:rFonts w:ascii="Times New Roman" w:hAnsi="Times New Roman" w:cs="Times New Roman"/>
                <w:sz w:val="24"/>
              </w:rPr>
            </w:pPr>
            <w:r w:rsidRPr="00325F93">
              <w:rPr>
                <w:rFonts w:ascii="Times New Roman" w:hAnsi="Times New Roman" w:cs="Times New Roman"/>
                <w:spacing w:val="-2"/>
                <w:sz w:val="24"/>
              </w:rPr>
              <w:t>Константин Паустовский «Теп</w:t>
            </w:r>
            <w:r w:rsidRPr="00325F93">
              <w:rPr>
                <w:rFonts w:ascii="Times New Roman" w:hAnsi="Times New Roman" w:cs="Times New Roman"/>
                <w:sz w:val="24"/>
              </w:rPr>
              <w:t>лый хлеб»</w:t>
            </w:r>
          </w:p>
        </w:tc>
        <w:tc>
          <w:tcPr>
            <w:tcW w:w="992" w:type="dxa"/>
          </w:tcPr>
          <w:p w:rsidR="005B1520" w:rsidRDefault="005B1520" w:rsidP="00A93D8D">
            <w:pPr>
              <w:tabs>
                <w:tab w:val="left" w:pos="1125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3402" w:type="dxa"/>
            <w:vMerge/>
          </w:tcPr>
          <w:p w:rsidR="005B1520" w:rsidRDefault="005B1520" w:rsidP="006E03B4">
            <w:pPr>
              <w:tabs>
                <w:tab w:val="left" w:pos="11250"/>
              </w:tabs>
              <w:autoSpaceDE w:val="0"/>
              <w:autoSpaceDN w:val="0"/>
              <w:adjustRightInd w:val="0"/>
              <w:rPr>
                <w:rFonts w:ascii="Times New Roman" w:hAnsi="Times New Roman" w:cs="Times New Roman"/>
                <w:sz w:val="24"/>
                <w:szCs w:val="24"/>
              </w:rPr>
            </w:pPr>
          </w:p>
        </w:tc>
        <w:tc>
          <w:tcPr>
            <w:tcW w:w="1134" w:type="dxa"/>
          </w:tcPr>
          <w:p w:rsidR="005B1520" w:rsidRDefault="005B1520" w:rsidP="006E03B4">
            <w:pPr>
              <w:tabs>
                <w:tab w:val="left" w:pos="1125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24.02</w:t>
            </w:r>
          </w:p>
        </w:tc>
        <w:tc>
          <w:tcPr>
            <w:tcW w:w="1134" w:type="dxa"/>
          </w:tcPr>
          <w:p w:rsidR="005B1520" w:rsidRDefault="005B1520" w:rsidP="006E03B4">
            <w:pPr>
              <w:tabs>
                <w:tab w:val="left" w:pos="11250"/>
              </w:tabs>
              <w:autoSpaceDE w:val="0"/>
              <w:autoSpaceDN w:val="0"/>
              <w:adjustRightInd w:val="0"/>
              <w:rPr>
                <w:rFonts w:ascii="Times New Roman" w:hAnsi="Times New Roman" w:cs="Times New Roman"/>
                <w:sz w:val="24"/>
                <w:szCs w:val="24"/>
              </w:rPr>
            </w:pPr>
          </w:p>
        </w:tc>
      </w:tr>
      <w:tr w:rsidR="005B1520" w:rsidTr="0050354F">
        <w:tc>
          <w:tcPr>
            <w:tcW w:w="577" w:type="dxa"/>
          </w:tcPr>
          <w:p w:rsidR="005B1520" w:rsidRDefault="005B1520" w:rsidP="006E03B4">
            <w:pPr>
              <w:tabs>
                <w:tab w:val="left" w:pos="1125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69</w:t>
            </w:r>
          </w:p>
        </w:tc>
        <w:tc>
          <w:tcPr>
            <w:tcW w:w="6761" w:type="dxa"/>
          </w:tcPr>
          <w:p w:rsidR="005B1520" w:rsidRPr="00325F93" w:rsidRDefault="005B1520" w:rsidP="00A474A5">
            <w:pPr>
              <w:pStyle w:val="ad"/>
              <w:rPr>
                <w:rFonts w:ascii="Times New Roman" w:hAnsi="Times New Roman" w:cs="Times New Roman"/>
                <w:sz w:val="24"/>
              </w:rPr>
            </w:pPr>
            <w:r w:rsidRPr="00325F93">
              <w:rPr>
                <w:rFonts w:ascii="Times New Roman" w:hAnsi="Times New Roman" w:cs="Times New Roman"/>
                <w:spacing w:val="-1"/>
                <w:sz w:val="24"/>
              </w:rPr>
              <w:t>Константин Пау</w:t>
            </w:r>
            <w:r w:rsidRPr="00325F93">
              <w:rPr>
                <w:rFonts w:ascii="Times New Roman" w:hAnsi="Times New Roman" w:cs="Times New Roman"/>
                <w:spacing w:val="-2"/>
                <w:sz w:val="24"/>
              </w:rPr>
              <w:t>стовский «Теп</w:t>
            </w:r>
            <w:r w:rsidRPr="00325F93">
              <w:rPr>
                <w:rFonts w:ascii="Times New Roman" w:hAnsi="Times New Roman" w:cs="Times New Roman"/>
                <w:sz w:val="24"/>
              </w:rPr>
              <w:t>лый хлеб»</w:t>
            </w:r>
          </w:p>
          <w:p w:rsidR="005B1520" w:rsidRPr="002E6C6C" w:rsidRDefault="005B1520" w:rsidP="00A474A5">
            <w:pPr>
              <w:pStyle w:val="ad"/>
              <w:rPr>
                <w:rFonts w:ascii="Times New Roman" w:hAnsi="Times New Roman" w:cs="Times New Roman"/>
                <w:b/>
                <w:i/>
                <w:sz w:val="24"/>
              </w:rPr>
            </w:pPr>
            <w:r>
              <w:rPr>
                <w:rFonts w:ascii="Times New Roman" w:hAnsi="Times New Roman" w:cs="Times New Roman"/>
                <w:b/>
                <w:i/>
                <w:sz w:val="24"/>
              </w:rPr>
              <w:t>Использование ИТ.</w:t>
            </w:r>
          </w:p>
        </w:tc>
        <w:tc>
          <w:tcPr>
            <w:tcW w:w="992" w:type="dxa"/>
          </w:tcPr>
          <w:p w:rsidR="005B1520" w:rsidRDefault="005B1520" w:rsidP="00A93D8D">
            <w:pPr>
              <w:tabs>
                <w:tab w:val="left" w:pos="11250"/>
              </w:tabs>
              <w:autoSpaceDE w:val="0"/>
              <w:autoSpaceDN w:val="0"/>
              <w:adjustRightInd w:val="0"/>
              <w:rPr>
                <w:rFonts w:ascii="Times New Roman" w:hAnsi="Times New Roman" w:cs="Times New Roman"/>
                <w:sz w:val="24"/>
                <w:szCs w:val="24"/>
              </w:rPr>
            </w:pPr>
          </w:p>
        </w:tc>
        <w:tc>
          <w:tcPr>
            <w:tcW w:w="3402" w:type="dxa"/>
            <w:vMerge/>
          </w:tcPr>
          <w:p w:rsidR="005B1520" w:rsidRDefault="005B1520" w:rsidP="006E03B4">
            <w:pPr>
              <w:tabs>
                <w:tab w:val="left" w:pos="11250"/>
              </w:tabs>
              <w:autoSpaceDE w:val="0"/>
              <w:autoSpaceDN w:val="0"/>
              <w:adjustRightInd w:val="0"/>
              <w:rPr>
                <w:rFonts w:ascii="Times New Roman" w:hAnsi="Times New Roman" w:cs="Times New Roman"/>
                <w:sz w:val="24"/>
                <w:szCs w:val="24"/>
              </w:rPr>
            </w:pPr>
          </w:p>
        </w:tc>
        <w:tc>
          <w:tcPr>
            <w:tcW w:w="1134" w:type="dxa"/>
          </w:tcPr>
          <w:p w:rsidR="005B1520" w:rsidRDefault="005B1520" w:rsidP="006E03B4">
            <w:pPr>
              <w:tabs>
                <w:tab w:val="left" w:pos="1125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26.02</w:t>
            </w:r>
          </w:p>
        </w:tc>
        <w:tc>
          <w:tcPr>
            <w:tcW w:w="1134" w:type="dxa"/>
          </w:tcPr>
          <w:p w:rsidR="005B1520" w:rsidRDefault="005B1520" w:rsidP="006E03B4">
            <w:pPr>
              <w:tabs>
                <w:tab w:val="left" w:pos="11250"/>
              </w:tabs>
              <w:autoSpaceDE w:val="0"/>
              <w:autoSpaceDN w:val="0"/>
              <w:adjustRightInd w:val="0"/>
              <w:rPr>
                <w:rFonts w:ascii="Times New Roman" w:hAnsi="Times New Roman" w:cs="Times New Roman"/>
                <w:sz w:val="24"/>
                <w:szCs w:val="24"/>
              </w:rPr>
            </w:pPr>
          </w:p>
        </w:tc>
      </w:tr>
      <w:tr w:rsidR="005B1520" w:rsidTr="0050354F">
        <w:tc>
          <w:tcPr>
            <w:tcW w:w="577" w:type="dxa"/>
          </w:tcPr>
          <w:p w:rsidR="005B1520" w:rsidRDefault="005B1520" w:rsidP="006E03B4">
            <w:pPr>
              <w:tabs>
                <w:tab w:val="left" w:pos="1125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70</w:t>
            </w:r>
          </w:p>
        </w:tc>
        <w:tc>
          <w:tcPr>
            <w:tcW w:w="6761" w:type="dxa"/>
          </w:tcPr>
          <w:p w:rsidR="005B1520" w:rsidRPr="00325F93" w:rsidRDefault="005B1520" w:rsidP="00A474A5">
            <w:pPr>
              <w:pStyle w:val="ad"/>
              <w:rPr>
                <w:rFonts w:ascii="Times New Roman" w:hAnsi="Times New Roman" w:cs="Times New Roman"/>
                <w:sz w:val="24"/>
              </w:rPr>
            </w:pPr>
            <w:r w:rsidRPr="00325F93">
              <w:rPr>
                <w:rFonts w:ascii="Times New Roman" w:hAnsi="Times New Roman" w:cs="Times New Roman"/>
                <w:spacing w:val="-3"/>
                <w:sz w:val="24"/>
              </w:rPr>
              <w:t>К. Паустовский</w:t>
            </w:r>
            <w:r w:rsidRPr="00325F93">
              <w:rPr>
                <w:rFonts w:ascii="Times New Roman" w:hAnsi="Times New Roman" w:cs="Times New Roman"/>
                <w:sz w:val="24"/>
              </w:rPr>
              <w:t xml:space="preserve"> </w:t>
            </w:r>
            <w:r w:rsidRPr="00325F93">
              <w:rPr>
                <w:rFonts w:ascii="Times New Roman" w:hAnsi="Times New Roman" w:cs="Times New Roman"/>
                <w:spacing w:val="-3"/>
                <w:sz w:val="24"/>
              </w:rPr>
              <w:t>«Теплый хлеб».</w:t>
            </w:r>
          </w:p>
          <w:p w:rsidR="005B1520" w:rsidRPr="00325F93" w:rsidRDefault="005B1520" w:rsidP="00A474A5">
            <w:pPr>
              <w:pStyle w:val="ad"/>
              <w:rPr>
                <w:rFonts w:ascii="Times New Roman" w:hAnsi="Times New Roman" w:cs="Times New Roman"/>
                <w:spacing w:val="-1"/>
                <w:sz w:val="24"/>
              </w:rPr>
            </w:pPr>
            <w:r w:rsidRPr="00325F93">
              <w:rPr>
                <w:rFonts w:ascii="Times New Roman" w:hAnsi="Times New Roman" w:cs="Times New Roman"/>
                <w:spacing w:val="-2"/>
                <w:sz w:val="24"/>
              </w:rPr>
              <w:t>Поход в «Музей</w:t>
            </w:r>
            <w:r w:rsidRPr="00325F93">
              <w:rPr>
                <w:rFonts w:ascii="Times New Roman" w:hAnsi="Times New Roman" w:cs="Times New Roman"/>
                <w:spacing w:val="-1"/>
                <w:sz w:val="24"/>
              </w:rPr>
              <w:t xml:space="preserve">ный Дом». </w:t>
            </w:r>
          </w:p>
          <w:p w:rsidR="005B1520" w:rsidRPr="00325F93" w:rsidRDefault="005B1520" w:rsidP="00A474A5">
            <w:pPr>
              <w:pStyle w:val="ad"/>
              <w:rPr>
                <w:rFonts w:ascii="Times New Roman" w:hAnsi="Times New Roman" w:cs="Times New Roman"/>
                <w:sz w:val="24"/>
              </w:rPr>
            </w:pPr>
            <w:r w:rsidRPr="00325F93">
              <w:rPr>
                <w:rFonts w:ascii="Times New Roman" w:hAnsi="Times New Roman" w:cs="Times New Roman"/>
                <w:spacing w:val="-1"/>
                <w:sz w:val="24"/>
              </w:rPr>
              <w:t>Ре</w:t>
            </w:r>
            <w:r w:rsidRPr="00325F93">
              <w:rPr>
                <w:rFonts w:ascii="Times New Roman" w:hAnsi="Times New Roman" w:cs="Times New Roman"/>
                <w:sz w:val="24"/>
              </w:rPr>
              <w:t>продукции рисунков углем</w:t>
            </w:r>
          </w:p>
          <w:p w:rsidR="005B1520" w:rsidRPr="00325F93" w:rsidRDefault="005B1520" w:rsidP="00A474A5">
            <w:pPr>
              <w:pStyle w:val="ad"/>
              <w:rPr>
                <w:rFonts w:ascii="Times New Roman" w:hAnsi="Times New Roman" w:cs="Times New Roman"/>
                <w:sz w:val="24"/>
              </w:rPr>
            </w:pPr>
            <w:r w:rsidRPr="00325F93">
              <w:rPr>
                <w:rFonts w:ascii="Times New Roman" w:hAnsi="Times New Roman" w:cs="Times New Roman"/>
                <w:spacing w:val="-1"/>
                <w:sz w:val="24"/>
              </w:rPr>
              <w:t>В. Серова «Порт</w:t>
            </w:r>
            <w:r w:rsidRPr="00325F93">
              <w:rPr>
                <w:rFonts w:ascii="Times New Roman" w:hAnsi="Times New Roman" w:cs="Times New Roman"/>
                <w:sz w:val="24"/>
              </w:rPr>
              <w:t xml:space="preserve">рет Елизаветы Карзинкиной», «Портрет Клеопатры </w:t>
            </w:r>
            <w:proofErr w:type="spellStart"/>
            <w:r w:rsidRPr="00325F93">
              <w:rPr>
                <w:rFonts w:ascii="Times New Roman" w:hAnsi="Times New Roman" w:cs="Times New Roman"/>
                <w:sz w:val="24"/>
              </w:rPr>
              <w:t>Обнинской</w:t>
            </w:r>
            <w:proofErr w:type="spellEnd"/>
            <w:r w:rsidRPr="00325F93">
              <w:rPr>
                <w:rFonts w:ascii="Times New Roman" w:hAnsi="Times New Roman" w:cs="Times New Roman"/>
                <w:sz w:val="24"/>
              </w:rPr>
              <w:t>». Слушаем музыку «Шутка» из Оркестровой  сюиты си-минор И.С. Баха</w:t>
            </w:r>
          </w:p>
        </w:tc>
        <w:tc>
          <w:tcPr>
            <w:tcW w:w="992" w:type="dxa"/>
          </w:tcPr>
          <w:p w:rsidR="005B1520" w:rsidRDefault="005B1520" w:rsidP="00A93D8D">
            <w:pPr>
              <w:tabs>
                <w:tab w:val="left" w:pos="11250"/>
              </w:tabs>
              <w:autoSpaceDE w:val="0"/>
              <w:autoSpaceDN w:val="0"/>
              <w:adjustRightInd w:val="0"/>
              <w:rPr>
                <w:rFonts w:ascii="Times New Roman" w:hAnsi="Times New Roman" w:cs="Times New Roman"/>
                <w:sz w:val="24"/>
                <w:szCs w:val="24"/>
              </w:rPr>
            </w:pPr>
          </w:p>
        </w:tc>
        <w:tc>
          <w:tcPr>
            <w:tcW w:w="3402" w:type="dxa"/>
            <w:vMerge/>
          </w:tcPr>
          <w:p w:rsidR="005B1520" w:rsidRDefault="005B1520" w:rsidP="006E03B4">
            <w:pPr>
              <w:tabs>
                <w:tab w:val="left" w:pos="11250"/>
              </w:tabs>
              <w:autoSpaceDE w:val="0"/>
              <w:autoSpaceDN w:val="0"/>
              <w:adjustRightInd w:val="0"/>
              <w:rPr>
                <w:rFonts w:ascii="Times New Roman" w:hAnsi="Times New Roman" w:cs="Times New Roman"/>
                <w:sz w:val="24"/>
                <w:szCs w:val="24"/>
              </w:rPr>
            </w:pPr>
          </w:p>
        </w:tc>
        <w:tc>
          <w:tcPr>
            <w:tcW w:w="1134" w:type="dxa"/>
          </w:tcPr>
          <w:p w:rsidR="005B1520" w:rsidRDefault="005B1520" w:rsidP="006E03B4">
            <w:pPr>
              <w:tabs>
                <w:tab w:val="left" w:pos="1125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5B1520" w:rsidRDefault="005B1520" w:rsidP="006E03B4">
            <w:pPr>
              <w:tabs>
                <w:tab w:val="left" w:pos="11250"/>
              </w:tabs>
              <w:autoSpaceDE w:val="0"/>
              <w:autoSpaceDN w:val="0"/>
              <w:adjustRightInd w:val="0"/>
              <w:rPr>
                <w:rFonts w:ascii="Times New Roman" w:hAnsi="Times New Roman" w:cs="Times New Roman"/>
                <w:sz w:val="24"/>
                <w:szCs w:val="24"/>
              </w:rPr>
            </w:pPr>
          </w:p>
        </w:tc>
      </w:tr>
      <w:tr w:rsidR="005B1520" w:rsidTr="0050354F">
        <w:tc>
          <w:tcPr>
            <w:tcW w:w="577" w:type="dxa"/>
          </w:tcPr>
          <w:p w:rsidR="005B1520" w:rsidRDefault="005B1520" w:rsidP="006E03B4">
            <w:pPr>
              <w:tabs>
                <w:tab w:val="left" w:pos="1125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71</w:t>
            </w:r>
          </w:p>
        </w:tc>
        <w:tc>
          <w:tcPr>
            <w:tcW w:w="6761" w:type="dxa"/>
          </w:tcPr>
          <w:p w:rsidR="005B1520" w:rsidRPr="00325F93" w:rsidRDefault="005B1520" w:rsidP="00A474A5">
            <w:pPr>
              <w:pStyle w:val="ad"/>
              <w:rPr>
                <w:rFonts w:ascii="Times New Roman" w:hAnsi="Times New Roman" w:cs="Times New Roman"/>
                <w:spacing w:val="-2"/>
                <w:sz w:val="24"/>
              </w:rPr>
            </w:pPr>
            <w:r w:rsidRPr="00325F93">
              <w:rPr>
                <w:rFonts w:ascii="Times New Roman" w:hAnsi="Times New Roman" w:cs="Times New Roman"/>
                <w:sz w:val="24"/>
              </w:rPr>
              <w:t xml:space="preserve">Обобщение </w:t>
            </w:r>
            <w:r w:rsidRPr="00325F93">
              <w:rPr>
                <w:rFonts w:ascii="Times New Roman" w:hAnsi="Times New Roman" w:cs="Times New Roman"/>
                <w:spacing w:val="-1"/>
                <w:sz w:val="24"/>
              </w:rPr>
              <w:t>по теме «При</w:t>
            </w:r>
            <w:r w:rsidRPr="00325F93">
              <w:rPr>
                <w:rFonts w:ascii="Times New Roman" w:hAnsi="Times New Roman" w:cs="Times New Roman"/>
                <w:sz w:val="24"/>
              </w:rPr>
              <w:t>ближаемся к раз</w:t>
            </w:r>
            <w:r w:rsidRPr="00325F93">
              <w:rPr>
                <w:rFonts w:ascii="Times New Roman" w:hAnsi="Times New Roman" w:cs="Times New Roman"/>
                <w:sz w:val="24"/>
              </w:rPr>
              <w:softHyphen/>
            </w:r>
            <w:r w:rsidRPr="00325F93">
              <w:rPr>
                <w:rFonts w:ascii="Times New Roman" w:hAnsi="Times New Roman" w:cs="Times New Roman"/>
                <w:spacing w:val="-1"/>
                <w:sz w:val="24"/>
              </w:rPr>
              <w:t>гадке тайны осо</w:t>
            </w:r>
            <w:r w:rsidRPr="00325F93">
              <w:rPr>
                <w:rFonts w:ascii="Times New Roman" w:hAnsi="Times New Roman" w:cs="Times New Roman"/>
                <w:spacing w:val="-1"/>
                <w:sz w:val="24"/>
              </w:rPr>
              <w:softHyphen/>
            </w:r>
            <w:r w:rsidRPr="00325F93">
              <w:rPr>
                <w:rFonts w:ascii="Times New Roman" w:hAnsi="Times New Roman" w:cs="Times New Roman"/>
                <w:sz w:val="24"/>
              </w:rPr>
              <w:t>бого зрения. Выясняем, что по</w:t>
            </w:r>
            <w:r w:rsidRPr="00325F93">
              <w:rPr>
                <w:rFonts w:ascii="Times New Roman" w:hAnsi="Times New Roman" w:cs="Times New Roman"/>
                <w:sz w:val="24"/>
              </w:rPr>
              <w:softHyphen/>
              <w:t xml:space="preserve">могает человеку </w:t>
            </w:r>
            <w:r w:rsidRPr="00325F93">
              <w:rPr>
                <w:rFonts w:ascii="Times New Roman" w:hAnsi="Times New Roman" w:cs="Times New Roman"/>
                <w:spacing w:val="-2"/>
                <w:sz w:val="24"/>
              </w:rPr>
              <w:t>стать человеком»</w:t>
            </w:r>
          </w:p>
          <w:p w:rsidR="005B1520" w:rsidRPr="00325F93" w:rsidRDefault="005B1520" w:rsidP="00A474A5">
            <w:pPr>
              <w:pStyle w:val="ad"/>
              <w:rPr>
                <w:rFonts w:ascii="Times New Roman" w:hAnsi="Times New Roman" w:cs="Times New Roman"/>
                <w:sz w:val="24"/>
              </w:rPr>
            </w:pPr>
            <w:r w:rsidRPr="00325F93">
              <w:rPr>
                <w:rFonts w:ascii="Times New Roman" w:hAnsi="Times New Roman" w:cs="Times New Roman"/>
                <w:sz w:val="24"/>
                <w:u w:val="single"/>
              </w:rPr>
              <w:t>Понимание литературы как одной из основных национально-</w:t>
            </w:r>
            <w:r w:rsidRPr="00325F93">
              <w:rPr>
                <w:rFonts w:ascii="Times New Roman" w:hAnsi="Times New Roman" w:cs="Times New Roman"/>
                <w:sz w:val="24"/>
                <w:u w:val="single"/>
              </w:rPr>
              <w:lastRenderedPageBreak/>
              <w:t>культурных ценностей народа, как особого способа познания жизни.</w:t>
            </w:r>
          </w:p>
        </w:tc>
        <w:tc>
          <w:tcPr>
            <w:tcW w:w="992" w:type="dxa"/>
          </w:tcPr>
          <w:p w:rsidR="005B1520" w:rsidRDefault="005B1520" w:rsidP="00A93D8D">
            <w:pPr>
              <w:tabs>
                <w:tab w:val="left" w:pos="11250"/>
              </w:tabs>
              <w:autoSpaceDE w:val="0"/>
              <w:autoSpaceDN w:val="0"/>
              <w:adjustRightInd w:val="0"/>
              <w:rPr>
                <w:rFonts w:ascii="Times New Roman" w:hAnsi="Times New Roman" w:cs="Times New Roman"/>
                <w:sz w:val="24"/>
                <w:szCs w:val="24"/>
              </w:rPr>
            </w:pPr>
          </w:p>
        </w:tc>
        <w:tc>
          <w:tcPr>
            <w:tcW w:w="3402" w:type="dxa"/>
            <w:vMerge/>
          </w:tcPr>
          <w:p w:rsidR="005B1520" w:rsidRDefault="005B1520" w:rsidP="006E03B4">
            <w:pPr>
              <w:tabs>
                <w:tab w:val="left" w:pos="11250"/>
              </w:tabs>
              <w:autoSpaceDE w:val="0"/>
              <w:autoSpaceDN w:val="0"/>
              <w:adjustRightInd w:val="0"/>
              <w:rPr>
                <w:rFonts w:ascii="Times New Roman" w:hAnsi="Times New Roman" w:cs="Times New Roman"/>
                <w:sz w:val="24"/>
                <w:szCs w:val="24"/>
              </w:rPr>
            </w:pPr>
          </w:p>
        </w:tc>
        <w:tc>
          <w:tcPr>
            <w:tcW w:w="1134" w:type="dxa"/>
          </w:tcPr>
          <w:p w:rsidR="005B1520" w:rsidRDefault="005B1520" w:rsidP="006E03B4">
            <w:pPr>
              <w:tabs>
                <w:tab w:val="left" w:pos="1125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p>
        </w:tc>
        <w:tc>
          <w:tcPr>
            <w:tcW w:w="1134" w:type="dxa"/>
          </w:tcPr>
          <w:p w:rsidR="005B1520" w:rsidRDefault="005B1520" w:rsidP="006E03B4">
            <w:pPr>
              <w:tabs>
                <w:tab w:val="left" w:pos="11250"/>
              </w:tabs>
              <w:autoSpaceDE w:val="0"/>
              <w:autoSpaceDN w:val="0"/>
              <w:adjustRightInd w:val="0"/>
              <w:rPr>
                <w:rFonts w:ascii="Times New Roman" w:hAnsi="Times New Roman" w:cs="Times New Roman"/>
                <w:sz w:val="24"/>
                <w:szCs w:val="24"/>
              </w:rPr>
            </w:pPr>
          </w:p>
        </w:tc>
      </w:tr>
      <w:tr w:rsidR="005B1520" w:rsidTr="0050354F">
        <w:tc>
          <w:tcPr>
            <w:tcW w:w="577" w:type="dxa"/>
          </w:tcPr>
          <w:p w:rsidR="005B1520" w:rsidRDefault="005B1520" w:rsidP="006E03B4">
            <w:pPr>
              <w:tabs>
                <w:tab w:val="left" w:pos="1125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72</w:t>
            </w:r>
          </w:p>
        </w:tc>
        <w:tc>
          <w:tcPr>
            <w:tcW w:w="6761" w:type="dxa"/>
          </w:tcPr>
          <w:p w:rsidR="005B1520" w:rsidRPr="007543CD" w:rsidRDefault="005B1520" w:rsidP="00A474A5">
            <w:pPr>
              <w:shd w:val="clear" w:color="auto" w:fill="FFFFFF"/>
              <w:rPr>
                <w:rFonts w:ascii="Times New Roman" w:hAnsi="Times New Roman" w:cs="Times New Roman"/>
                <w:spacing w:val="-6"/>
                <w:sz w:val="24"/>
                <w:szCs w:val="24"/>
              </w:rPr>
            </w:pPr>
            <w:r w:rsidRPr="007543CD">
              <w:rPr>
                <w:rFonts w:ascii="Times New Roman" w:hAnsi="Times New Roman" w:cs="Times New Roman"/>
                <w:sz w:val="24"/>
                <w:szCs w:val="24"/>
              </w:rPr>
              <w:t>Поход в «Музейный Дом». Репродукция картины Леонардо да Винчи «</w:t>
            </w:r>
            <w:proofErr w:type="spellStart"/>
            <w:r w:rsidRPr="007543CD">
              <w:rPr>
                <w:rFonts w:ascii="Times New Roman" w:hAnsi="Times New Roman" w:cs="Times New Roman"/>
                <w:sz w:val="24"/>
                <w:szCs w:val="24"/>
              </w:rPr>
              <w:t>Мона</w:t>
            </w:r>
            <w:proofErr w:type="spellEnd"/>
            <w:r w:rsidRPr="007543CD">
              <w:rPr>
                <w:rFonts w:ascii="Times New Roman" w:hAnsi="Times New Roman" w:cs="Times New Roman"/>
                <w:sz w:val="24"/>
                <w:szCs w:val="24"/>
              </w:rPr>
              <w:t xml:space="preserve"> Лиза (Джоконда)». </w:t>
            </w:r>
            <w:r w:rsidRPr="007543CD">
              <w:rPr>
                <w:rFonts w:ascii="Times New Roman" w:hAnsi="Times New Roman" w:cs="Times New Roman"/>
                <w:spacing w:val="-5"/>
                <w:sz w:val="24"/>
                <w:szCs w:val="24"/>
              </w:rPr>
              <w:t>Заседание клуба</w:t>
            </w:r>
            <w:r w:rsidRPr="007543CD">
              <w:rPr>
                <w:rFonts w:ascii="Times New Roman" w:hAnsi="Times New Roman" w:cs="Times New Roman"/>
                <w:sz w:val="24"/>
                <w:szCs w:val="24"/>
              </w:rPr>
              <w:t xml:space="preserve"> </w:t>
            </w:r>
            <w:r w:rsidRPr="007543CD">
              <w:rPr>
                <w:rFonts w:ascii="Times New Roman" w:hAnsi="Times New Roman" w:cs="Times New Roman"/>
                <w:spacing w:val="-5"/>
                <w:sz w:val="24"/>
                <w:szCs w:val="24"/>
              </w:rPr>
              <w:t>«Ключ и заря», на</w:t>
            </w:r>
            <w:r w:rsidRPr="007543CD">
              <w:rPr>
                <w:rFonts w:ascii="Times New Roman" w:hAnsi="Times New Roman" w:cs="Times New Roman"/>
                <w:sz w:val="24"/>
                <w:szCs w:val="24"/>
              </w:rPr>
              <w:t xml:space="preserve"> </w:t>
            </w:r>
            <w:r w:rsidRPr="007543CD">
              <w:rPr>
                <w:rFonts w:ascii="Times New Roman" w:hAnsi="Times New Roman" w:cs="Times New Roman"/>
                <w:spacing w:val="-5"/>
                <w:sz w:val="24"/>
                <w:szCs w:val="24"/>
              </w:rPr>
              <w:t>котором присут</w:t>
            </w:r>
            <w:r>
              <w:rPr>
                <w:rFonts w:ascii="Times New Roman" w:hAnsi="Times New Roman" w:cs="Times New Roman"/>
                <w:spacing w:val="-6"/>
                <w:sz w:val="24"/>
                <w:szCs w:val="24"/>
              </w:rPr>
              <w:t xml:space="preserve">ствовал бы настоящий писатель.                                                   </w:t>
            </w:r>
            <w:r w:rsidRPr="007543CD">
              <w:rPr>
                <w:rFonts w:ascii="Times New Roman" w:hAnsi="Times New Roman" w:cs="Times New Roman"/>
                <w:b/>
                <w:i/>
                <w:sz w:val="24"/>
              </w:rPr>
              <w:t>Использование ИТ.</w:t>
            </w:r>
          </w:p>
        </w:tc>
        <w:tc>
          <w:tcPr>
            <w:tcW w:w="992" w:type="dxa"/>
          </w:tcPr>
          <w:p w:rsidR="005B1520" w:rsidRDefault="005B1520" w:rsidP="00A93D8D">
            <w:pPr>
              <w:tabs>
                <w:tab w:val="left" w:pos="1125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3402" w:type="dxa"/>
            <w:vMerge w:val="restart"/>
          </w:tcPr>
          <w:p w:rsidR="005B1520" w:rsidRPr="009560A6" w:rsidRDefault="005B1520" w:rsidP="008E6B9C">
            <w:pPr>
              <w:rPr>
                <w:rFonts w:ascii="Times New Roman" w:eastAsia="Calibri" w:hAnsi="Times New Roman" w:cs="Times New Roman"/>
                <w:sz w:val="24"/>
                <w:szCs w:val="24"/>
                <w:lang w:eastAsia="en-US"/>
              </w:rPr>
            </w:pPr>
            <w:r w:rsidRPr="009560A6">
              <w:rPr>
                <w:rFonts w:ascii="Times New Roman" w:eastAsia="Calibri" w:hAnsi="Times New Roman" w:cs="Times New Roman"/>
                <w:sz w:val="24"/>
                <w:szCs w:val="24"/>
                <w:lang w:eastAsia="en-US"/>
              </w:rPr>
              <w:t>Прогнозировать содержание раздела. Планировать работу на уроке,</w:t>
            </w:r>
          </w:p>
          <w:p w:rsidR="005B1520" w:rsidRDefault="005B1520" w:rsidP="008E6B9C">
            <w:pPr>
              <w:rPr>
                <w:rFonts w:ascii="Times New Roman" w:eastAsia="Calibri" w:hAnsi="Times New Roman" w:cs="Times New Roman"/>
                <w:sz w:val="24"/>
                <w:szCs w:val="24"/>
                <w:lang w:eastAsia="en-US"/>
              </w:rPr>
            </w:pPr>
            <w:r w:rsidRPr="009560A6">
              <w:rPr>
                <w:rFonts w:ascii="Times New Roman" w:eastAsia="Calibri" w:hAnsi="Times New Roman" w:cs="Times New Roman"/>
                <w:sz w:val="24"/>
                <w:szCs w:val="24"/>
                <w:lang w:eastAsia="en-US"/>
              </w:rPr>
              <w:t xml:space="preserve">осмысливать цели чтения. </w:t>
            </w:r>
          </w:p>
          <w:p w:rsidR="005B1520" w:rsidRDefault="005B1520" w:rsidP="008E6B9C">
            <w:pPr>
              <w:rPr>
                <w:rFonts w:ascii="Times New Roman" w:eastAsia="Calibri" w:hAnsi="Times New Roman" w:cs="Times New Roman"/>
                <w:sz w:val="24"/>
                <w:szCs w:val="24"/>
                <w:lang w:eastAsia="en-US"/>
              </w:rPr>
            </w:pPr>
            <w:r w:rsidRPr="009560A6">
              <w:rPr>
                <w:rFonts w:ascii="Times New Roman" w:eastAsia="Calibri" w:hAnsi="Times New Roman" w:cs="Times New Roman"/>
                <w:sz w:val="24"/>
                <w:szCs w:val="24"/>
                <w:lang w:eastAsia="en-US"/>
              </w:rPr>
              <w:t xml:space="preserve">Читать и воспринимать на слух лирические тексты. Читать стихотворения, отражая позицию автора и своё отношение к изображаемому. </w:t>
            </w:r>
          </w:p>
          <w:p w:rsidR="005B1520" w:rsidRPr="009560A6" w:rsidRDefault="005B1520" w:rsidP="008E6B9C">
            <w:pPr>
              <w:rPr>
                <w:rFonts w:ascii="Times New Roman" w:eastAsia="Calibri" w:hAnsi="Times New Roman" w:cs="Times New Roman"/>
                <w:sz w:val="24"/>
                <w:szCs w:val="24"/>
                <w:lang w:eastAsia="en-US"/>
              </w:rPr>
            </w:pPr>
            <w:r w:rsidRPr="009560A6">
              <w:rPr>
                <w:rFonts w:ascii="Times New Roman" w:eastAsia="Calibri" w:hAnsi="Times New Roman" w:cs="Times New Roman"/>
                <w:sz w:val="24"/>
                <w:szCs w:val="24"/>
                <w:lang w:eastAsia="en-US"/>
              </w:rPr>
              <w:t>Сравнивать название произведения и его содержание, высказывать своё мнение.</w:t>
            </w:r>
          </w:p>
          <w:p w:rsidR="005B1520" w:rsidRDefault="005B1520" w:rsidP="008E6B9C">
            <w:pPr>
              <w:tabs>
                <w:tab w:val="left" w:pos="11250"/>
              </w:tabs>
              <w:autoSpaceDE w:val="0"/>
              <w:autoSpaceDN w:val="0"/>
              <w:adjustRightInd w:val="0"/>
              <w:rPr>
                <w:rFonts w:ascii="Times New Roman" w:eastAsia="Calibri" w:hAnsi="Times New Roman" w:cs="Times New Roman"/>
                <w:sz w:val="24"/>
                <w:szCs w:val="24"/>
                <w:lang w:eastAsia="en-US"/>
              </w:rPr>
            </w:pPr>
            <w:r w:rsidRPr="009560A6">
              <w:rPr>
                <w:rFonts w:ascii="Times New Roman" w:eastAsia="Calibri" w:hAnsi="Times New Roman" w:cs="Times New Roman"/>
                <w:sz w:val="24"/>
                <w:szCs w:val="24"/>
                <w:lang w:eastAsia="en-US"/>
              </w:rPr>
              <w:t xml:space="preserve">Находить в произведениях средства художественной выразительности: олицетворения, эпитеты, сравнения. </w:t>
            </w:r>
          </w:p>
          <w:p w:rsidR="005B1520" w:rsidRDefault="005B1520" w:rsidP="008E6B9C">
            <w:pPr>
              <w:tabs>
                <w:tab w:val="left" w:pos="11250"/>
              </w:tabs>
              <w:autoSpaceDE w:val="0"/>
              <w:autoSpaceDN w:val="0"/>
              <w:adjustRightInd w:val="0"/>
              <w:rPr>
                <w:rFonts w:ascii="Times New Roman" w:eastAsia="Calibri" w:hAnsi="Times New Roman" w:cs="Times New Roman"/>
                <w:sz w:val="24"/>
                <w:szCs w:val="24"/>
                <w:lang w:eastAsia="en-US"/>
              </w:rPr>
            </w:pPr>
            <w:r w:rsidRPr="009560A6">
              <w:rPr>
                <w:rFonts w:ascii="Times New Roman" w:eastAsia="Calibri" w:hAnsi="Times New Roman" w:cs="Times New Roman"/>
                <w:sz w:val="24"/>
                <w:szCs w:val="24"/>
                <w:lang w:eastAsia="en-US"/>
              </w:rPr>
              <w:t>Сочинять стихотворения.</w:t>
            </w:r>
          </w:p>
          <w:p w:rsidR="005B1520" w:rsidRDefault="005B1520" w:rsidP="008E6B9C">
            <w:pPr>
              <w:tabs>
                <w:tab w:val="left" w:pos="11250"/>
              </w:tabs>
              <w:autoSpaceDE w:val="0"/>
              <w:autoSpaceDN w:val="0"/>
              <w:adjustRightInd w:val="0"/>
              <w:rPr>
                <w:rFonts w:ascii="Times New Roman" w:eastAsia="Calibri" w:hAnsi="Times New Roman" w:cs="Times New Roman"/>
                <w:sz w:val="24"/>
                <w:szCs w:val="24"/>
                <w:lang w:eastAsia="en-US"/>
              </w:rPr>
            </w:pPr>
            <w:r w:rsidRPr="009560A6">
              <w:rPr>
                <w:rFonts w:ascii="Times New Roman" w:eastAsia="Calibri" w:hAnsi="Times New Roman" w:cs="Times New Roman"/>
                <w:sz w:val="24"/>
                <w:szCs w:val="24"/>
                <w:lang w:eastAsia="en-US"/>
              </w:rPr>
              <w:t xml:space="preserve"> Участвовать в творческих проектах. Заучивать стихи наизусть. </w:t>
            </w:r>
          </w:p>
          <w:p w:rsidR="005B1520" w:rsidRDefault="005B1520" w:rsidP="008E6B9C">
            <w:pPr>
              <w:tabs>
                <w:tab w:val="left" w:pos="11250"/>
              </w:tabs>
              <w:autoSpaceDE w:val="0"/>
              <w:autoSpaceDN w:val="0"/>
              <w:adjustRightInd w:val="0"/>
              <w:rPr>
                <w:rFonts w:ascii="Times New Roman" w:hAnsi="Times New Roman" w:cs="Times New Roman"/>
                <w:sz w:val="24"/>
                <w:szCs w:val="24"/>
              </w:rPr>
            </w:pPr>
            <w:r w:rsidRPr="009560A6">
              <w:rPr>
                <w:rFonts w:ascii="Times New Roman" w:eastAsia="Calibri" w:hAnsi="Times New Roman" w:cs="Times New Roman"/>
                <w:sz w:val="24"/>
                <w:szCs w:val="24"/>
                <w:lang w:eastAsia="en-US"/>
              </w:rPr>
              <w:t>Проверять чтение друг друга, работая в паре самостоятельно оценивать свои достижения</w:t>
            </w:r>
          </w:p>
        </w:tc>
        <w:tc>
          <w:tcPr>
            <w:tcW w:w="1134" w:type="dxa"/>
          </w:tcPr>
          <w:p w:rsidR="005B1520" w:rsidRDefault="005B1520" w:rsidP="006E03B4">
            <w:pPr>
              <w:tabs>
                <w:tab w:val="left" w:pos="1125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5.03</w:t>
            </w:r>
          </w:p>
        </w:tc>
        <w:tc>
          <w:tcPr>
            <w:tcW w:w="1134" w:type="dxa"/>
          </w:tcPr>
          <w:p w:rsidR="005B1520" w:rsidRDefault="005B1520" w:rsidP="006E03B4">
            <w:pPr>
              <w:tabs>
                <w:tab w:val="left" w:pos="11250"/>
              </w:tabs>
              <w:autoSpaceDE w:val="0"/>
              <w:autoSpaceDN w:val="0"/>
              <w:adjustRightInd w:val="0"/>
              <w:rPr>
                <w:rFonts w:ascii="Times New Roman" w:hAnsi="Times New Roman" w:cs="Times New Roman"/>
                <w:sz w:val="24"/>
                <w:szCs w:val="24"/>
              </w:rPr>
            </w:pPr>
          </w:p>
        </w:tc>
      </w:tr>
      <w:tr w:rsidR="005B1520" w:rsidTr="0050354F">
        <w:tc>
          <w:tcPr>
            <w:tcW w:w="577" w:type="dxa"/>
          </w:tcPr>
          <w:p w:rsidR="005B1520" w:rsidRDefault="005B1520" w:rsidP="006E03B4">
            <w:pPr>
              <w:tabs>
                <w:tab w:val="left" w:pos="1125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73</w:t>
            </w:r>
          </w:p>
        </w:tc>
        <w:tc>
          <w:tcPr>
            <w:tcW w:w="6761" w:type="dxa"/>
          </w:tcPr>
          <w:p w:rsidR="005B1520" w:rsidRPr="007543CD" w:rsidRDefault="005B1520" w:rsidP="00A474A5">
            <w:pPr>
              <w:shd w:val="clear" w:color="auto" w:fill="FFFFFF"/>
              <w:rPr>
                <w:rFonts w:ascii="Times New Roman" w:hAnsi="Times New Roman" w:cs="Times New Roman"/>
                <w:spacing w:val="-2"/>
                <w:sz w:val="24"/>
                <w:szCs w:val="24"/>
              </w:rPr>
            </w:pPr>
            <w:r w:rsidRPr="007543CD">
              <w:rPr>
                <w:rFonts w:ascii="Times New Roman" w:hAnsi="Times New Roman" w:cs="Times New Roman"/>
                <w:sz w:val="24"/>
                <w:szCs w:val="24"/>
              </w:rPr>
              <w:t xml:space="preserve">Мария </w:t>
            </w:r>
            <w:proofErr w:type="spellStart"/>
            <w:r w:rsidRPr="007543CD">
              <w:rPr>
                <w:rFonts w:ascii="Times New Roman" w:hAnsi="Times New Roman" w:cs="Times New Roman"/>
                <w:sz w:val="24"/>
                <w:szCs w:val="24"/>
              </w:rPr>
              <w:t>Вайсман</w:t>
            </w:r>
            <w:proofErr w:type="spellEnd"/>
            <w:r w:rsidRPr="007543CD">
              <w:rPr>
                <w:rFonts w:ascii="Times New Roman" w:hAnsi="Times New Roman" w:cs="Times New Roman"/>
                <w:sz w:val="24"/>
                <w:szCs w:val="24"/>
              </w:rPr>
              <w:t xml:space="preserve"> </w:t>
            </w:r>
            <w:r w:rsidRPr="007543CD">
              <w:rPr>
                <w:rFonts w:ascii="Times New Roman" w:hAnsi="Times New Roman" w:cs="Times New Roman"/>
                <w:spacing w:val="-2"/>
                <w:sz w:val="24"/>
                <w:szCs w:val="24"/>
              </w:rPr>
              <w:t>«</w:t>
            </w:r>
            <w:proofErr w:type="spellStart"/>
            <w:r w:rsidRPr="007543CD">
              <w:rPr>
                <w:rFonts w:ascii="Times New Roman" w:hAnsi="Times New Roman" w:cs="Times New Roman"/>
                <w:spacing w:val="-2"/>
                <w:sz w:val="24"/>
                <w:szCs w:val="24"/>
              </w:rPr>
              <w:t>Шмыгимышь</w:t>
            </w:r>
            <w:proofErr w:type="spellEnd"/>
            <w:r w:rsidRPr="007543CD">
              <w:rPr>
                <w:rFonts w:ascii="Times New Roman" w:hAnsi="Times New Roman" w:cs="Times New Roman"/>
                <w:spacing w:val="-2"/>
                <w:sz w:val="24"/>
                <w:szCs w:val="24"/>
              </w:rPr>
              <w:t xml:space="preserve">».                      </w:t>
            </w:r>
            <w:r w:rsidRPr="007543CD">
              <w:rPr>
                <w:rFonts w:ascii="Times New Roman" w:hAnsi="Times New Roman" w:cs="Times New Roman"/>
                <w:sz w:val="24"/>
                <w:szCs w:val="24"/>
              </w:rPr>
              <w:t>Поход в «Музейный Дом». Репродукции картин П. Пи</w:t>
            </w:r>
            <w:r w:rsidRPr="007543CD">
              <w:rPr>
                <w:rFonts w:ascii="Times New Roman" w:hAnsi="Times New Roman" w:cs="Times New Roman"/>
                <w:sz w:val="24"/>
                <w:szCs w:val="24"/>
              </w:rPr>
              <w:softHyphen/>
              <w:t>кассо «Плачу</w:t>
            </w:r>
            <w:r w:rsidRPr="007543CD">
              <w:rPr>
                <w:rFonts w:ascii="Times New Roman" w:hAnsi="Times New Roman" w:cs="Times New Roman"/>
                <w:sz w:val="24"/>
                <w:szCs w:val="24"/>
              </w:rPr>
              <w:softHyphen/>
              <w:t>щая женщина», Э. Мунка «Крик», М. Ша</w:t>
            </w:r>
            <w:r w:rsidRPr="007543CD">
              <w:rPr>
                <w:rFonts w:ascii="Times New Roman" w:hAnsi="Times New Roman" w:cs="Times New Roman"/>
                <w:sz w:val="24"/>
                <w:szCs w:val="24"/>
              </w:rPr>
              <w:softHyphen/>
              <w:t>гала «День рождения»</w:t>
            </w:r>
          </w:p>
        </w:tc>
        <w:tc>
          <w:tcPr>
            <w:tcW w:w="992" w:type="dxa"/>
          </w:tcPr>
          <w:p w:rsidR="005B1520" w:rsidRDefault="005B1520" w:rsidP="00A93D8D">
            <w:pPr>
              <w:tabs>
                <w:tab w:val="left" w:pos="1125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3402" w:type="dxa"/>
            <w:vMerge/>
          </w:tcPr>
          <w:p w:rsidR="005B1520" w:rsidRDefault="005B1520" w:rsidP="006E03B4">
            <w:pPr>
              <w:tabs>
                <w:tab w:val="left" w:pos="11250"/>
              </w:tabs>
              <w:autoSpaceDE w:val="0"/>
              <w:autoSpaceDN w:val="0"/>
              <w:adjustRightInd w:val="0"/>
              <w:rPr>
                <w:rFonts w:ascii="Times New Roman" w:hAnsi="Times New Roman" w:cs="Times New Roman"/>
                <w:sz w:val="24"/>
                <w:szCs w:val="24"/>
              </w:rPr>
            </w:pPr>
          </w:p>
        </w:tc>
        <w:tc>
          <w:tcPr>
            <w:tcW w:w="1134" w:type="dxa"/>
          </w:tcPr>
          <w:p w:rsidR="005B1520" w:rsidRDefault="005B1520" w:rsidP="006E03B4">
            <w:pPr>
              <w:tabs>
                <w:tab w:val="left" w:pos="1125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9.03</w:t>
            </w:r>
          </w:p>
        </w:tc>
        <w:tc>
          <w:tcPr>
            <w:tcW w:w="1134" w:type="dxa"/>
          </w:tcPr>
          <w:p w:rsidR="005B1520" w:rsidRDefault="005B1520" w:rsidP="006E03B4">
            <w:pPr>
              <w:tabs>
                <w:tab w:val="left" w:pos="11250"/>
              </w:tabs>
              <w:autoSpaceDE w:val="0"/>
              <w:autoSpaceDN w:val="0"/>
              <w:adjustRightInd w:val="0"/>
              <w:rPr>
                <w:rFonts w:ascii="Times New Roman" w:hAnsi="Times New Roman" w:cs="Times New Roman"/>
                <w:sz w:val="24"/>
                <w:szCs w:val="24"/>
              </w:rPr>
            </w:pPr>
          </w:p>
        </w:tc>
      </w:tr>
      <w:tr w:rsidR="005B1520" w:rsidTr="0050354F">
        <w:tc>
          <w:tcPr>
            <w:tcW w:w="577" w:type="dxa"/>
          </w:tcPr>
          <w:p w:rsidR="005B1520" w:rsidRDefault="005B1520" w:rsidP="006E03B4">
            <w:pPr>
              <w:tabs>
                <w:tab w:val="left" w:pos="1125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74</w:t>
            </w:r>
          </w:p>
        </w:tc>
        <w:tc>
          <w:tcPr>
            <w:tcW w:w="6761" w:type="dxa"/>
          </w:tcPr>
          <w:p w:rsidR="005B1520" w:rsidRPr="007543CD" w:rsidRDefault="005B1520" w:rsidP="00A474A5">
            <w:pPr>
              <w:shd w:val="clear" w:color="auto" w:fill="FFFFFF"/>
              <w:rPr>
                <w:rFonts w:ascii="Times New Roman" w:hAnsi="Times New Roman" w:cs="Times New Roman"/>
                <w:spacing w:val="-3"/>
                <w:sz w:val="24"/>
                <w:szCs w:val="24"/>
              </w:rPr>
            </w:pPr>
            <w:r w:rsidRPr="007543CD">
              <w:rPr>
                <w:rFonts w:ascii="Times New Roman" w:hAnsi="Times New Roman" w:cs="Times New Roman"/>
                <w:sz w:val="24"/>
                <w:szCs w:val="24"/>
              </w:rPr>
              <w:t>Поход в «Музейный Дом». Репродукция картины Франца Марка «Пти</w:t>
            </w:r>
            <w:r w:rsidRPr="007543CD">
              <w:rPr>
                <w:rFonts w:ascii="Times New Roman" w:hAnsi="Times New Roman" w:cs="Times New Roman"/>
                <w:spacing w:val="-1"/>
                <w:sz w:val="24"/>
                <w:szCs w:val="24"/>
              </w:rPr>
              <w:t>цы». В. Хлебни</w:t>
            </w:r>
            <w:r w:rsidRPr="007543CD">
              <w:rPr>
                <w:rFonts w:ascii="Times New Roman" w:hAnsi="Times New Roman" w:cs="Times New Roman"/>
                <w:spacing w:val="-3"/>
                <w:sz w:val="24"/>
                <w:szCs w:val="24"/>
              </w:rPr>
              <w:t>ков «Кузнечик»</w:t>
            </w:r>
          </w:p>
          <w:p w:rsidR="005B1520" w:rsidRPr="00325F93" w:rsidRDefault="005B1520" w:rsidP="00A474A5">
            <w:pPr>
              <w:shd w:val="clear" w:color="auto" w:fill="FFFFFF"/>
              <w:rPr>
                <w:rFonts w:ascii="Times New Roman" w:hAnsi="Times New Roman" w:cs="Times New Roman"/>
                <w:b/>
                <w:spacing w:val="-3"/>
                <w:sz w:val="24"/>
                <w:szCs w:val="24"/>
              </w:rPr>
            </w:pPr>
            <w:r w:rsidRPr="00325F93">
              <w:rPr>
                <w:rFonts w:ascii="Times New Roman" w:hAnsi="Times New Roman" w:cs="Times New Roman"/>
                <w:b/>
                <w:spacing w:val="-3"/>
                <w:sz w:val="24"/>
                <w:szCs w:val="24"/>
                <w:u w:val="single"/>
              </w:rPr>
              <w:t>Интеграция</w:t>
            </w:r>
            <w:r w:rsidRPr="00325F93">
              <w:rPr>
                <w:rFonts w:ascii="Times New Roman" w:hAnsi="Times New Roman" w:cs="Times New Roman"/>
                <w:b/>
                <w:spacing w:val="-3"/>
                <w:sz w:val="24"/>
                <w:szCs w:val="24"/>
              </w:rPr>
              <w:t xml:space="preserve"> </w:t>
            </w:r>
          </w:p>
          <w:p w:rsidR="005B1520" w:rsidRPr="007543CD" w:rsidRDefault="005B1520" w:rsidP="00A474A5">
            <w:pPr>
              <w:shd w:val="clear" w:color="auto" w:fill="FFFFFF"/>
              <w:rPr>
                <w:rFonts w:ascii="Times New Roman" w:hAnsi="Times New Roman" w:cs="Times New Roman"/>
                <w:b/>
                <w:i/>
                <w:sz w:val="24"/>
                <w:szCs w:val="24"/>
              </w:rPr>
            </w:pPr>
            <w:r w:rsidRPr="007543CD">
              <w:rPr>
                <w:rFonts w:ascii="Times New Roman" w:hAnsi="Times New Roman" w:cs="Times New Roman"/>
                <w:b/>
                <w:i/>
                <w:spacing w:val="-3"/>
                <w:sz w:val="24"/>
                <w:szCs w:val="24"/>
              </w:rPr>
              <w:t>ИЗО «Изображение животных и птиц в произведениях изобразительного искусства. Мы снова рисуем животных и птиц».</w:t>
            </w:r>
          </w:p>
        </w:tc>
        <w:tc>
          <w:tcPr>
            <w:tcW w:w="992" w:type="dxa"/>
          </w:tcPr>
          <w:p w:rsidR="005B1520" w:rsidRDefault="005B1520" w:rsidP="00A93D8D">
            <w:pPr>
              <w:tabs>
                <w:tab w:val="left" w:pos="1125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3402" w:type="dxa"/>
            <w:vMerge/>
          </w:tcPr>
          <w:p w:rsidR="005B1520" w:rsidRDefault="005B1520" w:rsidP="006E03B4">
            <w:pPr>
              <w:tabs>
                <w:tab w:val="left" w:pos="11250"/>
              </w:tabs>
              <w:autoSpaceDE w:val="0"/>
              <w:autoSpaceDN w:val="0"/>
              <w:adjustRightInd w:val="0"/>
              <w:rPr>
                <w:rFonts w:ascii="Times New Roman" w:hAnsi="Times New Roman" w:cs="Times New Roman"/>
                <w:sz w:val="24"/>
                <w:szCs w:val="24"/>
              </w:rPr>
            </w:pPr>
          </w:p>
        </w:tc>
        <w:tc>
          <w:tcPr>
            <w:tcW w:w="1134" w:type="dxa"/>
          </w:tcPr>
          <w:p w:rsidR="005B1520" w:rsidRDefault="005B1520" w:rsidP="006E03B4">
            <w:pPr>
              <w:tabs>
                <w:tab w:val="left" w:pos="1125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10.03</w:t>
            </w:r>
          </w:p>
        </w:tc>
        <w:tc>
          <w:tcPr>
            <w:tcW w:w="1134" w:type="dxa"/>
          </w:tcPr>
          <w:p w:rsidR="005B1520" w:rsidRDefault="005B1520" w:rsidP="006E03B4">
            <w:pPr>
              <w:tabs>
                <w:tab w:val="left" w:pos="11250"/>
              </w:tabs>
              <w:autoSpaceDE w:val="0"/>
              <w:autoSpaceDN w:val="0"/>
              <w:adjustRightInd w:val="0"/>
              <w:rPr>
                <w:rFonts w:ascii="Times New Roman" w:hAnsi="Times New Roman" w:cs="Times New Roman"/>
                <w:sz w:val="24"/>
                <w:szCs w:val="24"/>
              </w:rPr>
            </w:pPr>
          </w:p>
        </w:tc>
      </w:tr>
      <w:tr w:rsidR="005B1520" w:rsidTr="0050354F">
        <w:tc>
          <w:tcPr>
            <w:tcW w:w="577" w:type="dxa"/>
          </w:tcPr>
          <w:p w:rsidR="005B1520" w:rsidRDefault="005B1520" w:rsidP="006E03B4">
            <w:pPr>
              <w:tabs>
                <w:tab w:val="left" w:pos="1125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75</w:t>
            </w:r>
          </w:p>
        </w:tc>
        <w:tc>
          <w:tcPr>
            <w:tcW w:w="6761" w:type="dxa"/>
          </w:tcPr>
          <w:p w:rsidR="005B1520" w:rsidRPr="00325F93" w:rsidRDefault="005B1520" w:rsidP="00A474A5">
            <w:pPr>
              <w:shd w:val="clear" w:color="auto" w:fill="FFFFFF"/>
              <w:rPr>
                <w:rFonts w:ascii="Times New Roman" w:hAnsi="Times New Roman" w:cs="Times New Roman"/>
                <w:sz w:val="24"/>
                <w:szCs w:val="24"/>
              </w:rPr>
            </w:pPr>
            <w:r w:rsidRPr="00325F93">
              <w:rPr>
                <w:rFonts w:ascii="Times New Roman" w:hAnsi="Times New Roman" w:cs="Times New Roman"/>
                <w:sz w:val="24"/>
                <w:szCs w:val="24"/>
              </w:rPr>
              <w:t xml:space="preserve">А. Ахматова </w:t>
            </w:r>
            <w:r w:rsidRPr="00325F93">
              <w:rPr>
                <w:rFonts w:ascii="Times New Roman" w:hAnsi="Times New Roman" w:cs="Times New Roman"/>
                <w:spacing w:val="-3"/>
                <w:sz w:val="24"/>
                <w:szCs w:val="24"/>
              </w:rPr>
              <w:t>«Тайны ремес</w:t>
            </w:r>
            <w:r w:rsidRPr="00325F93">
              <w:rPr>
                <w:rFonts w:ascii="Times New Roman" w:hAnsi="Times New Roman" w:cs="Times New Roman"/>
                <w:spacing w:val="-2"/>
                <w:sz w:val="24"/>
                <w:szCs w:val="24"/>
              </w:rPr>
              <w:t>ла», «Перед вес</w:t>
            </w:r>
            <w:r w:rsidRPr="00325F93">
              <w:rPr>
                <w:rFonts w:ascii="Times New Roman" w:hAnsi="Times New Roman" w:cs="Times New Roman"/>
                <w:spacing w:val="-3"/>
                <w:sz w:val="24"/>
                <w:szCs w:val="24"/>
              </w:rPr>
              <w:t>ной бывают дни</w:t>
            </w:r>
            <w:r w:rsidRPr="00325F93">
              <w:rPr>
                <w:rFonts w:ascii="Times New Roman" w:hAnsi="Times New Roman" w:cs="Times New Roman"/>
                <w:sz w:val="24"/>
                <w:szCs w:val="24"/>
              </w:rPr>
              <w:t xml:space="preserve"> такие...».</w:t>
            </w:r>
          </w:p>
          <w:p w:rsidR="005B1520" w:rsidRPr="007543CD" w:rsidRDefault="005B1520" w:rsidP="00A474A5">
            <w:pPr>
              <w:shd w:val="clear" w:color="auto" w:fill="FFFFFF"/>
              <w:rPr>
                <w:rFonts w:ascii="Times New Roman" w:hAnsi="Times New Roman" w:cs="Times New Roman"/>
                <w:sz w:val="24"/>
                <w:szCs w:val="24"/>
              </w:rPr>
            </w:pPr>
            <w:r w:rsidRPr="007543CD">
              <w:rPr>
                <w:rFonts w:ascii="Times New Roman" w:hAnsi="Times New Roman" w:cs="Times New Roman"/>
                <w:sz w:val="24"/>
                <w:szCs w:val="24"/>
              </w:rPr>
              <w:t>Поход в «Му</w:t>
            </w:r>
            <w:r w:rsidRPr="007543CD">
              <w:rPr>
                <w:rFonts w:ascii="Times New Roman" w:hAnsi="Times New Roman" w:cs="Times New Roman"/>
                <w:sz w:val="24"/>
                <w:szCs w:val="24"/>
              </w:rPr>
              <w:softHyphen/>
              <w:t>зейный Дом». Репродукция картины Натана Альтмана «Портрет Анны Ахматовой»</w:t>
            </w:r>
          </w:p>
        </w:tc>
        <w:tc>
          <w:tcPr>
            <w:tcW w:w="992" w:type="dxa"/>
          </w:tcPr>
          <w:p w:rsidR="005B1520" w:rsidRDefault="005B1520" w:rsidP="00A93D8D">
            <w:pPr>
              <w:tabs>
                <w:tab w:val="left" w:pos="1125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3402" w:type="dxa"/>
            <w:vMerge/>
          </w:tcPr>
          <w:p w:rsidR="005B1520" w:rsidRDefault="005B1520" w:rsidP="006E03B4">
            <w:pPr>
              <w:tabs>
                <w:tab w:val="left" w:pos="11250"/>
              </w:tabs>
              <w:autoSpaceDE w:val="0"/>
              <w:autoSpaceDN w:val="0"/>
              <w:adjustRightInd w:val="0"/>
              <w:rPr>
                <w:rFonts w:ascii="Times New Roman" w:hAnsi="Times New Roman" w:cs="Times New Roman"/>
                <w:sz w:val="24"/>
                <w:szCs w:val="24"/>
              </w:rPr>
            </w:pPr>
          </w:p>
        </w:tc>
        <w:tc>
          <w:tcPr>
            <w:tcW w:w="1134" w:type="dxa"/>
          </w:tcPr>
          <w:p w:rsidR="005B1520" w:rsidRDefault="005B1520" w:rsidP="006E03B4">
            <w:pPr>
              <w:tabs>
                <w:tab w:val="left" w:pos="1125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12.03</w:t>
            </w:r>
          </w:p>
        </w:tc>
        <w:tc>
          <w:tcPr>
            <w:tcW w:w="1134" w:type="dxa"/>
          </w:tcPr>
          <w:p w:rsidR="005B1520" w:rsidRDefault="005B1520" w:rsidP="006E03B4">
            <w:pPr>
              <w:tabs>
                <w:tab w:val="left" w:pos="11250"/>
              </w:tabs>
              <w:autoSpaceDE w:val="0"/>
              <w:autoSpaceDN w:val="0"/>
              <w:adjustRightInd w:val="0"/>
              <w:rPr>
                <w:rFonts w:ascii="Times New Roman" w:hAnsi="Times New Roman" w:cs="Times New Roman"/>
                <w:sz w:val="24"/>
                <w:szCs w:val="24"/>
              </w:rPr>
            </w:pPr>
          </w:p>
        </w:tc>
      </w:tr>
      <w:tr w:rsidR="005B1520" w:rsidTr="0050354F">
        <w:tc>
          <w:tcPr>
            <w:tcW w:w="577" w:type="dxa"/>
          </w:tcPr>
          <w:p w:rsidR="005B1520" w:rsidRDefault="005B1520" w:rsidP="006E03B4">
            <w:pPr>
              <w:tabs>
                <w:tab w:val="left" w:pos="1125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76</w:t>
            </w:r>
          </w:p>
        </w:tc>
        <w:tc>
          <w:tcPr>
            <w:tcW w:w="6761" w:type="dxa"/>
          </w:tcPr>
          <w:p w:rsidR="005B1520" w:rsidRPr="007543CD" w:rsidRDefault="005B1520" w:rsidP="00A474A5">
            <w:pPr>
              <w:shd w:val="clear" w:color="auto" w:fill="FFFFFF"/>
              <w:rPr>
                <w:rFonts w:ascii="Times New Roman" w:hAnsi="Times New Roman" w:cs="Times New Roman"/>
                <w:sz w:val="24"/>
                <w:szCs w:val="24"/>
              </w:rPr>
            </w:pPr>
            <w:proofErr w:type="spellStart"/>
            <w:r w:rsidRPr="007543CD">
              <w:rPr>
                <w:rFonts w:ascii="Times New Roman" w:hAnsi="Times New Roman" w:cs="Times New Roman"/>
                <w:spacing w:val="-3"/>
                <w:sz w:val="24"/>
                <w:szCs w:val="24"/>
              </w:rPr>
              <w:t>А.Кушнер</w:t>
            </w:r>
            <w:proofErr w:type="spellEnd"/>
            <w:r w:rsidRPr="007543CD">
              <w:rPr>
                <w:rFonts w:ascii="Times New Roman" w:hAnsi="Times New Roman" w:cs="Times New Roman"/>
                <w:spacing w:val="-3"/>
                <w:sz w:val="24"/>
                <w:szCs w:val="24"/>
              </w:rPr>
              <w:t xml:space="preserve"> «Си</w:t>
            </w:r>
            <w:r w:rsidRPr="007543CD">
              <w:rPr>
                <w:rFonts w:ascii="Times New Roman" w:hAnsi="Times New Roman" w:cs="Times New Roman"/>
                <w:sz w:val="24"/>
                <w:szCs w:val="24"/>
              </w:rPr>
              <w:t>рень».</w:t>
            </w:r>
          </w:p>
          <w:p w:rsidR="005B1520" w:rsidRPr="007543CD" w:rsidRDefault="005B1520" w:rsidP="00A474A5">
            <w:pPr>
              <w:shd w:val="clear" w:color="auto" w:fill="FFFFFF"/>
              <w:rPr>
                <w:rFonts w:ascii="Times New Roman" w:hAnsi="Times New Roman" w:cs="Times New Roman"/>
                <w:sz w:val="24"/>
                <w:szCs w:val="24"/>
              </w:rPr>
            </w:pPr>
            <w:r w:rsidRPr="007543CD">
              <w:rPr>
                <w:rFonts w:ascii="Times New Roman" w:hAnsi="Times New Roman" w:cs="Times New Roman"/>
                <w:sz w:val="24"/>
                <w:szCs w:val="24"/>
              </w:rPr>
              <w:t xml:space="preserve">Поход в «Музейный Дом». Репродукция картины П. </w:t>
            </w:r>
            <w:proofErr w:type="spellStart"/>
            <w:r w:rsidRPr="007543CD">
              <w:rPr>
                <w:rFonts w:ascii="Times New Roman" w:hAnsi="Times New Roman" w:cs="Times New Roman"/>
                <w:sz w:val="24"/>
                <w:szCs w:val="24"/>
              </w:rPr>
              <w:t>Кончаловского</w:t>
            </w:r>
            <w:proofErr w:type="spellEnd"/>
            <w:r w:rsidRPr="007543CD">
              <w:rPr>
                <w:rFonts w:ascii="Times New Roman" w:hAnsi="Times New Roman" w:cs="Times New Roman"/>
                <w:sz w:val="24"/>
                <w:szCs w:val="24"/>
              </w:rPr>
              <w:t xml:space="preserve"> «Сирень»</w:t>
            </w:r>
          </w:p>
        </w:tc>
        <w:tc>
          <w:tcPr>
            <w:tcW w:w="992" w:type="dxa"/>
          </w:tcPr>
          <w:p w:rsidR="005B1520" w:rsidRDefault="005B1520" w:rsidP="00A93D8D">
            <w:pPr>
              <w:tabs>
                <w:tab w:val="left" w:pos="1125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3402" w:type="dxa"/>
            <w:vMerge/>
          </w:tcPr>
          <w:p w:rsidR="005B1520" w:rsidRDefault="005B1520" w:rsidP="006E03B4">
            <w:pPr>
              <w:tabs>
                <w:tab w:val="left" w:pos="11250"/>
              </w:tabs>
              <w:autoSpaceDE w:val="0"/>
              <w:autoSpaceDN w:val="0"/>
              <w:adjustRightInd w:val="0"/>
              <w:rPr>
                <w:rFonts w:ascii="Times New Roman" w:hAnsi="Times New Roman" w:cs="Times New Roman"/>
                <w:sz w:val="24"/>
                <w:szCs w:val="24"/>
              </w:rPr>
            </w:pPr>
          </w:p>
        </w:tc>
        <w:tc>
          <w:tcPr>
            <w:tcW w:w="1134" w:type="dxa"/>
          </w:tcPr>
          <w:p w:rsidR="005B1520" w:rsidRDefault="005B1520" w:rsidP="006E03B4">
            <w:pPr>
              <w:tabs>
                <w:tab w:val="left" w:pos="1125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16.03</w:t>
            </w:r>
          </w:p>
        </w:tc>
        <w:tc>
          <w:tcPr>
            <w:tcW w:w="1134" w:type="dxa"/>
          </w:tcPr>
          <w:p w:rsidR="005B1520" w:rsidRDefault="005B1520" w:rsidP="006E03B4">
            <w:pPr>
              <w:tabs>
                <w:tab w:val="left" w:pos="11250"/>
              </w:tabs>
              <w:autoSpaceDE w:val="0"/>
              <w:autoSpaceDN w:val="0"/>
              <w:adjustRightInd w:val="0"/>
              <w:rPr>
                <w:rFonts w:ascii="Times New Roman" w:hAnsi="Times New Roman" w:cs="Times New Roman"/>
                <w:sz w:val="24"/>
                <w:szCs w:val="24"/>
              </w:rPr>
            </w:pPr>
          </w:p>
        </w:tc>
      </w:tr>
      <w:tr w:rsidR="005B1520" w:rsidTr="0050354F">
        <w:tc>
          <w:tcPr>
            <w:tcW w:w="577" w:type="dxa"/>
          </w:tcPr>
          <w:p w:rsidR="005B1520" w:rsidRDefault="005B1520" w:rsidP="006E03B4">
            <w:pPr>
              <w:tabs>
                <w:tab w:val="left" w:pos="1125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77</w:t>
            </w:r>
          </w:p>
        </w:tc>
        <w:tc>
          <w:tcPr>
            <w:tcW w:w="6761" w:type="dxa"/>
          </w:tcPr>
          <w:p w:rsidR="005B1520" w:rsidRPr="00325F93" w:rsidRDefault="005B1520" w:rsidP="00A474A5">
            <w:pPr>
              <w:shd w:val="clear" w:color="auto" w:fill="FFFFFF"/>
              <w:rPr>
                <w:rFonts w:ascii="Times New Roman" w:hAnsi="Times New Roman" w:cs="Times New Roman"/>
                <w:sz w:val="24"/>
                <w:szCs w:val="24"/>
              </w:rPr>
            </w:pPr>
            <w:r w:rsidRPr="00325F93">
              <w:rPr>
                <w:rFonts w:ascii="Times New Roman" w:hAnsi="Times New Roman" w:cs="Times New Roman"/>
                <w:sz w:val="24"/>
                <w:szCs w:val="24"/>
              </w:rPr>
              <w:t xml:space="preserve">В. Маяковский </w:t>
            </w:r>
            <w:r w:rsidRPr="00325F93">
              <w:rPr>
                <w:rFonts w:ascii="Times New Roman" w:hAnsi="Times New Roman" w:cs="Times New Roman"/>
                <w:spacing w:val="-3"/>
                <w:sz w:val="24"/>
                <w:szCs w:val="24"/>
              </w:rPr>
              <w:t>«Хорошее отно</w:t>
            </w:r>
            <w:r w:rsidRPr="00325F93">
              <w:rPr>
                <w:rFonts w:ascii="Times New Roman" w:hAnsi="Times New Roman" w:cs="Times New Roman"/>
                <w:spacing w:val="-2"/>
                <w:sz w:val="24"/>
                <w:szCs w:val="24"/>
              </w:rPr>
              <w:t>шение к лоша</w:t>
            </w:r>
            <w:r>
              <w:rPr>
                <w:rFonts w:ascii="Times New Roman" w:hAnsi="Times New Roman" w:cs="Times New Roman"/>
                <w:sz w:val="24"/>
                <w:szCs w:val="24"/>
              </w:rPr>
              <w:t xml:space="preserve">дям».                                           </w:t>
            </w:r>
            <w:r w:rsidRPr="00325F93">
              <w:rPr>
                <w:rFonts w:ascii="Times New Roman" w:hAnsi="Times New Roman" w:cs="Times New Roman"/>
                <w:b/>
                <w:i/>
                <w:sz w:val="24"/>
              </w:rPr>
              <w:t>Использование ИТ.</w:t>
            </w:r>
          </w:p>
        </w:tc>
        <w:tc>
          <w:tcPr>
            <w:tcW w:w="992" w:type="dxa"/>
          </w:tcPr>
          <w:p w:rsidR="005B1520" w:rsidRDefault="005B1520" w:rsidP="00A93D8D">
            <w:pPr>
              <w:tabs>
                <w:tab w:val="left" w:pos="1125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3402" w:type="dxa"/>
            <w:vMerge/>
          </w:tcPr>
          <w:p w:rsidR="005B1520" w:rsidRDefault="005B1520" w:rsidP="006E03B4">
            <w:pPr>
              <w:tabs>
                <w:tab w:val="left" w:pos="11250"/>
              </w:tabs>
              <w:autoSpaceDE w:val="0"/>
              <w:autoSpaceDN w:val="0"/>
              <w:adjustRightInd w:val="0"/>
              <w:rPr>
                <w:rFonts w:ascii="Times New Roman" w:hAnsi="Times New Roman" w:cs="Times New Roman"/>
                <w:sz w:val="24"/>
                <w:szCs w:val="24"/>
              </w:rPr>
            </w:pPr>
          </w:p>
        </w:tc>
        <w:tc>
          <w:tcPr>
            <w:tcW w:w="1134" w:type="dxa"/>
          </w:tcPr>
          <w:p w:rsidR="005B1520" w:rsidRDefault="005B1520" w:rsidP="006E03B4">
            <w:pPr>
              <w:tabs>
                <w:tab w:val="left" w:pos="1125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17.03</w:t>
            </w:r>
          </w:p>
        </w:tc>
        <w:tc>
          <w:tcPr>
            <w:tcW w:w="1134" w:type="dxa"/>
          </w:tcPr>
          <w:p w:rsidR="005B1520" w:rsidRDefault="005B1520" w:rsidP="006E03B4">
            <w:pPr>
              <w:tabs>
                <w:tab w:val="left" w:pos="11250"/>
              </w:tabs>
              <w:autoSpaceDE w:val="0"/>
              <w:autoSpaceDN w:val="0"/>
              <w:adjustRightInd w:val="0"/>
              <w:rPr>
                <w:rFonts w:ascii="Times New Roman" w:hAnsi="Times New Roman" w:cs="Times New Roman"/>
                <w:sz w:val="24"/>
                <w:szCs w:val="24"/>
              </w:rPr>
            </w:pPr>
          </w:p>
        </w:tc>
      </w:tr>
      <w:tr w:rsidR="005B1520" w:rsidTr="0050354F">
        <w:tc>
          <w:tcPr>
            <w:tcW w:w="577" w:type="dxa"/>
          </w:tcPr>
          <w:p w:rsidR="005B1520" w:rsidRDefault="005B1520" w:rsidP="006E03B4">
            <w:pPr>
              <w:tabs>
                <w:tab w:val="left" w:pos="1125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78</w:t>
            </w:r>
          </w:p>
        </w:tc>
        <w:tc>
          <w:tcPr>
            <w:tcW w:w="6761" w:type="dxa"/>
          </w:tcPr>
          <w:p w:rsidR="005B1520" w:rsidRPr="00325F93" w:rsidRDefault="005B1520" w:rsidP="00A474A5">
            <w:pPr>
              <w:shd w:val="clear" w:color="auto" w:fill="FFFFFF"/>
              <w:rPr>
                <w:rFonts w:ascii="Times New Roman" w:hAnsi="Times New Roman" w:cs="Times New Roman"/>
                <w:sz w:val="24"/>
                <w:szCs w:val="24"/>
              </w:rPr>
            </w:pPr>
            <w:r w:rsidRPr="00325F93">
              <w:rPr>
                <w:rFonts w:ascii="Times New Roman" w:hAnsi="Times New Roman" w:cs="Times New Roman"/>
                <w:spacing w:val="-2"/>
                <w:sz w:val="24"/>
                <w:szCs w:val="24"/>
              </w:rPr>
              <w:t>Афанасий Фет</w:t>
            </w:r>
            <w:r w:rsidRPr="00325F93">
              <w:rPr>
                <w:rFonts w:ascii="Times New Roman" w:hAnsi="Times New Roman" w:cs="Times New Roman"/>
                <w:sz w:val="24"/>
                <w:szCs w:val="24"/>
              </w:rPr>
              <w:t xml:space="preserve"> </w:t>
            </w:r>
            <w:r w:rsidRPr="00325F93">
              <w:rPr>
                <w:rFonts w:ascii="Times New Roman" w:hAnsi="Times New Roman" w:cs="Times New Roman"/>
                <w:spacing w:val="-1"/>
                <w:sz w:val="24"/>
                <w:szCs w:val="24"/>
              </w:rPr>
              <w:t>«Это утро, ра</w:t>
            </w:r>
            <w:r w:rsidRPr="00325F93">
              <w:rPr>
                <w:rFonts w:ascii="Times New Roman" w:hAnsi="Times New Roman" w:cs="Times New Roman"/>
                <w:sz w:val="24"/>
                <w:szCs w:val="24"/>
              </w:rPr>
              <w:t>дость эта...»</w:t>
            </w:r>
          </w:p>
        </w:tc>
        <w:tc>
          <w:tcPr>
            <w:tcW w:w="992" w:type="dxa"/>
          </w:tcPr>
          <w:p w:rsidR="005B1520" w:rsidRDefault="005B1520" w:rsidP="00A93D8D">
            <w:pPr>
              <w:tabs>
                <w:tab w:val="left" w:pos="1125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3402" w:type="dxa"/>
            <w:vMerge/>
          </w:tcPr>
          <w:p w:rsidR="005B1520" w:rsidRDefault="005B1520" w:rsidP="006E03B4">
            <w:pPr>
              <w:tabs>
                <w:tab w:val="left" w:pos="11250"/>
              </w:tabs>
              <w:autoSpaceDE w:val="0"/>
              <w:autoSpaceDN w:val="0"/>
              <w:adjustRightInd w:val="0"/>
              <w:rPr>
                <w:rFonts w:ascii="Times New Roman" w:hAnsi="Times New Roman" w:cs="Times New Roman"/>
                <w:sz w:val="24"/>
                <w:szCs w:val="24"/>
              </w:rPr>
            </w:pPr>
          </w:p>
        </w:tc>
        <w:tc>
          <w:tcPr>
            <w:tcW w:w="1134" w:type="dxa"/>
          </w:tcPr>
          <w:p w:rsidR="005B1520" w:rsidRDefault="005B1520" w:rsidP="006E03B4">
            <w:pPr>
              <w:tabs>
                <w:tab w:val="left" w:pos="1125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19.03</w:t>
            </w:r>
          </w:p>
        </w:tc>
        <w:tc>
          <w:tcPr>
            <w:tcW w:w="1134" w:type="dxa"/>
          </w:tcPr>
          <w:p w:rsidR="005B1520" w:rsidRDefault="005B1520" w:rsidP="006E03B4">
            <w:pPr>
              <w:tabs>
                <w:tab w:val="left" w:pos="11250"/>
              </w:tabs>
              <w:autoSpaceDE w:val="0"/>
              <w:autoSpaceDN w:val="0"/>
              <w:adjustRightInd w:val="0"/>
              <w:rPr>
                <w:rFonts w:ascii="Times New Roman" w:hAnsi="Times New Roman" w:cs="Times New Roman"/>
                <w:sz w:val="24"/>
                <w:szCs w:val="24"/>
              </w:rPr>
            </w:pPr>
          </w:p>
        </w:tc>
      </w:tr>
      <w:tr w:rsidR="005B1520" w:rsidTr="0050354F">
        <w:tc>
          <w:tcPr>
            <w:tcW w:w="577" w:type="dxa"/>
          </w:tcPr>
          <w:p w:rsidR="005B1520" w:rsidRDefault="005B1520" w:rsidP="006E03B4">
            <w:pPr>
              <w:tabs>
                <w:tab w:val="left" w:pos="1125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79</w:t>
            </w:r>
          </w:p>
        </w:tc>
        <w:tc>
          <w:tcPr>
            <w:tcW w:w="6761" w:type="dxa"/>
          </w:tcPr>
          <w:p w:rsidR="005B1520" w:rsidRPr="00325F93" w:rsidRDefault="005B1520" w:rsidP="00A474A5">
            <w:pPr>
              <w:shd w:val="clear" w:color="auto" w:fill="FFFFFF"/>
              <w:rPr>
                <w:rFonts w:ascii="Times New Roman" w:hAnsi="Times New Roman" w:cs="Times New Roman"/>
                <w:sz w:val="24"/>
                <w:szCs w:val="24"/>
              </w:rPr>
            </w:pPr>
            <w:r w:rsidRPr="00325F93">
              <w:rPr>
                <w:rFonts w:ascii="Times New Roman" w:hAnsi="Times New Roman" w:cs="Times New Roman"/>
                <w:spacing w:val="-2"/>
                <w:sz w:val="24"/>
                <w:szCs w:val="24"/>
              </w:rPr>
              <w:t>Федор Тютчев</w:t>
            </w:r>
            <w:r w:rsidRPr="00325F93">
              <w:rPr>
                <w:rFonts w:ascii="Times New Roman" w:hAnsi="Times New Roman" w:cs="Times New Roman"/>
                <w:sz w:val="24"/>
                <w:szCs w:val="24"/>
              </w:rPr>
              <w:t xml:space="preserve"> </w:t>
            </w:r>
            <w:r w:rsidRPr="00325F93">
              <w:rPr>
                <w:rFonts w:ascii="Times New Roman" w:hAnsi="Times New Roman" w:cs="Times New Roman"/>
                <w:spacing w:val="-2"/>
                <w:sz w:val="24"/>
                <w:szCs w:val="24"/>
              </w:rPr>
              <w:t>«Как весел гро</w:t>
            </w:r>
            <w:r w:rsidRPr="00325F93">
              <w:rPr>
                <w:rFonts w:ascii="Times New Roman" w:hAnsi="Times New Roman" w:cs="Times New Roman"/>
                <w:sz w:val="24"/>
                <w:szCs w:val="24"/>
              </w:rPr>
              <w:t>хот летних бурь...»</w:t>
            </w:r>
          </w:p>
        </w:tc>
        <w:tc>
          <w:tcPr>
            <w:tcW w:w="992" w:type="dxa"/>
          </w:tcPr>
          <w:p w:rsidR="005B1520" w:rsidRDefault="005B1520" w:rsidP="00A93D8D">
            <w:pPr>
              <w:tabs>
                <w:tab w:val="left" w:pos="1125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3402" w:type="dxa"/>
            <w:vMerge/>
          </w:tcPr>
          <w:p w:rsidR="005B1520" w:rsidRDefault="005B1520" w:rsidP="006E03B4">
            <w:pPr>
              <w:tabs>
                <w:tab w:val="left" w:pos="11250"/>
              </w:tabs>
              <w:autoSpaceDE w:val="0"/>
              <w:autoSpaceDN w:val="0"/>
              <w:adjustRightInd w:val="0"/>
              <w:rPr>
                <w:rFonts w:ascii="Times New Roman" w:hAnsi="Times New Roman" w:cs="Times New Roman"/>
                <w:sz w:val="24"/>
                <w:szCs w:val="24"/>
              </w:rPr>
            </w:pPr>
          </w:p>
        </w:tc>
        <w:tc>
          <w:tcPr>
            <w:tcW w:w="1134" w:type="dxa"/>
          </w:tcPr>
          <w:p w:rsidR="005B1520" w:rsidRDefault="005B1520" w:rsidP="006E03B4">
            <w:pPr>
              <w:tabs>
                <w:tab w:val="left" w:pos="11250"/>
              </w:tabs>
              <w:autoSpaceDE w:val="0"/>
              <w:autoSpaceDN w:val="0"/>
              <w:adjustRightInd w:val="0"/>
              <w:rPr>
                <w:rFonts w:ascii="Times New Roman" w:hAnsi="Times New Roman" w:cs="Times New Roman"/>
                <w:sz w:val="24"/>
                <w:szCs w:val="24"/>
              </w:rPr>
            </w:pPr>
          </w:p>
        </w:tc>
        <w:tc>
          <w:tcPr>
            <w:tcW w:w="1134" w:type="dxa"/>
          </w:tcPr>
          <w:p w:rsidR="005B1520" w:rsidRDefault="005B1520" w:rsidP="006E03B4">
            <w:pPr>
              <w:tabs>
                <w:tab w:val="left" w:pos="11250"/>
              </w:tabs>
              <w:autoSpaceDE w:val="0"/>
              <w:autoSpaceDN w:val="0"/>
              <w:adjustRightInd w:val="0"/>
              <w:rPr>
                <w:rFonts w:ascii="Times New Roman" w:hAnsi="Times New Roman" w:cs="Times New Roman"/>
                <w:sz w:val="24"/>
                <w:szCs w:val="24"/>
              </w:rPr>
            </w:pPr>
          </w:p>
        </w:tc>
      </w:tr>
      <w:tr w:rsidR="005B1520" w:rsidTr="0050354F">
        <w:tc>
          <w:tcPr>
            <w:tcW w:w="577" w:type="dxa"/>
          </w:tcPr>
          <w:p w:rsidR="005B1520" w:rsidRDefault="005B1520" w:rsidP="006E03B4">
            <w:pPr>
              <w:tabs>
                <w:tab w:val="left" w:pos="1125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80</w:t>
            </w:r>
          </w:p>
        </w:tc>
        <w:tc>
          <w:tcPr>
            <w:tcW w:w="6761" w:type="dxa"/>
          </w:tcPr>
          <w:p w:rsidR="005B1520" w:rsidRPr="00B2657C" w:rsidRDefault="005B1520" w:rsidP="00A474A5">
            <w:pPr>
              <w:pStyle w:val="ad"/>
              <w:rPr>
                <w:rFonts w:ascii="Times New Roman" w:hAnsi="Times New Roman" w:cs="Times New Roman"/>
                <w:b/>
                <w:i/>
                <w:sz w:val="24"/>
              </w:rPr>
            </w:pPr>
            <w:r w:rsidRPr="00325F93">
              <w:rPr>
                <w:rFonts w:ascii="Times New Roman" w:hAnsi="Times New Roman" w:cs="Times New Roman"/>
                <w:spacing w:val="-2"/>
                <w:sz w:val="24"/>
              </w:rPr>
              <w:t xml:space="preserve">М. Лермонтов </w:t>
            </w:r>
            <w:r w:rsidRPr="00325F93">
              <w:rPr>
                <w:rFonts w:ascii="Times New Roman" w:hAnsi="Times New Roman" w:cs="Times New Roman"/>
                <w:sz w:val="24"/>
              </w:rPr>
              <w:t>«Парус</w:t>
            </w:r>
            <w:r>
              <w:rPr>
                <w:rFonts w:ascii="Times New Roman" w:hAnsi="Times New Roman" w:cs="Times New Roman"/>
                <w:b/>
                <w:i/>
                <w:sz w:val="24"/>
              </w:rPr>
              <w:t xml:space="preserve"> Использование ИТ.</w:t>
            </w:r>
          </w:p>
        </w:tc>
        <w:tc>
          <w:tcPr>
            <w:tcW w:w="992" w:type="dxa"/>
          </w:tcPr>
          <w:p w:rsidR="005B1520" w:rsidRDefault="005B1520" w:rsidP="00A93D8D">
            <w:pPr>
              <w:tabs>
                <w:tab w:val="left" w:pos="1125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3402" w:type="dxa"/>
            <w:vMerge/>
          </w:tcPr>
          <w:p w:rsidR="005B1520" w:rsidRDefault="005B1520" w:rsidP="006E03B4">
            <w:pPr>
              <w:tabs>
                <w:tab w:val="left" w:pos="11250"/>
              </w:tabs>
              <w:autoSpaceDE w:val="0"/>
              <w:autoSpaceDN w:val="0"/>
              <w:adjustRightInd w:val="0"/>
              <w:rPr>
                <w:rFonts w:ascii="Times New Roman" w:hAnsi="Times New Roman" w:cs="Times New Roman"/>
                <w:sz w:val="24"/>
                <w:szCs w:val="24"/>
              </w:rPr>
            </w:pPr>
          </w:p>
        </w:tc>
        <w:tc>
          <w:tcPr>
            <w:tcW w:w="1134" w:type="dxa"/>
          </w:tcPr>
          <w:p w:rsidR="005B1520" w:rsidRDefault="005B1520" w:rsidP="006E03B4">
            <w:pPr>
              <w:tabs>
                <w:tab w:val="left" w:pos="1125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23.03</w:t>
            </w:r>
          </w:p>
        </w:tc>
        <w:tc>
          <w:tcPr>
            <w:tcW w:w="1134" w:type="dxa"/>
          </w:tcPr>
          <w:p w:rsidR="005B1520" w:rsidRDefault="005B1520" w:rsidP="006E03B4">
            <w:pPr>
              <w:tabs>
                <w:tab w:val="left" w:pos="11250"/>
              </w:tabs>
              <w:autoSpaceDE w:val="0"/>
              <w:autoSpaceDN w:val="0"/>
              <w:adjustRightInd w:val="0"/>
              <w:rPr>
                <w:rFonts w:ascii="Times New Roman" w:hAnsi="Times New Roman" w:cs="Times New Roman"/>
                <w:sz w:val="24"/>
                <w:szCs w:val="24"/>
              </w:rPr>
            </w:pPr>
          </w:p>
        </w:tc>
      </w:tr>
      <w:tr w:rsidR="005B1520" w:rsidTr="0050354F">
        <w:tc>
          <w:tcPr>
            <w:tcW w:w="577" w:type="dxa"/>
          </w:tcPr>
          <w:p w:rsidR="005B1520" w:rsidRDefault="005B1520" w:rsidP="006E03B4">
            <w:pPr>
              <w:tabs>
                <w:tab w:val="left" w:pos="1125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81</w:t>
            </w:r>
          </w:p>
        </w:tc>
        <w:tc>
          <w:tcPr>
            <w:tcW w:w="6761" w:type="dxa"/>
          </w:tcPr>
          <w:p w:rsidR="005B1520" w:rsidRPr="00325F93" w:rsidRDefault="005B1520" w:rsidP="00A474A5">
            <w:pPr>
              <w:pStyle w:val="ad"/>
              <w:rPr>
                <w:rFonts w:ascii="Times New Roman" w:hAnsi="Times New Roman" w:cs="Times New Roman"/>
                <w:sz w:val="24"/>
              </w:rPr>
            </w:pPr>
            <w:r w:rsidRPr="00325F93">
              <w:rPr>
                <w:rFonts w:ascii="Times New Roman" w:hAnsi="Times New Roman" w:cs="Times New Roman"/>
                <w:sz w:val="24"/>
              </w:rPr>
              <w:t xml:space="preserve">Максимилиан </w:t>
            </w:r>
            <w:r w:rsidRPr="00325F93">
              <w:rPr>
                <w:rFonts w:ascii="Times New Roman" w:hAnsi="Times New Roman" w:cs="Times New Roman"/>
                <w:spacing w:val="-3"/>
                <w:sz w:val="24"/>
              </w:rPr>
              <w:t>Волошин «Зеле</w:t>
            </w:r>
            <w:r w:rsidRPr="00325F93">
              <w:rPr>
                <w:rFonts w:ascii="Times New Roman" w:hAnsi="Times New Roman" w:cs="Times New Roman"/>
                <w:spacing w:val="-2"/>
                <w:sz w:val="24"/>
              </w:rPr>
              <w:t>ный вал отпрянул</w:t>
            </w:r>
            <w:r w:rsidRPr="00325F93">
              <w:rPr>
                <w:rFonts w:ascii="Times New Roman" w:hAnsi="Times New Roman" w:cs="Times New Roman"/>
                <w:sz w:val="24"/>
              </w:rPr>
              <w:t xml:space="preserve"> </w:t>
            </w:r>
            <w:r w:rsidRPr="00325F93">
              <w:rPr>
                <w:rFonts w:ascii="Times New Roman" w:hAnsi="Times New Roman" w:cs="Times New Roman"/>
                <w:spacing w:val="-2"/>
                <w:sz w:val="24"/>
              </w:rPr>
              <w:t>и пугливо умчал</w:t>
            </w:r>
            <w:r w:rsidRPr="00325F93">
              <w:rPr>
                <w:rFonts w:ascii="Times New Roman" w:hAnsi="Times New Roman" w:cs="Times New Roman"/>
                <w:sz w:val="24"/>
              </w:rPr>
              <w:t>ся вдаль...».</w:t>
            </w:r>
          </w:p>
          <w:p w:rsidR="005B1520" w:rsidRPr="00325F93" w:rsidRDefault="005B1520" w:rsidP="00A474A5">
            <w:pPr>
              <w:pStyle w:val="ad"/>
              <w:rPr>
                <w:rFonts w:ascii="Times New Roman" w:hAnsi="Times New Roman" w:cs="Times New Roman"/>
                <w:sz w:val="24"/>
              </w:rPr>
            </w:pPr>
            <w:r w:rsidRPr="00325F93">
              <w:rPr>
                <w:rFonts w:ascii="Times New Roman" w:hAnsi="Times New Roman" w:cs="Times New Roman"/>
                <w:sz w:val="24"/>
              </w:rPr>
              <w:t>Поход в «Музейный Дом». Репродукция картины И. Айвазовского «Девятый вал»</w:t>
            </w:r>
          </w:p>
        </w:tc>
        <w:tc>
          <w:tcPr>
            <w:tcW w:w="992" w:type="dxa"/>
          </w:tcPr>
          <w:p w:rsidR="005B1520" w:rsidRDefault="005B1520" w:rsidP="00A93D8D">
            <w:pPr>
              <w:tabs>
                <w:tab w:val="left" w:pos="1125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3402" w:type="dxa"/>
            <w:vMerge/>
          </w:tcPr>
          <w:p w:rsidR="005B1520" w:rsidRDefault="005B1520" w:rsidP="006E03B4">
            <w:pPr>
              <w:tabs>
                <w:tab w:val="left" w:pos="11250"/>
              </w:tabs>
              <w:autoSpaceDE w:val="0"/>
              <w:autoSpaceDN w:val="0"/>
              <w:adjustRightInd w:val="0"/>
              <w:rPr>
                <w:rFonts w:ascii="Times New Roman" w:hAnsi="Times New Roman" w:cs="Times New Roman"/>
                <w:sz w:val="24"/>
                <w:szCs w:val="24"/>
              </w:rPr>
            </w:pPr>
          </w:p>
        </w:tc>
        <w:tc>
          <w:tcPr>
            <w:tcW w:w="1134" w:type="dxa"/>
          </w:tcPr>
          <w:p w:rsidR="005B1520" w:rsidRDefault="005B1520" w:rsidP="006E03B4">
            <w:pPr>
              <w:tabs>
                <w:tab w:val="left" w:pos="1125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24.03</w:t>
            </w:r>
          </w:p>
        </w:tc>
        <w:tc>
          <w:tcPr>
            <w:tcW w:w="1134" w:type="dxa"/>
          </w:tcPr>
          <w:p w:rsidR="005B1520" w:rsidRDefault="005B1520" w:rsidP="006E03B4">
            <w:pPr>
              <w:tabs>
                <w:tab w:val="left" w:pos="11250"/>
              </w:tabs>
              <w:autoSpaceDE w:val="0"/>
              <w:autoSpaceDN w:val="0"/>
              <w:adjustRightInd w:val="0"/>
              <w:rPr>
                <w:rFonts w:ascii="Times New Roman" w:hAnsi="Times New Roman" w:cs="Times New Roman"/>
                <w:sz w:val="24"/>
                <w:szCs w:val="24"/>
              </w:rPr>
            </w:pPr>
          </w:p>
        </w:tc>
      </w:tr>
      <w:tr w:rsidR="005B1520" w:rsidTr="0050354F">
        <w:tc>
          <w:tcPr>
            <w:tcW w:w="577" w:type="dxa"/>
          </w:tcPr>
          <w:p w:rsidR="005B1520" w:rsidRDefault="005B1520" w:rsidP="006E03B4">
            <w:pPr>
              <w:tabs>
                <w:tab w:val="left" w:pos="1125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82</w:t>
            </w:r>
          </w:p>
        </w:tc>
        <w:tc>
          <w:tcPr>
            <w:tcW w:w="6761" w:type="dxa"/>
          </w:tcPr>
          <w:p w:rsidR="005B1520" w:rsidRPr="00325F93" w:rsidRDefault="005B1520" w:rsidP="00A474A5">
            <w:pPr>
              <w:pStyle w:val="ad"/>
              <w:rPr>
                <w:rFonts w:ascii="Times New Roman" w:hAnsi="Times New Roman" w:cs="Times New Roman"/>
                <w:sz w:val="24"/>
              </w:rPr>
            </w:pPr>
            <w:r w:rsidRPr="00325F93">
              <w:rPr>
                <w:rFonts w:ascii="Times New Roman" w:hAnsi="Times New Roman" w:cs="Times New Roman"/>
                <w:spacing w:val="-1"/>
                <w:sz w:val="24"/>
              </w:rPr>
              <w:t>Самуил Маршак</w:t>
            </w:r>
            <w:r w:rsidRPr="00325F93">
              <w:rPr>
                <w:rFonts w:ascii="Times New Roman" w:hAnsi="Times New Roman" w:cs="Times New Roman"/>
                <w:sz w:val="24"/>
              </w:rPr>
              <w:t xml:space="preserve"> </w:t>
            </w:r>
            <w:r w:rsidRPr="00325F93">
              <w:rPr>
                <w:rFonts w:ascii="Times New Roman" w:hAnsi="Times New Roman" w:cs="Times New Roman"/>
                <w:spacing w:val="-2"/>
                <w:sz w:val="24"/>
              </w:rPr>
              <w:t>«Как поработала</w:t>
            </w:r>
            <w:r w:rsidRPr="00325F93">
              <w:rPr>
                <w:rFonts w:ascii="Times New Roman" w:hAnsi="Times New Roman" w:cs="Times New Roman"/>
                <w:sz w:val="24"/>
              </w:rPr>
              <w:t xml:space="preserve"> зима!»</w:t>
            </w:r>
          </w:p>
          <w:p w:rsidR="005B1520" w:rsidRPr="002E6C6C" w:rsidRDefault="005B1520" w:rsidP="00A474A5">
            <w:pPr>
              <w:pStyle w:val="ad"/>
              <w:rPr>
                <w:rFonts w:ascii="Times New Roman" w:hAnsi="Times New Roman" w:cs="Times New Roman"/>
                <w:b/>
                <w:i/>
                <w:sz w:val="24"/>
              </w:rPr>
            </w:pPr>
            <w:r>
              <w:rPr>
                <w:rFonts w:ascii="Times New Roman" w:hAnsi="Times New Roman" w:cs="Times New Roman"/>
                <w:b/>
                <w:i/>
                <w:sz w:val="24"/>
              </w:rPr>
              <w:t>Использование ИТ.</w:t>
            </w:r>
          </w:p>
        </w:tc>
        <w:tc>
          <w:tcPr>
            <w:tcW w:w="992" w:type="dxa"/>
          </w:tcPr>
          <w:p w:rsidR="005B1520" w:rsidRDefault="005B1520" w:rsidP="00A93D8D">
            <w:pPr>
              <w:tabs>
                <w:tab w:val="left" w:pos="1125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3402" w:type="dxa"/>
            <w:vMerge/>
          </w:tcPr>
          <w:p w:rsidR="005B1520" w:rsidRDefault="005B1520" w:rsidP="006E03B4">
            <w:pPr>
              <w:tabs>
                <w:tab w:val="left" w:pos="11250"/>
              </w:tabs>
              <w:autoSpaceDE w:val="0"/>
              <w:autoSpaceDN w:val="0"/>
              <w:adjustRightInd w:val="0"/>
              <w:rPr>
                <w:rFonts w:ascii="Times New Roman" w:hAnsi="Times New Roman" w:cs="Times New Roman"/>
                <w:sz w:val="24"/>
                <w:szCs w:val="24"/>
              </w:rPr>
            </w:pPr>
          </w:p>
        </w:tc>
        <w:tc>
          <w:tcPr>
            <w:tcW w:w="1134" w:type="dxa"/>
          </w:tcPr>
          <w:p w:rsidR="005B1520" w:rsidRDefault="005B1520" w:rsidP="006E03B4">
            <w:pPr>
              <w:tabs>
                <w:tab w:val="left" w:pos="1125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26.03</w:t>
            </w:r>
          </w:p>
        </w:tc>
        <w:tc>
          <w:tcPr>
            <w:tcW w:w="1134" w:type="dxa"/>
          </w:tcPr>
          <w:p w:rsidR="005B1520" w:rsidRDefault="005B1520" w:rsidP="006E03B4">
            <w:pPr>
              <w:tabs>
                <w:tab w:val="left" w:pos="11250"/>
              </w:tabs>
              <w:autoSpaceDE w:val="0"/>
              <w:autoSpaceDN w:val="0"/>
              <w:adjustRightInd w:val="0"/>
              <w:rPr>
                <w:rFonts w:ascii="Times New Roman" w:hAnsi="Times New Roman" w:cs="Times New Roman"/>
                <w:sz w:val="24"/>
                <w:szCs w:val="24"/>
              </w:rPr>
            </w:pPr>
          </w:p>
        </w:tc>
      </w:tr>
      <w:tr w:rsidR="005B1520" w:rsidTr="0050354F">
        <w:tc>
          <w:tcPr>
            <w:tcW w:w="577" w:type="dxa"/>
          </w:tcPr>
          <w:p w:rsidR="005B1520" w:rsidRDefault="005B1520" w:rsidP="006E03B4">
            <w:pPr>
              <w:tabs>
                <w:tab w:val="left" w:pos="1125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83</w:t>
            </w:r>
          </w:p>
        </w:tc>
        <w:tc>
          <w:tcPr>
            <w:tcW w:w="6761" w:type="dxa"/>
          </w:tcPr>
          <w:p w:rsidR="005B1520" w:rsidRPr="00325F93" w:rsidRDefault="005B1520" w:rsidP="00A474A5">
            <w:pPr>
              <w:pStyle w:val="ad"/>
              <w:rPr>
                <w:rFonts w:ascii="Times New Roman" w:hAnsi="Times New Roman" w:cs="Times New Roman"/>
                <w:sz w:val="24"/>
              </w:rPr>
            </w:pPr>
            <w:r w:rsidRPr="00325F93">
              <w:rPr>
                <w:rFonts w:ascii="Times New Roman" w:hAnsi="Times New Roman" w:cs="Times New Roman"/>
                <w:spacing w:val="-3"/>
                <w:sz w:val="24"/>
              </w:rPr>
              <w:t>А. Пушкин «Евгений Онегин»</w:t>
            </w:r>
            <w:r w:rsidRPr="00325F93">
              <w:rPr>
                <w:rFonts w:ascii="Times New Roman" w:hAnsi="Times New Roman" w:cs="Times New Roman"/>
                <w:sz w:val="24"/>
              </w:rPr>
              <w:t xml:space="preserve"> </w:t>
            </w:r>
            <w:r w:rsidRPr="00325F93">
              <w:rPr>
                <w:rFonts w:ascii="Times New Roman" w:hAnsi="Times New Roman" w:cs="Times New Roman"/>
                <w:spacing w:val="-1"/>
                <w:sz w:val="24"/>
              </w:rPr>
              <w:t>(отрывки): «В тот</w:t>
            </w:r>
            <w:r w:rsidRPr="00325F93">
              <w:rPr>
                <w:rFonts w:ascii="Times New Roman" w:hAnsi="Times New Roman" w:cs="Times New Roman"/>
                <w:sz w:val="24"/>
              </w:rPr>
              <w:t xml:space="preserve"> </w:t>
            </w:r>
            <w:r w:rsidRPr="00325F93">
              <w:rPr>
                <w:rFonts w:ascii="Times New Roman" w:hAnsi="Times New Roman" w:cs="Times New Roman"/>
                <w:spacing w:val="-2"/>
                <w:sz w:val="24"/>
              </w:rPr>
              <w:t xml:space="preserve">год осенняя </w:t>
            </w:r>
            <w:r w:rsidRPr="00325F93">
              <w:rPr>
                <w:rFonts w:ascii="Times New Roman" w:hAnsi="Times New Roman" w:cs="Times New Roman"/>
                <w:spacing w:val="-2"/>
                <w:sz w:val="24"/>
              </w:rPr>
              <w:lastRenderedPageBreak/>
              <w:t>по</w:t>
            </w:r>
            <w:r w:rsidRPr="00325F93">
              <w:rPr>
                <w:rFonts w:ascii="Times New Roman" w:hAnsi="Times New Roman" w:cs="Times New Roman"/>
                <w:spacing w:val="-3"/>
                <w:sz w:val="24"/>
              </w:rPr>
              <w:t>года», «Зима!..</w:t>
            </w:r>
            <w:r w:rsidRPr="00325F93">
              <w:rPr>
                <w:rFonts w:ascii="Times New Roman" w:hAnsi="Times New Roman" w:cs="Times New Roman"/>
                <w:sz w:val="24"/>
              </w:rPr>
              <w:t xml:space="preserve"> </w:t>
            </w:r>
            <w:r w:rsidRPr="00325F93">
              <w:rPr>
                <w:rFonts w:ascii="Times New Roman" w:hAnsi="Times New Roman" w:cs="Times New Roman"/>
                <w:spacing w:val="-2"/>
                <w:sz w:val="24"/>
              </w:rPr>
              <w:t>Крестьянин, тор</w:t>
            </w:r>
            <w:r w:rsidRPr="00325F93">
              <w:rPr>
                <w:rFonts w:ascii="Times New Roman" w:hAnsi="Times New Roman" w:cs="Times New Roman"/>
                <w:sz w:val="24"/>
              </w:rPr>
              <w:t>жествуя...»</w:t>
            </w:r>
          </w:p>
        </w:tc>
        <w:tc>
          <w:tcPr>
            <w:tcW w:w="992" w:type="dxa"/>
          </w:tcPr>
          <w:p w:rsidR="005B1520" w:rsidRDefault="005B1520" w:rsidP="00A93D8D">
            <w:pPr>
              <w:tabs>
                <w:tab w:val="left" w:pos="1125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1</w:t>
            </w:r>
          </w:p>
        </w:tc>
        <w:tc>
          <w:tcPr>
            <w:tcW w:w="3402" w:type="dxa"/>
            <w:vMerge/>
          </w:tcPr>
          <w:p w:rsidR="005B1520" w:rsidRDefault="005B1520" w:rsidP="006E03B4">
            <w:pPr>
              <w:tabs>
                <w:tab w:val="left" w:pos="11250"/>
              </w:tabs>
              <w:autoSpaceDE w:val="0"/>
              <w:autoSpaceDN w:val="0"/>
              <w:adjustRightInd w:val="0"/>
              <w:rPr>
                <w:rFonts w:ascii="Times New Roman" w:hAnsi="Times New Roman" w:cs="Times New Roman"/>
                <w:sz w:val="24"/>
                <w:szCs w:val="24"/>
              </w:rPr>
            </w:pPr>
          </w:p>
        </w:tc>
        <w:tc>
          <w:tcPr>
            <w:tcW w:w="1134" w:type="dxa"/>
          </w:tcPr>
          <w:p w:rsidR="005B1520" w:rsidRDefault="005B1520" w:rsidP="006E03B4">
            <w:pPr>
              <w:tabs>
                <w:tab w:val="left" w:pos="1125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w:t>
            </w:r>
          </w:p>
        </w:tc>
        <w:tc>
          <w:tcPr>
            <w:tcW w:w="1134" w:type="dxa"/>
          </w:tcPr>
          <w:p w:rsidR="005B1520" w:rsidRDefault="005B1520" w:rsidP="006E03B4">
            <w:pPr>
              <w:tabs>
                <w:tab w:val="left" w:pos="11250"/>
              </w:tabs>
              <w:autoSpaceDE w:val="0"/>
              <w:autoSpaceDN w:val="0"/>
              <w:adjustRightInd w:val="0"/>
              <w:rPr>
                <w:rFonts w:ascii="Times New Roman" w:hAnsi="Times New Roman" w:cs="Times New Roman"/>
                <w:sz w:val="24"/>
                <w:szCs w:val="24"/>
              </w:rPr>
            </w:pPr>
          </w:p>
        </w:tc>
      </w:tr>
      <w:tr w:rsidR="005B1520" w:rsidTr="0050354F">
        <w:tc>
          <w:tcPr>
            <w:tcW w:w="577" w:type="dxa"/>
          </w:tcPr>
          <w:p w:rsidR="005B1520" w:rsidRDefault="005B1520" w:rsidP="006E03B4">
            <w:pPr>
              <w:tabs>
                <w:tab w:val="left" w:pos="1125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84</w:t>
            </w:r>
          </w:p>
        </w:tc>
        <w:tc>
          <w:tcPr>
            <w:tcW w:w="6761" w:type="dxa"/>
          </w:tcPr>
          <w:p w:rsidR="005B1520" w:rsidRPr="00325F93" w:rsidRDefault="005B1520" w:rsidP="00A474A5">
            <w:pPr>
              <w:pStyle w:val="ad"/>
              <w:rPr>
                <w:rFonts w:ascii="Times New Roman" w:hAnsi="Times New Roman" w:cs="Times New Roman"/>
                <w:sz w:val="24"/>
              </w:rPr>
            </w:pPr>
            <w:r w:rsidRPr="00325F93">
              <w:rPr>
                <w:rFonts w:ascii="Times New Roman" w:hAnsi="Times New Roman" w:cs="Times New Roman"/>
                <w:sz w:val="24"/>
              </w:rPr>
              <w:t xml:space="preserve">Обобщение </w:t>
            </w:r>
            <w:r w:rsidRPr="00325F93">
              <w:rPr>
                <w:rFonts w:ascii="Times New Roman" w:hAnsi="Times New Roman" w:cs="Times New Roman"/>
                <w:spacing w:val="-7"/>
                <w:sz w:val="24"/>
              </w:rPr>
              <w:t>по теме «Обнаруживаем, что у искусства есть своя,</w:t>
            </w:r>
            <w:r w:rsidRPr="00325F93">
              <w:rPr>
                <w:rFonts w:ascii="Times New Roman" w:hAnsi="Times New Roman" w:cs="Times New Roman"/>
                <w:sz w:val="24"/>
              </w:rPr>
              <w:t xml:space="preserve"> </w:t>
            </w:r>
            <w:r w:rsidRPr="00325F93">
              <w:rPr>
                <w:rFonts w:ascii="Times New Roman" w:hAnsi="Times New Roman" w:cs="Times New Roman"/>
                <w:spacing w:val="-9"/>
                <w:sz w:val="24"/>
              </w:rPr>
              <w:t>особенная, правда»</w:t>
            </w:r>
          </w:p>
        </w:tc>
        <w:tc>
          <w:tcPr>
            <w:tcW w:w="992" w:type="dxa"/>
          </w:tcPr>
          <w:p w:rsidR="005B1520" w:rsidRDefault="005B1520" w:rsidP="00A93D8D">
            <w:pPr>
              <w:tabs>
                <w:tab w:val="left" w:pos="1125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3402" w:type="dxa"/>
            <w:vMerge/>
          </w:tcPr>
          <w:p w:rsidR="005B1520" w:rsidRDefault="005B1520" w:rsidP="006E03B4">
            <w:pPr>
              <w:tabs>
                <w:tab w:val="left" w:pos="11250"/>
              </w:tabs>
              <w:autoSpaceDE w:val="0"/>
              <w:autoSpaceDN w:val="0"/>
              <w:adjustRightInd w:val="0"/>
              <w:rPr>
                <w:rFonts w:ascii="Times New Roman" w:hAnsi="Times New Roman" w:cs="Times New Roman"/>
                <w:sz w:val="24"/>
                <w:szCs w:val="24"/>
              </w:rPr>
            </w:pPr>
          </w:p>
        </w:tc>
        <w:tc>
          <w:tcPr>
            <w:tcW w:w="1134" w:type="dxa"/>
          </w:tcPr>
          <w:p w:rsidR="005B1520" w:rsidRDefault="005B1520" w:rsidP="006E03B4">
            <w:pPr>
              <w:tabs>
                <w:tab w:val="left" w:pos="1125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w:t>
            </w:r>
          </w:p>
        </w:tc>
        <w:tc>
          <w:tcPr>
            <w:tcW w:w="1134" w:type="dxa"/>
          </w:tcPr>
          <w:p w:rsidR="005B1520" w:rsidRDefault="005B1520" w:rsidP="006E03B4">
            <w:pPr>
              <w:tabs>
                <w:tab w:val="left" w:pos="11250"/>
              </w:tabs>
              <w:autoSpaceDE w:val="0"/>
              <w:autoSpaceDN w:val="0"/>
              <w:adjustRightInd w:val="0"/>
              <w:rPr>
                <w:rFonts w:ascii="Times New Roman" w:hAnsi="Times New Roman" w:cs="Times New Roman"/>
                <w:sz w:val="24"/>
                <w:szCs w:val="24"/>
              </w:rPr>
            </w:pPr>
          </w:p>
        </w:tc>
      </w:tr>
      <w:tr w:rsidR="005B1520" w:rsidTr="0050354F">
        <w:tc>
          <w:tcPr>
            <w:tcW w:w="577" w:type="dxa"/>
          </w:tcPr>
          <w:p w:rsidR="005B1520" w:rsidRDefault="005B1520" w:rsidP="006E03B4">
            <w:pPr>
              <w:tabs>
                <w:tab w:val="left" w:pos="1125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85</w:t>
            </w:r>
          </w:p>
        </w:tc>
        <w:tc>
          <w:tcPr>
            <w:tcW w:w="6761" w:type="dxa"/>
          </w:tcPr>
          <w:p w:rsidR="005B1520" w:rsidRPr="00325F93" w:rsidRDefault="005B1520" w:rsidP="009560A6">
            <w:pPr>
              <w:pStyle w:val="ad"/>
              <w:rPr>
                <w:rFonts w:ascii="Times New Roman" w:hAnsi="Times New Roman" w:cs="Times New Roman"/>
                <w:sz w:val="24"/>
              </w:rPr>
            </w:pPr>
            <w:r w:rsidRPr="00325F93">
              <w:rPr>
                <w:rFonts w:ascii="Times New Roman" w:hAnsi="Times New Roman" w:cs="Times New Roman"/>
                <w:spacing w:val="-3"/>
                <w:sz w:val="24"/>
              </w:rPr>
              <w:t>Алексей Панте</w:t>
            </w:r>
            <w:r w:rsidRPr="00325F93">
              <w:rPr>
                <w:rFonts w:ascii="Times New Roman" w:hAnsi="Times New Roman" w:cs="Times New Roman"/>
                <w:spacing w:val="-1"/>
                <w:sz w:val="24"/>
              </w:rPr>
              <w:t xml:space="preserve">леев «Главный </w:t>
            </w:r>
            <w:r w:rsidRPr="00325F93">
              <w:rPr>
                <w:rFonts w:ascii="Times New Roman" w:hAnsi="Times New Roman" w:cs="Times New Roman"/>
                <w:sz w:val="24"/>
              </w:rPr>
              <w:t>инженер»</w:t>
            </w:r>
          </w:p>
          <w:p w:rsidR="005B1520" w:rsidRPr="00325F93" w:rsidRDefault="005B1520" w:rsidP="009560A6">
            <w:pPr>
              <w:pStyle w:val="ad"/>
              <w:rPr>
                <w:rFonts w:ascii="Times New Roman" w:hAnsi="Times New Roman" w:cs="Times New Roman"/>
                <w:color w:val="000000"/>
                <w:sz w:val="24"/>
                <w:shd w:val="clear" w:color="auto" w:fill="FFFFFF"/>
              </w:rPr>
            </w:pPr>
            <w:r w:rsidRPr="00325F93">
              <w:rPr>
                <w:rFonts w:ascii="Times New Roman" w:hAnsi="Times New Roman" w:cs="Times New Roman"/>
                <w:b/>
                <w:color w:val="000000"/>
                <w:sz w:val="24"/>
                <w:shd w:val="clear" w:color="auto" w:fill="FFFFFF"/>
              </w:rPr>
              <w:t>Внеклассное чтение</w:t>
            </w:r>
            <w:r>
              <w:rPr>
                <w:rFonts w:ascii="Times New Roman" w:hAnsi="Times New Roman" w:cs="Times New Roman"/>
                <w:b/>
                <w:color w:val="000000"/>
                <w:sz w:val="24"/>
                <w:shd w:val="clear" w:color="auto" w:fill="FFFFFF"/>
              </w:rPr>
              <w:t xml:space="preserve"> №8</w:t>
            </w:r>
            <w:r w:rsidRPr="00325F93">
              <w:rPr>
                <w:rFonts w:ascii="Times New Roman" w:hAnsi="Times New Roman" w:cs="Times New Roman"/>
                <w:b/>
                <w:color w:val="000000"/>
                <w:sz w:val="24"/>
                <w:shd w:val="clear" w:color="auto" w:fill="FFFFFF"/>
              </w:rPr>
              <w:t>.</w:t>
            </w:r>
            <w:r w:rsidRPr="00325F93">
              <w:rPr>
                <w:rFonts w:ascii="Times New Roman" w:hAnsi="Times New Roman" w:cs="Times New Roman"/>
                <w:color w:val="000000"/>
                <w:sz w:val="24"/>
                <w:shd w:val="clear" w:color="auto" w:fill="FFFFFF"/>
              </w:rPr>
              <w:t xml:space="preserve"> </w:t>
            </w:r>
          </w:p>
          <w:p w:rsidR="005B1520" w:rsidRPr="002E6C6C" w:rsidRDefault="005B1520" w:rsidP="009560A6">
            <w:pPr>
              <w:pStyle w:val="ad"/>
              <w:rPr>
                <w:rFonts w:ascii="Times New Roman" w:hAnsi="Times New Roman" w:cs="Times New Roman"/>
                <w:b/>
                <w:sz w:val="24"/>
              </w:rPr>
            </w:pPr>
            <w:r w:rsidRPr="002E6C6C">
              <w:rPr>
                <w:rFonts w:ascii="Times New Roman" w:hAnsi="Times New Roman" w:cs="Times New Roman"/>
                <w:b/>
                <w:color w:val="000000"/>
                <w:sz w:val="24"/>
                <w:shd w:val="clear" w:color="auto" w:fill="FFFFFF"/>
              </w:rPr>
              <w:t xml:space="preserve">Книги о ребятах – сверстниках. </w:t>
            </w:r>
          </w:p>
        </w:tc>
        <w:tc>
          <w:tcPr>
            <w:tcW w:w="992" w:type="dxa"/>
          </w:tcPr>
          <w:p w:rsidR="005B1520" w:rsidRDefault="005B1520" w:rsidP="00A93D8D">
            <w:pPr>
              <w:tabs>
                <w:tab w:val="left" w:pos="1125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3402" w:type="dxa"/>
            <w:vMerge w:val="restart"/>
          </w:tcPr>
          <w:p w:rsidR="005B1520" w:rsidRDefault="005B1520" w:rsidP="006E03B4">
            <w:pPr>
              <w:tabs>
                <w:tab w:val="left" w:pos="11250"/>
              </w:tabs>
              <w:autoSpaceDE w:val="0"/>
              <w:autoSpaceDN w:val="0"/>
              <w:adjustRightInd w:val="0"/>
              <w:rPr>
                <w:rFonts w:ascii="Times New Roman" w:hAnsi="Times New Roman" w:cs="Times New Roman"/>
                <w:sz w:val="24"/>
                <w:szCs w:val="24"/>
              </w:rPr>
            </w:pPr>
          </w:p>
        </w:tc>
        <w:tc>
          <w:tcPr>
            <w:tcW w:w="1134" w:type="dxa"/>
          </w:tcPr>
          <w:p w:rsidR="005B1520" w:rsidRDefault="005B1520" w:rsidP="006E03B4">
            <w:pPr>
              <w:tabs>
                <w:tab w:val="left" w:pos="1125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9.04</w:t>
            </w:r>
          </w:p>
        </w:tc>
        <w:tc>
          <w:tcPr>
            <w:tcW w:w="1134" w:type="dxa"/>
          </w:tcPr>
          <w:p w:rsidR="005B1520" w:rsidRDefault="005B1520" w:rsidP="006E03B4">
            <w:pPr>
              <w:tabs>
                <w:tab w:val="left" w:pos="11250"/>
              </w:tabs>
              <w:autoSpaceDE w:val="0"/>
              <w:autoSpaceDN w:val="0"/>
              <w:adjustRightInd w:val="0"/>
              <w:rPr>
                <w:rFonts w:ascii="Times New Roman" w:hAnsi="Times New Roman" w:cs="Times New Roman"/>
                <w:sz w:val="24"/>
                <w:szCs w:val="24"/>
              </w:rPr>
            </w:pPr>
          </w:p>
        </w:tc>
      </w:tr>
      <w:tr w:rsidR="005B1520" w:rsidTr="0050354F">
        <w:tc>
          <w:tcPr>
            <w:tcW w:w="577" w:type="dxa"/>
          </w:tcPr>
          <w:p w:rsidR="005B1520" w:rsidRDefault="005B1520" w:rsidP="006E03B4">
            <w:pPr>
              <w:tabs>
                <w:tab w:val="left" w:pos="1125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86</w:t>
            </w:r>
          </w:p>
        </w:tc>
        <w:tc>
          <w:tcPr>
            <w:tcW w:w="6761" w:type="dxa"/>
          </w:tcPr>
          <w:p w:rsidR="005B1520" w:rsidRPr="00325F93" w:rsidRDefault="005B1520" w:rsidP="009560A6">
            <w:pPr>
              <w:pStyle w:val="ad"/>
              <w:rPr>
                <w:rFonts w:ascii="Times New Roman" w:hAnsi="Times New Roman" w:cs="Times New Roman"/>
                <w:sz w:val="24"/>
              </w:rPr>
            </w:pPr>
            <w:r w:rsidRPr="00325F93">
              <w:rPr>
                <w:rFonts w:ascii="Times New Roman" w:hAnsi="Times New Roman" w:cs="Times New Roman"/>
                <w:spacing w:val="-3"/>
                <w:sz w:val="24"/>
              </w:rPr>
              <w:t>Алексей Пантелеев «Главный</w:t>
            </w:r>
            <w:r w:rsidRPr="00325F93">
              <w:rPr>
                <w:rFonts w:ascii="Times New Roman" w:hAnsi="Times New Roman" w:cs="Times New Roman"/>
                <w:sz w:val="24"/>
              </w:rPr>
              <w:t xml:space="preserve"> инженер».</w:t>
            </w:r>
          </w:p>
          <w:p w:rsidR="005B1520" w:rsidRPr="00325F93" w:rsidRDefault="005B1520" w:rsidP="009560A6">
            <w:pPr>
              <w:pStyle w:val="ad"/>
              <w:rPr>
                <w:rFonts w:ascii="Times New Roman" w:hAnsi="Times New Roman" w:cs="Times New Roman"/>
                <w:sz w:val="24"/>
              </w:rPr>
            </w:pPr>
            <w:r w:rsidRPr="00325F93">
              <w:rPr>
                <w:rFonts w:ascii="Times New Roman" w:hAnsi="Times New Roman" w:cs="Times New Roman"/>
                <w:spacing w:val="-3"/>
                <w:sz w:val="24"/>
              </w:rPr>
              <w:t>Поход в «Музей</w:t>
            </w:r>
            <w:r w:rsidRPr="00325F93">
              <w:rPr>
                <w:rFonts w:ascii="Times New Roman" w:hAnsi="Times New Roman" w:cs="Times New Roman"/>
                <w:sz w:val="24"/>
              </w:rPr>
              <w:t xml:space="preserve">ный Дом». </w:t>
            </w:r>
            <w:r w:rsidRPr="00325F93">
              <w:rPr>
                <w:rFonts w:ascii="Times New Roman" w:hAnsi="Times New Roman" w:cs="Times New Roman"/>
                <w:bCs/>
                <w:sz w:val="24"/>
              </w:rPr>
              <w:t>Ре</w:t>
            </w:r>
            <w:r w:rsidRPr="00325F93">
              <w:rPr>
                <w:rFonts w:ascii="Times New Roman" w:hAnsi="Times New Roman" w:cs="Times New Roman"/>
                <w:sz w:val="24"/>
              </w:rPr>
              <w:t>продукция кар</w:t>
            </w:r>
            <w:r w:rsidRPr="00325F93">
              <w:rPr>
                <w:rFonts w:ascii="Times New Roman" w:hAnsi="Times New Roman" w:cs="Times New Roman"/>
                <w:bCs/>
                <w:spacing w:val="-1"/>
                <w:sz w:val="24"/>
              </w:rPr>
              <w:t xml:space="preserve">тины А. </w:t>
            </w:r>
            <w:r w:rsidRPr="00325F93">
              <w:rPr>
                <w:rFonts w:ascii="Times New Roman" w:hAnsi="Times New Roman" w:cs="Times New Roman"/>
                <w:spacing w:val="-1"/>
                <w:sz w:val="24"/>
              </w:rPr>
              <w:t>Дейне</w:t>
            </w:r>
            <w:r w:rsidRPr="00325F93">
              <w:rPr>
                <w:rFonts w:ascii="Times New Roman" w:hAnsi="Times New Roman" w:cs="Times New Roman"/>
                <w:bCs/>
                <w:sz w:val="24"/>
              </w:rPr>
              <w:t>ки «Окраина</w:t>
            </w:r>
            <w:r w:rsidRPr="00325F93">
              <w:rPr>
                <w:rFonts w:ascii="Times New Roman" w:hAnsi="Times New Roman" w:cs="Times New Roman"/>
                <w:sz w:val="24"/>
              </w:rPr>
              <w:t xml:space="preserve"> </w:t>
            </w:r>
            <w:r w:rsidRPr="00325F93">
              <w:rPr>
                <w:rFonts w:ascii="Times New Roman" w:hAnsi="Times New Roman" w:cs="Times New Roman"/>
                <w:bCs/>
                <w:sz w:val="24"/>
              </w:rPr>
              <w:t>Москвы»</w:t>
            </w:r>
          </w:p>
        </w:tc>
        <w:tc>
          <w:tcPr>
            <w:tcW w:w="992" w:type="dxa"/>
          </w:tcPr>
          <w:p w:rsidR="005B1520" w:rsidRDefault="005B1520" w:rsidP="00A93D8D">
            <w:pPr>
              <w:tabs>
                <w:tab w:val="left" w:pos="1125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3402" w:type="dxa"/>
            <w:vMerge/>
          </w:tcPr>
          <w:p w:rsidR="005B1520" w:rsidRDefault="005B1520" w:rsidP="006E03B4">
            <w:pPr>
              <w:tabs>
                <w:tab w:val="left" w:pos="11250"/>
              </w:tabs>
              <w:autoSpaceDE w:val="0"/>
              <w:autoSpaceDN w:val="0"/>
              <w:adjustRightInd w:val="0"/>
              <w:rPr>
                <w:rFonts w:ascii="Times New Roman" w:hAnsi="Times New Roman" w:cs="Times New Roman"/>
                <w:sz w:val="24"/>
                <w:szCs w:val="24"/>
              </w:rPr>
            </w:pPr>
          </w:p>
        </w:tc>
        <w:tc>
          <w:tcPr>
            <w:tcW w:w="1134" w:type="dxa"/>
          </w:tcPr>
          <w:p w:rsidR="005B1520" w:rsidRDefault="005B1520" w:rsidP="006E03B4">
            <w:pPr>
              <w:tabs>
                <w:tab w:val="left" w:pos="1125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13.04</w:t>
            </w:r>
          </w:p>
        </w:tc>
        <w:tc>
          <w:tcPr>
            <w:tcW w:w="1134" w:type="dxa"/>
          </w:tcPr>
          <w:p w:rsidR="005B1520" w:rsidRDefault="005B1520" w:rsidP="006E03B4">
            <w:pPr>
              <w:tabs>
                <w:tab w:val="left" w:pos="11250"/>
              </w:tabs>
              <w:autoSpaceDE w:val="0"/>
              <w:autoSpaceDN w:val="0"/>
              <w:adjustRightInd w:val="0"/>
              <w:rPr>
                <w:rFonts w:ascii="Times New Roman" w:hAnsi="Times New Roman" w:cs="Times New Roman"/>
                <w:sz w:val="24"/>
                <w:szCs w:val="24"/>
              </w:rPr>
            </w:pPr>
          </w:p>
        </w:tc>
      </w:tr>
      <w:tr w:rsidR="005B1520" w:rsidTr="0050354F">
        <w:tc>
          <w:tcPr>
            <w:tcW w:w="577" w:type="dxa"/>
          </w:tcPr>
          <w:p w:rsidR="005B1520" w:rsidRDefault="005B1520" w:rsidP="006E03B4">
            <w:pPr>
              <w:tabs>
                <w:tab w:val="left" w:pos="1125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87</w:t>
            </w:r>
          </w:p>
        </w:tc>
        <w:tc>
          <w:tcPr>
            <w:tcW w:w="6761" w:type="dxa"/>
          </w:tcPr>
          <w:p w:rsidR="005B1520" w:rsidRPr="00325F93" w:rsidRDefault="005B1520" w:rsidP="009560A6">
            <w:pPr>
              <w:pStyle w:val="ad"/>
              <w:rPr>
                <w:rFonts w:ascii="Times New Roman" w:hAnsi="Times New Roman" w:cs="Times New Roman"/>
                <w:sz w:val="24"/>
              </w:rPr>
            </w:pPr>
            <w:r w:rsidRPr="00325F93">
              <w:rPr>
                <w:rFonts w:ascii="Times New Roman" w:hAnsi="Times New Roman" w:cs="Times New Roman"/>
                <w:spacing w:val="-3"/>
                <w:sz w:val="24"/>
              </w:rPr>
              <w:t>Алексей Панте</w:t>
            </w:r>
            <w:r w:rsidRPr="00325F93">
              <w:rPr>
                <w:rFonts w:ascii="Times New Roman" w:hAnsi="Times New Roman" w:cs="Times New Roman"/>
                <w:spacing w:val="-2"/>
                <w:sz w:val="24"/>
              </w:rPr>
              <w:t>леев «Главный</w:t>
            </w:r>
            <w:r w:rsidRPr="00325F93">
              <w:rPr>
                <w:rFonts w:ascii="Times New Roman" w:hAnsi="Times New Roman" w:cs="Times New Roman"/>
                <w:sz w:val="24"/>
              </w:rPr>
              <w:t xml:space="preserve"> инженер».</w:t>
            </w:r>
          </w:p>
          <w:p w:rsidR="005B1520" w:rsidRPr="00325F93" w:rsidRDefault="005B1520" w:rsidP="009560A6">
            <w:pPr>
              <w:pStyle w:val="ad"/>
              <w:rPr>
                <w:rFonts w:ascii="Times New Roman" w:hAnsi="Times New Roman" w:cs="Times New Roman"/>
                <w:sz w:val="24"/>
              </w:rPr>
            </w:pPr>
            <w:r w:rsidRPr="00325F93">
              <w:rPr>
                <w:rFonts w:ascii="Times New Roman" w:hAnsi="Times New Roman" w:cs="Times New Roman"/>
                <w:sz w:val="24"/>
              </w:rPr>
              <w:t>Поход в «Музейный Дом». Репродукция картины П. Пикассо «</w:t>
            </w:r>
            <w:proofErr w:type="spellStart"/>
            <w:r w:rsidRPr="00325F93">
              <w:rPr>
                <w:rFonts w:ascii="Times New Roman" w:hAnsi="Times New Roman" w:cs="Times New Roman"/>
                <w:sz w:val="24"/>
              </w:rPr>
              <w:t>Герника</w:t>
            </w:r>
            <w:proofErr w:type="spellEnd"/>
            <w:r w:rsidRPr="00325F93">
              <w:rPr>
                <w:rFonts w:ascii="Times New Roman" w:hAnsi="Times New Roman" w:cs="Times New Roman"/>
                <w:sz w:val="24"/>
              </w:rPr>
              <w:t>»</w:t>
            </w:r>
          </w:p>
        </w:tc>
        <w:tc>
          <w:tcPr>
            <w:tcW w:w="992" w:type="dxa"/>
          </w:tcPr>
          <w:p w:rsidR="005B1520" w:rsidRDefault="005B1520" w:rsidP="00A93D8D">
            <w:pPr>
              <w:tabs>
                <w:tab w:val="left" w:pos="1125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3402" w:type="dxa"/>
            <w:vMerge/>
          </w:tcPr>
          <w:p w:rsidR="005B1520" w:rsidRDefault="005B1520" w:rsidP="006E03B4">
            <w:pPr>
              <w:tabs>
                <w:tab w:val="left" w:pos="11250"/>
              </w:tabs>
              <w:autoSpaceDE w:val="0"/>
              <w:autoSpaceDN w:val="0"/>
              <w:adjustRightInd w:val="0"/>
              <w:rPr>
                <w:rFonts w:ascii="Times New Roman" w:hAnsi="Times New Roman" w:cs="Times New Roman"/>
                <w:sz w:val="24"/>
                <w:szCs w:val="24"/>
              </w:rPr>
            </w:pPr>
          </w:p>
        </w:tc>
        <w:tc>
          <w:tcPr>
            <w:tcW w:w="1134" w:type="dxa"/>
          </w:tcPr>
          <w:p w:rsidR="005B1520" w:rsidRDefault="005B1520" w:rsidP="006E03B4">
            <w:pPr>
              <w:tabs>
                <w:tab w:val="left" w:pos="1125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14.04</w:t>
            </w:r>
          </w:p>
        </w:tc>
        <w:tc>
          <w:tcPr>
            <w:tcW w:w="1134" w:type="dxa"/>
          </w:tcPr>
          <w:p w:rsidR="005B1520" w:rsidRDefault="005B1520" w:rsidP="006E03B4">
            <w:pPr>
              <w:tabs>
                <w:tab w:val="left" w:pos="11250"/>
              </w:tabs>
              <w:autoSpaceDE w:val="0"/>
              <w:autoSpaceDN w:val="0"/>
              <w:adjustRightInd w:val="0"/>
              <w:rPr>
                <w:rFonts w:ascii="Times New Roman" w:hAnsi="Times New Roman" w:cs="Times New Roman"/>
                <w:sz w:val="24"/>
                <w:szCs w:val="24"/>
              </w:rPr>
            </w:pPr>
          </w:p>
        </w:tc>
      </w:tr>
      <w:tr w:rsidR="005B1520" w:rsidTr="0050354F">
        <w:tc>
          <w:tcPr>
            <w:tcW w:w="577" w:type="dxa"/>
          </w:tcPr>
          <w:p w:rsidR="005B1520" w:rsidRDefault="005B1520" w:rsidP="006E03B4">
            <w:pPr>
              <w:tabs>
                <w:tab w:val="left" w:pos="1125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88</w:t>
            </w:r>
          </w:p>
        </w:tc>
        <w:tc>
          <w:tcPr>
            <w:tcW w:w="6761" w:type="dxa"/>
          </w:tcPr>
          <w:p w:rsidR="005B1520" w:rsidRPr="00325F93" w:rsidRDefault="005B1520" w:rsidP="009560A6">
            <w:pPr>
              <w:pStyle w:val="ad"/>
              <w:rPr>
                <w:rFonts w:ascii="Times New Roman" w:hAnsi="Times New Roman" w:cs="Times New Roman"/>
                <w:spacing w:val="-3"/>
                <w:sz w:val="24"/>
              </w:rPr>
            </w:pPr>
            <w:r w:rsidRPr="00325F93">
              <w:rPr>
                <w:rFonts w:ascii="Times New Roman" w:hAnsi="Times New Roman" w:cs="Times New Roman"/>
                <w:spacing w:val="-2"/>
                <w:sz w:val="24"/>
              </w:rPr>
              <w:t>Анна Ахматова</w:t>
            </w:r>
            <w:r w:rsidRPr="00325F93">
              <w:rPr>
                <w:rFonts w:ascii="Times New Roman" w:hAnsi="Times New Roman" w:cs="Times New Roman"/>
                <w:sz w:val="24"/>
              </w:rPr>
              <w:t xml:space="preserve"> </w:t>
            </w:r>
            <w:r w:rsidRPr="00325F93">
              <w:rPr>
                <w:rFonts w:ascii="Times New Roman" w:hAnsi="Times New Roman" w:cs="Times New Roman"/>
                <w:spacing w:val="-3"/>
                <w:sz w:val="24"/>
              </w:rPr>
              <w:t>«Памяти друга»</w:t>
            </w:r>
          </w:p>
          <w:p w:rsidR="005B1520" w:rsidRPr="00325F93" w:rsidRDefault="005B1520" w:rsidP="009560A6">
            <w:pPr>
              <w:pStyle w:val="ad"/>
              <w:rPr>
                <w:rFonts w:ascii="Times New Roman" w:hAnsi="Times New Roman" w:cs="Times New Roman"/>
                <w:b/>
                <w:i/>
                <w:sz w:val="24"/>
              </w:rPr>
            </w:pPr>
            <w:r w:rsidRPr="00325F93">
              <w:rPr>
                <w:rFonts w:ascii="Times New Roman" w:hAnsi="Times New Roman" w:cs="Times New Roman"/>
                <w:b/>
                <w:i/>
                <w:sz w:val="24"/>
              </w:rPr>
              <w:t>Использование ИТ.</w:t>
            </w:r>
          </w:p>
          <w:p w:rsidR="005B1520" w:rsidRPr="00325F93" w:rsidRDefault="005B1520" w:rsidP="009560A6">
            <w:pPr>
              <w:pStyle w:val="ad"/>
              <w:rPr>
                <w:rFonts w:ascii="Times New Roman" w:hAnsi="Times New Roman" w:cs="Times New Roman"/>
                <w:sz w:val="24"/>
              </w:rPr>
            </w:pPr>
          </w:p>
        </w:tc>
        <w:tc>
          <w:tcPr>
            <w:tcW w:w="992" w:type="dxa"/>
          </w:tcPr>
          <w:p w:rsidR="005B1520" w:rsidRDefault="005B1520" w:rsidP="00A93D8D">
            <w:pPr>
              <w:tabs>
                <w:tab w:val="left" w:pos="1125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3402" w:type="dxa"/>
            <w:vMerge/>
          </w:tcPr>
          <w:p w:rsidR="005B1520" w:rsidRDefault="005B1520" w:rsidP="006E03B4">
            <w:pPr>
              <w:tabs>
                <w:tab w:val="left" w:pos="11250"/>
              </w:tabs>
              <w:autoSpaceDE w:val="0"/>
              <w:autoSpaceDN w:val="0"/>
              <w:adjustRightInd w:val="0"/>
              <w:rPr>
                <w:rFonts w:ascii="Times New Roman" w:hAnsi="Times New Roman" w:cs="Times New Roman"/>
                <w:sz w:val="24"/>
                <w:szCs w:val="24"/>
              </w:rPr>
            </w:pPr>
          </w:p>
        </w:tc>
        <w:tc>
          <w:tcPr>
            <w:tcW w:w="1134" w:type="dxa"/>
          </w:tcPr>
          <w:p w:rsidR="005B1520" w:rsidRDefault="005B1520" w:rsidP="006E03B4">
            <w:pPr>
              <w:tabs>
                <w:tab w:val="left" w:pos="1125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16.04</w:t>
            </w:r>
          </w:p>
        </w:tc>
        <w:tc>
          <w:tcPr>
            <w:tcW w:w="1134" w:type="dxa"/>
          </w:tcPr>
          <w:p w:rsidR="005B1520" w:rsidRDefault="005B1520" w:rsidP="006E03B4">
            <w:pPr>
              <w:tabs>
                <w:tab w:val="left" w:pos="11250"/>
              </w:tabs>
              <w:autoSpaceDE w:val="0"/>
              <w:autoSpaceDN w:val="0"/>
              <w:adjustRightInd w:val="0"/>
              <w:rPr>
                <w:rFonts w:ascii="Times New Roman" w:hAnsi="Times New Roman" w:cs="Times New Roman"/>
                <w:sz w:val="24"/>
                <w:szCs w:val="24"/>
              </w:rPr>
            </w:pPr>
          </w:p>
        </w:tc>
      </w:tr>
      <w:tr w:rsidR="005B1520" w:rsidTr="0050354F">
        <w:tc>
          <w:tcPr>
            <w:tcW w:w="577" w:type="dxa"/>
          </w:tcPr>
          <w:p w:rsidR="005B1520" w:rsidRDefault="005B1520" w:rsidP="006E03B4">
            <w:pPr>
              <w:tabs>
                <w:tab w:val="left" w:pos="1125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89</w:t>
            </w:r>
          </w:p>
        </w:tc>
        <w:tc>
          <w:tcPr>
            <w:tcW w:w="6761" w:type="dxa"/>
          </w:tcPr>
          <w:p w:rsidR="005B1520" w:rsidRPr="00325F93" w:rsidRDefault="005B1520" w:rsidP="009560A6">
            <w:pPr>
              <w:pStyle w:val="ad"/>
              <w:rPr>
                <w:rFonts w:ascii="Times New Roman" w:hAnsi="Times New Roman" w:cs="Times New Roman"/>
                <w:sz w:val="24"/>
              </w:rPr>
            </w:pPr>
            <w:proofErr w:type="spellStart"/>
            <w:r w:rsidRPr="00325F93">
              <w:rPr>
                <w:rFonts w:ascii="Times New Roman" w:hAnsi="Times New Roman" w:cs="Times New Roman"/>
                <w:sz w:val="24"/>
              </w:rPr>
              <w:t>Н.Рыленков</w:t>
            </w:r>
            <w:proofErr w:type="spellEnd"/>
            <w:r w:rsidRPr="00325F93">
              <w:rPr>
                <w:rFonts w:ascii="Times New Roman" w:hAnsi="Times New Roman" w:cs="Times New Roman"/>
                <w:sz w:val="24"/>
              </w:rPr>
              <w:t xml:space="preserve"> «К Родине»</w:t>
            </w:r>
          </w:p>
        </w:tc>
        <w:tc>
          <w:tcPr>
            <w:tcW w:w="992" w:type="dxa"/>
          </w:tcPr>
          <w:p w:rsidR="005B1520" w:rsidRDefault="005B1520" w:rsidP="00A93D8D">
            <w:pPr>
              <w:tabs>
                <w:tab w:val="left" w:pos="1125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3402" w:type="dxa"/>
            <w:vMerge/>
          </w:tcPr>
          <w:p w:rsidR="005B1520" w:rsidRDefault="005B1520" w:rsidP="006E03B4">
            <w:pPr>
              <w:tabs>
                <w:tab w:val="left" w:pos="11250"/>
              </w:tabs>
              <w:autoSpaceDE w:val="0"/>
              <w:autoSpaceDN w:val="0"/>
              <w:adjustRightInd w:val="0"/>
              <w:rPr>
                <w:rFonts w:ascii="Times New Roman" w:hAnsi="Times New Roman" w:cs="Times New Roman"/>
                <w:sz w:val="24"/>
                <w:szCs w:val="24"/>
              </w:rPr>
            </w:pPr>
          </w:p>
        </w:tc>
        <w:tc>
          <w:tcPr>
            <w:tcW w:w="1134" w:type="dxa"/>
          </w:tcPr>
          <w:p w:rsidR="005B1520" w:rsidRDefault="005B1520" w:rsidP="006E03B4">
            <w:pPr>
              <w:tabs>
                <w:tab w:val="left" w:pos="1125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20.04</w:t>
            </w:r>
          </w:p>
        </w:tc>
        <w:tc>
          <w:tcPr>
            <w:tcW w:w="1134" w:type="dxa"/>
          </w:tcPr>
          <w:p w:rsidR="005B1520" w:rsidRDefault="005B1520" w:rsidP="006E03B4">
            <w:pPr>
              <w:tabs>
                <w:tab w:val="left" w:pos="11250"/>
              </w:tabs>
              <w:autoSpaceDE w:val="0"/>
              <w:autoSpaceDN w:val="0"/>
              <w:adjustRightInd w:val="0"/>
              <w:rPr>
                <w:rFonts w:ascii="Times New Roman" w:hAnsi="Times New Roman" w:cs="Times New Roman"/>
                <w:sz w:val="24"/>
                <w:szCs w:val="24"/>
              </w:rPr>
            </w:pPr>
          </w:p>
        </w:tc>
      </w:tr>
      <w:tr w:rsidR="005B1520" w:rsidTr="0050354F">
        <w:tc>
          <w:tcPr>
            <w:tcW w:w="577" w:type="dxa"/>
          </w:tcPr>
          <w:p w:rsidR="005B1520" w:rsidRDefault="005B1520" w:rsidP="006E03B4">
            <w:pPr>
              <w:tabs>
                <w:tab w:val="left" w:pos="1125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90</w:t>
            </w:r>
          </w:p>
        </w:tc>
        <w:tc>
          <w:tcPr>
            <w:tcW w:w="6761" w:type="dxa"/>
          </w:tcPr>
          <w:p w:rsidR="005B1520" w:rsidRPr="00325F93" w:rsidRDefault="005B1520" w:rsidP="009560A6">
            <w:pPr>
              <w:pStyle w:val="ad"/>
              <w:rPr>
                <w:rFonts w:ascii="Times New Roman" w:hAnsi="Times New Roman" w:cs="Times New Roman"/>
                <w:sz w:val="24"/>
              </w:rPr>
            </w:pPr>
            <w:r w:rsidRPr="00325F93">
              <w:rPr>
                <w:rFonts w:ascii="Times New Roman" w:hAnsi="Times New Roman" w:cs="Times New Roman"/>
                <w:spacing w:val="-2"/>
                <w:sz w:val="24"/>
              </w:rPr>
              <w:t>Николай Рубцов</w:t>
            </w:r>
            <w:r w:rsidRPr="00325F93">
              <w:rPr>
                <w:rFonts w:ascii="Times New Roman" w:hAnsi="Times New Roman" w:cs="Times New Roman"/>
                <w:sz w:val="24"/>
              </w:rPr>
              <w:t xml:space="preserve"> </w:t>
            </w:r>
            <w:r w:rsidRPr="00325F93">
              <w:rPr>
                <w:rFonts w:ascii="Times New Roman" w:hAnsi="Times New Roman" w:cs="Times New Roman"/>
                <w:spacing w:val="-2"/>
                <w:sz w:val="24"/>
              </w:rPr>
              <w:t>«Доволен я буквально всем!».</w:t>
            </w:r>
          </w:p>
          <w:p w:rsidR="005B1520" w:rsidRPr="00325F93" w:rsidRDefault="005B1520" w:rsidP="009560A6">
            <w:pPr>
              <w:pStyle w:val="ad"/>
              <w:rPr>
                <w:rFonts w:ascii="Times New Roman" w:hAnsi="Times New Roman" w:cs="Times New Roman"/>
                <w:bCs/>
                <w:sz w:val="24"/>
              </w:rPr>
            </w:pPr>
            <w:r w:rsidRPr="00325F93">
              <w:rPr>
                <w:rFonts w:ascii="Times New Roman" w:hAnsi="Times New Roman" w:cs="Times New Roman"/>
                <w:bCs/>
                <w:spacing w:val="-2"/>
                <w:sz w:val="24"/>
              </w:rPr>
              <w:t>Слушаем музы</w:t>
            </w:r>
            <w:r w:rsidRPr="00325F93">
              <w:rPr>
                <w:rFonts w:ascii="Times New Roman" w:hAnsi="Times New Roman" w:cs="Times New Roman"/>
                <w:sz w:val="24"/>
              </w:rPr>
              <w:t xml:space="preserve">ку С. </w:t>
            </w:r>
            <w:r w:rsidRPr="00325F93">
              <w:rPr>
                <w:rFonts w:ascii="Times New Roman" w:hAnsi="Times New Roman" w:cs="Times New Roman"/>
                <w:bCs/>
                <w:sz w:val="24"/>
              </w:rPr>
              <w:t>Рахмани</w:t>
            </w:r>
            <w:r w:rsidRPr="00325F93">
              <w:rPr>
                <w:rFonts w:ascii="Times New Roman" w:hAnsi="Times New Roman" w:cs="Times New Roman"/>
                <w:bCs/>
                <w:spacing w:val="-2"/>
                <w:sz w:val="24"/>
              </w:rPr>
              <w:t>нова «Концерт</w:t>
            </w:r>
            <w:r w:rsidRPr="00325F93">
              <w:rPr>
                <w:rFonts w:ascii="Times New Roman" w:hAnsi="Times New Roman" w:cs="Times New Roman"/>
                <w:sz w:val="24"/>
              </w:rPr>
              <w:t xml:space="preserve"> </w:t>
            </w:r>
            <w:r w:rsidRPr="00325F93">
              <w:rPr>
                <w:rFonts w:ascii="Times New Roman" w:hAnsi="Times New Roman" w:cs="Times New Roman"/>
                <w:bCs/>
                <w:spacing w:val="-1"/>
                <w:sz w:val="24"/>
              </w:rPr>
              <w:t>№ 2, Сочине</w:t>
            </w:r>
            <w:r w:rsidRPr="00325F93">
              <w:rPr>
                <w:rFonts w:ascii="Times New Roman" w:hAnsi="Times New Roman" w:cs="Times New Roman"/>
                <w:bCs/>
                <w:sz w:val="24"/>
              </w:rPr>
              <w:t>ние 18»</w:t>
            </w:r>
          </w:p>
          <w:p w:rsidR="005B1520" w:rsidRPr="00B2657C" w:rsidRDefault="005B1520" w:rsidP="009560A6">
            <w:pPr>
              <w:pStyle w:val="ad"/>
              <w:rPr>
                <w:rFonts w:ascii="Times New Roman" w:hAnsi="Times New Roman" w:cs="Times New Roman"/>
                <w:b/>
                <w:i/>
                <w:sz w:val="24"/>
              </w:rPr>
            </w:pPr>
            <w:r>
              <w:rPr>
                <w:rFonts w:ascii="Times New Roman" w:hAnsi="Times New Roman" w:cs="Times New Roman"/>
                <w:b/>
                <w:i/>
                <w:sz w:val="24"/>
              </w:rPr>
              <w:t>Использование ИТ.</w:t>
            </w:r>
          </w:p>
        </w:tc>
        <w:tc>
          <w:tcPr>
            <w:tcW w:w="992" w:type="dxa"/>
          </w:tcPr>
          <w:p w:rsidR="005B1520" w:rsidRDefault="005B1520" w:rsidP="00A93D8D">
            <w:pPr>
              <w:tabs>
                <w:tab w:val="left" w:pos="1125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3402" w:type="dxa"/>
            <w:vMerge/>
          </w:tcPr>
          <w:p w:rsidR="005B1520" w:rsidRDefault="005B1520" w:rsidP="006E03B4">
            <w:pPr>
              <w:tabs>
                <w:tab w:val="left" w:pos="11250"/>
              </w:tabs>
              <w:autoSpaceDE w:val="0"/>
              <w:autoSpaceDN w:val="0"/>
              <w:adjustRightInd w:val="0"/>
              <w:rPr>
                <w:rFonts w:ascii="Times New Roman" w:hAnsi="Times New Roman" w:cs="Times New Roman"/>
                <w:sz w:val="24"/>
                <w:szCs w:val="24"/>
              </w:rPr>
            </w:pPr>
          </w:p>
        </w:tc>
        <w:tc>
          <w:tcPr>
            <w:tcW w:w="1134" w:type="dxa"/>
          </w:tcPr>
          <w:p w:rsidR="005B1520" w:rsidRDefault="005B1520" w:rsidP="006E03B4">
            <w:pPr>
              <w:tabs>
                <w:tab w:val="left" w:pos="1125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21.04</w:t>
            </w:r>
          </w:p>
        </w:tc>
        <w:tc>
          <w:tcPr>
            <w:tcW w:w="1134" w:type="dxa"/>
          </w:tcPr>
          <w:p w:rsidR="005B1520" w:rsidRDefault="005B1520" w:rsidP="006E03B4">
            <w:pPr>
              <w:tabs>
                <w:tab w:val="left" w:pos="11250"/>
              </w:tabs>
              <w:autoSpaceDE w:val="0"/>
              <w:autoSpaceDN w:val="0"/>
              <w:adjustRightInd w:val="0"/>
              <w:rPr>
                <w:rFonts w:ascii="Times New Roman" w:hAnsi="Times New Roman" w:cs="Times New Roman"/>
                <w:sz w:val="24"/>
                <w:szCs w:val="24"/>
              </w:rPr>
            </w:pPr>
          </w:p>
        </w:tc>
      </w:tr>
      <w:tr w:rsidR="005B1520" w:rsidTr="0050354F">
        <w:tc>
          <w:tcPr>
            <w:tcW w:w="577" w:type="dxa"/>
          </w:tcPr>
          <w:p w:rsidR="005B1520" w:rsidRDefault="005B1520" w:rsidP="006E03B4">
            <w:pPr>
              <w:tabs>
                <w:tab w:val="left" w:pos="1125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91</w:t>
            </w:r>
          </w:p>
        </w:tc>
        <w:tc>
          <w:tcPr>
            <w:tcW w:w="6761" w:type="dxa"/>
          </w:tcPr>
          <w:p w:rsidR="005B1520" w:rsidRPr="00325F93" w:rsidRDefault="005B1520" w:rsidP="009560A6">
            <w:pPr>
              <w:pStyle w:val="ad"/>
              <w:rPr>
                <w:rFonts w:ascii="Times New Roman" w:hAnsi="Times New Roman" w:cs="Times New Roman"/>
                <w:sz w:val="24"/>
              </w:rPr>
            </w:pPr>
            <w:r w:rsidRPr="00325F93">
              <w:rPr>
                <w:rFonts w:ascii="Times New Roman" w:hAnsi="Times New Roman" w:cs="Times New Roman"/>
                <w:spacing w:val="-1"/>
                <w:sz w:val="24"/>
              </w:rPr>
              <w:t xml:space="preserve">Дмитрий </w:t>
            </w:r>
            <w:proofErr w:type="spellStart"/>
            <w:r w:rsidRPr="00325F93">
              <w:rPr>
                <w:rFonts w:ascii="Times New Roman" w:hAnsi="Times New Roman" w:cs="Times New Roman"/>
                <w:spacing w:val="-1"/>
                <w:sz w:val="24"/>
              </w:rPr>
              <w:t>Кедрин</w:t>
            </w:r>
            <w:proofErr w:type="spellEnd"/>
            <w:r w:rsidRPr="00325F93">
              <w:rPr>
                <w:rFonts w:ascii="Times New Roman" w:hAnsi="Times New Roman" w:cs="Times New Roman"/>
                <w:sz w:val="24"/>
              </w:rPr>
              <w:t xml:space="preserve"> </w:t>
            </w:r>
            <w:r w:rsidRPr="00325F93">
              <w:rPr>
                <w:rFonts w:ascii="Times New Roman" w:hAnsi="Times New Roman" w:cs="Times New Roman"/>
                <w:spacing w:val="-2"/>
                <w:sz w:val="24"/>
              </w:rPr>
              <w:t>«Все мне мере</w:t>
            </w:r>
            <w:r w:rsidRPr="00325F93">
              <w:rPr>
                <w:rFonts w:ascii="Times New Roman" w:hAnsi="Times New Roman" w:cs="Times New Roman"/>
                <w:sz w:val="24"/>
              </w:rPr>
              <w:t xml:space="preserve">щится поле с </w:t>
            </w:r>
            <w:proofErr w:type="spellStart"/>
            <w:r w:rsidRPr="00325F93">
              <w:rPr>
                <w:rFonts w:ascii="Times New Roman" w:hAnsi="Times New Roman" w:cs="Times New Roman"/>
                <w:sz w:val="24"/>
              </w:rPr>
              <w:t>гречихою</w:t>
            </w:r>
            <w:proofErr w:type="spellEnd"/>
            <w:r w:rsidRPr="00325F93">
              <w:rPr>
                <w:rFonts w:ascii="Times New Roman" w:hAnsi="Times New Roman" w:cs="Times New Roman"/>
                <w:sz w:val="24"/>
              </w:rPr>
              <w:t>...».</w:t>
            </w:r>
          </w:p>
          <w:p w:rsidR="005B1520" w:rsidRPr="00325F93" w:rsidRDefault="005B1520" w:rsidP="009560A6">
            <w:pPr>
              <w:pStyle w:val="ad"/>
              <w:rPr>
                <w:rFonts w:ascii="Times New Roman" w:hAnsi="Times New Roman" w:cs="Times New Roman"/>
                <w:sz w:val="24"/>
              </w:rPr>
            </w:pPr>
            <w:r w:rsidRPr="00325F93">
              <w:rPr>
                <w:rFonts w:ascii="Times New Roman" w:hAnsi="Times New Roman" w:cs="Times New Roman"/>
                <w:bCs/>
                <w:spacing w:val="-1"/>
                <w:sz w:val="24"/>
              </w:rPr>
              <w:t>Поход в «Му</w:t>
            </w:r>
            <w:r w:rsidRPr="00325F93">
              <w:rPr>
                <w:rFonts w:ascii="Times New Roman" w:hAnsi="Times New Roman" w:cs="Times New Roman"/>
                <w:bCs/>
                <w:spacing w:val="-2"/>
                <w:sz w:val="24"/>
              </w:rPr>
              <w:t>зейный Дом».</w:t>
            </w:r>
            <w:r w:rsidRPr="00325F93">
              <w:rPr>
                <w:rFonts w:ascii="Times New Roman" w:hAnsi="Times New Roman" w:cs="Times New Roman"/>
                <w:sz w:val="24"/>
              </w:rPr>
              <w:t xml:space="preserve"> </w:t>
            </w:r>
            <w:r w:rsidRPr="00325F93">
              <w:rPr>
                <w:rFonts w:ascii="Times New Roman" w:hAnsi="Times New Roman" w:cs="Times New Roman"/>
                <w:bCs/>
                <w:spacing w:val="-2"/>
                <w:sz w:val="24"/>
              </w:rPr>
              <w:t>Репродукция</w:t>
            </w:r>
            <w:r w:rsidRPr="00325F93">
              <w:rPr>
                <w:rFonts w:ascii="Times New Roman" w:hAnsi="Times New Roman" w:cs="Times New Roman"/>
                <w:sz w:val="24"/>
              </w:rPr>
              <w:t xml:space="preserve"> </w:t>
            </w:r>
            <w:r w:rsidRPr="00325F93">
              <w:rPr>
                <w:rFonts w:ascii="Times New Roman" w:hAnsi="Times New Roman" w:cs="Times New Roman"/>
                <w:bCs/>
                <w:sz w:val="24"/>
              </w:rPr>
              <w:t>картины</w:t>
            </w:r>
            <w:r w:rsidRPr="00325F93">
              <w:rPr>
                <w:rFonts w:ascii="Times New Roman" w:hAnsi="Times New Roman" w:cs="Times New Roman"/>
                <w:sz w:val="24"/>
              </w:rPr>
              <w:t xml:space="preserve"> </w:t>
            </w:r>
            <w:r w:rsidRPr="00325F93">
              <w:rPr>
                <w:rFonts w:ascii="Times New Roman" w:hAnsi="Times New Roman" w:cs="Times New Roman"/>
                <w:bCs/>
                <w:sz w:val="24"/>
              </w:rPr>
              <w:t>В. Попкова</w:t>
            </w:r>
            <w:r w:rsidRPr="00325F93">
              <w:rPr>
                <w:rFonts w:ascii="Times New Roman" w:hAnsi="Times New Roman" w:cs="Times New Roman"/>
                <w:sz w:val="24"/>
              </w:rPr>
              <w:t xml:space="preserve"> </w:t>
            </w:r>
            <w:r w:rsidRPr="00325F93">
              <w:rPr>
                <w:rFonts w:ascii="Times New Roman" w:hAnsi="Times New Roman" w:cs="Times New Roman"/>
                <w:bCs/>
                <w:sz w:val="24"/>
              </w:rPr>
              <w:t xml:space="preserve">«Моя </w:t>
            </w:r>
            <w:r w:rsidRPr="00325F93">
              <w:rPr>
                <w:rFonts w:ascii="Times New Roman" w:hAnsi="Times New Roman" w:cs="Times New Roman"/>
                <w:sz w:val="24"/>
              </w:rPr>
              <w:t xml:space="preserve">бабушка </w:t>
            </w:r>
            <w:r w:rsidRPr="00325F93">
              <w:rPr>
                <w:rFonts w:ascii="Times New Roman" w:hAnsi="Times New Roman" w:cs="Times New Roman"/>
                <w:bCs/>
                <w:sz w:val="24"/>
              </w:rPr>
              <w:t xml:space="preserve">и </w:t>
            </w:r>
            <w:r w:rsidRPr="00325F93">
              <w:rPr>
                <w:rFonts w:ascii="Times New Roman" w:hAnsi="Times New Roman" w:cs="Times New Roman"/>
                <w:sz w:val="24"/>
              </w:rPr>
              <w:t xml:space="preserve">ее </w:t>
            </w:r>
            <w:r w:rsidRPr="00325F93">
              <w:rPr>
                <w:rFonts w:ascii="Times New Roman" w:hAnsi="Times New Roman" w:cs="Times New Roman"/>
                <w:bCs/>
                <w:sz w:val="24"/>
              </w:rPr>
              <w:t>ковер»</w:t>
            </w:r>
          </w:p>
        </w:tc>
        <w:tc>
          <w:tcPr>
            <w:tcW w:w="992" w:type="dxa"/>
          </w:tcPr>
          <w:p w:rsidR="005B1520" w:rsidRDefault="005B1520" w:rsidP="00A93D8D">
            <w:pPr>
              <w:tabs>
                <w:tab w:val="left" w:pos="1125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3402" w:type="dxa"/>
            <w:vMerge/>
          </w:tcPr>
          <w:p w:rsidR="005B1520" w:rsidRDefault="005B1520" w:rsidP="006E03B4">
            <w:pPr>
              <w:tabs>
                <w:tab w:val="left" w:pos="11250"/>
              </w:tabs>
              <w:autoSpaceDE w:val="0"/>
              <w:autoSpaceDN w:val="0"/>
              <w:adjustRightInd w:val="0"/>
              <w:rPr>
                <w:rFonts w:ascii="Times New Roman" w:hAnsi="Times New Roman" w:cs="Times New Roman"/>
                <w:sz w:val="24"/>
                <w:szCs w:val="24"/>
              </w:rPr>
            </w:pPr>
          </w:p>
        </w:tc>
        <w:tc>
          <w:tcPr>
            <w:tcW w:w="1134" w:type="dxa"/>
          </w:tcPr>
          <w:p w:rsidR="005B1520" w:rsidRDefault="005B1520" w:rsidP="006E03B4">
            <w:pPr>
              <w:tabs>
                <w:tab w:val="left" w:pos="1125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23.04</w:t>
            </w:r>
          </w:p>
        </w:tc>
        <w:tc>
          <w:tcPr>
            <w:tcW w:w="1134" w:type="dxa"/>
          </w:tcPr>
          <w:p w:rsidR="005B1520" w:rsidRDefault="005B1520" w:rsidP="006E03B4">
            <w:pPr>
              <w:tabs>
                <w:tab w:val="left" w:pos="11250"/>
              </w:tabs>
              <w:autoSpaceDE w:val="0"/>
              <w:autoSpaceDN w:val="0"/>
              <w:adjustRightInd w:val="0"/>
              <w:rPr>
                <w:rFonts w:ascii="Times New Roman" w:hAnsi="Times New Roman" w:cs="Times New Roman"/>
                <w:sz w:val="24"/>
                <w:szCs w:val="24"/>
              </w:rPr>
            </w:pPr>
          </w:p>
        </w:tc>
      </w:tr>
      <w:tr w:rsidR="005B1520" w:rsidTr="0050354F">
        <w:tc>
          <w:tcPr>
            <w:tcW w:w="577" w:type="dxa"/>
          </w:tcPr>
          <w:p w:rsidR="005B1520" w:rsidRDefault="005B1520" w:rsidP="006E03B4">
            <w:pPr>
              <w:tabs>
                <w:tab w:val="left" w:pos="1125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92</w:t>
            </w:r>
          </w:p>
        </w:tc>
        <w:tc>
          <w:tcPr>
            <w:tcW w:w="6761" w:type="dxa"/>
          </w:tcPr>
          <w:p w:rsidR="005B1520" w:rsidRPr="00325F93" w:rsidRDefault="005B1520" w:rsidP="009560A6">
            <w:pPr>
              <w:pStyle w:val="ad"/>
              <w:rPr>
                <w:rFonts w:ascii="Times New Roman" w:hAnsi="Times New Roman" w:cs="Times New Roman"/>
                <w:spacing w:val="-1"/>
                <w:sz w:val="24"/>
              </w:rPr>
            </w:pPr>
            <w:r w:rsidRPr="00325F93">
              <w:rPr>
                <w:rFonts w:ascii="Times New Roman" w:hAnsi="Times New Roman" w:cs="Times New Roman"/>
                <w:sz w:val="24"/>
              </w:rPr>
              <w:t xml:space="preserve">Поход в «Музейный Дом». Репродукция картины Б. </w:t>
            </w:r>
            <w:proofErr w:type="spellStart"/>
            <w:r w:rsidRPr="00325F93">
              <w:rPr>
                <w:rFonts w:ascii="Times New Roman" w:hAnsi="Times New Roman" w:cs="Times New Roman"/>
                <w:sz w:val="24"/>
              </w:rPr>
              <w:t>Кустодиева</w:t>
            </w:r>
            <w:proofErr w:type="spellEnd"/>
            <w:r w:rsidRPr="00325F93">
              <w:rPr>
                <w:rFonts w:ascii="Times New Roman" w:hAnsi="Times New Roman" w:cs="Times New Roman"/>
                <w:sz w:val="24"/>
              </w:rPr>
              <w:t xml:space="preserve"> «Вербный торг у Спасских во</w:t>
            </w:r>
            <w:r w:rsidRPr="00325F93">
              <w:rPr>
                <w:rFonts w:ascii="Times New Roman" w:hAnsi="Times New Roman" w:cs="Times New Roman"/>
                <w:sz w:val="24"/>
              </w:rPr>
              <w:softHyphen/>
            </w:r>
            <w:r w:rsidRPr="00325F93">
              <w:rPr>
                <w:rFonts w:ascii="Times New Roman" w:hAnsi="Times New Roman" w:cs="Times New Roman"/>
                <w:spacing w:val="-1"/>
                <w:sz w:val="24"/>
              </w:rPr>
              <w:t>рот».</w:t>
            </w:r>
          </w:p>
          <w:p w:rsidR="005B1520" w:rsidRPr="00325F93" w:rsidRDefault="005B1520" w:rsidP="009560A6">
            <w:pPr>
              <w:pStyle w:val="ad"/>
              <w:rPr>
                <w:rFonts w:ascii="Times New Roman" w:hAnsi="Times New Roman" w:cs="Times New Roman"/>
                <w:sz w:val="24"/>
              </w:rPr>
            </w:pPr>
            <w:r w:rsidRPr="00325F93">
              <w:rPr>
                <w:rFonts w:ascii="Times New Roman" w:hAnsi="Times New Roman" w:cs="Times New Roman"/>
                <w:spacing w:val="-1"/>
                <w:sz w:val="24"/>
              </w:rPr>
              <w:t xml:space="preserve"> Древнегре</w:t>
            </w:r>
            <w:r w:rsidRPr="00325F93">
              <w:rPr>
                <w:rFonts w:ascii="Times New Roman" w:hAnsi="Times New Roman" w:cs="Times New Roman"/>
                <w:spacing w:val="-2"/>
                <w:sz w:val="24"/>
              </w:rPr>
              <w:t>ческий гимн при</w:t>
            </w:r>
            <w:r w:rsidRPr="00325F93">
              <w:rPr>
                <w:rFonts w:ascii="Times New Roman" w:hAnsi="Times New Roman" w:cs="Times New Roman"/>
                <w:spacing w:val="-1"/>
                <w:sz w:val="24"/>
              </w:rPr>
              <w:t>роде. Государст</w:t>
            </w:r>
            <w:r w:rsidRPr="00325F93">
              <w:rPr>
                <w:rFonts w:ascii="Times New Roman" w:hAnsi="Times New Roman" w:cs="Times New Roman"/>
                <w:sz w:val="24"/>
              </w:rPr>
              <w:t>венный гимн Российской Федерации</w:t>
            </w:r>
          </w:p>
          <w:p w:rsidR="005B1520" w:rsidRPr="00325F93" w:rsidRDefault="005B1520" w:rsidP="009560A6">
            <w:pPr>
              <w:pStyle w:val="ad"/>
              <w:rPr>
                <w:rFonts w:ascii="Times New Roman" w:hAnsi="Times New Roman" w:cs="Times New Roman"/>
                <w:color w:val="000000"/>
                <w:sz w:val="24"/>
                <w:shd w:val="clear" w:color="auto" w:fill="FFFFFF"/>
              </w:rPr>
            </w:pPr>
            <w:r w:rsidRPr="00325F93">
              <w:rPr>
                <w:rFonts w:ascii="Times New Roman" w:hAnsi="Times New Roman" w:cs="Times New Roman"/>
                <w:b/>
                <w:color w:val="000000"/>
                <w:sz w:val="24"/>
                <w:shd w:val="clear" w:color="auto" w:fill="FFFFFF"/>
              </w:rPr>
              <w:t>Внеклассное чтение</w:t>
            </w:r>
            <w:r>
              <w:rPr>
                <w:rFonts w:ascii="Times New Roman" w:hAnsi="Times New Roman" w:cs="Times New Roman"/>
                <w:b/>
                <w:color w:val="000000"/>
                <w:sz w:val="24"/>
                <w:shd w:val="clear" w:color="auto" w:fill="FFFFFF"/>
              </w:rPr>
              <w:t xml:space="preserve"> №9</w:t>
            </w:r>
            <w:r w:rsidRPr="00325F93">
              <w:rPr>
                <w:rFonts w:ascii="Times New Roman" w:hAnsi="Times New Roman" w:cs="Times New Roman"/>
                <w:b/>
                <w:color w:val="000000"/>
                <w:sz w:val="24"/>
                <w:shd w:val="clear" w:color="auto" w:fill="FFFFFF"/>
              </w:rPr>
              <w:t>.</w:t>
            </w:r>
            <w:r w:rsidRPr="00325F93">
              <w:rPr>
                <w:rFonts w:ascii="Times New Roman" w:hAnsi="Times New Roman" w:cs="Times New Roman"/>
                <w:color w:val="000000"/>
                <w:sz w:val="24"/>
                <w:shd w:val="clear" w:color="auto" w:fill="FFFFFF"/>
              </w:rPr>
              <w:t xml:space="preserve"> </w:t>
            </w:r>
          </w:p>
          <w:p w:rsidR="005B1520" w:rsidRPr="002E6C6C" w:rsidRDefault="005B1520" w:rsidP="009560A6">
            <w:pPr>
              <w:pStyle w:val="ad"/>
              <w:rPr>
                <w:rFonts w:ascii="Times New Roman" w:hAnsi="Times New Roman" w:cs="Times New Roman"/>
                <w:b/>
                <w:sz w:val="24"/>
              </w:rPr>
            </w:pPr>
            <w:r w:rsidRPr="002E6C6C">
              <w:rPr>
                <w:rFonts w:ascii="Times New Roman" w:hAnsi="Times New Roman" w:cs="Times New Roman"/>
                <w:b/>
                <w:color w:val="000000"/>
                <w:sz w:val="24"/>
                <w:shd w:val="clear" w:color="auto" w:fill="FFFFFF"/>
              </w:rPr>
              <w:t>Книги о ребятах – сверстниках.</w:t>
            </w:r>
          </w:p>
        </w:tc>
        <w:tc>
          <w:tcPr>
            <w:tcW w:w="992" w:type="dxa"/>
          </w:tcPr>
          <w:p w:rsidR="005B1520" w:rsidRDefault="005B1520" w:rsidP="00A93D8D">
            <w:pPr>
              <w:tabs>
                <w:tab w:val="left" w:pos="1125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3402" w:type="dxa"/>
            <w:vMerge/>
          </w:tcPr>
          <w:p w:rsidR="005B1520" w:rsidRDefault="005B1520" w:rsidP="006E03B4">
            <w:pPr>
              <w:tabs>
                <w:tab w:val="left" w:pos="11250"/>
              </w:tabs>
              <w:autoSpaceDE w:val="0"/>
              <w:autoSpaceDN w:val="0"/>
              <w:adjustRightInd w:val="0"/>
              <w:rPr>
                <w:rFonts w:ascii="Times New Roman" w:hAnsi="Times New Roman" w:cs="Times New Roman"/>
                <w:sz w:val="24"/>
                <w:szCs w:val="24"/>
              </w:rPr>
            </w:pPr>
          </w:p>
        </w:tc>
        <w:tc>
          <w:tcPr>
            <w:tcW w:w="1134" w:type="dxa"/>
          </w:tcPr>
          <w:p w:rsidR="005B1520" w:rsidRDefault="005B1520" w:rsidP="006E03B4">
            <w:pPr>
              <w:tabs>
                <w:tab w:val="left" w:pos="1125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27.04</w:t>
            </w:r>
          </w:p>
        </w:tc>
        <w:tc>
          <w:tcPr>
            <w:tcW w:w="1134" w:type="dxa"/>
          </w:tcPr>
          <w:p w:rsidR="005B1520" w:rsidRDefault="005B1520" w:rsidP="006E03B4">
            <w:pPr>
              <w:tabs>
                <w:tab w:val="left" w:pos="11250"/>
              </w:tabs>
              <w:autoSpaceDE w:val="0"/>
              <w:autoSpaceDN w:val="0"/>
              <w:adjustRightInd w:val="0"/>
              <w:rPr>
                <w:rFonts w:ascii="Times New Roman" w:hAnsi="Times New Roman" w:cs="Times New Roman"/>
                <w:sz w:val="24"/>
                <w:szCs w:val="24"/>
              </w:rPr>
            </w:pPr>
          </w:p>
        </w:tc>
      </w:tr>
      <w:tr w:rsidR="005B1520" w:rsidTr="0050354F">
        <w:tc>
          <w:tcPr>
            <w:tcW w:w="577" w:type="dxa"/>
          </w:tcPr>
          <w:p w:rsidR="005B1520" w:rsidRDefault="005B1520" w:rsidP="006E03B4">
            <w:pPr>
              <w:tabs>
                <w:tab w:val="left" w:pos="1125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93</w:t>
            </w:r>
          </w:p>
        </w:tc>
        <w:tc>
          <w:tcPr>
            <w:tcW w:w="6761" w:type="dxa"/>
          </w:tcPr>
          <w:p w:rsidR="005B1520" w:rsidRPr="00325F93" w:rsidRDefault="005B1520" w:rsidP="009560A6">
            <w:pPr>
              <w:pStyle w:val="ad"/>
              <w:rPr>
                <w:rFonts w:ascii="Times New Roman" w:hAnsi="Times New Roman" w:cs="Times New Roman"/>
                <w:sz w:val="24"/>
              </w:rPr>
            </w:pPr>
            <w:r w:rsidRPr="00325F93">
              <w:rPr>
                <w:rFonts w:ascii="Times New Roman" w:hAnsi="Times New Roman" w:cs="Times New Roman"/>
                <w:sz w:val="24"/>
              </w:rPr>
              <w:t>Поход в «Музейный Дом». Репродукция</w:t>
            </w:r>
            <w:r>
              <w:rPr>
                <w:rFonts w:ascii="Times New Roman" w:hAnsi="Times New Roman" w:cs="Times New Roman"/>
                <w:sz w:val="24"/>
              </w:rPr>
              <w:t xml:space="preserve"> картины К. Брюллова «Последний </w:t>
            </w:r>
            <w:r w:rsidRPr="00325F93">
              <w:rPr>
                <w:rFonts w:ascii="Times New Roman" w:hAnsi="Times New Roman" w:cs="Times New Roman"/>
                <w:sz w:val="24"/>
              </w:rPr>
              <w:t xml:space="preserve">день Помпеи». </w:t>
            </w:r>
            <w:r w:rsidRPr="00325F93">
              <w:rPr>
                <w:rFonts w:ascii="Times New Roman" w:hAnsi="Times New Roman" w:cs="Times New Roman"/>
                <w:spacing w:val="-2"/>
                <w:sz w:val="24"/>
              </w:rPr>
              <w:t>Плиний Млад</w:t>
            </w:r>
            <w:r w:rsidRPr="00325F93">
              <w:rPr>
                <w:rFonts w:ascii="Times New Roman" w:hAnsi="Times New Roman" w:cs="Times New Roman"/>
                <w:sz w:val="24"/>
              </w:rPr>
              <w:t>ший «Письмо Тациту</w:t>
            </w:r>
            <w:proofErr w:type="gramStart"/>
            <w:r w:rsidRPr="00325F93">
              <w:rPr>
                <w:rFonts w:ascii="Times New Roman" w:hAnsi="Times New Roman" w:cs="Times New Roman"/>
                <w:sz w:val="24"/>
              </w:rPr>
              <w:t xml:space="preserve">» </w:t>
            </w:r>
            <w:r>
              <w:rPr>
                <w:rFonts w:ascii="Times New Roman" w:hAnsi="Times New Roman" w:cs="Times New Roman"/>
                <w:sz w:val="24"/>
              </w:rPr>
              <w:t>.</w:t>
            </w:r>
            <w:proofErr w:type="gramEnd"/>
            <w:r>
              <w:rPr>
                <w:rFonts w:ascii="Times New Roman" w:hAnsi="Times New Roman" w:cs="Times New Roman"/>
                <w:sz w:val="24"/>
              </w:rPr>
              <w:t xml:space="preserve"> </w:t>
            </w:r>
            <w:r w:rsidRPr="00325F93">
              <w:rPr>
                <w:rFonts w:ascii="Times New Roman" w:hAnsi="Times New Roman" w:cs="Times New Roman"/>
                <w:sz w:val="24"/>
              </w:rPr>
              <w:t xml:space="preserve">А. Пушкин </w:t>
            </w:r>
            <w:r w:rsidRPr="00325F93">
              <w:rPr>
                <w:rFonts w:ascii="Times New Roman" w:hAnsi="Times New Roman" w:cs="Times New Roman"/>
                <w:spacing w:val="-1"/>
                <w:sz w:val="24"/>
              </w:rPr>
              <w:t>«Везувий зев от</w:t>
            </w:r>
            <w:r w:rsidRPr="00325F93">
              <w:rPr>
                <w:rFonts w:ascii="Times New Roman" w:hAnsi="Times New Roman" w:cs="Times New Roman"/>
                <w:sz w:val="24"/>
              </w:rPr>
              <w:t>крыл – дым хлынул клубом...»</w:t>
            </w:r>
          </w:p>
          <w:p w:rsidR="005B1520" w:rsidRPr="00325F93" w:rsidRDefault="005B1520" w:rsidP="009560A6">
            <w:pPr>
              <w:pStyle w:val="ad"/>
              <w:rPr>
                <w:rFonts w:ascii="Times New Roman" w:hAnsi="Times New Roman" w:cs="Times New Roman"/>
                <w:sz w:val="24"/>
              </w:rPr>
            </w:pPr>
            <w:r>
              <w:rPr>
                <w:rFonts w:ascii="Times New Roman" w:hAnsi="Times New Roman" w:cs="Times New Roman"/>
                <w:b/>
                <w:i/>
                <w:sz w:val="24"/>
              </w:rPr>
              <w:t>Использование ИТ.</w:t>
            </w:r>
          </w:p>
        </w:tc>
        <w:tc>
          <w:tcPr>
            <w:tcW w:w="992" w:type="dxa"/>
          </w:tcPr>
          <w:p w:rsidR="005B1520" w:rsidRDefault="005B1520" w:rsidP="00A93D8D">
            <w:pPr>
              <w:tabs>
                <w:tab w:val="left" w:pos="1125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3402" w:type="dxa"/>
            <w:vMerge/>
          </w:tcPr>
          <w:p w:rsidR="005B1520" w:rsidRDefault="005B1520" w:rsidP="006E03B4">
            <w:pPr>
              <w:tabs>
                <w:tab w:val="left" w:pos="11250"/>
              </w:tabs>
              <w:autoSpaceDE w:val="0"/>
              <w:autoSpaceDN w:val="0"/>
              <w:adjustRightInd w:val="0"/>
              <w:rPr>
                <w:rFonts w:ascii="Times New Roman" w:hAnsi="Times New Roman" w:cs="Times New Roman"/>
                <w:sz w:val="24"/>
                <w:szCs w:val="24"/>
              </w:rPr>
            </w:pPr>
          </w:p>
        </w:tc>
        <w:tc>
          <w:tcPr>
            <w:tcW w:w="1134" w:type="dxa"/>
          </w:tcPr>
          <w:p w:rsidR="005B1520" w:rsidRDefault="005B1520" w:rsidP="006E03B4">
            <w:pPr>
              <w:tabs>
                <w:tab w:val="left" w:pos="1125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28.04</w:t>
            </w:r>
          </w:p>
        </w:tc>
        <w:tc>
          <w:tcPr>
            <w:tcW w:w="1134" w:type="dxa"/>
          </w:tcPr>
          <w:p w:rsidR="005B1520" w:rsidRDefault="005B1520" w:rsidP="006E03B4">
            <w:pPr>
              <w:tabs>
                <w:tab w:val="left" w:pos="11250"/>
              </w:tabs>
              <w:autoSpaceDE w:val="0"/>
              <w:autoSpaceDN w:val="0"/>
              <w:adjustRightInd w:val="0"/>
              <w:rPr>
                <w:rFonts w:ascii="Times New Roman" w:hAnsi="Times New Roman" w:cs="Times New Roman"/>
                <w:sz w:val="24"/>
                <w:szCs w:val="24"/>
              </w:rPr>
            </w:pPr>
          </w:p>
        </w:tc>
      </w:tr>
      <w:tr w:rsidR="005B1520" w:rsidTr="0050354F">
        <w:tc>
          <w:tcPr>
            <w:tcW w:w="577" w:type="dxa"/>
          </w:tcPr>
          <w:p w:rsidR="005B1520" w:rsidRDefault="005B1520" w:rsidP="006E03B4">
            <w:pPr>
              <w:tabs>
                <w:tab w:val="left" w:pos="1125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94</w:t>
            </w:r>
          </w:p>
        </w:tc>
        <w:tc>
          <w:tcPr>
            <w:tcW w:w="6761" w:type="dxa"/>
          </w:tcPr>
          <w:p w:rsidR="005B1520" w:rsidRPr="00914F9F" w:rsidRDefault="005B1520" w:rsidP="009560A6">
            <w:pPr>
              <w:pStyle w:val="ad"/>
              <w:rPr>
                <w:rFonts w:ascii="Times New Roman" w:hAnsi="Times New Roman" w:cs="Times New Roman"/>
                <w:b/>
                <w:i/>
                <w:sz w:val="24"/>
              </w:rPr>
            </w:pPr>
            <w:r>
              <w:rPr>
                <w:rFonts w:ascii="Times New Roman" w:hAnsi="Times New Roman" w:cs="Times New Roman"/>
                <w:b/>
                <w:i/>
                <w:sz w:val="24"/>
              </w:rPr>
              <w:t>Промежуточная итоговая аттестация.</w:t>
            </w:r>
          </w:p>
        </w:tc>
        <w:tc>
          <w:tcPr>
            <w:tcW w:w="992" w:type="dxa"/>
          </w:tcPr>
          <w:p w:rsidR="005B1520" w:rsidRDefault="005B1520" w:rsidP="00A93D8D">
            <w:pPr>
              <w:tabs>
                <w:tab w:val="left" w:pos="1125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3402" w:type="dxa"/>
            <w:vMerge/>
          </w:tcPr>
          <w:p w:rsidR="005B1520" w:rsidRDefault="005B1520" w:rsidP="006E03B4">
            <w:pPr>
              <w:tabs>
                <w:tab w:val="left" w:pos="11250"/>
              </w:tabs>
              <w:autoSpaceDE w:val="0"/>
              <w:autoSpaceDN w:val="0"/>
              <w:adjustRightInd w:val="0"/>
              <w:rPr>
                <w:rFonts w:ascii="Times New Roman" w:hAnsi="Times New Roman" w:cs="Times New Roman"/>
                <w:sz w:val="24"/>
                <w:szCs w:val="24"/>
              </w:rPr>
            </w:pPr>
          </w:p>
        </w:tc>
        <w:tc>
          <w:tcPr>
            <w:tcW w:w="1134" w:type="dxa"/>
          </w:tcPr>
          <w:p w:rsidR="005B1520" w:rsidRDefault="005B1520" w:rsidP="006E03B4">
            <w:pPr>
              <w:tabs>
                <w:tab w:val="left" w:pos="1125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30.04</w:t>
            </w:r>
          </w:p>
        </w:tc>
        <w:tc>
          <w:tcPr>
            <w:tcW w:w="1134" w:type="dxa"/>
          </w:tcPr>
          <w:p w:rsidR="005B1520" w:rsidRDefault="005B1520" w:rsidP="006E03B4">
            <w:pPr>
              <w:tabs>
                <w:tab w:val="left" w:pos="11250"/>
              </w:tabs>
              <w:autoSpaceDE w:val="0"/>
              <w:autoSpaceDN w:val="0"/>
              <w:adjustRightInd w:val="0"/>
              <w:rPr>
                <w:rFonts w:ascii="Times New Roman" w:hAnsi="Times New Roman" w:cs="Times New Roman"/>
                <w:sz w:val="24"/>
                <w:szCs w:val="24"/>
              </w:rPr>
            </w:pPr>
          </w:p>
        </w:tc>
      </w:tr>
      <w:tr w:rsidR="005B1520" w:rsidTr="0050354F">
        <w:tc>
          <w:tcPr>
            <w:tcW w:w="577" w:type="dxa"/>
          </w:tcPr>
          <w:p w:rsidR="005B1520" w:rsidRDefault="005B1520" w:rsidP="006E03B4">
            <w:pPr>
              <w:tabs>
                <w:tab w:val="left" w:pos="1125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95</w:t>
            </w:r>
          </w:p>
        </w:tc>
        <w:tc>
          <w:tcPr>
            <w:tcW w:w="6761" w:type="dxa"/>
          </w:tcPr>
          <w:p w:rsidR="005B1520" w:rsidRPr="00325F93" w:rsidRDefault="005B1520" w:rsidP="009560A6">
            <w:pPr>
              <w:pStyle w:val="ad"/>
              <w:rPr>
                <w:rFonts w:ascii="Times New Roman" w:hAnsi="Times New Roman" w:cs="Times New Roman"/>
                <w:sz w:val="24"/>
              </w:rPr>
            </w:pPr>
            <w:r w:rsidRPr="00325F93">
              <w:rPr>
                <w:rFonts w:ascii="Times New Roman" w:hAnsi="Times New Roman" w:cs="Times New Roman"/>
                <w:sz w:val="24"/>
              </w:rPr>
              <w:t xml:space="preserve">Обобщение </w:t>
            </w:r>
            <w:r w:rsidRPr="00325F93">
              <w:rPr>
                <w:rFonts w:ascii="Times New Roman" w:hAnsi="Times New Roman" w:cs="Times New Roman"/>
                <w:spacing w:val="-1"/>
                <w:sz w:val="24"/>
              </w:rPr>
              <w:t>по теме «Убеж</w:t>
            </w:r>
            <w:r w:rsidRPr="00325F93">
              <w:rPr>
                <w:rFonts w:ascii="Times New Roman" w:hAnsi="Times New Roman" w:cs="Times New Roman"/>
                <w:sz w:val="24"/>
              </w:rPr>
              <w:t>даемся, что без прошлого у лю</w:t>
            </w:r>
            <w:r w:rsidRPr="00325F93">
              <w:rPr>
                <w:rFonts w:ascii="Times New Roman" w:hAnsi="Times New Roman" w:cs="Times New Roman"/>
                <w:sz w:val="24"/>
              </w:rPr>
              <w:softHyphen/>
              <w:t>дей нет будуще</w:t>
            </w:r>
            <w:r w:rsidRPr="00325F93">
              <w:rPr>
                <w:rFonts w:ascii="Times New Roman" w:hAnsi="Times New Roman" w:cs="Times New Roman"/>
                <w:sz w:val="24"/>
              </w:rPr>
              <w:softHyphen/>
            </w:r>
            <w:r w:rsidRPr="00325F93">
              <w:rPr>
                <w:rFonts w:ascii="Times New Roman" w:hAnsi="Times New Roman" w:cs="Times New Roman"/>
                <w:spacing w:val="-2"/>
                <w:sz w:val="24"/>
              </w:rPr>
              <w:t xml:space="preserve">го. Задумываемся </w:t>
            </w:r>
            <w:r w:rsidRPr="00325F93">
              <w:rPr>
                <w:rFonts w:ascii="Times New Roman" w:hAnsi="Times New Roman" w:cs="Times New Roman"/>
                <w:spacing w:val="-1"/>
                <w:sz w:val="24"/>
              </w:rPr>
              <w:t>над тем, что та</w:t>
            </w:r>
            <w:r w:rsidRPr="00325F93">
              <w:rPr>
                <w:rFonts w:ascii="Times New Roman" w:hAnsi="Times New Roman" w:cs="Times New Roman"/>
                <w:spacing w:val="-1"/>
                <w:sz w:val="24"/>
              </w:rPr>
              <w:softHyphen/>
            </w:r>
            <w:r w:rsidRPr="00325F93">
              <w:rPr>
                <w:rFonts w:ascii="Times New Roman" w:hAnsi="Times New Roman" w:cs="Times New Roman"/>
                <w:sz w:val="24"/>
              </w:rPr>
              <w:t>кое отечество»</w:t>
            </w:r>
          </w:p>
          <w:p w:rsidR="005B1520" w:rsidRPr="00325F93" w:rsidRDefault="005B1520" w:rsidP="009560A6">
            <w:pPr>
              <w:pStyle w:val="ad"/>
              <w:rPr>
                <w:rFonts w:ascii="Times New Roman" w:hAnsi="Times New Roman" w:cs="Times New Roman"/>
                <w:color w:val="000000"/>
                <w:sz w:val="24"/>
                <w:shd w:val="clear" w:color="auto" w:fill="FFFFFF"/>
              </w:rPr>
            </w:pPr>
            <w:r w:rsidRPr="00325F93">
              <w:rPr>
                <w:rFonts w:ascii="Times New Roman" w:hAnsi="Times New Roman" w:cs="Times New Roman"/>
                <w:b/>
                <w:color w:val="000000"/>
                <w:sz w:val="24"/>
                <w:shd w:val="clear" w:color="auto" w:fill="FFFFFF"/>
              </w:rPr>
              <w:t>Внеклассное чтение</w:t>
            </w:r>
            <w:r>
              <w:rPr>
                <w:rFonts w:ascii="Times New Roman" w:hAnsi="Times New Roman" w:cs="Times New Roman"/>
                <w:b/>
                <w:color w:val="000000"/>
                <w:sz w:val="24"/>
                <w:shd w:val="clear" w:color="auto" w:fill="FFFFFF"/>
              </w:rPr>
              <w:t xml:space="preserve"> №10</w:t>
            </w:r>
            <w:r w:rsidRPr="00325F93">
              <w:rPr>
                <w:rFonts w:ascii="Times New Roman" w:hAnsi="Times New Roman" w:cs="Times New Roman"/>
                <w:b/>
                <w:color w:val="000000"/>
                <w:sz w:val="24"/>
                <w:shd w:val="clear" w:color="auto" w:fill="FFFFFF"/>
              </w:rPr>
              <w:t>.</w:t>
            </w:r>
            <w:r w:rsidRPr="00325F93">
              <w:rPr>
                <w:rFonts w:ascii="Times New Roman" w:hAnsi="Times New Roman" w:cs="Times New Roman"/>
                <w:color w:val="000000"/>
                <w:sz w:val="24"/>
                <w:shd w:val="clear" w:color="auto" w:fill="FFFFFF"/>
              </w:rPr>
              <w:t xml:space="preserve"> </w:t>
            </w:r>
          </w:p>
          <w:p w:rsidR="005B1520" w:rsidRPr="002E6C6C" w:rsidRDefault="005B1520" w:rsidP="009560A6">
            <w:pPr>
              <w:pStyle w:val="ad"/>
              <w:rPr>
                <w:rFonts w:ascii="Times New Roman" w:hAnsi="Times New Roman" w:cs="Times New Roman"/>
                <w:b/>
                <w:sz w:val="24"/>
              </w:rPr>
            </w:pPr>
            <w:r w:rsidRPr="002E6C6C">
              <w:rPr>
                <w:rFonts w:ascii="Times New Roman" w:hAnsi="Times New Roman" w:cs="Times New Roman"/>
                <w:b/>
                <w:color w:val="000000"/>
                <w:sz w:val="24"/>
                <w:shd w:val="clear" w:color="auto" w:fill="FFFFFF"/>
              </w:rPr>
              <w:t>Рассказы и стихи о Родине.</w:t>
            </w:r>
          </w:p>
        </w:tc>
        <w:tc>
          <w:tcPr>
            <w:tcW w:w="992" w:type="dxa"/>
          </w:tcPr>
          <w:p w:rsidR="005B1520" w:rsidRDefault="005B1520" w:rsidP="00A93D8D">
            <w:pPr>
              <w:tabs>
                <w:tab w:val="left" w:pos="1125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3402" w:type="dxa"/>
            <w:vMerge/>
          </w:tcPr>
          <w:p w:rsidR="005B1520" w:rsidRDefault="005B1520" w:rsidP="006E03B4">
            <w:pPr>
              <w:tabs>
                <w:tab w:val="left" w:pos="11250"/>
              </w:tabs>
              <w:autoSpaceDE w:val="0"/>
              <w:autoSpaceDN w:val="0"/>
              <w:adjustRightInd w:val="0"/>
              <w:rPr>
                <w:rFonts w:ascii="Times New Roman" w:hAnsi="Times New Roman" w:cs="Times New Roman"/>
                <w:sz w:val="24"/>
                <w:szCs w:val="24"/>
              </w:rPr>
            </w:pPr>
          </w:p>
        </w:tc>
        <w:tc>
          <w:tcPr>
            <w:tcW w:w="1134" w:type="dxa"/>
          </w:tcPr>
          <w:p w:rsidR="005B1520" w:rsidRDefault="005B1520" w:rsidP="006E03B4">
            <w:pPr>
              <w:tabs>
                <w:tab w:val="left" w:pos="11250"/>
              </w:tabs>
              <w:autoSpaceDE w:val="0"/>
              <w:autoSpaceDN w:val="0"/>
              <w:adjustRightInd w:val="0"/>
              <w:rPr>
                <w:rFonts w:ascii="Times New Roman" w:hAnsi="Times New Roman" w:cs="Times New Roman"/>
                <w:sz w:val="24"/>
                <w:szCs w:val="24"/>
              </w:rPr>
            </w:pPr>
          </w:p>
        </w:tc>
        <w:tc>
          <w:tcPr>
            <w:tcW w:w="1134" w:type="dxa"/>
          </w:tcPr>
          <w:p w:rsidR="005B1520" w:rsidRDefault="005B1520" w:rsidP="006E03B4">
            <w:pPr>
              <w:tabs>
                <w:tab w:val="left" w:pos="11250"/>
              </w:tabs>
              <w:autoSpaceDE w:val="0"/>
              <w:autoSpaceDN w:val="0"/>
              <w:adjustRightInd w:val="0"/>
              <w:rPr>
                <w:rFonts w:ascii="Times New Roman" w:hAnsi="Times New Roman" w:cs="Times New Roman"/>
                <w:sz w:val="24"/>
                <w:szCs w:val="24"/>
              </w:rPr>
            </w:pPr>
          </w:p>
        </w:tc>
      </w:tr>
      <w:tr w:rsidR="005B1520" w:rsidTr="0050354F">
        <w:tc>
          <w:tcPr>
            <w:tcW w:w="577" w:type="dxa"/>
          </w:tcPr>
          <w:p w:rsidR="005B1520" w:rsidRDefault="005B1520" w:rsidP="006E03B4">
            <w:pPr>
              <w:tabs>
                <w:tab w:val="left" w:pos="1125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96</w:t>
            </w:r>
          </w:p>
        </w:tc>
        <w:tc>
          <w:tcPr>
            <w:tcW w:w="6761" w:type="dxa"/>
          </w:tcPr>
          <w:p w:rsidR="005B1520" w:rsidRPr="00325F93" w:rsidRDefault="005B1520" w:rsidP="009560A6">
            <w:pPr>
              <w:pStyle w:val="ad"/>
              <w:rPr>
                <w:rFonts w:ascii="Times New Roman" w:hAnsi="Times New Roman" w:cs="Times New Roman"/>
                <w:sz w:val="24"/>
              </w:rPr>
            </w:pPr>
            <w:r w:rsidRPr="00325F93">
              <w:rPr>
                <w:rFonts w:ascii="Times New Roman" w:hAnsi="Times New Roman" w:cs="Times New Roman"/>
                <w:sz w:val="24"/>
              </w:rPr>
              <w:t xml:space="preserve">Путешествие </w:t>
            </w:r>
            <w:r w:rsidRPr="00325F93">
              <w:rPr>
                <w:rFonts w:ascii="Times New Roman" w:hAnsi="Times New Roman" w:cs="Times New Roman"/>
                <w:spacing w:val="-2"/>
                <w:sz w:val="24"/>
              </w:rPr>
              <w:t>в Казань. В мас</w:t>
            </w:r>
            <w:r w:rsidRPr="00325F93">
              <w:rPr>
                <w:rFonts w:ascii="Times New Roman" w:hAnsi="Times New Roman" w:cs="Times New Roman"/>
                <w:spacing w:val="-2"/>
                <w:sz w:val="24"/>
              </w:rPr>
              <w:softHyphen/>
            </w:r>
            <w:r w:rsidRPr="00325F93">
              <w:rPr>
                <w:rFonts w:ascii="Times New Roman" w:hAnsi="Times New Roman" w:cs="Times New Roman"/>
                <w:sz w:val="24"/>
              </w:rPr>
              <w:t>терской худож</w:t>
            </w:r>
            <w:r w:rsidRPr="00325F93">
              <w:rPr>
                <w:rFonts w:ascii="Times New Roman" w:hAnsi="Times New Roman" w:cs="Times New Roman"/>
                <w:sz w:val="24"/>
              </w:rPr>
              <w:softHyphen/>
              <w:t>ника.</w:t>
            </w:r>
          </w:p>
          <w:p w:rsidR="005B1520" w:rsidRPr="00325F93" w:rsidRDefault="005B1520" w:rsidP="009560A6">
            <w:pPr>
              <w:pStyle w:val="ad"/>
              <w:rPr>
                <w:rFonts w:ascii="Times New Roman" w:hAnsi="Times New Roman" w:cs="Times New Roman"/>
                <w:spacing w:val="-2"/>
                <w:sz w:val="24"/>
              </w:rPr>
            </w:pPr>
            <w:r w:rsidRPr="00325F93">
              <w:rPr>
                <w:rFonts w:ascii="Times New Roman" w:hAnsi="Times New Roman" w:cs="Times New Roman"/>
                <w:sz w:val="24"/>
                <w:u w:val="single"/>
              </w:rPr>
              <w:t>Воспитание квалифицированного читателя со сформированным эстетическим вкусом.</w:t>
            </w:r>
          </w:p>
        </w:tc>
        <w:tc>
          <w:tcPr>
            <w:tcW w:w="992" w:type="dxa"/>
          </w:tcPr>
          <w:p w:rsidR="005B1520" w:rsidRDefault="005B1520" w:rsidP="00A93D8D">
            <w:pPr>
              <w:tabs>
                <w:tab w:val="left" w:pos="1125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3402" w:type="dxa"/>
            <w:vMerge w:val="restart"/>
          </w:tcPr>
          <w:p w:rsidR="005B1520" w:rsidRDefault="005B1520" w:rsidP="006E03B4">
            <w:pPr>
              <w:tabs>
                <w:tab w:val="left" w:pos="11250"/>
              </w:tabs>
              <w:autoSpaceDE w:val="0"/>
              <w:autoSpaceDN w:val="0"/>
              <w:adjustRightInd w:val="0"/>
              <w:rPr>
                <w:rFonts w:ascii="Times New Roman" w:hAnsi="Times New Roman" w:cs="Times New Roman"/>
                <w:sz w:val="24"/>
                <w:szCs w:val="24"/>
              </w:rPr>
            </w:pPr>
          </w:p>
        </w:tc>
        <w:tc>
          <w:tcPr>
            <w:tcW w:w="1134" w:type="dxa"/>
          </w:tcPr>
          <w:p w:rsidR="005B1520" w:rsidRDefault="005B1520" w:rsidP="006E03B4">
            <w:pPr>
              <w:tabs>
                <w:tab w:val="left" w:pos="1125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5.05</w:t>
            </w:r>
          </w:p>
        </w:tc>
        <w:tc>
          <w:tcPr>
            <w:tcW w:w="1134" w:type="dxa"/>
          </w:tcPr>
          <w:p w:rsidR="005B1520" w:rsidRDefault="005B1520" w:rsidP="006E03B4">
            <w:pPr>
              <w:tabs>
                <w:tab w:val="left" w:pos="11250"/>
              </w:tabs>
              <w:autoSpaceDE w:val="0"/>
              <w:autoSpaceDN w:val="0"/>
              <w:adjustRightInd w:val="0"/>
              <w:rPr>
                <w:rFonts w:ascii="Times New Roman" w:hAnsi="Times New Roman" w:cs="Times New Roman"/>
                <w:sz w:val="24"/>
                <w:szCs w:val="24"/>
              </w:rPr>
            </w:pPr>
          </w:p>
        </w:tc>
      </w:tr>
      <w:tr w:rsidR="005B1520" w:rsidTr="0050354F">
        <w:tc>
          <w:tcPr>
            <w:tcW w:w="577" w:type="dxa"/>
          </w:tcPr>
          <w:p w:rsidR="005B1520" w:rsidRDefault="005B1520" w:rsidP="006E03B4">
            <w:pPr>
              <w:tabs>
                <w:tab w:val="left" w:pos="1125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97</w:t>
            </w:r>
          </w:p>
        </w:tc>
        <w:tc>
          <w:tcPr>
            <w:tcW w:w="6761" w:type="dxa"/>
          </w:tcPr>
          <w:p w:rsidR="005B1520" w:rsidRPr="00325F93" w:rsidRDefault="005B1520" w:rsidP="009560A6">
            <w:pPr>
              <w:pStyle w:val="ad"/>
              <w:rPr>
                <w:rFonts w:ascii="Times New Roman" w:hAnsi="Times New Roman" w:cs="Times New Roman"/>
                <w:sz w:val="24"/>
              </w:rPr>
            </w:pPr>
            <w:r w:rsidRPr="00325F93">
              <w:rPr>
                <w:rFonts w:ascii="Times New Roman" w:hAnsi="Times New Roman" w:cs="Times New Roman"/>
                <w:spacing w:val="-2"/>
                <w:sz w:val="24"/>
              </w:rPr>
              <w:t>В мастерской ху</w:t>
            </w:r>
            <w:r w:rsidRPr="00325F93">
              <w:rPr>
                <w:rFonts w:ascii="Times New Roman" w:hAnsi="Times New Roman" w:cs="Times New Roman"/>
                <w:sz w:val="24"/>
              </w:rPr>
              <w:t xml:space="preserve">дожника. </w:t>
            </w:r>
            <w:r w:rsidRPr="00325F93">
              <w:rPr>
                <w:rFonts w:ascii="Times New Roman" w:hAnsi="Times New Roman" w:cs="Times New Roman"/>
                <w:spacing w:val="-3"/>
                <w:sz w:val="24"/>
              </w:rPr>
              <w:t>Поход в «Музей</w:t>
            </w:r>
            <w:r w:rsidRPr="00325F93">
              <w:rPr>
                <w:rFonts w:ascii="Times New Roman" w:hAnsi="Times New Roman" w:cs="Times New Roman"/>
                <w:sz w:val="24"/>
              </w:rPr>
              <w:t>ный Дом». Репродукции кар</w:t>
            </w:r>
            <w:r w:rsidRPr="00325F93">
              <w:rPr>
                <w:rFonts w:ascii="Times New Roman" w:hAnsi="Times New Roman" w:cs="Times New Roman"/>
                <w:sz w:val="24"/>
              </w:rPr>
              <w:softHyphen/>
              <w:t xml:space="preserve">тин И. </w:t>
            </w:r>
            <w:proofErr w:type="spellStart"/>
            <w:r w:rsidRPr="00325F93">
              <w:rPr>
                <w:rFonts w:ascii="Times New Roman" w:hAnsi="Times New Roman" w:cs="Times New Roman"/>
                <w:sz w:val="24"/>
              </w:rPr>
              <w:t>Колмогорцевой</w:t>
            </w:r>
            <w:proofErr w:type="spellEnd"/>
            <w:r w:rsidRPr="00325F93">
              <w:rPr>
                <w:rFonts w:ascii="Times New Roman" w:hAnsi="Times New Roman" w:cs="Times New Roman"/>
                <w:sz w:val="24"/>
              </w:rPr>
              <w:t xml:space="preserve"> «Мост через Казанку», «Улица Муссы </w:t>
            </w:r>
            <w:proofErr w:type="spellStart"/>
            <w:r w:rsidRPr="00325F93">
              <w:rPr>
                <w:rFonts w:ascii="Times New Roman" w:hAnsi="Times New Roman" w:cs="Times New Roman"/>
                <w:sz w:val="24"/>
              </w:rPr>
              <w:t>Джалиля</w:t>
            </w:r>
            <w:proofErr w:type="spellEnd"/>
            <w:r w:rsidRPr="00325F93">
              <w:rPr>
                <w:rFonts w:ascii="Times New Roman" w:hAnsi="Times New Roman" w:cs="Times New Roman"/>
                <w:sz w:val="24"/>
              </w:rPr>
              <w:t>», «Казанский кремль», «Ивановский монастырь», «Петропавлов</w:t>
            </w:r>
            <w:r w:rsidRPr="00325F93">
              <w:rPr>
                <w:rFonts w:ascii="Times New Roman" w:hAnsi="Times New Roman" w:cs="Times New Roman"/>
                <w:sz w:val="24"/>
              </w:rPr>
              <w:softHyphen/>
              <w:t>ский собор»</w:t>
            </w:r>
          </w:p>
          <w:p w:rsidR="005B1520" w:rsidRPr="002E6C6C" w:rsidRDefault="005B1520" w:rsidP="009560A6">
            <w:pPr>
              <w:pStyle w:val="ad"/>
              <w:rPr>
                <w:rFonts w:ascii="Times New Roman" w:hAnsi="Times New Roman" w:cs="Times New Roman"/>
                <w:b/>
                <w:i/>
                <w:sz w:val="24"/>
              </w:rPr>
            </w:pPr>
            <w:r>
              <w:rPr>
                <w:rFonts w:ascii="Times New Roman" w:hAnsi="Times New Roman" w:cs="Times New Roman"/>
                <w:b/>
                <w:i/>
                <w:sz w:val="24"/>
              </w:rPr>
              <w:t>Использование ИТ.</w:t>
            </w:r>
          </w:p>
        </w:tc>
        <w:tc>
          <w:tcPr>
            <w:tcW w:w="992" w:type="dxa"/>
          </w:tcPr>
          <w:p w:rsidR="005B1520" w:rsidRDefault="005B1520" w:rsidP="00A93D8D">
            <w:pPr>
              <w:tabs>
                <w:tab w:val="left" w:pos="1125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3402" w:type="dxa"/>
            <w:vMerge/>
          </w:tcPr>
          <w:p w:rsidR="005B1520" w:rsidRDefault="005B1520" w:rsidP="006E03B4">
            <w:pPr>
              <w:tabs>
                <w:tab w:val="left" w:pos="11250"/>
              </w:tabs>
              <w:autoSpaceDE w:val="0"/>
              <w:autoSpaceDN w:val="0"/>
              <w:adjustRightInd w:val="0"/>
              <w:rPr>
                <w:rFonts w:ascii="Times New Roman" w:hAnsi="Times New Roman" w:cs="Times New Roman"/>
                <w:sz w:val="24"/>
                <w:szCs w:val="24"/>
              </w:rPr>
            </w:pPr>
          </w:p>
        </w:tc>
        <w:tc>
          <w:tcPr>
            <w:tcW w:w="1134" w:type="dxa"/>
          </w:tcPr>
          <w:p w:rsidR="005B1520" w:rsidRDefault="005B1520" w:rsidP="006E03B4">
            <w:pPr>
              <w:tabs>
                <w:tab w:val="left" w:pos="1125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7.05</w:t>
            </w:r>
          </w:p>
        </w:tc>
        <w:tc>
          <w:tcPr>
            <w:tcW w:w="1134" w:type="dxa"/>
          </w:tcPr>
          <w:p w:rsidR="005B1520" w:rsidRDefault="005B1520" w:rsidP="006E03B4">
            <w:pPr>
              <w:tabs>
                <w:tab w:val="left" w:pos="11250"/>
              </w:tabs>
              <w:autoSpaceDE w:val="0"/>
              <w:autoSpaceDN w:val="0"/>
              <w:adjustRightInd w:val="0"/>
              <w:rPr>
                <w:rFonts w:ascii="Times New Roman" w:hAnsi="Times New Roman" w:cs="Times New Roman"/>
                <w:sz w:val="24"/>
                <w:szCs w:val="24"/>
              </w:rPr>
            </w:pPr>
          </w:p>
        </w:tc>
      </w:tr>
      <w:tr w:rsidR="005B1520" w:rsidTr="0050354F">
        <w:tc>
          <w:tcPr>
            <w:tcW w:w="577" w:type="dxa"/>
          </w:tcPr>
          <w:p w:rsidR="005B1520" w:rsidRDefault="005B1520" w:rsidP="006E03B4">
            <w:pPr>
              <w:tabs>
                <w:tab w:val="left" w:pos="1125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98</w:t>
            </w:r>
          </w:p>
        </w:tc>
        <w:tc>
          <w:tcPr>
            <w:tcW w:w="6761" w:type="dxa"/>
          </w:tcPr>
          <w:p w:rsidR="005B1520" w:rsidRPr="00325F93" w:rsidRDefault="005B1520" w:rsidP="009560A6">
            <w:pPr>
              <w:pStyle w:val="ad"/>
              <w:rPr>
                <w:rFonts w:ascii="Times New Roman" w:hAnsi="Times New Roman" w:cs="Times New Roman"/>
                <w:sz w:val="24"/>
              </w:rPr>
            </w:pPr>
            <w:r w:rsidRPr="00325F93">
              <w:rPr>
                <w:rFonts w:ascii="Times New Roman" w:hAnsi="Times New Roman" w:cs="Times New Roman"/>
                <w:spacing w:val="-5"/>
                <w:sz w:val="24"/>
              </w:rPr>
              <w:t>Олимпиада «Человек в мире культуры. Его прошлое, настоя</w:t>
            </w:r>
            <w:r w:rsidRPr="00325F93">
              <w:rPr>
                <w:rFonts w:ascii="Times New Roman" w:hAnsi="Times New Roman" w:cs="Times New Roman"/>
                <w:spacing w:val="-5"/>
                <w:sz w:val="24"/>
              </w:rPr>
              <w:softHyphen/>
            </w:r>
            <w:r w:rsidRPr="00325F93">
              <w:rPr>
                <w:rFonts w:ascii="Times New Roman" w:hAnsi="Times New Roman" w:cs="Times New Roman"/>
                <w:spacing w:val="-4"/>
                <w:sz w:val="24"/>
              </w:rPr>
              <w:t>щее и будущее»</w:t>
            </w:r>
          </w:p>
        </w:tc>
        <w:tc>
          <w:tcPr>
            <w:tcW w:w="992" w:type="dxa"/>
          </w:tcPr>
          <w:p w:rsidR="005B1520" w:rsidRDefault="005B1520" w:rsidP="00A93D8D">
            <w:pPr>
              <w:tabs>
                <w:tab w:val="left" w:pos="1125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3402" w:type="dxa"/>
            <w:vMerge/>
          </w:tcPr>
          <w:p w:rsidR="005B1520" w:rsidRDefault="005B1520" w:rsidP="006E03B4">
            <w:pPr>
              <w:tabs>
                <w:tab w:val="left" w:pos="11250"/>
              </w:tabs>
              <w:autoSpaceDE w:val="0"/>
              <w:autoSpaceDN w:val="0"/>
              <w:adjustRightInd w:val="0"/>
              <w:rPr>
                <w:rFonts w:ascii="Times New Roman" w:hAnsi="Times New Roman" w:cs="Times New Roman"/>
                <w:sz w:val="24"/>
                <w:szCs w:val="24"/>
              </w:rPr>
            </w:pPr>
          </w:p>
        </w:tc>
        <w:tc>
          <w:tcPr>
            <w:tcW w:w="1134" w:type="dxa"/>
          </w:tcPr>
          <w:p w:rsidR="005B1520" w:rsidRDefault="005B1520" w:rsidP="006E03B4">
            <w:pPr>
              <w:tabs>
                <w:tab w:val="left" w:pos="1125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11.05</w:t>
            </w:r>
          </w:p>
        </w:tc>
        <w:tc>
          <w:tcPr>
            <w:tcW w:w="1134" w:type="dxa"/>
          </w:tcPr>
          <w:p w:rsidR="005B1520" w:rsidRDefault="005B1520" w:rsidP="006E03B4">
            <w:pPr>
              <w:tabs>
                <w:tab w:val="left" w:pos="11250"/>
              </w:tabs>
              <w:autoSpaceDE w:val="0"/>
              <w:autoSpaceDN w:val="0"/>
              <w:adjustRightInd w:val="0"/>
              <w:rPr>
                <w:rFonts w:ascii="Times New Roman" w:hAnsi="Times New Roman" w:cs="Times New Roman"/>
                <w:sz w:val="24"/>
                <w:szCs w:val="24"/>
              </w:rPr>
            </w:pPr>
          </w:p>
        </w:tc>
      </w:tr>
      <w:tr w:rsidR="005B1520" w:rsidTr="0050354F">
        <w:tc>
          <w:tcPr>
            <w:tcW w:w="577" w:type="dxa"/>
          </w:tcPr>
          <w:p w:rsidR="005B1520" w:rsidRDefault="005B1520" w:rsidP="006E03B4">
            <w:pPr>
              <w:tabs>
                <w:tab w:val="left" w:pos="1125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99</w:t>
            </w:r>
          </w:p>
        </w:tc>
        <w:tc>
          <w:tcPr>
            <w:tcW w:w="6761" w:type="dxa"/>
          </w:tcPr>
          <w:p w:rsidR="005B1520" w:rsidRPr="00325F93" w:rsidRDefault="005B1520" w:rsidP="009560A6">
            <w:pPr>
              <w:pStyle w:val="ad"/>
              <w:rPr>
                <w:rFonts w:ascii="Times New Roman" w:hAnsi="Times New Roman" w:cs="Times New Roman"/>
                <w:spacing w:val="-4"/>
                <w:sz w:val="24"/>
              </w:rPr>
            </w:pPr>
            <w:r w:rsidRPr="00325F93">
              <w:rPr>
                <w:rFonts w:ascii="Times New Roman" w:hAnsi="Times New Roman" w:cs="Times New Roman"/>
                <w:spacing w:val="-4"/>
                <w:sz w:val="24"/>
              </w:rPr>
              <w:t>Олимпиада «Че</w:t>
            </w:r>
            <w:r w:rsidRPr="00325F93">
              <w:rPr>
                <w:rFonts w:ascii="Times New Roman" w:hAnsi="Times New Roman" w:cs="Times New Roman"/>
                <w:spacing w:val="-4"/>
                <w:sz w:val="24"/>
              </w:rPr>
              <w:softHyphen/>
            </w:r>
            <w:r w:rsidRPr="00325F93">
              <w:rPr>
                <w:rFonts w:ascii="Times New Roman" w:hAnsi="Times New Roman" w:cs="Times New Roman"/>
                <w:sz w:val="24"/>
              </w:rPr>
              <w:t xml:space="preserve">ловек в мире культуры. Его </w:t>
            </w:r>
            <w:r w:rsidRPr="00325F93">
              <w:rPr>
                <w:rFonts w:ascii="Times New Roman" w:hAnsi="Times New Roman" w:cs="Times New Roman"/>
                <w:spacing w:val="-5"/>
                <w:sz w:val="24"/>
              </w:rPr>
              <w:t>прошлое, настоя</w:t>
            </w:r>
            <w:r w:rsidRPr="00325F93">
              <w:rPr>
                <w:rFonts w:ascii="Times New Roman" w:hAnsi="Times New Roman" w:cs="Times New Roman"/>
                <w:spacing w:val="-5"/>
                <w:sz w:val="24"/>
              </w:rPr>
              <w:softHyphen/>
            </w:r>
            <w:r w:rsidRPr="00325F93">
              <w:rPr>
                <w:rFonts w:ascii="Times New Roman" w:hAnsi="Times New Roman" w:cs="Times New Roman"/>
                <w:spacing w:val="-4"/>
                <w:sz w:val="24"/>
              </w:rPr>
              <w:t>щее и будущее»</w:t>
            </w:r>
          </w:p>
          <w:p w:rsidR="005B1520" w:rsidRPr="00B2657C" w:rsidRDefault="005B1520" w:rsidP="009560A6">
            <w:pPr>
              <w:pStyle w:val="ad"/>
              <w:rPr>
                <w:rFonts w:ascii="Times New Roman" w:hAnsi="Times New Roman" w:cs="Times New Roman"/>
                <w:b/>
                <w:i/>
                <w:sz w:val="24"/>
              </w:rPr>
            </w:pPr>
            <w:r>
              <w:rPr>
                <w:rFonts w:ascii="Times New Roman" w:hAnsi="Times New Roman" w:cs="Times New Roman"/>
                <w:b/>
                <w:i/>
                <w:sz w:val="24"/>
              </w:rPr>
              <w:t>Использование ИТ.</w:t>
            </w:r>
          </w:p>
        </w:tc>
        <w:tc>
          <w:tcPr>
            <w:tcW w:w="992" w:type="dxa"/>
          </w:tcPr>
          <w:p w:rsidR="005B1520" w:rsidRDefault="005B1520" w:rsidP="00A93D8D">
            <w:pPr>
              <w:tabs>
                <w:tab w:val="left" w:pos="1125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3402" w:type="dxa"/>
            <w:vMerge/>
          </w:tcPr>
          <w:p w:rsidR="005B1520" w:rsidRDefault="005B1520" w:rsidP="006E03B4">
            <w:pPr>
              <w:tabs>
                <w:tab w:val="left" w:pos="11250"/>
              </w:tabs>
              <w:autoSpaceDE w:val="0"/>
              <w:autoSpaceDN w:val="0"/>
              <w:adjustRightInd w:val="0"/>
              <w:rPr>
                <w:rFonts w:ascii="Times New Roman" w:hAnsi="Times New Roman" w:cs="Times New Roman"/>
                <w:sz w:val="24"/>
                <w:szCs w:val="24"/>
              </w:rPr>
            </w:pPr>
          </w:p>
        </w:tc>
        <w:tc>
          <w:tcPr>
            <w:tcW w:w="1134" w:type="dxa"/>
          </w:tcPr>
          <w:p w:rsidR="005B1520" w:rsidRDefault="005B1520" w:rsidP="006E03B4">
            <w:pPr>
              <w:tabs>
                <w:tab w:val="left" w:pos="1125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12.05</w:t>
            </w:r>
          </w:p>
        </w:tc>
        <w:tc>
          <w:tcPr>
            <w:tcW w:w="1134" w:type="dxa"/>
          </w:tcPr>
          <w:p w:rsidR="005B1520" w:rsidRDefault="005B1520" w:rsidP="006E03B4">
            <w:pPr>
              <w:tabs>
                <w:tab w:val="left" w:pos="11250"/>
              </w:tabs>
              <w:autoSpaceDE w:val="0"/>
              <w:autoSpaceDN w:val="0"/>
              <w:adjustRightInd w:val="0"/>
              <w:rPr>
                <w:rFonts w:ascii="Times New Roman" w:hAnsi="Times New Roman" w:cs="Times New Roman"/>
                <w:sz w:val="24"/>
                <w:szCs w:val="24"/>
              </w:rPr>
            </w:pPr>
          </w:p>
        </w:tc>
      </w:tr>
      <w:tr w:rsidR="005B1520" w:rsidTr="0050354F">
        <w:tc>
          <w:tcPr>
            <w:tcW w:w="577" w:type="dxa"/>
          </w:tcPr>
          <w:p w:rsidR="005B1520" w:rsidRDefault="005B1520" w:rsidP="006E03B4">
            <w:pPr>
              <w:tabs>
                <w:tab w:val="left" w:pos="1125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100</w:t>
            </w:r>
          </w:p>
        </w:tc>
        <w:tc>
          <w:tcPr>
            <w:tcW w:w="6761" w:type="dxa"/>
          </w:tcPr>
          <w:p w:rsidR="005B1520" w:rsidRPr="00325F93" w:rsidRDefault="005B1520" w:rsidP="009560A6">
            <w:pPr>
              <w:pStyle w:val="ad"/>
              <w:rPr>
                <w:rFonts w:ascii="Times New Roman" w:hAnsi="Times New Roman" w:cs="Times New Roman"/>
                <w:spacing w:val="-4"/>
                <w:sz w:val="24"/>
              </w:rPr>
            </w:pPr>
            <w:r w:rsidRPr="00325F93">
              <w:rPr>
                <w:rFonts w:ascii="Times New Roman" w:hAnsi="Times New Roman" w:cs="Times New Roman"/>
                <w:spacing w:val="-4"/>
                <w:sz w:val="24"/>
              </w:rPr>
              <w:t>Олимпиада «Че</w:t>
            </w:r>
            <w:r w:rsidRPr="00325F93">
              <w:rPr>
                <w:rFonts w:ascii="Times New Roman" w:hAnsi="Times New Roman" w:cs="Times New Roman"/>
                <w:spacing w:val="-4"/>
                <w:sz w:val="24"/>
              </w:rPr>
              <w:softHyphen/>
            </w:r>
            <w:r w:rsidRPr="00325F93">
              <w:rPr>
                <w:rFonts w:ascii="Times New Roman" w:hAnsi="Times New Roman" w:cs="Times New Roman"/>
                <w:sz w:val="24"/>
              </w:rPr>
              <w:t xml:space="preserve">ловек в мире культуры. Его </w:t>
            </w:r>
            <w:r w:rsidRPr="00325F93">
              <w:rPr>
                <w:rFonts w:ascii="Times New Roman" w:hAnsi="Times New Roman" w:cs="Times New Roman"/>
                <w:spacing w:val="-5"/>
                <w:sz w:val="24"/>
              </w:rPr>
              <w:t>прошлое, настоя</w:t>
            </w:r>
            <w:r w:rsidRPr="00325F93">
              <w:rPr>
                <w:rFonts w:ascii="Times New Roman" w:hAnsi="Times New Roman" w:cs="Times New Roman"/>
                <w:spacing w:val="-5"/>
                <w:sz w:val="24"/>
              </w:rPr>
              <w:softHyphen/>
            </w:r>
            <w:r w:rsidRPr="00325F93">
              <w:rPr>
                <w:rFonts w:ascii="Times New Roman" w:hAnsi="Times New Roman" w:cs="Times New Roman"/>
                <w:spacing w:val="-4"/>
                <w:sz w:val="24"/>
              </w:rPr>
              <w:t>щее и будущее»</w:t>
            </w:r>
          </w:p>
          <w:p w:rsidR="005B1520" w:rsidRPr="00325F93" w:rsidRDefault="005B1520" w:rsidP="009560A6">
            <w:pPr>
              <w:pStyle w:val="ad"/>
              <w:rPr>
                <w:rFonts w:ascii="Times New Roman" w:hAnsi="Times New Roman" w:cs="Times New Roman"/>
                <w:sz w:val="24"/>
              </w:rPr>
            </w:pPr>
            <w:r w:rsidRPr="00325F93">
              <w:rPr>
                <w:rFonts w:ascii="Times New Roman" w:hAnsi="Times New Roman" w:cs="Times New Roman"/>
                <w:sz w:val="24"/>
                <w:u w:val="single"/>
              </w:rPr>
              <w:t>Понимание литературы как одной из основных национально-культурных ценностей народа, как особого способа познания жизни.</w:t>
            </w:r>
          </w:p>
        </w:tc>
        <w:tc>
          <w:tcPr>
            <w:tcW w:w="992" w:type="dxa"/>
          </w:tcPr>
          <w:p w:rsidR="005B1520" w:rsidRDefault="005B1520" w:rsidP="00A93D8D">
            <w:pPr>
              <w:tabs>
                <w:tab w:val="left" w:pos="1125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3402" w:type="dxa"/>
            <w:vMerge/>
          </w:tcPr>
          <w:p w:rsidR="005B1520" w:rsidRDefault="005B1520" w:rsidP="006E03B4">
            <w:pPr>
              <w:tabs>
                <w:tab w:val="left" w:pos="11250"/>
              </w:tabs>
              <w:autoSpaceDE w:val="0"/>
              <w:autoSpaceDN w:val="0"/>
              <w:adjustRightInd w:val="0"/>
              <w:rPr>
                <w:rFonts w:ascii="Times New Roman" w:hAnsi="Times New Roman" w:cs="Times New Roman"/>
                <w:sz w:val="24"/>
                <w:szCs w:val="24"/>
              </w:rPr>
            </w:pPr>
          </w:p>
        </w:tc>
        <w:tc>
          <w:tcPr>
            <w:tcW w:w="1134" w:type="dxa"/>
          </w:tcPr>
          <w:p w:rsidR="005B1520" w:rsidRDefault="005B1520" w:rsidP="006E03B4">
            <w:pPr>
              <w:tabs>
                <w:tab w:val="left" w:pos="1125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14.05</w:t>
            </w:r>
          </w:p>
        </w:tc>
        <w:tc>
          <w:tcPr>
            <w:tcW w:w="1134" w:type="dxa"/>
          </w:tcPr>
          <w:p w:rsidR="005B1520" w:rsidRDefault="005B1520" w:rsidP="006E03B4">
            <w:pPr>
              <w:tabs>
                <w:tab w:val="left" w:pos="11250"/>
              </w:tabs>
              <w:autoSpaceDE w:val="0"/>
              <w:autoSpaceDN w:val="0"/>
              <w:adjustRightInd w:val="0"/>
              <w:rPr>
                <w:rFonts w:ascii="Times New Roman" w:hAnsi="Times New Roman" w:cs="Times New Roman"/>
                <w:sz w:val="24"/>
                <w:szCs w:val="24"/>
              </w:rPr>
            </w:pPr>
          </w:p>
        </w:tc>
      </w:tr>
      <w:tr w:rsidR="005B1520" w:rsidTr="0050354F">
        <w:tc>
          <w:tcPr>
            <w:tcW w:w="577" w:type="dxa"/>
          </w:tcPr>
          <w:p w:rsidR="005B1520" w:rsidRDefault="005B1520" w:rsidP="006E03B4">
            <w:pPr>
              <w:tabs>
                <w:tab w:val="left" w:pos="1125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101</w:t>
            </w:r>
          </w:p>
        </w:tc>
        <w:tc>
          <w:tcPr>
            <w:tcW w:w="6761" w:type="dxa"/>
          </w:tcPr>
          <w:p w:rsidR="005B1520" w:rsidRPr="00325F93" w:rsidRDefault="005B1520" w:rsidP="009560A6">
            <w:pPr>
              <w:pStyle w:val="ad"/>
              <w:rPr>
                <w:rFonts w:ascii="Times New Roman" w:hAnsi="Times New Roman" w:cs="Times New Roman"/>
                <w:sz w:val="24"/>
              </w:rPr>
            </w:pPr>
            <w:r w:rsidRPr="00325F93">
              <w:rPr>
                <w:rFonts w:ascii="Times New Roman" w:hAnsi="Times New Roman" w:cs="Times New Roman"/>
                <w:sz w:val="24"/>
              </w:rPr>
              <w:t xml:space="preserve">Обобщение </w:t>
            </w:r>
            <w:r w:rsidRPr="00325F93">
              <w:rPr>
                <w:rFonts w:ascii="Times New Roman" w:hAnsi="Times New Roman" w:cs="Times New Roman"/>
                <w:spacing w:val="-5"/>
                <w:sz w:val="24"/>
              </w:rPr>
              <w:t xml:space="preserve">по теме «Человек в мире культуры. </w:t>
            </w:r>
            <w:r w:rsidRPr="00325F93">
              <w:rPr>
                <w:rFonts w:ascii="Times New Roman" w:hAnsi="Times New Roman" w:cs="Times New Roman"/>
                <w:spacing w:val="-4"/>
                <w:sz w:val="24"/>
              </w:rPr>
              <w:t>Его прошлое, на</w:t>
            </w:r>
            <w:r w:rsidRPr="00325F93">
              <w:rPr>
                <w:rFonts w:ascii="Times New Roman" w:hAnsi="Times New Roman" w:cs="Times New Roman"/>
                <w:spacing w:val="-4"/>
                <w:sz w:val="24"/>
              </w:rPr>
              <w:softHyphen/>
              <w:t>стоящее и буду</w:t>
            </w:r>
            <w:r w:rsidRPr="00325F93">
              <w:rPr>
                <w:rFonts w:ascii="Times New Roman" w:hAnsi="Times New Roman" w:cs="Times New Roman"/>
                <w:sz w:val="24"/>
              </w:rPr>
              <w:t>щее»</w:t>
            </w:r>
          </w:p>
          <w:p w:rsidR="005B1520" w:rsidRPr="00B2657C" w:rsidRDefault="005B1520" w:rsidP="009560A6">
            <w:pPr>
              <w:pStyle w:val="ad"/>
              <w:rPr>
                <w:rFonts w:ascii="Times New Roman" w:hAnsi="Times New Roman" w:cs="Times New Roman"/>
                <w:b/>
                <w:i/>
                <w:sz w:val="24"/>
              </w:rPr>
            </w:pPr>
            <w:r>
              <w:rPr>
                <w:rFonts w:ascii="Times New Roman" w:hAnsi="Times New Roman" w:cs="Times New Roman"/>
                <w:b/>
                <w:i/>
                <w:sz w:val="24"/>
              </w:rPr>
              <w:t>Использование ИТ.</w:t>
            </w:r>
          </w:p>
        </w:tc>
        <w:tc>
          <w:tcPr>
            <w:tcW w:w="992" w:type="dxa"/>
          </w:tcPr>
          <w:p w:rsidR="005B1520" w:rsidRDefault="005B1520" w:rsidP="00A93D8D">
            <w:pPr>
              <w:tabs>
                <w:tab w:val="left" w:pos="1125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3402" w:type="dxa"/>
            <w:vMerge/>
          </w:tcPr>
          <w:p w:rsidR="005B1520" w:rsidRDefault="005B1520" w:rsidP="006E03B4">
            <w:pPr>
              <w:tabs>
                <w:tab w:val="left" w:pos="11250"/>
              </w:tabs>
              <w:autoSpaceDE w:val="0"/>
              <w:autoSpaceDN w:val="0"/>
              <w:adjustRightInd w:val="0"/>
              <w:rPr>
                <w:rFonts w:ascii="Times New Roman" w:hAnsi="Times New Roman" w:cs="Times New Roman"/>
                <w:sz w:val="24"/>
                <w:szCs w:val="24"/>
              </w:rPr>
            </w:pPr>
          </w:p>
        </w:tc>
        <w:tc>
          <w:tcPr>
            <w:tcW w:w="1134" w:type="dxa"/>
          </w:tcPr>
          <w:p w:rsidR="005B1520" w:rsidRDefault="005B1520" w:rsidP="006E03B4">
            <w:pPr>
              <w:tabs>
                <w:tab w:val="left" w:pos="1125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18.05</w:t>
            </w:r>
          </w:p>
        </w:tc>
        <w:tc>
          <w:tcPr>
            <w:tcW w:w="1134" w:type="dxa"/>
          </w:tcPr>
          <w:p w:rsidR="005B1520" w:rsidRDefault="005B1520" w:rsidP="006E03B4">
            <w:pPr>
              <w:tabs>
                <w:tab w:val="left" w:pos="11250"/>
              </w:tabs>
              <w:autoSpaceDE w:val="0"/>
              <w:autoSpaceDN w:val="0"/>
              <w:adjustRightInd w:val="0"/>
              <w:rPr>
                <w:rFonts w:ascii="Times New Roman" w:hAnsi="Times New Roman" w:cs="Times New Roman"/>
                <w:sz w:val="24"/>
                <w:szCs w:val="24"/>
              </w:rPr>
            </w:pPr>
          </w:p>
        </w:tc>
      </w:tr>
      <w:tr w:rsidR="005B1520" w:rsidTr="0050354F">
        <w:tc>
          <w:tcPr>
            <w:tcW w:w="577" w:type="dxa"/>
          </w:tcPr>
          <w:p w:rsidR="005B1520" w:rsidRDefault="005B1520" w:rsidP="006E03B4">
            <w:pPr>
              <w:tabs>
                <w:tab w:val="left" w:pos="1125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102</w:t>
            </w:r>
          </w:p>
        </w:tc>
        <w:tc>
          <w:tcPr>
            <w:tcW w:w="6761" w:type="dxa"/>
          </w:tcPr>
          <w:p w:rsidR="005B1520" w:rsidRPr="00325F93" w:rsidRDefault="005B1520" w:rsidP="009560A6">
            <w:pPr>
              <w:pStyle w:val="ad"/>
              <w:rPr>
                <w:rFonts w:ascii="Times New Roman" w:hAnsi="Times New Roman" w:cs="Times New Roman"/>
                <w:sz w:val="24"/>
              </w:rPr>
            </w:pPr>
            <w:r w:rsidRPr="00325F93">
              <w:rPr>
                <w:rFonts w:ascii="Times New Roman" w:hAnsi="Times New Roman" w:cs="Times New Roman"/>
                <w:sz w:val="24"/>
              </w:rPr>
              <w:t>Итоговое заседа</w:t>
            </w:r>
            <w:r w:rsidRPr="00325F93">
              <w:rPr>
                <w:rFonts w:ascii="Times New Roman" w:hAnsi="Times New Roman" w:cs="Times New Roman"/>
                <w:sz w:val="24"/>
              </w:rPr>
              <w:softHyphen/>
            </w:r>
            <w:r w:rsidRPr="00325F93">
              <w:rPr>
                <w:rFonts w:ascii="Times New Roman" w:hAnsi="Times New Roman" w:cs="Times New Roman"/>
                <w:spacing w:val="-2"/>
                <w:sz w:val="24"/>
              </w:rPr>
              <w:t xml:space="preserve">ние клуба «Ключ </w:t>
            </w:r>
            <w:r w:rsidRPr="00325F93">
              <w:rPr>
                <w:rFonts w:ascii="Times New Roman" w:hAnsi="Times New Roman" w:cs="Times New Roman"/>
                <w:sz w:val="24"/>
              </w:rPr>
              <w:t>и заря»</w:t>
            </w:r>
          </w:p>
        </w:tc>
        <w:tc>
          <w:tcPr>
            <w:tcW w:w="992" w:type="dxa"/>
          </w:tcPr>
          <w:p w:rsidR="005B1520" w:rsidRDefault="005B1520" w:rsidP="00A93D8D">
            <w:pPr>
              <w:tabs>
                <w:tab w:val="left" w:pos="1125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3402" w:type="dxa"/>
            <w:vMerge/>
          </w:tcPr>
          <w:p w:rsidR="005B1520" w:rsidRDefault="005B1520" w:rsidP="006E03B4">
            <w:pPr>
              <w:tabs>
                <w:tab w:val="left" w:pos="11250"/>
              </w:tabs>
              <w:autoSpaceDE w:val="0"/>
              <w:autoSpaceDN w:val="0"/>
              <w:adjustRightInd w:val="0"/>
              <w:rPr>
                <w:rFonts w:ascii="Times New Roman" w:hAnsi="Times New Roman" w:cs="Times New Roman"/>
                <w:sz w:val="24"/>
                <w:szCs w:val="24"/>
              </w:rPr>
            </w:pPr>
          </w:p>
        </w:tc>
        <w:tc>
          <w:tcPr>
            <w:tcW w:w="1134" w:type="dxa"/>
          </w:tcPr>
          <w:p w:rsidR="005B1520" w:rsidRDefault="005B1520" w:rsidP="006E03B4">
            <w:pPr>
              <w:tabs>
                <w:tab w:val="left" w:pos="1125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21.05</w:t>
            </w:r>
          </w:p>
        </w:tc>
        <w:tc>
          <w:tcPr>
            <w:tcW w:w="1134" w:type="dxa"/>
          </w:tcPr>
          <w:p w:rsidR="005B1520" w:rsidRDefault="005B1520" w:rsidP="006E03B4">
            <w:pPr>
              <w:tabs>
                <w:tab w:val="left" w:pos="11250"/>
              </w:tabs>
              <w:autoSpaceDE w:val="0"/>
              <w:autoSpaceDN w:val="0"/>
              <w:adjustRightInd w:val="0"/>
              <w:rPr>
                <w:rFonts w:ascii="Times New Roman" w:hAnsi="Times New Roman" w:cs="Times New Roman"/>
                <w:sz w:val="24"/>
                <w:szCs w:val="24"/>
              </w:rPr>
            </w:pPr>
          </w:p>
        </w:tc>
      </w:tr>
    </w:tbl>
    <w:p w:rsidR="006E03B4" w:rsidRPr="006E03B4" w:rsidRDefault="006E03B4" w:rsidP="006E03B4">
      <w:pPr>
        <w:tabs>
          <w:tab w:val="left" w:pos="11250"/>
        </w:tabs>
        <w:autoSpaceDE w:val="0"/>
        <w:autoSpaceDN w:val="0"/>
        <w:adjustRightInd w:val="0"/>
        <w:spacing w:after="0" w:line="240" w:lineRule="auto"/>
        <w:rPr>
          <w:rFonts w:ascii="Times New Roman" w:hAnsi="Times New Roman" w:cs="Times New Roman"/>
          <w:sz w:val="24"/>
          <w:szCs w:val="24"/>
        </w:rPr>
      </w:pPr>
    </w:p>
    <w:p w:rsidR="006E03B4" w:rsidRDefault="006E03B4" w:rsidP="00642DD7">
      <w:pPr>
        <w:tabs>
          <w:tab w:val="left" w:pos="11250"/>
        </w:tabs>
        <w:autoSpaceDE w:val="0"/>
        <w:autoSpaceDN w:val="0"/>
        <w:adjustRightInd w:val="0"/>
        <w:spacing w:after="0" w:line="240" w:lineRule="auto"/>
        <w:jc w:val="center"/>
        <w:rPr>
          <w:rFonts w:ascii="Times New Roman" w:hAnsi="Times New Roman" w:cs="Times New Roman"/>
          <w:b/>
          <w:sz w:val="24"/>
          <w:szCs w:val="24"/>
        </w:rPr>
      </w:pPr>
    </w:p>
    <w:p w:rsidR="00BB4D90" w:rsidRPr="00D27168" w:rsidRDefault="00086B3E" w:rsidP="006E03B4">
      <w:pPr>
        <w:pStyle w:val="a3"/>
        <w:jc w:val="center"/>
        <w:rPr>
          <w:rFonts w:ascii="Times New Roman" w:hAnsi="Times New Roman" w:cs="Times New Roman"/>
          <w:b/>
          <w:sz w:val="24"/>
          <w:szCs w:val="24"/>
        </w:rPr>
      </w:pPr>
      <w:r>
        <w:rPr>
          <w:rFonts w:ascii="Times New Roman" w:hAnsi="Times New Roman" w:cs="Times New Roman"/>
          <w:b/>
          <w:sz w:val="24"/>
          <w:szCs w:val="24"/>
        </w:rPr>
        <w:t xml:space="preserve">Описание </w:t>
      </w:r>
      <w:r w:rsidR="00BB4D90" w:rsidRPr="00D27168">
        <w:rPr>
          <w:rFonts w:ascii="Times New Roman" w:hAnsi="Times New Roman" w:cs="Times New Roman"/>
          <w:b/>
          <w:sz w:val="24"/>
          <w:szCs w:val="24"/>
        </w:rPr>
        <w:t>материально- технического обеспечен</w:t>
      </w:r>
      <w:r w:rsidR="006E03B4">
        <w:rPr>
          <w:rFonts w:ascii="Times New Roman" w:hAnsi="Times New Roman" w:cs="Times New Roman"/>
          <w:b/>
          <w:sz w:val="24"/>
          <w:szCs w:val="24"/>
        </w:rPr>
        <w:t>ия</w:t>
      </w:r>
      <w:r>
        <w:rPr>
          <w:rFonts w:ascii="Times New Roman" w:hAnsi="Times New Roman" w:cs="Times New Roman"/>
          <w:b/>
          <w:sz w:val="24"/>
          <w:szCs w:val="24"/>
        </w:rPr>
        <w:t xml:space="preserve"> образовательного процесса</w:t>
      </w:r>
    </w:p>
    <w:p w:rsidR="00BB4D90" w:rsidRPr="00325F93" w:rsidRDefault="003E5C20" w:rsidP="003E5C20">
      <w:pPr>
        <w:pStyle w:val="ad"/>
        <w:spacing w:line="276" w:lineRule="auto"/>
        <w:rPr>
          <w:rFonts w:ascii="Times New Roman" w:hAnsi="Times New Roman" w:cs="Times New Roman"/>
          <w:sz w:val="24"/>
        </w:rPr>
      </w:pPr>
      <w:r>
        <w:rPr>
          <w:rFonts w:ascii="Times New Roman" w:hAnsi="Times New Roman" w:cs="Times New Roman"/>
          <w:sz w:val="24"/>
        </w:rPr>
        <w:t>1.</w:t>
      </w:r>
      <w:r w:rsidR="00D27168" w:rsidRPr="00325F93">
        <w:rPr>
          <w:rFonts w:ascii="Times New Roman" w:hAnsi="Times New Roman" w:cs="Times New Roman"/>
          <w:sz w:val="24"/>
        </w:rPr>
        <w:t>П</w:t>
      </w:r>
      <w:r w:rsidR="00BB4D90" w:rsidRPr="00325F93">
        <w:rPr>
          <w:rFonts w:ascii="Times New Roman" w:hAnsi="Times New Roman" w:cs="Times New Roman"/>
          <w:sz w:val="24"/>
        </w:rPr>
        <w:t xml:space="preserve">рограммы четырехлетней начальной школы: Проект «Перспективная начальная школа»/ Р.Г. </w:t>
      </w:r>
      <w:proofErr w:type="spellStart"/>
      <w:r w:rsidR="00BB4D90" w:rsidRPr="00325F93">
        <w:rPr>
          <w:rFonts w:ascii="Times New Roman" w:hAnsi="Times New Roman" w:cs="Times New Roman"/>
          <w:sz w:val="24"/>
        </w:rPr>
        <w:t>Чуракова</w:t>
      </w:r>
      <w:proofErr w:type="spellEnd"/>
      <w:r w:rsidR="00BB4D90" w:rsidRPr="00325F93">
        <w:rPr>
          <w:rFonts w:ascii="Times New Roman" w:hAnsi="Times New Roman" w:cs="Times New Roman"/>
          <w:sz w:val="24"/>
        </w:rPr>
        <w:t xml:space="preserve">, М.Л. </w:t>
      </w:r>
      <w:proofErr w:type="spellStart"/>
      <w:r w:rsidR="00BB4D90" w:rsidRPr="00325F93">
        <w:rPr>
          <w:rFonts w:ascii="Times New Roman" w:hAnsi="Times New Roman" w:cs="Times New Roman"/>
          <w:sz w:val="24"/>
        </w:rPr>
        <w:t>Каленчук</w:t>
      </w:r>
      <w:proofErr w:type="spellEnd"/>
      <w:r w:rsidR="00BB4D90" w:rsidRPr="00325F93">
        <w:rPr>
          <w:rFonts w:ascii="Times New Roman" w:hAnsi="Times New Roman" w:cs="Times New Roman"/>
          <w:sz w:val="24"/>
        </w:rPr>
        <w:t xml:space="preserve">, Н.А. </w:t>
      </w:r>
      <w:proofErr w:type="spellStart"/>
      <w:r w:rsidR="00BB4D90" w:rsidRPr="00325F93">
        <w:rPr>
          <w:rFonts w:ascii="Times New Roman" w:hAnsi="Times New Roman" w:cs="Times New Roman"/>
          <w:sz w:val="24"/>
        </w:rPr>
        <w:t>Чуракова</w:t>
      </w:r>
      <w:proofErr w:type="spellEnd"/>
      <w:r w:rsidR="00BB4D90" w:rsidRPr="00325F93">
        <w:rPr>
          <w:rFonts w:ascii="Times New Roman" w:hAnsi="Times New Roman" w:cs="Times New Roman"/>
          <w:sz w:val="24"/>
        </w:rPr>
        <w:t xml:space="preserve">, А.Л. Чекин, Г.В. Трофимова, И.И. Колесниченко, Т.М. Рагозина, И.Б. </w:t>
      </w:r>
      <w:proofErr w:type="spellStart"/>
      <w:r w:rsidR="00BB4D90" w:rsidRPr="00325F93">
        <w:rPr>
          <w:rFonts w:ascii="Times New Roman" w:hAnsi="Times New Roman" w:cs="Times New Roman"/>
          <w:sz w:val="24"/>
        </w:rPr>
        <w:t>Мылова</w:t>
      </w:r>
      <w:proofErr w:type="spellEnd"/>
      <w:r w:rsidR="00BB4D90" w:rsidRPr="00325F93">
        <w:rPr>
          <w:rFonts w:ascii="Times New Roman" w:hAnsi="Times New Roman" w:cs="Times New Roman"/>
          <w:sz w:val="24"/>
        </w:rPr>
        <w:t xml:space="preserve">, Е.П. </w:t>
      </w:r>
      <w:proofErr w:type="spellStart"/>
      <w:r w:rsidR="00BB4D90" w:rsidRPr="00325F93">
        <w:rPr>
          <w:rFonts w:ascii="Times New Roman" w:hAnsi="Times New Roman" w:cs="Times New Roman"/>
          <w:sz w:val="24"/>
        </w:rPr>
        <w:t>Бененсон</w:t>
      </w:r>
      <w:proofErr w:type="spellEnd"/>
      <w:r w:rsidR="00BB4D90" w:rsidRPr="00325F93">
        <w:rPr>
          <w:rFonts w:ascii="Times New Roman" w:hAnsi="Times New Roman" w:cs="Times New Roman"/>
          <w:sz w:val="24"/>
        </w:rPr>
        <w:t xml:space="preserve">, А.Г. Паутова, Н.Г. </w:t>
      </w:r>
      <w:proofErr w:type="spellStart"/>
      <w:r w:rsidR="00BB4D90" w:rsidRPr="00325F93">
        <w:rPr>
          <w:rFonts w:ascii="Times New Roman" w:hAnsi="Times New Roman" w:cs="Times New Roman"/>
          <w:sz w:val="24"/>
        </w:rPr>
        <w:t>Агаркова</w:t>
      </w:r>
      <w:proofErr w:type="spellEnd"/>
      <w:r w:rsidR="00BB4D90" w:rsidRPr="00325F93">
        <w:rPr>
          <w:rFonts w:ascii="Times New Roman" w:hAnsi="Times New Roman" w:cs="Times New Roman"/>
          <w:sz w:val="24"/>
        </w:rPr>
        <w:t xml:space="preserve">, Ю.А. </w:t>
      </w:r>
      <w:proofErr w:type="spellStart"/>
      <w:r w:rsidR="00BB4D90" w:rsidRPr="00325F93">
        <w:rPr>
          <w:rFonts w:ascii="Times New Roman" w:hAnsi="Times New Roman" w:cs="Times New Roman"/>
          <w:sz w:val="24"/>
        </w:rPr>
        <w:t>Агарков</w:t>
      </w:r>
      <w:proofErr w:type="spellEnd"/>
      <w:r w:rsidR="00BB4D90" w:rsidRPr="00325F93">
        <w:rPr>
          <w:rFonts w:ascii="Times New Roman" w:hAnsi="Times New Roman" w:cs="Times New Roman"/>
          <w:sz w:val="24"/>
        </w:rPr>
        <w:t xml:space="preserve">; Сост. Р.Г. </w:t>
      </w:r>
      <w:proofErr w:type="spellStart"/>
      <w:r w:rsidR="00BB4D90" w:rsidRPr="00325F93">
        <w:rPr>
          <w:rFonts w:ascii="Times New Roman" w:hAnsi="Times New Roman" w:cs="Times New Roman"/>
          <w:sz w:val="24"/>
        </w:rPr>
        <w:t>Чуракова</w:t>
      </w:r>
      <w:proofErr w:type="spellEnd"/>
      <w:r w:rsidR="00BB4D90" w:rsidRPr="00325F93">
        <w:rPr>
          <w:rFonts w:ascii="Times New Roman" w:hAnsi="Times New Roman" w:cs="Times New Roman"/>
          <w:sz w:val="24"/>
        </w:rPr>
        <w:t xml:space="preserve">. М.: Академкнига/Учебник, 2006 </w:t>
      </w:r>
    </w:p>
    <w:p w:rsidR="00BB4D90" w:rsidRPr="00325F93" w:rsidRDefault="003E5C20" w:rsidP="00325F93">
      <w:pPr>
        <w:pStyle w:val="ad"/>
        <w:spacing w:line="276" w:lineRule="auto"/>
        <w:rPr>
          <w:rFonts w:ascii="Times New Roman" w:hAnsi="Times New Roman" w:cs="Times New Roman"/>
          <w:sz w:val="24"/>
        </w:rPr>
      </w:pPr>
      <w:r>
        <w:rPr>
          <w:rStyle w:val="a5"/>
          <w:rFonts w:ascii="Times New Roman" w:hAnsi="Times New Roman" w:cs="Times New Roman"/>
          <w:i w:val="0"/>
          <w:sz w:val="24"/>
        </w:rPr>
        <w:lastRenderedPageBreak/>
        <w:t>2.</w:t>
      </w:r>
      <w:r w:rsidR="00BB4D90" w:rsidRPr="00325F93">
        <w:rPr>
          <w:rStyle w:val="a5"/>
          <w:rFonts w:ascii="Times New Roman" w:hAnsi="Times New Roman" w:cs="Times New Roman"/>
          <w:i w:val="0"/>
          <w:sz w:val="24"/>
        </w:rPr>
        <w:t>Малаховская</w:t>
      </w:r>
      <w:r w:rsidR="00BB4D90" w:rsidRPr="00325F93">
        <w:rPr>
          <w:rFonts w:ascii="Times New Roman" w:hAnsi="Times New Roman" w:cs="Times New Roman"/>
          <w:sz w:val="24"/>
        </w:rPr>
        <w:t>, О. В.</w:t>
      </w:r>
      <w:r w:rsidR="00BB4D90" w:rsidRPr="00325F93">
        <w:rPr>
          <w:rStyle w:val="a5"/>
          <w:rFonts w:ascii="Times New Roman" w:hAnsi="Times New Roman" w:cs="Times New Roman"/>
          <w:i w:val="0"/>
          <w:sz w:val="24"/>
        </w:rPr>
        <w:t xml:space="preserve"> </w:t>
      </w:r>
      <w:r w:rsidR="00BB4D90" w:rsidRPr="00325F93">
        <w:rPr>
          <w:rFonts w:ascii="Times New Roman" w:hAnsi="Times New Roman" w:cs="Times New Roman"/>
          <w:sz w:val="24"/>
        </w:rPr>
        <w:t xml:space="preserve">Литературное чтение. 4 класс: хрестоматия / под ред. Н. А. </w:t>
      </w:r>
      <w:proofErr w:type="spellStart"/>
      <w:r w:rsidR="00BB4D90" w:rsidRPr="00325F93">
        <w:rPr>
          <w:rFonts w:ascii="Times New Roman" w:hAnsi="Times New Roman" w:cs="Times New Roman"/>
          <w:sz w:val="24"/>
        </w:rPr>
        <w:t>Чурако</w:t>
      </w:r>
      <w:r w:rsidR="00C818AF">
        <w:rPr>
          <w:rFonts w:ascii="Times New Roman" w:hAnsi="Times New Roman" w:cs="Times New Roman"/>
          <w:sz w:val="24"/>
        </w:rPr>
        <w:t>вой</w:t>
      </w:r>
      <w:proofErr w:type="spellEnd"/>
      <w:r w:rsidR="00C818AF">
        <w:rPr>
          <w:rFonts w:ascii="Times New Roman" w:hAnsi="Times New Roman" w:cs="Times New Roman"/>
          <w:sz w:val="24"/>
        </w:rPr>
        <w:t>. М.: Академкнига / Учебник.</w:t>
      </w:r>
    </w:p>
    <w:p w:rsidR="00BB4D90" w:rsidRPr="00325F93" w:rsidRDefault="003E5C20" w:rsidP="00325F93">
      <w:pPr>
        <w:pStyle w:val="ad"/>
        <w:spacing w:line="276" w:lineRule="auto"/>
        <w:rPr>
          <w:rFonts w:ascii="Times New Roman" w:hAnsi="Times New Roman" w:cs="Times New Roman"/>
          <w:sz w:val="24"/>
        </w:rPr>
      </w:pPr>
      <w:r>
        <w:rPr>
          <w:rStyle w:val="a5"/>
          <w:rFonts w:ascii="Times New Roman" w:hAnsi="Times New Roman" w:cs="Times New Roman"/>
          <w:i w:val="0"/>
          <w:sz w:val="24"/>
        </w:rPr>
        <w:t>3.</w:t>
      </w:r>
      <w:r w:rsidR="00BB4D90" w:rsidRPr="00325F93">
        <w:rPr>
          <w:rStyle w:val="a5"/>
          <w:rFonts w:ascii="Times New Roman" w:hAnsi="Times New Roman" w:cs="Times New Roman"/>
          <w:i w:val="0"/>
          <w:sz w:val="24"/>
        </w:rPr>
        <w:t>Чуракова</w:t>
      </w:r>
      <w:r w:rsidR="00BB4D90" w:rsidRPr="00325F93">
        <w:rPr>
          <w:rFonts w:ascii="Times New Roman" w:hAnsi="Times New Roman" w:cs="Times New Roman"/>
          <w:sz w:val="24"/>
        </w:rPr>
        <w:t xml:space="preserve">, Н. </w:t>
      </w:r>
      <w:r w:rsidR="00BB4D90" w:rsidRPr="00325F93">
        <w:rPr>
          <w:rStyle w:val="a5"/>
          <w:rFonts w:ascii="Times New Roman" w:hAnsi="Times New Roman" w:cs="Times New Roman"/>
          <w:i w:val="0"/>
          <w:sz w:val="24"/>
        </w:rPr>
        <w:t xml:space="preserve">А. </w:t>
      </w:r>
      <w:r w:rsidR="00BB4D90" w:rsidRPr="00325F93">
        <w:rPr>
          <w:rFonts w:ascii="Times New Roman" w:hAnsi="Times New Roman" w:cs="Times New Roman"/>
          <w:sz w:val="24"/>
        </w:rPr>
        <w:t>Литературное чтение: учебник. 4 класс. В 2 ч. М.: Академкнига / Учебник</w:t>
      </w:r>
      <w:r w:rsidR="00BB4D90" w:rsidRPr="00325F93">
        <w:rPr>
          <w:rStyle w:val="a5"/>
          <w:rFonts w:ascii="Times New Roman" w:hAnsi="Times New Roman" w:cs="Times New Roman"/>
          <w:i w:val="0"/>
          <w:sz w:val="24"/>
        </w:rPr>
        <w:t>.</w:t>
      </w:r>
    </w:p>
    <w:p w:rsidR="00BB4D90" w:rsidRPr="00325F93" w:rsidRDefault="003E5C20" w:rsidP="00325F93">
      <w:pPr>
        <w:pStyle w:val="ad"/>
        <w:spacing w:line="276" w:lineRule="auto"/>
        <w:rPr>
          <w:rFonts w:ascii="Times New Roman" w:hAnsi="Times New Roman" w:cs="Times New Roman"/>
          <w:sz w:val="24"/>
        </w:rPr>
      </w:pPr>
      <w:r>
        <w:rPr>
          <w:rFonts w:ascii="Times New Roman" w:hAnsi="Times New Roman" w:cs="Times New Roman"/>
          <w:sz w:val="24"/>
          <w:u w:val="single"/>
        </w:rPr>
        <w:t>4.</w:t>
      </w:r>
      <w:r w:rsidR="00BB4D90" w:rsidRPr="00325F93">
        <w:rPr>
          <w:rFonts w:ascii="Times New Roman" w:hAnsi="Times New Roman" w:cs="Times New Roman"/>
          <w:sz w:val="24"/>
          <w:u w:val="single"/>
        </w:rPr>
        <w:t>ТСО</w:t>
      </w:r>
      <w:r w:rsidR="00BB4D90" w:rsidRPr="00325F93">
        <w:rPr>
          <w:rFonts w:ascii="Times New Roman" w:hAnsi="Times New Roman" w:cs="Times New Roman"/>
          <w:sz w:val="24"/>
        </w:rPr>
        <w:t>:</w:t>
      </w:r>
    </w:p>
    <w:p w:rsidR="003E5C20" w:rsidRDefault="00BB4D90" w:rsidP="00325F93">
      <w:pPr>
        <w:pStyle w:val="ad"/>
        <w:spacing w:line="276" w:lineRule="auto"/>
        <w:rPr>
          <w:rFonts w:ascii="Times New Roman" w:hAnsi="Times New Roman" w:cs="Times New Roman"/>
          <w:sz w:val="24"/>
        </w:rPr>
      </w:pPr>
      <w:r w:rsidRPr="00325F93">
        <w:rPr>
          <w:rFonts w:ascii="Times New Roman" w:hAnsi="Times New Roman" w:cs="Times New Roman"/>
          <w:sz w:val="24"/>
        </w:rPr>
        <w:t>Классна</w:t>
      </w:r>
      <w:r w:rsidR="00BF2A9B" w:rsidRPr="00325F93">
        <w:rPr>
          <w:rFonts w:ascii="Times New Roman" w:hAnsi="Times New Roman" w:cs="Times New Roman"/>
          <w:sz w:val="24"/>
        </w:rPr>
        <w:t>я доска. Персональный компьютер, проектор.</w:t>
      </w:r>
    </w:p>
    <w:p w:rsidR="003E5C20" w:rsidRPr="00C818AF" w:rsidRDefault="003E5C20" w:rsidP="003E5C20">
      <w:pPr>
        <w:spacing w:after="0" w:line="240" w:lineRule="auto"/>
        <w:jc w:val="center"/>
        <w:rPr>
          <w:rFonts w:ascii="Times New Roman" w:hAnsi="Times New Roman"/>
          <w:b/>
          <w:sz w:val="24"/>
          <w:szCs w:val="24"/>
        </w:rPr>
      </w:pPr>
      <w:r>
        <w:rPr>
          <w:rFonts w:ascii="Times New Roman" w:hAnsi="Times New Roman"/>
          <w:b/>
          <w:sz w:val="24"/>
          <w:szCs w:val="24"/>
        </w:rPr>
        <w:t>Интернет – ресурсы:</w:t>
      </w:r>
    </w:p>
    <w:p w:rsidR="003E5C20" w:rsidRPr="00AB2D2A" w:rsidRDefault="003E5C20" w:rsidP="003E5C20">
      <w:pPr>
        <w:pStyle w:val="ad"/>
        <w:rPr>
          <w:rFonts w:ascii="Times New Roman" w:hAnsi="Times New Roman"/>
          <w:sz w:val="24"/>
        </w:rPr>
      </w:pPr>
      <w:r w:rsidRPr="00AB2D2A">
        <w:rPr>
          <w:rFonts w:ascii="Times New Roman" w:hAnsi="Times New Roman"/>
          <w:sz w:val="24"/>
        </w:rPr>
        <w:t>1. Сайт «Я иду на урок начальной школы»: http://nsc.1september.ru/urok</w:t>
      </w:r>
    </w:p>
    <w:p w:rsidR="003E5C20" w:rsidRPr="00AB2D2A" w:rsidRDefault="003E5C20" w:rsidP="003E5C20">
      <w:pPr>
        <w:pStyle w:val="ad"/>
        <w:rPr>
          <w:rFonts w:ascii="Times New Roman" w:hAnsi="Times New Roman"/>
          <w:sz w:val="24"/>
        </w:rPr>
      </w:pPr>
      <w:r w:rsidRPr="00AB2D2A">
        <w:rPr>
          <w:rFonts w:ascii="Times New Roman" w:hAnsi="Times New Roman"/>
          <w:sz w:val="24"/>
        </w:rPr>
        <w:t>2. Электронная версия журнала «Начальная школа»: http://nsc.1september.ru/index.php</w:t>
      </w:r>
    </w:p>
    <w:p w:rsidR="003E5C20" w:rsidRPr="00AB2D2A" w:rsidRDefault="003E5C20" w:rsidP="003E5C20">
      <w:pPr>
        <w:pStyle w:val="ad"/>
        <w:rPr>
          <w:rFonts w:ascii="Times New Roman" w:hAnsi="Times New Roman"/>
          <w:sz w:val="24"/>
        </w:rPr>
      </w:pPr>
      <w:r w:rsidRPr="00AB2D2A">
        <w:rPr>
          <w:rFonts w:ascii="Times New Roman" w:hAnsi="Times New Roman"/>
          <w:sz w:val="24"/>
        </w:rPr>
        <w:t>3. Социальная сеть работников образования: http://nsportal.ru/nachalnaya-shkola</w:t>
      </w:r>
    </w:p>
    <w:p w:rsidR="003E5C20" w:rsidRPr="00AB2D2A" w:rsidRDefault="003E5C20" w:rsidP="003E5C20">
      <w:pPr>
        <w:pStyle w:val="ad"/>
        <w:rPr>
          <w:rFonts w:ascii="Times New Roman" w:hAnsi="Times New Roman"/>
          <w:sz w:val="24"/>
        </w:rPr>
      </w:pPr>
      <w:r w:rsidRPr="00AB2D2A">
        <w:rPr>
          <w:rFonts w:ascii="Times New Roman" w:hAnsi="Times New Roman"/>
          <w:sz w:val="24"/>
        </w:rPr>
        <w:t>4. Фестиваль педагогических идей «Открытый урок»: http://festival.1september.ru</w:t>
      </w:r>
    </w:p>
    <w:p w:rsidR="003E5C20" w:rsidRPr="00AB2D2A" w:rsidRDefault="003E5C20" w:rsidP="003E5C20">
      <w:pPr>
        <w:pStyle w:val="ad"/>
        <w:rPr>
          <w:rFonts w:ascii="Times New Roman" w:hAnsi="Times New Roman"/>
          <w:sz w:val="24"/>
        </w:rPr>
      </w:pPr>
      <w:r w:rsidRPr="00AB2D2A">
        <w:rPr>
          <w:rFonts w:ascii="Times New Roman" w:hAnsi="Times New Roman"/>
          <w:sz w:val="24"/>
        </w:rPr>
        <w:t>5. Методические пособия и рабочие программы учителям начальной школы: http://www.nachalka.com</w:t>
      </w:r>
    </w:p>
    <w:p w:rsidR="003E5C20" w:rsidRPr="00AB2D2A" w:rsidRDefault="003E5C20" w:rsidP="003E5C20">
      <w:pPr>
        <w:pStyle w:val="ad"/>
        <w:rPr>
          <w:rFonts w:ascii="Times New Roman" w:hAnsi="Times New Roman"/>
          <w:sz w:val="24"/>
        </w:rPr>
      </w:pPr>
      <w:r w:rsidRPr="00AB2D2A">
        <w:rPr>
          <w:rFonts w:ascii="Times New Roman" w:hAnsi="Times New Roman"/>
          <w:sz w:val="24"/>
        </w:rPr>
        <w:t>6. Сетевое сообщество педагогов: http://rusedu.net</w:t>
      </w:r>
    </w:p>
    <w:p w:rsidR="003E5C20" w:rsidRPr="00AB2D2A" w:rsidRDefault="003E5C20" w:rsidP="003E5C20">
      <w:pPr>
        <w:pStyle w:val="ad"/>
        <w:rPr>
          <w:rFonts w:ascii="Times New Roman" w:hAnsi="Times New Roman"/>
          <w:sz w:val="24"/>
        </w:rPr>
      </w:pPr>
      <w:r w:rsidRPr="00AB2D2A">
        <w:rPr>
          <w:rFonts w:ascii="Times New Roman" w:hAnsi="Times New Roman"/>
          <w:sz w:val="24"/>
        </w:rPr>
        <w:t>7. Учительский портал: http://www.uchportal.ru</w:t>
      </w:r>
    </w:p>
    <w:p w:rsidR="003E5C20" w:rsidRPr="00AB2D2A" w:rsidRDefault="003E5C20" w:rsidP="003E5C20">
      <w:pPr>
        <w:pStyle w:val="ad"/>
        <w:rPr>
          <w:rFonts w:ascii="Times New Roman" w:hAnsi="Times New Roman"/>
          <w:color w:val="000000"/>
          <w:sz w:val="24"/>
        </w:rPr>
      </w:pPr>
      <w:r w:rsidRPr="00AB2D2A">
        <w:rPr>
          <w:rFonts w:ascii="Times New Roman" w:hAnsi="Times New Roman"/>
          <w:sz w:val="24"/>
        </w:rPr>
        <w:t xml:space="preserve">8. </w:t>
      </w:r>
      <w:proofErr w:type="spellStart"/>
      <w:r w:rsidRPr="00AB2D2A">
        <w:rPr>
          <w:rFonts w:ascii="Times New Roman" w:hAnsi="Times New Roman"/>
          <w:color w:val="000000"/>
          <w:sz w:val="24"/>
        </w:rPr>
        <w:t>Видеоуроки</w:t>
      </w:r>
      <w:proofErr w:type="spellEnd"/>
      <w:r w:rsidRPr="00AB2D2A">
        <w:rPr>
          <w:rFonts w:ascii="Times New Roman" w:hAnsi="Times New Roman"/>
          <w:color w:val="000000"/>
          <w:sz w:val="24"/>
        </w:rPr>
        <w:t xml:space="preserve"> по основным предметам школьной программы: http://interneturok.ru</w:t>
      </w:r>
    </w:p>
    <w:p w:rsidR="003E5C20" w:rsidRPr="00AB2D2A" w:rsidRDefault="003E5C20" w:rsidP="003E5C20">
      <w:pPr>
        <w:pStyle w:val="ad"/>
        <w:rPr>
          <w:rFonts w:ascii="Times New Roman" w:hAnsi="Times New Roman"/>
          <w:color w:val="000000"/>
          <w:sz w:val="24"/>
        </w:rPr>
      </w:pPr>
      <w:r w:rsidRPr="00AB2D2A">
        <w:rPr>
          <w:rFonts w:ascii="Times New Roman" w:hAnsi="Times New Roman"/>
          <w:color w:val="000000"/>
          <w:sz w:val="24"/>
        </w:rPr>
        <w:t>9. Сайт «Сообщество взаимопомощи учителей»: http://pedsovet.su</w:t>
      </w:r>
    </w:p>
    <w:p w:rsidR="003E5C20" w:rsidRPr="00AB2D2A" w:rsidRDefault="003E5C20" w:rsidP="003E5C20">
      <w:pPr>
        <w:pStyle w:val="ad"/>
        <w:rPr>
          <w:rFonts w:ascii="Times New Roman" w:hAnsi="Times New Roman"/>
          <w:color w:val="000000"/>
          <w:sz w:val="24"/>
        </w:rPr>
      </w:pPr>
      <w:r w:rsidRPr="00AB2D2A">
        <w:rPr>
          <w:rFonts w:ascii="Times New Roman" w:hAnsi="Times New Roman"/>
          <w:color w:val="000000"/>
          <w:sz w:val="24"/>
        </w:rPr>
        <w:t>10. Единая коллекция цифровых образовательных ресурсов — http://school-collection.edu.ru/</w:t>
      </w:r>
    </w:p>
    <w:p w:rsidR="003E5C20" w:rsidRDefault="003E5C20" w:rsidP="00325F93">
      <w:pPr>
        <w:pStyle w:val="ad"/>
        <w:spacing w:line="276" w:lineRule="auto"/>
        <w:rPr>
          <w:rFonts w:ascii="Times New Roman" w:hAnsi="Times New Roman" w:cs="Times New Roman"/>
          <w:sz w:val="24"/>
        </w:rPr>
      </w:pPr>
    </w:p>
    <w:p w:rsidR="003E5C20" w:rsidRDefault="003E5C20" w:rsidP="00325F93">
      <w:pPr>
        <w:pStyle w:val="ad"/>
        <w:spacing w:line="276" w:lineRule="auto"/>
        <w:rPr>
          <w:rFonts w:ascii="Times New Roman" w:hAnsi="Times New Roman" w:cs="Times New Roman"/>
          <w:sz w:val="24"/>
        </w:rPr>
      </w:pPr>
    </w:p>
    <w:p w:rsidR="003E5C20" w:rsidRPr="003E5C20" w:rsidRDefault="003E5C20" w:rsidP="003E5C20">
      <w:pPr>
        <w:tabs>
          <w:tab w:val="left" w:pos="2235"/>
          <w:tab w:val="center" w:pos="5811"/>
        </w:tabs>
        <w:spacing w:after="160" w:line="256" w:lineRule="auto"/>
        <w:ind w:left="2599"/>
        <w:jc w:val="center"/>
        <w:rPr>
          <w:rFonts w:ascii="Times New Roman" w:eastAsia="Calibri" w:hAnsi="Times New Roman" w:cs="Times New Roman"/>
          <w:b/>
          <w:sz w:val="24"/>
          <w:szCs w:val="24"/>
          <w:lang w:eastAsia="en-US"/>
        </w:rPr>
      </w:pPr>
      <w:r w:rsidRPr="003E5C20">
        <w:rPr>
          <w:rFonts w:ascii="Times New Roman" w:eastAsia="Calibri" w:hAnsi="Times New Roman" w:cs="Times New Roman"/>
          <w:b/>
          <w:sz w:val="24"/>
          <w:szCs w:val="24"/>
          <w:lang w:eastAsia="en-US"/>
        </w:rPr>
        <w:t>Планируемые результаты освоения учебного предмета, курса</w:t>
      </w:r>
    </w:p>
    <w:p w:rsidR="003E5C20" w:rsidRPr="003E5C20" w:rsidRDefault="003E5C20" w:rsidP="003E5C20">
      <w:pPr>
        <w:autoSpaceDE w:val="0"/>
        <w:spacing w:after="0" w:line="240" w:lineRule="auto"/>
        <w:rPr>
          <w:rFonts w:ascii="Times New Roman" w:eastAsia="Times New Roman" w:hAnsi="Times New Roman" w:cs="Times New Roman"/>
          <w:b/>
          <w:sz w:val="24"/>
          <w:szCs w:val="24"/>
          <w:lang w:eastAsia="en-US"/>
        </w:rPr>
      </w:pPr>
      <w:r w:rsidRPr="003E5C20">
        <w:rPr>
          <w:rFonts w:ascii="Times New Roman" w:eastAsia="Times New Roman" w:hAnsi="Times New Roman" w:cs="Times New Roman"/>
          <w:b/>
          <w:iCs/>
          <w:sz w:val="24"/>
          <w:szCs w:val="24"/>
          <w:lang w:eastAsia="en-US"/>
        </w:rPr>
        <w:t xml:space="preserve">Планируемые результаты </w:t>
      </w:r>
      <w:r w:rsidRPr="003E5C20">
        <w:rPr>
          <w:rFonts w:ascii="Times New Roman" w:eastAsia="Times New Roman" w:hAnsi="Times New Roman" w:cs="Times New Roman"/>
          <w:b/>
          <w:sz w:val="24"/>
          <w:szCs w:val="24"/>
          <w:lang w:eastAsia="en-US"/>
        </w:rPr>
        <w:t>освоения учебной программы   по курсу «Литературное чтение» к концу 4-го года обучения</w:t>
      </w:r>
    </w:p>
    <w:p w:rsidR="003E5C20" w:rsidRPr="003E5C20" w:rsidRDefault="003E5C20" w:rsidP="003E5C20">
      <w:pPr>
        <w:autoSpaceDE w:val="0"/>
        <w:spacing w:after="0" w:line="240" w:lineRule="auto"/>
        <w:rPr>
          <w:rFonts w:ascii="Times New Roman" w:eastAsia="Times New Roman" w:hAnsi="Times New Roman" w:cs="Times New Roman"/>
          <w:b/>
          <w:sz w:val="24"/>
          <w:szCs w:val="24"/>
          <w:lang w:eastAsia="en-US"/>
        </w:rPr>
      </w:pPr>
      <w:r w:rsidRPr="003E5C20">
        <w:rPr>
          <w:rFonts w:ascii="Times New Roman" w:eastAsia="Times New Roman" w:hAnsi="Times New Roman" w:cs="Times New Roman"/>
          <w:b/>
          <w:sz w:val="24"/>
          <w:szCs w:val="24"/>
          <w:lang w:eastAsia="en-US"/>
        </w:rPr>
        <w:t>Раздел «Виды речевой и читательской деятельности»</w:t>
      </w:r>
    </w:p>
    <w:p w:rsidR="003E5C20" w:rsidRPr="003E5C20" w:rsidRDefault="003E5C20" w:rsidP="003E5C20">
      <w:pPr>
        <w:autoSpaceDE w:val="0"/>
        <w:spacing w:after="0" w:line="240" w:lineRule="auto"/>
        <w:rPr>
          <w:rFonts w:ascii="Times New Roman" w:eastAsia="Times New Roman" w:hAnsi="Times New Roman" w:cs="Times New Roman"/>
          <w:sz w:val="24"/>
          <w:szCs w:val="24"/>
          <w:lang w:eastAsia="en-US"/>
        </w:rPr>
      </w:pPr>
      <w:proofErr w:type="spellStart"/>
      <w:r w:rsidRPr="003E5C20">
        <w:rPr>
          <w:rFonts w:ascii="Times New Roman" w:eastAsia="Times New Roman" w:hAnsi="Times New Roman" w:cs="Times New Roman"/>
          <w:sz w:val="24"/>
          <w:szCs w:val="24"/>
          <w:lang w:eastAsia="en-US"/>
        </w:rPr>
        <w:t>Аудирование</w:t>
      </w:r>
      <w:proofErr w:type="spellEnd"/>
      <w:r w:rsidRPr="003E5C20">
        <w:rPr>
          <w:rFonts w:ascii="Times New Roman" w:eastAsia="Times New Roman" w:hAnsi="Times New Roman" w:cs="Times New Roman"/>
          <w:sz w:val="24"/>
          <w:szCs w:val="24"/>
          <w:lang w:eastAsia="en-US"/>
        </w:rPr>
        <w:t>, чтение вслух и про себя, работа с разными видами текста, библиографическая культура, работа с текстом художественного произведения, культура речевого общения.</w:t>
      </w:r>
    </w:p>
    <w:p w:rsidR="003E5C20" w:rsidRPr="003E5C20" w:rsidRDefault="003E5C20" w:rsidP="003E5C20">
      <w:pPr>
        <w:autoSpaceDE w:val="0"/>
        <w:spacing w:after="0" w:line="240" w:lineRule="auto"/>
        <w:rPr>
          <w:rFonts w:ascii="Times New Roman" w:eastAsia="Times New Roman" w:hAnsi="Times New Roman" w:cs="Times New Roman"/>
          <w:sz w:val="24"/>
          <w:szCs w:val="24"/>
          <w:lang w:eastAsia="en-US"/>
        </w:rPr>
      </w:pPr>
      <w:r w:rsidRPr="003E5C20">
        <w:rPr>
          <w:rFonts w:ascii="Times New Roman" w:eastAsia="Times New Roman" w:hAnsi="Times New Roman" w:cs="Times New Roman"/>
          <w:b/>
          <w:sz w:val="24"/>
          <w:szCs w:val="24"/>
          <w:lang w:eastAsia="en-US"/>
        </w:rPr>
        <w:t>Выпускник  научится</w:t>
      </w:r>
      <w:r w:rsidRPr="003E5C20">
        <w:rPr>
          <w:rFonts w:ascii="Times New Roman" w:eastAsia="Times New Roman" w:hAnsi="Times New Roman" w:cs="Times New Roman"/>
          <w:sz w:val="24"/>
          <w:szCs w:val="24"/>
          <w:lang w:eastAsia="en-US"/>
        </w:rPr>
        <w:t>:</w:t>
      </w:r>
    </w:p>
    <w:p w:rsidR="003E5C20" w:rsidRPr="003E5C20" w:rsidRDefault="003E5C20" w:rsidP="003E5C20">
      <w:pPr>
        <w:numPr>
          <w:ilvl w:val="0"/>
          <w:numId w:val="19"/>
        </w:numPr>
        <w:autoSpaceDE w:val="0"/>
        <w:spacing w:after="0" w:line="240" w:lineRule="auto"/>
        <w:contextualSpacing/>
        <w:rPr>
          <w:rFonts w:ascii="Times New Roman" w:eastAsia="Times New Roman" w:hAnsi="Times New Roman" w:cs="Times New Roman"/>
          <w:sz w:val="24"/>
          <w:szCs w:val="24"/>
          <w:lang w:eastAsia="en-US"/>
        </w:rPr>
      </w:pPr>
      <w:r w:rsidRPr="003E5C20">
        <w:rPr>
          <w:rFonts w:ascii="Times New Roman" w:eastAsia="Times New Roman" w:hAnsi="Times New Roman" w:cs="Times New Roman"/>
          <w:sz w:val="24"/>
          <w:szCs w:val="24"/>
          <w:lang w:eastAsia="en-US"/>
        </w:rPr>
        <w:t>читать про себя в процессе первичного ознакомительного чтения, выборочного чтения и повторного изучающего чтения;</w:t>
      </w:r>
    </w:p>
    <w:p w:rsidR="003E5C20" w:rsidRPr="003E5C20" w:rsidRDefault="003E5C20" w:rsidP="003E5C20">
      <w:pPr>
        <w:numPr>
          <w:ilvl w:val="0"/>
          <w:numId w:val="19"/>
        </w:numPr>
        <w:autoSpaceDE w:val="0"/>
        <w:spacing w:after="0" w:line="240" w:lineRule="auto"/>
        <w:contextualSpacing/>
        <w:rPr>
          <w:rFonts w:ascii="Times New Roman" w:eastAsia="Times New Roman" w:hAnsi="Times New Roman" w:cs="Times New Roman"/>
          <w:sz w:val="24"/>
          <w:szCs w:val="24"/>
          <w:lang w:eastAsia="en-US"/>
        </w:rPr>
      </w:pPr>
      <w:r w:rsidRPr="003E5C20">
        <w:rPr>
          <w:rFonts w:ascii="Times New Roman" w:eastAsia="Times New Roman" w:hAnsi="Times New Roman" w:cs="Times New Roman"/>
          <w:sz w:val="24"/>
          <w:szCs w:val="24"/>
          <w:lang w:eastAsia="en-US"/>
        </w:rPr>
        <w:t>грамотно писать письма и отвечать  на полученные письма в процессе предметной переписки с научным клубом младшего школьника «Ключ и заря»;</w:t>
      </w:r>
    </w:p>
    <w:p w:rsidR="003E5C20" w:rsidRPr="003E5C20" w:rsidRDefault="003E5C20" w:rsidP="003E5C20">
      <w:pPr>
        <w:numPr>
          <w:ilvl w:val="0"/>
          <w:numId w:val="19"/>
        </w:numPr>
        <w:autoSpaceDE w:val="0"/>
        <w:spacing w:after="0" w:line="240" w:lineRule="auto"/>
        <w:contextualSpacing/>
        <w:rPr>
          <w:rFonts w:ascii="Times New Roman" w:eastAsia="Times New Roman" w:hAnsi="Times New Roman" w:cs="Times New Roman"/>
          <w:sz w:val="24"/>
          <w:szCs w:val="24"/>
          <w:lang w:eastAsia="en-US"/>
        </w:rPr>
      </w:pPr>
      <w:r w:rsidRPr="003E5C20">
        <w:rPr>
          <w:rFonts w:ascii="Times New Roman" w:eastAsia="Times New Roman" w:hAnsi="Times New Roman" w:cs="Times New Roman"/>
          <w:sz w:val="24"/>
          <w:szCs w:val="24"/>
          <w:lang w:eastAsia="en-US"/>
        </w:rPr>
        <w:t xml:space="preserve">определять главную тему и мысль произведения; делить тест на смысловые части, составлять план текста и использовать его для пересказа; пересказывать текст кратко и подробно; </w:t>
      </w:r>
    </w:p>
    <w:p w:rsidR="003E5C20" w:rsidRPr="003E5C20" w:rsidRDefault="003E5C20" w:rsidP="003E5C20">
      <w:pPr>
        <w:numPr>
          <w:ilvl w:val="0"/>
          <w:numId w:val="19"/>
        </w:numPr>
        <w:autoSpaceDE w:val="0"/>
        <w:spacing w:after="0" w:line="240" w:lineRule="auto"/>
        <w:contextualSpacing/>
        <w:rPr>
          <w:rFonts w:ascii="Times New Roman" w:eastAsia="Times New Roman" w:hAnsi="Times New Roman" w:cs="Times New Roman"/>
          <w:sz w:val="24"/>
          <w:szCs w:val="24"/>
          <w:lang w:eastAsia="en-US"/>
        </w:rPr>
      </w:pPr>
      <w:r w:rsidRPr="003E5C20">
        <w:rPr>
          <w:rFonts w:ascii="Times New Roman" w:eastAsia="Times New Roman" w:hAnsi="Times New Roman" w:cs="Times New Roman"/>
          <w:sz w:val="24"/>
          <w:szCs w:val="24"/>
          <w:lang w:eastAsia="en-US"/>
        </w:rPr>
        <w:t>представлять содержание основных литературных произведений, изученных в классе, указывать их авторов и названия;</w:t>
      </w:r>
    </w:p>
    <w:p w:rsidR="003E5C20" w:rsidRPr="003E5C20" w:rsidRDefault="003E5C20" w:rsidP="003E5C20">
      <w:pPr>
        <w:numPr>
          <w:ilvl w:val="0"/>
          <w:numId w:val="19"/>
        </w:numPr>
        <w:autoSpaceDE w:val="0"/>
        <w:spacing w:after="0" w:line="240" w:lineRule="auto"/>
        <w:contextualSpacing/>
        <w:rPr>
          <w:rFonts w:ascii="Times New Roman" w:eastAsia="Times New Roman" w:hAnsi="Times New Roman" w:cs="Times New Roman"/>
          <w:sz w:val="24"/>
          <w:szCs w:val="24"/>
          <w:lang w:eastAsia="en-US"/>
        </w:rPr>
      </w:pPr>
      <w:r w:rsidRPr="003E5C20">
        <w:rPr>
          <w:rFonts w:ascii="Times New Roman" w:eastAsia="Times New Roman" w:hAnsi="Times New Roman" w:cs="Times New Roman"/>
          <w:sz w:val="24"/>
          <w:szCs w:val="24"/>
          <w:lang w:eastAsia="en-US"/>
        </w:rPr>
        <w:t>перечислять названия 2-3 детских журналов и пересказывать их основное содержание (на уровне рубрик);</w:t>
      </w:r>
    </w:p>
    <w:p w:rsidR="003E5C20" w:rsidRPr="003E5C20" w:rsidRDefault="003E5C20" w:rsidP="003E5C20">
      <w:pPr>
        <w:numPr>
          <w:ilvl w:val="0"/>
          <w:numId w:val="19"/>
        </w:numPr>
        <w:autoSpaceDE w:val="0"/>
        <w:spacing w:after="0" w:line="240" w:lineRule="auto"/>
        <w:contextualSpacing/>
        <w:rPr>
          <w:rFonts w:ascii="Times New Roman" w:eastAsia="Times New Roman" w:hAnsi="Times New Roman" w:cs="Times New Roman"/>
          <w:sz w:val="24"/>
          <w:szCs w:val="24"/>
          <w:lang w:eastAsia="en-US"/>
        </w:rPr>
      </w:pPr>
      <w:r w:rsidRPr="003E5C20">
        <w:rPr>
          <w:rFonts w:ascii="Times New Roman" w:eastAsia="Times New Roman" w:hAnsi="Times New Roman" w:cs="Times New Roman"/>
          <w:sz w:val="24"/>
          <w:szCs w:val="24"/>
          <w:lang w:eastAsia="en-US"/>
        </w:rPr>
        <w:t>характеризовать героев произведений; сравнивать характеры одного и разных произведений; выявлять авторское отношение к герою;</w:t>
      </w:r>
    </w:p>
    <w:p w:rsidR="003E5C20" w:rsidRPr="003E5C20" w:rsidRDefault="003E5C20" w:rsidP="003E5C20">
      <w:pPr>
        <w:numPr>
          <w:ilvl w:val="0"/>
          <w:numId w:val="19"/>
        </w:numPr>
        <w:autoSpaceDE w:val="0"/>
        <w:spacing w:after="0" w:line="240" w:lineRule="auto"/>
        <w:contextualSpacing/>
        <w:rPr>
          <w:rFonts w:ascii="Times New Roman" w:eastAsia="Times New Roman" w:hAnsi="Times New Roman" w:cs="Times New Roman"/>
          <w:sz w:val="24"/>
          <w:szCs w:val="24"/>
          <w:lang w:eastAsia="en-US"/>
        </w:rPr>
      </w:pPr>
      <w:r w:rsidRPr="003E5C20">
        <w:rPr>
          <w:rFonts w:ascii="Times New Roman" w:eastAsia="Times New Roman" w:hAnsi="Times New Roman" w:cs="Times New Roman"/>
          <w:sz w:val="24"/>
          <w:szCs w:val="24"/>
          <w:lang w:eastAsia="en-US"/>
        </w:rPr>
        <w:lastRenderedPageBreak/>
        <w:t>обосновывать своё высказывание о литературном произведении или герое, подтверждать его фрагментами или отдельными строчками из произведения;</w:t>
      </w:r>
    </w:p>
    <w:p w:rsidR="003E5C20" w:rsidRPr="003E5C20" w:rsidRDefault="003E5C20" w:rsidP="003E5C20">
      <w:pPr>
        <w:numPr>
          <w:ilvl w:val="0"/>
          <w:numId w:val="19"/>
        </w:numPr>
        <w:autoSpaceDE w:val="0"/>
        <w:spacing w:after="0" w:line="240" w:lineRule="auto"/>
        <w:contextualSpacing/>
        <w:rPr>
          <w:rFonts w:ascii="Times New Roman" w:eastAsia="Times New Roman" w:hAnsi="Times New Roman" w:cs="Times New Roman"/>
          <w:sz w:val="24"/>
          <w:szCs w:val="24"/>
          <w:lang w:eastAsia="en-US"/>
        </w:rPr>
      </w:pPr>
      <w:r w:rsidRPr="003E5C20">
        <w:rPr>
          <w:rFonts w:ascii="Times New Roman" w:eastAsia="Times New Roman" w:hAnsi="Times New Roman" w:cs="Times New Roman"/>
          <w:sz w:val="24"/>
          <w:szCs w:val="24"/>
          <w:lang w:eastAsia="en-US"/>
        </w:rPr>
        <w:t>читать наизусть (по выбору) стихотворные произведения или отрывки из них, спокойно воспринимать замечания и критику одноклассников по поводу своей манеры чтения;</w:t>
      </w:r>
    </w:p>
    <w:p w:rsidR="003E5C20" w:rsidRPr="003E5C20" w:rsidRDefault="003E5C20" w:rsidP="003E5C20">
      <w:pPr>
        <w:numPr>
          <w:ilvl w:val="0"/>
          <w:numId w:val="19"/>
        </w:numPr>
        <w:autoSpaceDE w:val="0"/>
        <w:spacing w:after="0" w:line="240" w:lineRule="auto"/>
        <w:contextualSpacing/>
        <w:rPr>
          <w:rFonts w:ascii="Times New Roman" w:eastAsia="Times New Roman" w:hAnsi="Times New Roman" w:cs="Times New Roman"/>
          <w:sz w:val="24"/>
          <w:szCs w:val="24"/>
          <w:lang w:eastAsia="en-US"/>
        </w:rPr>
      </w:pPr>
      <w:r w:rsidRPr="003E5C20">
        <w:rPr>
          <w:rFonts w:ascii="Times New Roman" w:eastAsia="Times New Roman" w:hAnsi="Times New Roman" w:cs="Times New Roman"/>
          <w:sz w:val="24"/>
          <w:szCs w:val="24"/>
          <w:lang w:eastAsia="en-US"/>
        </w:rPr>
        <w:t>ориентироваться в книге по её элементам (автор, название, титульный лист, страница «Содержание» или «Оглавление», аннотация, иллюстрации);</w:t>
      </w:r>
    </w:p>
    <w:p w:rsidR="003E5C20" w:rsidRPr="003E5C20" w:rsidRDefault="003E5C20" w:rsidP="003E5C20">
      <w:pPr>
        <w:numPr>
          <w:ilvl w:val="0"/>
          <w:numId w:val="19"/>
        </w:numPr>
        <w:autoSpaceDE w:val="0"/>
        <w:spacing w:after="0" w:line="240" w:lineRule="auto"/>
        <w:contextualSpacing/>
        <w:rPr>
          <w:rFonts w:ascii="Times New Roman" w:eastAsia="Times New Roman" w:hAnsi="Times New Roman" w:cs="Times New Roman"/>
          <w:sz w:val="24"/>
          <w:szCs w:val="24"/>
          <w:lang w:eastAsia="en-US"/>
        </w:rPr>
      </w:pPr>
      <w:r w:rsidRPr="003E5C20">
        <w:rPr>
          <w:rFonts w:ascii="Times New Roman" w:eastAsia="Times New Roman" w:hAnsi="Times New Roman" w:cs="Times New Roman"/>
          <w:sz w:val="24"/>
          <w:szCs w:val="24"/>
          <w:lang w:eastAsia="en-US"/>
        </w:rPr>
        <w:t>составлять тематический, жанровый и монографический сборники произведений; составлять аннотацию на отдельное произведение и на сборники произведений;</w:t>
      </w:r>
    </w:p>
    <w:p w:rsidR="003E5C20" w:rsidRPr="003E5C20" w:rsidRDefault="003E5C20" w:rsidP="003E5C20">
      <w:pPr>
        <w:numPr>
          <w:ilvl w:val="0"/>
          <w:numId w:val="19"/>
        </w:numPr>
        <w:autoSpaceDE w:val="0"/>
        <w:spacing w:after="0" w:line="240" w:lineRule="auto"/>
        <w:contextualSpacing/>
        <w:rPr>
          <w:rFonts w:ascii="Times New Roman" w:eastAsia="Times New Roman" w:hAnsi="Times New Roman" w:cs="Times New Roman"/>
          <w:sz w:val="24"/>
          <w:szCs w:val="24"/>
          <w:lang w:eastAsia="en-US"/>
        </w:rPr>
      </w:pPr>
      <w:r w:rsidRPr="003E5C20">
        <w:rPr>
          <w:rFonts w:ascii="Times New Roman" w:eastAsia="Times New Roman" w:hAnsi="Times New Roman" w:cs="Times New Roman"/>
          <w:sz w:val="24"/>
          <w:szCs w:val="24"/>
          <w:lang w:eastAsia="en-US"/>
        </w:rPr>
        <w:t>делать самостоятельный выбор книг в библиотеке с целью решения разных задач (чтение согласно рекомендованному списку; подготовка устного сообщения на определённую тему);</w:t>
      </w:r>
    </w:p>
    <w:p w:rsidR="003E5C20" w:rsidRPr="003E5C20" w:rsidRDefault="003E5C20" w:rsidP="003E5C20">
      <w:pPr>
        <w:numPr>
          <w:ilvl w:val="0"/>
          <w:numId w:val="19"/>
        </w:numPr>
        <w:autoSpaceDE w:val="0"/>
        <w:spacing w:after="0" w:line="240" w:lineRule="auto"/>
        <w:contextualSpacing/>
        <w:rPr>
          <w:rFonts w:ascii="Times New Roman" w:eastAsia="Times New Roman" w:hAnsi="Times New Roman" w:cs="Times New Roman"/>
          <w:sz w:val="24"/>
          <w:szCs w:val="24"/>
          <w:lang w:eastAsia="en-US"/>
        </w:rPr>
      </w:pPr>
      <w:r w:rsidRPr="003E5C20">
        <w:rPr>
          <w:rFonts w:ascii="Times New Roman" w:eastAsia="Times New Roman" w:hAnsi="Times New Roman" w:cs="Times New Roman"/>
          <w:sz w:val="24"/>
          <w:szCs w:val="24"/>
          <w:lang w:eastAsia="en-US"/>
        </w:rPr>
        <w:t>высказывать оценочные суждения о героях прочитанных произведений и тактично воспринимать мнения одноклассников;</w:t>
      </w:r>
    </w:p>
    <w:p w:rsidR="003E5C20" w:rsidRPr="003E5C20" w:rsidRDefault="003E5C20" w:rsidP="003E5C20">
      <w:pPr>
        <w:numPr>
          <w:ilvl w:val="0"/>
          <w:numId w:val="19"/>
        </w:numPr>
        <w:autoSpaceDE w:val="0"/>
        <w:spacing w:after="0" w:line="240" w:lineRule="auto"/>
        <w:contextualSpacing/>
        <w:rPr>
          <w:rFonts w:ascii="Times New Roman" w:eastAsia="Times New Roman" w:hAnsi="Times New Roman" w:cs="Times New Roman"/>
          <w:sz w:val="24"/>
          <w:szCs w:val="24"/>
          <w:lang w:eastAsia="en-US"/>
        </w:rPr>
      </w:pPr>
      <w:r w:rsidRPr="003E5C20">
        <w:rPr>
          <w:rFonts w:ascii="Times New Roman" w:eastAsia="Times New Roman" w:hAnsi="Times New Roman" w:cs="Times New Roman"/>
          <w:sz w:val="24"/>
          <w:szCs w:val="24"/>
          <w:lang w:eastAsia="en-US"/>
        </w:rPr>
        <w:t>самостоятельно работать с разными источниками информации (включая словари и справочники разного направления).</w:t>
      </w:r>
    </w:p>
    <w:p w:rsidR="003E5C20" w:rsidRPr="003E5C20" w:rsidRDefault="003E5C20" w:rsidP="003E5C20">
      <w:pPr>
        <w:autoSpaceDE w:val="0"/>
        <w:spacing w:after="0" w:line="240" w:lineRule="auto"/>
        <w:rPr>
          <w:rFonts w:ascii="Times New Roman" w:eastAsia="Times New Roman" w:hAnsi="Times New Roman" w:cs="Times New Roman"/>
          <w:b/>
          <w:sz w:val="24"/>
          <w:szCs w:val="24"/>
          <w:lang w:eastAsia="en-US"/>
        </w:rPr>
      </w:pPr>
      <w:r w:rsidRPr="003E5C20">
        <w:rPr>
          <w:rFonts w:ascii="Times New Roman" w:eastAsia="Times New Roman" w:hAnsi="Times New Roman" w:cs="Times New Roman"/>
          <w:b/>
          <w:sz w:val="24"/>
          <w:szCs w:val="24"/>
          <w:lang w:eastAsia="en-US"/>
        </w:rPr>
        <w:t>Раздел «Литературоведческая пропедевтика»</w:t>
      </w:r>
    </w:p>
    <w:p w:rsidR="003E5C20" w:rsidRPr="003E5C20" w:rsidRDefault="003E5C20" w:rsidP="003E5C20">
      <w:pPr>
        <w:autoSpaceDE w:val="0"/>
        <w:spacing w:after="0" w:line="240" w:lineRule="auto"/>
        <w:rPr>
          <w:rFonts w:ascii="Times New Roman" w:eastAsia="Times New Roman" w:hAnsi="Times New Roman" w:cs="Times New Roman"/>
          <w:sz w:val="24"/>
          <w:szCs w:val="24"/>
          <w:lang w:eastAsia="en-US"/>
        </w:rPr>
      </w:pPr>
      <w:r w:rsidRPr="003E5C20">
        <w:rPr>
          <w:rFonts w:ascii="Times New Roman" w:eastAsia="Times New Roman" w:hAnsi="Times New Roman" w:cs="Times New Roman"/>
          <w:sz w:val="24"/>
          <w:szCs w:val="24"/>
          <w:lang w:eastAsia="en-US"/>
        </w:rPr>
        <w:t>Различение типов рифм, различение жанровых особенностей произведений народного творчества и авторской литературы, узнавание в текстах литературных приёмов (сравнение, олицетворение, звукопись, гипербола, контраст) и понимание причин их использования.</w:t>
      </w:r>
    </w:p>
    <w:p w:rsidR="003E5C20" w:rsidRPr="003E5C20" w:rsidRDefault="003E5C20" w:rsidP="003E5C20">
      <w:pPr>
        <w:autoSpaceDE w:val="0"/>
        <w:spacing w:after="0" w:line="240" w:lineRule="auto"/>
        <w:rPr>
          <w:rFonts w:ascii="Times New Roman" w:eastAsia="Times New Roman" w:hAnsi="Times New Roman" w:cs="Times New Roman"/>
          <w:sz w:val="24"/>
          <w:szCs w:val="24"/>
          <w:lang w:eastAsia="en-US"/>
        </w:rPr>
      </w:pPr>
      <w:r w:rsidRPr="003E5C20">
        <w:rPr>
          <w:rFonts w:ascii="Times New Roman" w:eastAsia="Times New Roman" w:hAnsi="Times New Roman" w:cs="Times New Roman"/>
          <w:b/>
          <w:sz w:val="24"/>
          <w:szCs w:val="24"/>
          <w:lang w:eastAsia="en-US"/>
        </w:rPr>
        <w:t>Выпускник  научится</w:t>
      </w:r>
      <w:r w:rsidRPr="003E5C20">
        <w:rPr>
          <w:rFonts w:ascii="Times New Roman" w:eastAsia="Times New Roman" w:hAnsi="Times New Roman" w:cs="Times New Roman"/>
          <w:sz w:val="24"/>
          <w:szCs w:val="24"/>
          <w:lang w:eastAsia="en-US"/>
        </w:rPr>
        <w:t>:</w:t>
      </w:r>
    </w:p>
    <w:p w:rsidR="003E5C20" w:rsidRPr="003E5C20" w:rsidRDefault="003E5C20" w:rsidP="003E5C20">
      <w:pPr>
        <w:numPr>
          <w:ilvl w:val="0"/>
          <w:numId w:val="19"/>
        </w:numPr>
        <w:autoSpaceDE w:val="0"/>
        <w:spacing w:after="0" w:line="240" w:lineRule="auto"/>
        <w:contextualSpacing/>
        <w:rPr>
          <w:rFonts w:ascii="Times New Roman" w:eastAsia="Times New Roman" w:hAnsi="Times New Roman" w:cs="Times New Roman"/>
          <w:sz w:val="24"/>
          <w:szCs w:val="24"/>
          <w:lang w:eastAsia="en-US"/>
        </w:rPr>
      </w:pPr>
      <w:r w:rsidRPr="003E5C20">
        <w:rPr>
          <w:rFonts w:ascii="Times New Roman" w:eastAsia="Times New Roman" w:hAnsi="Times New Roman" w:cs="Times New Roman"/>
          <w:sz w:val="24"/>
          <w:szCs w:val="24"/>
          <w:lang w:eastAsia="en-US"/>
        </w:rPr>
        <w:t>представлять основной вектор движения художественной культуры: от народного творчества к авторским формам;</w:t>
      </w:r>
    </w:p>
    <w:p w:rsidR="003E5C20" w:rsidRPr="003E5C20" w:rsidRDefault="003E5C20" w:rsidP="003E5C20">
      <w:pPr>
        <w:numPr>
          <w:ilvl w:val="0"/>
          <w:numId w:val="19"/>
        </w:numPr>
        <w:autoSpaceDE w:val="0"/>
        <w:spacing w:after="0" w:line="240" w:lineRule="auto"/>
        <w:contextualSpacing/>
        <w:rPr>
          <w:rFonts w:ascii="Times New Roman" w:eastAsia="Times New Roman" w:hAnsi="Times New Roman" w:cs="Times New Roman"/>
          <w:sz w:val="24"/>
          <w:szCs w:val="24"/>
          <w:lang w:eastAsia="en-US"/>
        </w:rPr>
      </w:pPr>
      <w:r w:rsidRPr="003E5C20">
        <w:rPr>
          <w:rFonts w:ascii="Times New Roman" w:eastAsia="Times New Roman" w:hAnsi="Times New Roman" w:cs="Times New Roman"/>
          <w:sz w:val="24"/>
          <w:szCs w:val="24"/>
          <w:lang w:eastAsia="en-US"/>
        </w:rPr>
        <w:t>отличать народные произведения от авторских;</w:t>
      </w:r>
    </w:p>
    <w:p w:rsidR="003E5C20" w:rsidRPr="003E5C20" w:rsidRDefault="003E5C20" w:rsidP="003E5C20">
      <w:pPr>
        <w:numPr>
          <w:ilvl w:val="0"/>
          <w:numId w:val="19"/>
        </w:numPr>
        <w:autoSpaceDE w:val="0"/>
        <w:spacing w:after="0" w:line="240" w:lineRule="auto"/>
        <w:contextualSpacing/>
        <w:rPr>
          <w:rFonts w:ascii="Calibri" w:eastAsia="Times New Roman" w:hAnsi="Calibri" w:cs="Times New Roman"/>
          <w:sz w:val="24"/>
          <w:szCs w:val="24"/>
          <w:lang w:eastAsia="en-US"/>
        </w:rPr>
      </w:pPr>
      <w:r w:rsidRPr="003E5C20">
        <w:rPr>
          <w:rFonts w:ascii="Times New Roman" w:eastAsia="Times New Roman" w:hAnsi="Times New Roman" w:cs="Times New Roman"/>
          <w:sz w:val="24"/>
          <w:szCs w:val="24"/>
          <w:lang w:eastAsia="en-US"/>
        </w:rPr>
        <w:t xml:space="preserve">находить и различать средства художественной выразительности в авторской литературе (приёмы: сравнение, олицетворение, гипербола (преувеличение), звукопись, </w:t>
      </w:r>
      <w:proofErr w:type="gramStart"/>
      <w:r w:rsidRPr="003E5C20">
        <w:rPr>
          <w:rFonts w:ascii="Times New Roman" w:eastAsia="Times New Roman" w:hAnsi="Times New Roman" w:cs="Times New Roman"/>
          <w:sz w:val="24"/>
          <w:szCs w:val="24"/>
          <w:lang w:eastAsia="en-US"/>
        </w:rPr>
        <w:t>контраст,  повтор</w:t>
      </w:r>
      <w:proofErr w:type="gramEnd"/>
      <w:r w:rsidRPr="003E5C20">
        <w:rPr>
          <w:rFonts w:ascii="Times New Roman" w:eastAsia="Times New Roman" w:hAnsi="Times New Roman" w:cs="Times New Roman"/>
          <w:sz w:val="24"/>
          <w:szCs w:val="24"/>
          <w:lang w:eastAsia="en-US"/>
        </w:rPr>
        <w:t>, разные типы рифмы).</w:t>
      </w:r>
    </w:p>
    <w:p w:rsidR="003E5C20" w:rsidRPr="003E5C20" w:rsidRDefault="003E5C20" w:rsidP="003E5C20">
      <w:pPr>
        <w:widowControl w:val="0"/>
        <w:tabs>
          <w:tab w:val="left" w:leader="dot" w:pos="624"/>
        </w:tabs>
        <w:autoSpaceDE w:val="0"/>
        <w:autoSpaceDN w:val="0"/>
        <w:adjustRightInd w:val="0"/>
        <w:spacing w:after="0" w:line="240" w:lineRule="auto"/>
        <w:rPr>
          <w:rFonts w:ascii="Times New Roman" w:eastAsia="@Arial Unicode MS" w:hAnsi="Times New Roman" w:cs="Times New Roman"/>
          <w:b/>
          <w:iCs/>
          <w:color w:val="000000"/>
          <w:sz w:val="24"/>
          <w:szCs w:val="24"/>
        </w:rPr>
      </w:pPr>
      <w:r w:rsidRPr="003E5C20">
        <w:rPr>
          <w:rFonts w:ascii="Times New Roman" w:eastAsia="@Arial Unicode MS" w:hAnsi="Times New Roman" w:cs="Times New Roman"/>
          <w:b/>
          <w:iCs/>
          <w:color w:val="000000"/>
          <w:sz w:val="24"/>
          <w:szCs w:val="24"/>
        </w:rPr>
        <w:t>Выпускник в процессе самостоятельной, парной, групповой и коллективной работы получит возможность научиться:</w:t>
      </w:r>
    </w:p>
    <w:p w:rsidR="003E5C20" w:rsidRPr="003E5C20" w:rsidRDefault="003E5C20" w:rsidP="003E5C20">
      <w:pPr>
        <w:widowControl w:val="0"/>
        <w:numPr>
          <w:ilvl w:val="0"/>
          <w:numId w:val="19"/>
        </w:numPr>
        <w:tabs>
          <w:tab w:val="left" w:leader="dot" w:pos="624"/>
        </w:tabs>
        <w:autoSpaceDE w:val="0"/>
        <w:autoSpaceDN w:val="0"/>
        <w:adjustRightInd w:val="0"/>
        <w:spacing w:after="0" w:line="240" w:lineRule="auto"/>
        <w:rPr>
          <w:rFonts w:ascii="Times New Roman" w:eastAsia="@Arial Unicode MS" w:hAnsi="Times New Roman" w:cs="Times New Roman"/>
          <w:iCs/>
          <w:color w:val="000000"/>
          <w:sz w:val="24"/>
          <w:szCs w:val="24"/>
        </w:rPr>
      </w:pPr>
      <w:r w:rsidRPr="003E5C20">
        <w:rPr>
          <w:rFonts w:ascii="Times New Roman" w:eastAsia="@Arial Unicode MS" w:hAnsi="Times New Roman" w:cs="Times New Roman"/>
          <w:iCs/>
          <w:color w:val="000000"/>
          <w:sz w:val="24"/>
          <w:szCs w:val="24"/>
        </w:rPr>
        <w:t>отслеживать особенности мифологического восприятия мира в сказках народов мира, в старославянских легендах и русских народных сказках;</w:t>
      </w:r>
    </w:p>
    <w:p w:rsidR="003E5C20" w:rsidRPr="003E5C20" w:rsidRDefault="003E5C20" w:rsidP="003E5C20">
      <w:pPr>
        <w:widowControl w:val="0"/>
        <w:numPr>
          <w:ilvl w:val="0"/>
          <w:numId w:val="19"/>
        </w:numPr>
        <w:tabs>
          <w:tab w:val="left" w:leader="dot" w:pos="624"/>
        </w:tabs>
        <w:autoSpaceDE w:val="0"/>
        <w:autoSpaceDN w:val="0"/>
        <w:adjustRightInd w:val="0"/>
        <w:spacing w:after="0" w:line="240" w:lineRule="auto"/>
        <w:rPr>
          <w:rFonts w:ascii="Times New Roman" w:eastAsia="@Arial Unicode MS" w:hAnsi="Times New Roman" w:cs="Times New Roman"/>
          <w:iCs/>
          <w:color w:val="000000"/>
          <w:sz w:val="24"/>
          <w:szCs w:val="24"/>
        </w:rPr>
      </w:pPr>
      <w:r w:rsidRPr="003E5C20">
        <w:rPr>
          <w:rFonts w:ascii="Times New Roman" w:eastAsia="@Arial Unicode MS" w:hAnsi="Times New Roman" w:cs="Times New Roman"/>
          <w:iCs/>
          <w:color w:val="000000"/>
          <w:sz w:val="24"/>
          <w:szCs w:val="24"/>
        </w:rPr>
        <w:t>отслеживать проникновение фабульных элементов истории (в виде примет конкретно-исторического времени, исторических и географических названий) в жанры устного народного творчества – волшебной сказки и былины;</w:t>
      </w:r>
    </w:p>
    <w:p w:rsidR="003E5C20" w:rsidRPr="003E5C20" w:rsidRDefault="003E5C20" w:rsidP="003E5C20">
      <w:pPr>
        <w:widowControl w:val="0"/>
        <w:numPr>
          <w:ilvl w:val="0"/>
          <w:numId w:val="19"/>
        </w:numPr>
        <w:tabs>
          <w:tab w:val="left" w:leader="dot" w:pos="624"/>
        </w:tabs>
        <w:autoSpaceDE w:val="0"/>
        <w:autoSpaceDN w:val="0"/>
        <w:adjustRightInd w:val="0"/>
        <w:spacing w:after="0" w:line="240" w:lineRule="auto"/>
        <w:rPr>
          <w:rFonts w:ascii="Times New Roman" w:eastAsia="@Arial Unicode MS" w:hAnsi="Times New Roman" w:cs="Times New Roman"/>
          <w:iCs/>
          <w:color w:val="000000"/>
          <w:sz w:val="24"/>
          <w:szCs w:val="24"/>
        </w:rPr>
      </w:pPr>
      <w:r w:rsidRPr="003E5C20">
        <w:rPr>
          <w:rFonts w:ascii="Times New Roman" w:eastAsia="@Arial Unicode MS" w:hAnsi="Times New Roman" w:cs="Times New Roman"/>
          <w:iCs/>
          <w:color w:val="000000"/>
          <w:sz w:val="24"/>
          <w:szCs w:val="24"/>
        </w:rPr>
        <w:t>представлять жизнь жанров фольклора во времени (эволюция жанра волшебной сказки; сохранение жанровых особенностей гимна);</w:t>
      </w:r>
    </w:p>
    <w:p w:rsidR="003E5C20" w:rsidRPr="003E5C20" w:rsidRDefault="003E5C20" w:rsidP="003E5C20">
      <w:pPr>
        <w:widowControl w:val="0"/>
        <w:numPr>
          <w:ilvl w:val="0"/>
          <w:numId w:val="19"/>
        </w:numPr>
        <w:tabs>
          <w:tab w:val="left" w:leader="dot" w:pos="624"/>
        </w:tabs>
        <w:autoSpaceDE w:val="0"/>
        <w:autoSpaceDN w:val="0"/>
        <w:adjustRightInd w:val="0"/>
        <w:spacing w:after="0" w:line="240" w:lineRule="auto"/>
        <w:rPr>
          <w:rFonts w:ascii="Times New Roman" w:eastAsia="@Arial Unicode MS" w:hAnsi="Times New Roman" w:cs="Times New Roman"/>
          <w:iCs/>
          <w:color w:val="000000"/>
          <w:sz w:val="24"/>
          <w:szCs w:val="24"/>
        </w:rPr>
      </w:pPr>
      <w:r w:rsidRPr="003E5C20">
        <w:rPr>
          <w:rFonts w:ascii="Times New Roman" w:eastAsia="@Arial Unicode MS" w:hAnsi="Times New Roman" w:cs="Times New Roman"/>
          <w:iCs/>
          <w:color w:val="000000"/>
          <w:sz w:val="24"/>
          <w:szCs w:val="24"/>
        </w:rPr>
        <w:t>обнаруживать связь смысла стихотворения с избранной поэтом стихотворной формой (на примере классической и современной поэзии);</w:t>
      </w:r>
    </w:p>
    <w:p w:rsidR="003E5C20" w:rsidRPr="003E5C20" w:rsidRDefault="003E5C20" w:rsidP="003E5C20">
      <w:pPr>
        <w:widowControl w:val="0"/>
        <w:numPr>
          <w:ilvl w:val="0"/>
          <w:numId w:val="19"/>
        </w:numPr>
        <w:tabs>
          <w:tab w:val="left" w:leader="dot" w:pos="624"/>
        </w:tabs>
        <w:autoSpaceDE w:val="0"/>
        <w:autoSpaceDN w:val="0"/>
        <w:adjustRightInd w:val="0"/>
        <w:spacing w:after="0" w:line="240" w:lineRule="auto"/>
        <w:rPr>
          <w:rFonts w:ascii="Times New Roman" w:eastAsia="@Arial Unicode MS" w:hAnsi="Times New Roman" w:cs="Times New Roman"/>
          <w:iCs/>
          <w:color w:val="000000"/>
          <w:sz w:val="24"/>
          <w:szCs w:val="24"/>
        </w:rPr>
      </w:pPr>
      <w:r w:rsidRPr="003E5C20">
        <w:rPr>
          <w:rFonts w:ascii="Times New Roman" w:eastAsia="@Arial Unicode MS" w:hAnsi="Times New Roman" w:cs="Times New Roman"/>
          <w:iCs/>
          <w:color w:val="000000"/>
          <w:sz w:val="24"/>
          <w:szCs w:val="24"/>
        </w:rPr>
        <w:t>понимать роль творческой биографии писателя (поэта, художника) в создании художественного произведения;</w:t>
      </w:r>
    </w:p>
    <w:p w:rsidR="003E5C20" w:rsidRPr="003E5C20" w:rsidRDefault="003E5C20" w:rsidP="003E5C20">
      <w:pPr>
        <w:widowControl w:val="0"/>
        <w:numPr>
          <w:ilvl w:val="0"/>
          <w:numId w:val="19"/>
        </w:numPr>
        <w:tabs>
          <w:tab w:val="left" w:leader="dot" w:pos="624"/>
        </w:tabs>
        <w:autoSpaceDE w:val="0"/>
        <w:autoSpaceDN w:val="0"/>
        <w:adjustRightInd w:val="0"/>
        <w:spacing w:after="0" w:line="240" w:lineRule="auto"/>
        <w:rPr>
          <w:rFonts w:ascii="NewtonCSanPin" w:eastAsia="Calibri" w:hAnsi="NewtonCSanPin" w:cs="NewtonCSanPin"/>
          <w:color w:val="000000"/>
          <w:sz w:val="21"/>
          <w:szCs w:val="21"/>
        </w:rPr>
      </w:pPr>
      <w:r w:rsidRPr="003E5C20">
        <w:rPr>
          <w:rFonts w:ascii="Times New Roman" w:eastAsia="@Arial Unicode MS" w:hAnsi="Times New Roman" w:cs="Times New Roman"/>
          <w:iCs/>
          <w:color w:val="000000"/>
          <w:sz w:val="24"/>
          <w:szCs w:val="24"/>
        </w:rPr>
        <w:t xml:space="preserve">понимать, что произведения, принадлежащие </w:t>
      </w:r>
      <w:proofErr w:type="gramStart"/>
      <w:r w:rsidRPr="003E5C20">
        <w:rPr>
          <w:rFonts w:ascii="Times New Roman" w:eastAsia="@Arial Unicode MS" w:hAnsi="Times New Roman" w:cs="Times New Roman"/>
          <w:iCs/>
          <w:color w:val="000000"/>
          <w:sz w:val="24"/>
          <w:szCs w:val="24"/>
        </w:rPr>
        <w:t>к разным видам искусства</w:t>
      </w:r>
      <w:proofErr w:type="gramEnd"/>
      <w:r w:rsidRPr="003E5C20">
        <w:rPr>
          <w:rFonts w:ascii="Times New Roman" w:eastAsia="@Arial Unicode MS" w:hAnsi="Times New Roman" w:cs="Times New Roman"/>
          <w:iCs/>
          <w:color w:val="000000"/>
          <w:sz w:val="24"/>
          <w:szCs w:val="24"/>
        </w:rPr>
        <w:t xml:space="preserve"> могут сравниваться не только на основе их тематического сходства, но и на основе сходства или различия мировосприятия их авторов (выраженных в произведении мыслей и переживаний).</w:t>
      </w:r>
    </w:p>
    <w:p w:rsidR="003E5C20" w:rsidRPr="003E5C20" w:rsidRDefault="003E5C20" w:rsidP="003E5C20">
      <w:pPr>
        <w:autoSpaceDE w:val="0"/>
        <w:spacing w:after="0" w:line="240" w:lineRule="auto"/>
        <w:rPr>
          <w:rFonts w:ascii="Times New Roman" w:eastAsia="Times New Roman" w:hAnsi="Times New Roman" w:cs="Times New Roman"/>
          <w:b/>
          <w:sz w:val="24"/>
          <w:szCs w:val="24"/>
          <w:lang w:eastAsia="en-US"/>
        </w:rPr>
      </w:pPr>
      <w:r w:rsidRPr="003E5C20">
        <w:rPr>
          <w:rFonts w:ascii="Times New Roman" w:eastAsia="Times New Roman" w:hAnsi="Times New Roman" w:cs="Times New Roman"/>
          <w:b/>
          <w:sz w:val="24"/>
          <w:szCs w:val="24"/>
          <w:lang w:eastAsia="en-US"/>
        </w:rPr>
        <w:t>Раздел «Элементы творческой деятельности учащихся»</w:t>
      </w:r>
    </w:p>
    <w:p w:rsidR="003E5C20" w:rsidRPr="003E5C20" w:rsidRDefault="003E5C20" w:rsidP="003E5C20">
      <w:pPr>
        <w:autoSpaceDE w:val="0"/>
        <w:spacing w:after="0" w:line="240" w:lineRule="auto"/>
        <w:rPr>
          <w:rFonts w:ascii="Times New Roman" w:eastAsia="Times New Roman" w:hAnsi="Times New Roman" w:cs="Times New Roman"/>
          <w:sz w:val="24"/>
          <w:szCs w:val="24"/>
          <w:lang w:eastAsia="en-US"/>
        </w:rPr>
      </w:pPr>
      <w:r w:rsidRPr="003E5C20">
        <w:rPr>
          <w:rFonts w:ascii="Times New Roman" w:eastAsia="Times New Roman" w:hAnsi="Times New Roman" w:cs="Times New Roman"/>
          <w:sz w:val="24"/>
          <w:szCs w:val="24"/>
          <w:lang w:eastAsia="en-US"/>
        </w:rPr>
        <w:t>Чтение по ролям,  устное словесное рисование, работа с репродукциями, создание собственных текстов.</w:t>
      </w:r>
    </w:p>
    <w:p w:rsidR="003E5C20" w:rsidRPr="003E5C20" w:rsidRDefault="003E5C20" w:rsidP="003E5C20">
      <w:pPr>
        <w:widowControl w:val="0"/>
        <w:tabs>
          <w:tab w:val="left" w:leader="dot" w:pos="624"/>
        </w:tabs>
        <w:autoSpaceDE w:val="0"/>
        <w:autoSpaceDN w:val="0"/>
        <w:adjustRightInd w:val="0"/>
        <w:spacing w:after="0" w:line="240" w:lineRule="auto"/>
        <w:rPr>
          <w:rFonts w:ascii="NewtonCSanPin" w:eastAsia="@Arial Unicode MS" w:hAnsi="NewtonCSanPin" w:cs="Times New Roman"/>
          <w:b/>
          <w:iCs/>
          <w:color w:val="000000"/>
          <w:sz w:val="24"/>
          <w:szCs w:val="24"/>
        </w:rPr>
      </w:pPr>
      <w:r w:rsidRPr="003E5C20">
        <w:rPr>
          <w:rFonts w:ascii="Times New Roman" w:eastAsia="@Arial Unicode MS" w:hAnsi="Times New Roman" w:cs="Times New Roman"/>
          <w:b/>
          <w:iCs/>
          <w:color w:val="000000"/>
          <w:sz w:val="24"/>
          <w:szCs w:val="24"/>
        </w:rPr>
        <w:lastRenderedPageBreak/>
        <w:t>Выпускник  в процессе самостоятельной, парной, групповой и  коллективной работы получат возможность научиться:</w:t>
      </w:r>
    </w:p>
    <w:p w:rsidR="003E5C20" w:rsidRPr="003E5C20" w:rsidRDefault="003E5C20" w:rsidP="003E5C20">
      <w:pPr>
        <w:numPr>
          <w:ilvl w:val="0"/>
          <w:numId w:val="19"/>
        </w:numPr>
        <w:autoSpaceDE w:val="0"/>
        <w:spacing w:after="0" w:line="240" w:lineRule="auto"/>
        <w:contextualSpacing/>
        <w:rPr>
          <w:rFonts w:ascii="Calibri" w:eastAsia="Times New Roman" w:hAnsi="Calibri" w:cs="Times New Roman"/>
          <w:sz w:val="24"/>
          <w:szCs w:val="24"/>
          <w:lang w:eastAsia="en-US"/>
        </w:rPr>
      </w:pPr>
      <w:r w:rsidRPr="003E5C20">
        <w:rPr>
          <w:rFonts w:ascii="Times New Roman" w:eastAsia="Times New Roman" w:hAnsi="Times New Roman" w:cs="Times New Roman"/>
          <w:sz w:val="24"/>
          <w:szCs w:val="24"/>
          <w:lang w:eastAsia="en-US"/>
        </w:rPr>
        <w:t>читать вслух стихотворный  и прозаический тексты  на основе восприятия и  передачи их художественных особенностей, выражения собственного отношения и в соответствии с выработанными критериями выразительного чтения;</w:t>
      </w:r>
    </w:p>
    <w:p w:rsidR="003E5C20" w:rsidRPr="003E5C20" w:rsidRDefault="003E5C20" w:rsidP="003E5C20">
      <w:pPr>
        <w:numPr>
          <w:ilvl w:val="0"/>
          <w:numId w:val="19"/>
        </w:numPr>
        <w:autoSpaceDE w:val="0"/>
        <w:spacing w:after="0" w:line="240" w:lineRule="auto"/>
        <w:contextualSpacing/>
        <w:rPr>
          <w:rFonts w:ascii="Times New Roman" w:eastAsia="Times New Roman" w:hAnsi="Times New Roman" w:cs="Times New Roman"/>
          <w:sz w:val="24"/>
          <w:szCs w:val="24"/>
          <w:lang w:eastAsia="en-US"/>
        </w:rPr>
      </w:pPr>
      <w:r w:rsidRPr="003E5C20">
        <w:rPr>
          <w:rFonts w:ascii="Times New Roman" w:eastAsia="Times New Roman" w:hAnsi="Times New Roman" w:cs="Times New Roman"/>
          <w:sz w:val="24"/>
          <w:szCs w:val="24"/>
          <w:lang w:eastAsia="en-US"/>
        </w:rPr>
        <w:t xml:space="preserve">обсуждать с одноклассниками литературные,  живописные и музыкальные произведения  с точки зрения выраженных в них мыслей, чувств и переживаний; </w:t>
      </w:r>
    </w:p>
    <w:p w:rsidR="003E5C20" w:rsidRPr="003E5C20" w:rsidRDefault="003E5C20" w:rsidP="003E5C20">
      <w:pPr>
        <w:numPr>
          <w:ilvl w:val="0"/>
          <w:numId w:val="19"/>
        </w:numPr>
        <w:autoSpaceDE w:val="0"/>
        <w:spacing w:after="0" w:line="240" w:lineRule="auto"/>
        <w:contextualSpacing/>
        <w:rPr>
          <w:rFonts w:ascii="Times New Roman" w:eastAsia="Times New Roman" w:hAnsi="Times New Roman" w:cs="Times New Roman"/>
          <w:sz w:val="24"/>
          <w:szCs w:val="24"/>
          <w:lang w:eastAsia="en-US"/>
        </w:rPr>
      </w:pPr>
      <w:r w:rsidRPr="003E5C20">
        <w:rPr>
          <w:rFonts w:ascii="Times New Roman" w:eastAsia="Times New Roman" w:hAnsi="Times New Roman" w:cs="Times New Roman"/>
          <w:sz w:val="24"/>
          <w:szCs w:val="24"/>
          <w:lang w:eastAsia="en-US"/>
        </w:rPr>
        <w:t>устно и письменно (в форме высказываний или коротких сочинений) делиться своими личными впечатлениями и наблюдениями, возникшими в ходе обсуждения литературных текстов, музыкальных  и живописных произведений.</w:t>
      </w:r>
    </w:p>
    <w:p w:rsidR="003E5C20" w:rsidRPr="003E5C20" w:rsidRDefault="003E5C20" w:rsidP="003E5C20">
      <w:pPr>
        <w:tabs>
          <w:tab w:val="left" w:pos="1500"/>
        </w:tabs>
        <w:spacing w:after="0" w:line="240" w:lineRule="auto"/>
        <w:rPr>
          <w:rFonts w:ascii="Times New Roman" w:eastAsia="Times New Roman" w:hAnsi="Times New Roman" w:cs="Times New Roman"/>
          <w:b/>
          <w:sz w:val="24"/>
          <w:szCs w:val="24"/>
          <w:lang w:eastAsia="en-US"/>
        </w:rPr>
      </w:pPr>
      <w:r w:rsidRPr="003E5C20">
        <w:rPr>
          <w:rFonts w:ascii="Times New Roman" w:eastAsia="Times New Roman" w:hAnsi="Times New Roman" w:cs="Times New Roman"/>
          <w:b/>
          <w:sz w:val="24"/>
          <w:szCs w:val="24"/>
          <w:lang w:eastAsia="en-US"/>
        </w:rPr>
        <w:t xml:space="preserve">             Ожидаемые результаты формирования    к концу 4-го года обучения</w:t>
      </w:r>
    </w:p>
    <w:p w:rsidR="003E5C20" w:rsidRPr="003E5C20" w:rsidRDefault="003E5C20" w:rsidP="003E5C20">
      <w:pPr>
        <w:tabs>
          <w:tab w:val="left" w:pos="1500"/>
        </w:tabs>
        <w:spacing w:after="0" w:line="240" w:lineRule="auto"/>
        <w:rPr>
          <w:rFonts w:ascii="Times New Roman" w:eastAsia="Times New Roman" w:hAnsi="Times New Roman" w:cs="Times New Roman"/>
          <w:b/>
          <w:sz w:val="24"/>
          <w:szCs w:val="24"/>
          <w:lang w:eastAsia="en-US"/>
        </w:rPr>
      </w:pPr>
      <w:r w:rsidRPr="003E5C20">
        <w:rPr>
          <w:rFonts w:ascii="Times New Roman" w:eastAsia="Times New Roman" w:hAnsi="Times New Roman" w:cs="Times New Roman"/>
          <w:b/>
          <w:sz w:val="24"/>
          <w:szCs w:val="24"/>
          <w:lang w:eastAsia="en-US"/>
        </w:rPr>
        <w:t>В области предметных общих учебных действий</w:t>
      </w:r>
    </w:p>
    <w:p w:rsidR="003E5C20" w:rsidRPr="003E5C20" w:rsidRDefault="003E5C20" w:rsidP="003E5C20">
      <w:pPr>
        <w:widowControl w:val="0"/>
        <w:tabs>
          <w:tab w:val="left" w:leader="dot" w:pos="624"/>
        </w:tabs>
        <w:autoSpaceDE w:val="0"/>
        <w:autoSpaceDN w:val="0"/>
        <w:adjustRightInd w:val="0"/>
        <w:spacing w:after="0" w:line="240" w:lineRule="auto"/>
        <w:ind w:firstLine="339"/>
        <w:rPr>
          <w:rFonts w:ascii="NewtonCSanPin" w:eastAsia="@Arial Unicode MS" w:hAnsi="NewtonCSanPin" w:cs="Times New Roman"/>
          <w:color w:val="000000"/>
          <w:sz w:val="24"/>
          <w:szCs w:val="24"/>
          <w:lang w:val="en-US"/>
        </w:rPr>
      </w:pPr>
      <w:r w:rsidRPr="003E5C20">
        <w:rPr>
          <w:rFonts w:ascii="Times New Roman" w:eastAsia="@Arial Unicode MS" w:hAnsi="Times New Roman" w:cs="Times New Roman"/>
          <w:b/>
          <w:color w:val="000000"/>
          <w:sz w:val="24"/>
          <w:szCs w:val="24"/>
        </w:rPr>
        <w:t>Выпускник научится</w:t>
      </w:r>
      <w:r w:rsidRPr="003E5C20">
        <w:rPr>
          <w:rFonts w:ascii="Times New Roman" w:eastAsia="@Arial Unicode MS" w:hAnsi="Times New Roman" w:cs="Times New Roman"/>
          <w:color w:val="000000"/>
          <w:sz w:val="24"/>
          <w:szCs w:val="24"/>
        </w:rPr>
        <w:t>:</w:t>
      </w:r>
    </w:p>
    <w:p w:rsidR="003E5C20" w:rsidRPr="003E5C20" w:rsidRDefault="003E5C20" w:rsidP="003E5C20">
      <w:pPr>
        <w:numPr>
          <w:ilvl w:val="0"/>
          <w:numId w:val="19"/>
        </w:numPr>
        <w:tabs>
          <w:tab w:val="left" w:leader="dot" w:pos="624"/>
        </w:tabs>
        <w:spacing w:after="0" w:line="240" w:lineRule="auto"/>
        <w:contextualSpacing/>
        <w:rPr>
          <w:rFonts w:ascii="Times New Roman" w:eastAsia="@Arial Unicode MS" w:hAnsi="Times New Roman" w:cs="Times New Roman"/>
          <w:color w:val="000000"/>
          <w:sz w:val="24"/>
          <w:szCs w:val="24"/>
          <w:lang w:eastAsia="en-US"/>
        </w:rPr>
      </w:pPr>
      <w:r w:rsidRPr="003E5C20">
        <w:rPr>
          <w:rFonts w:ascii="Times New Roman" w:eastAsia="@Arial Unicode MS" w:hAnsi="Times New Roman" w:cs="Times New Roman"/>
          <w:color w:val="000000"/>
          <w:sz w:val="24"/>
          <w:szCs w:val="24"/>
          <w:lang w:eastAsia="en-US"/>
        </w:rPr>
        <w:t>ориентироваться в книге по названию, оглавлению, отличать сборник произведений от авторской книги;</w:t>
      </w:r>
    </w:p>
    <w:p w:rsidR="003E5C20" w:rsidRPr="003E5C20" w:rsidRDefault="003E5C20" w:rsidP="003E5C20">
      <w:pPr>
        <w:numPr>
          <w:ilvl w:val="0"/>
          <w:numId w:val="19"/>
        </w:numPr>
        <w:tabs>
          <w:tab w:val="left" w:leader="dot" w:pos="624"/>
        </w:tabs>
        <w:spacing w:after="0" w:line="240" w:lineRule="auto"/>
        <w:contextualSpacing/>
        <w:rPr>
          <w:rFonts w:ascii="Times New Roman" w:eastAsia="@Arial Unicode MS" w:hAnsi="Times New Roman" w:cs="Times New Roman"/>
          <w:color w:val="000000"/>
          <w:sz w:val="24"/>
          <w:szCs w:val="24"/>
          <w:lang w:eastAsia="en-US"/>
        </w:rPr>
      </w:pPr>
      <w:r w:rsidRPr="003E5C20">
        <w:rPr>
          <w:rFonts w:ascii="Times New Roman" w:eastAsia="@Arial Unicode MS" w:hAnsi="Times New Roman" w:cs="Times New Roman"/>
          <w:color w:val="000000"/>
          <w:sz w:val="24"/>
          <w:szCs w:val="24"/>
          <w:lang w:eastAsia="en-US"/>
        </w:rPr>
        <w:t>самостоятельно и целенаправленно осуществлять выбор книги в библиотеке по заданной тематике, по собственному желанию;</w:t>
      </w:r>
    </w:p>
    <w:p w:rsidR="003E5C20" w:rsidRPr="003E5C20" w:rsidRDefault="003E5C20" w:rsidP="003E5C20">
      <w:pPr>
        <w:numPr>
          <w:ilvl w:val="0"/>
          <w:numId w:val="19"/>
        </w:numPr>
        <w:tabs>
          <w:tab w:val="left" w:leader="dot" w:pos="624"/>
        </w:tabs>
        <w:spacing w:after="0" w:line="240" w:lineRule="auto"/>
        <w:contextualSpacing/>
        <w:rPr>
          <w:rFonts w:ascii="Times New Roman" w:eastAsia="@Arial Unicode MS" w:hAnsi="Times New Roman" w:cs="Times New Roman"/>
          <w:color w:val="000000"/>
          <w:sz w:val="24"/>
          <w:szCs w:val="24"/>
          <w:lang w:eastAsia="en-US"/>
        </w:rPr>
      </w:pPr>
      <w:r w:rsidRPr="003E5C20">
        <w:rPr>
          <w:rFonts w:ascii="Times New Roman" w:eastAsia="@Arial Unicode MS" w:hAnsi="Times New Roman" w:cs="Times New Roman"/>
          <w:color w:val="000000"/>
          <w:sz w:val="24"/>
          <w:szCs w:val="24"/>
          <w:lang w:eastAsia="en-US"/>
        </w:rPr>
        <w:t>составлять краткую аннотацию (автор, название, тема книги, рекомендации к чтению) на литературное произведение по заданному образцу;</w:t>
      </w:r>
    </w:p>
    <w:p w:rsidR="003E5C20" w:rsidRPr="003E5C20" w:rsidRDefault="003E5C20" w:rsidP="003E5C20">
      <w:pPr>
        <w:widowControl w:val="0"/>
        <w:numPr>
          <w:ilvl w:val="0"/>
          <w:numId w:val="19"/>
        </w:numPr>
        <w:tabs>
          <w:tab w:val="left" w:leader="dot" w:pos="624"/>
        </w:tabs>
        <w:autoSpaceDE w:val="0"/>
        <w:autoSpaceDN w:val="0"/>
        <w:adjustRightInd w:val="0"/>
        <w:spacing w:after="0" w:line="240" w:lineRule="auto"/>
        <w:rPr>
          <w:rFonts w:ascii="Times New Roman" w:eastAsia="@Arial Unicode MS" w:hAnsi="Times New Roman" w:cs="Times New Roman"/>
          <w:i/>
          <w:iCs/>
          <w:color w:val="000000"/>
          <w:sz w:val="24"/>
          <w:szCs w:val="24"/>
        </w:rPr>
      </w:pPr>
      <w:r w:rsidRPr="003E5C20">
        <w:rPr>
          <w:rFonts w:ascii="Times New Roman" w:eastAsia="@Arial Unicode MS" w:hAnsi="Times New Roman" w:cs="Times New Roman"/>
          <w:color w:val="000000"/>
          <w:sz w:val="24"/>
          <w:szCs w:val="24"/>
        </w:rPr>
        <w:t>пользоваться алфавитным каталогом, самостоятельно пользоваться соответствующими возрасту словарями и справочной литературой.</w:t>
      </w:r>
    </w:p>
    <w:p w:rsidR="003E5C20" w:rsidRPr="003E5C20" w:rsidRDefault="003E5C20" w:rsidP="003E5C20">
      <w:pPr>
        <w:widowControl w:val="0"/>
        <w:numPr>
          <w:ilvl w:val="0"/>
          <w:numId w:val="19"/>
        </w:numPr>
        <w:tabs>
          <w:tab w:val="left" w:leader="dot" w:pos="624"/>
        </w:tabs>
        <w:autoSpaceDE w:val="0"/>
        <w:autoSpaceDN w:val="0"/>
        <w:adjustRightInd w:val="0"/>
        <w:spacing w:after="0" w:line="240" w:lineRule="auto"/>
        <w:rPr>
          <w:rFonts w:ascii="Times New Roman" w:eastAsia="@Arial Unicode MS" w:hAnsi="Times New Roman" w:cs="Times New Roman"/>
          <w:i/>
          <w:iCs/>
          <w:color w:val="000000"/>
          <w:sz w:val="24"/>
          <w:szCs w:val="24"/>
        </w:rPr>
      </w:pPr>
      <w:r w:rsidRPr="003E5C20">
        <w:rPr>
          <w:rFonts w:ascii="Times New Roman" w:eastAsia="@Arial Unicode MS" w:hAnsi="Times New Roman" w:cs="Times New Roman"/>
          <w:color w:val="000000"/>
          <w:sz w:val="24"/>
          <w:szCs w:val="24"/>
        </w:rPr>
        <w:t xml:space="preserve">сравнивать, сопоставлять художественные произведения разных жанров, выделяя два </w:t>
      </w:r>
      <w:r w:rsidRPr="003E5C20">
        <w:rPr>
          <w:rFonts w:ascii="Times New Roman" w:eastAsia="@Arial Unicode MS" w:hAnsi="Times New Roman" w:cs="Times New Roman"/>
          <w:color w:val="000000"/>
          <w:sz w:val="24"/>
          <w:szCs w:val="24"/>
        </w:rPr>
        <w:noBreakHyphen/>
        <w:t xml:space="preserve"> три существенных признака (отличать прозаический текст от стихотворного; распознавать особенности построения фольклорных форм: сказки, загадки, пословицы).</w:t>
      </w:r>
    </w:p>
    <w:p w:rsidR="003E5C20" w:rsidRPr="003E5C20" w:rsidRDefault="003E5C20" w:rsidP="003E5C20">
      <w:pPr>
        <w:numPr>
          <w:ilvl w:val="0"/>
          <w:numId w:val="19"/>
        </w:numPr>
        <w:tabs>
          <w:tab w:val="left" w:leader="dot" w:pos="624"/>
        </w:tabs>
        <w:spacing w:after="0" w:line="240" w:lineRule="auto"/>
        <w:contextualSpacing/>
        <w:rPr>
          <w:rFonts w:ascii="Times New Roman" w:eastAsia="@Arial Unicode MS" w:hAnsi="Times New Roman" w:cs="Times New Roman"/>
          <w:color w:val="000000"/>
          <w:sz w:val="24"/>
          <w:szCs w:val="24"/>
          <w:lang w:eastAsia="en-US"/>
        </w:rPr>
      </w:pPr>
      <w:r w:rsidRPr="003E5C20">
        <w:rPr>
          <w:rFonts w:ascii="Times New Roman" w:eastAsia="@Arial Unicode MS" w:hAnsi="Times New Roman" w:cs="Times New Roman"/>
          <w:color w:val="000000"/>
          <w:sz w:val="24"/>
          <w:szCs w:val="24"/>
          <w:lang w:eastAsia="en-US"/>
        </w:rPr>
        <w:t>читать по ролям литературное произведение;</w:t>
      </w:r>
    </w:p>
    <w:p w:rsidR="003E5C20" w:rsidRPr="003E5C20" w:rsidRDefault="003E5C20" w:rsidP="003E5C20">
      <w:pPr>
        <w:numPr>
          <w:ilvl w:val="0"/>
          <w:numId w:val="19"/>
        </w:numPr>
        <w:tabs>
          <w:tab w:val="left" w:leader="dot" w:pos="624"/>
        </w:tabs>
        <w:spacing w:after="0" w:line="240" w:lineRule="auto"/>
        <w:contextualSpacing/>
        <w:rPr>
          <w:rFonts w:ascii="Times New Roman" w:eastAsia="@Arial Unicode MS" w:hAnsi="Times New Roman" w:cs="Times New Roman"/>
          <w:color w:val="000000"/>
          <w:sz w:val="24"/>
          <w:szCs w:val="24"/>
          <w:lang w:eastAsia="en-US"/>
        </w:rPr>
      </w:pPr>
      <w:r w:rsidRPr="003E5C20">
        <w:rPr>
          <w:rFonts w:ascii="Times New Roman" w:eastAsia="@Arial Unicode MS" w:hAnsi="Times New Roman" w:cs="Times New Roman"/>
          <w:color w:val="000000"/>
          <w:sz w:val="24"/>
          <w:szCs w:val="24"/>
          <w:lang w:eastAsia="en-US"/>
        </w:rPr>
        <w:t>создавать текст на основе интерпретации художественного произведения, репродукций картин художников, по серии иллюстраций к произведению или на основе личного опыта;</w:t>
      </w:r>
    </w:p>
    <w:p w:rsidR="003E5C20" w:rsidRPr="003E5C20" w:rsidRDefault="003E5C20" w:rsidP="003E5C20">
      <w:pPr>
        <w:widowControl w:val="0"/>
        <w:numPr>
          <w:ilvl w:val="0"/>
          <w:numId w:val="19"/>
        </w:numPr>
        <w:tabs>
          <w:tab w:val="left" w:leader="dot" w:pos="624"/>
        </w:tabs>
        <w:autoSpaceDE w:val="0"/>
        <w:autoSpaceDN w:val="0"/>
        <w:adjustRightInd w:val="0"/>
        <w:spacing w:after="0" w:line="240" w:lineRule="auto"/>
        <w:rPr>
          <w:rFonts w:ascii="Times New Roman" w:eastAsia="@Arial Unicode MS" w:hAnsi="Times New Roman" w:cs="Times New Roman"/>
          <w:i/>
          <w:iCs/>
          <w:color w:val="000000"/>
          <w:sz w:val="24"/>
          <w:szCs w:val="24"/>
        </w:rPr>
      </w:pPr>
      <w:r w:rsidRPr="003E5C20">
        <w:rPr>
          <w:rFonts w:ascii="Times New Roman" w:eastAsia="@Arial Unicode MS" w:hAnsi="Times New Roman" w:cs="Times New Roman"/>
          <w:color w:val="000000"/>
          <w:sz w:val="24"/>
          <w:szCs w:val="24"/>
        </w:rPr>
        <w:t>реконструировать текст, используя различные способы работы с «деформированным» текстом: восстанавливать последовательность событий, причинно-следственные связи.</w:t>
      </w:r>
    </w:p>
    <w:p w:rsidR="003E5C20" w:rsidRPr="003E5C20" w:rsidRDefault="003E5C20" w:rsidP="003E5C20">
      <w:pPr>
        <w:widowControl w:val="0"/>
        <w:tabs>
          <w:tab w:val="left" w:leader="dot" w:pos="624"/>
        </w:tabs>
        <w:autoSpaceDE w:val="0"/>
        <w:autoSpaceDN w:val="0"/>
        <w:adjustRightInd w:val="0"/>
        <w:spacing w:after="0" w:line="240" w:lineRule="auto"/>
        <w:ind w:firstLine="339"/>
        <w:rPr>
          <w:rFonts w:ascii="Times New Roman" w:eastAsia="@Arial Unicode MS" w:hAnsi="Times New Roman" w:cs="Times New Roman"/>
          <w:b/>
          <w:iCs/>
          <w:color w:val="000000"/>
          <w:sz w:val="24"/>
          <w:szCs w:val="24"/>
        </w:rPr>
      </w:pPr>
      <w:r w:rsidRPr="003E5C20">
        <w:rPr>
          <w:rFonts w:ascii="Times New Roman" w:eastAsia="@Arial Unicode MS" w:hAnsi="Times New Roman" w:cs="Times New Roman"/>
          <w:b/>
          <w:iCs/>
          <w:color w:val="000000"/>
          <w:sz w:val="24"/>
          <w:szCs w:val="24"/>
        </w:rPr>
        <w:t>Выпускник в процессе самостоятельной, парной, групповой и коллективной работы получит возможность научиться:</w:t>
      </w:r>
    </w:p>
    <w:p w:rsidR="003E5C20" w:rsidRPr="003E5C20" w:rsidRDefault="003E5C20" w:rsidP="003E5C20">
      <w:pPr>
        <w:numPr>
          <w:ilvl w:val="0"/>
          <w:numId w:val="19"/>
        </w:numPr>
        <w:tabs>
          <w:tab w:val="left" w:leader="dot" w:pos="624"/>
        </w:tabs>
        <w:spacing w:after="0" w:line="240" w:lineRule="auto"/>
        <w:contextualSpacing/>
        <w:rPr>
          <w:rFonts w:ascii="Times New Roman" w:eastAsia="@Arial Unicode MS" w:hAnsi="Times New Roman" w:cs="Times New Roman"/>
          <w:iCs/>
          <w:color w:val="000000"/>
          <w:sz w:val="24"/>
          <w:szCs w:val="24"/>
          <w:lang w:eastAsia="en-US"/>
        </w:rPr>
      </w:pPr>
      <w:r w:rsidRPr="003E5C20">
        <w:rPr>
          <w:rFonts w:ascii="Times New Roman" w:eastAsia="@Arial Unicode MS" w:hAnsi="Times New Roman" w:cs="Times New Roman"/>
          <w:iCs/>
          <w:color w:val="000000"/>
          <w:sz w:val="24"/>
          <w:szCs w:val="24"/>
          <w:lang w:eastAsia="en-US"/>
        </w:rPr>
        <w:t>ориентироваться в мире детской литературы на основе знакомства с выдающимися произведениями классической и современной отечественной и зарубежной литературы;</w:t>
      </w:r>
    </w:p>
    <w:p w:rsidR="003E5C20" w:rsidRPr="003E5C20" w:rsidRDefault="003E5C20" w:rsidP="003E5C20">
      <w:pPr>
        <w:numPr>
          <w:ilvl w:val="0"/>
          <w:numId w:val="19"/>
        </w:numPr>
        <w:tabs>
          <w:tab w:val="left" w:leader="dot" w:pos="624"/>
        </w:tabs>
        <w:spacing w:after="0" w:line="240" w:lineRule="auto"/>
        <w:contextualSpacing/>
        <w:rPr>
          <w:rFonts w:ascii="Times New Roman" w:eastAsia="@Arial Unicode MS" w:hAnsi="Times New Roman" w:cs="Times New Roman"/>
          <w:iCs/>
          <w:color w:val="000000"/>
          <w:sz w:val="24"/>
          <w:szCs w:val="24"/>
          <w:lang w:eastAsia="en-US"/>
        </w:rPr>
      </w:pPr>
      <w:r w:rsidRPr="003E5C20">
        <w:rPr>
          <w:rFonts w:ascii="Times New Roman" w:eastAsia="@Arial Unicode MS" w:hAnsi="Times New Roman" w:cs="Times New Roman"/>
          <w:iCs/>
          <w:color w:val="000000"/>
          <w:sz w:val="24"/>
          <w:szCs w:val="24"/>
          <w:lang w:eastAsia="en-US"/>
        </w:rPr>
        <w:t>определять предпочтительный круг чтения, исходя из собственных интересов и познавательных потребностей;</w:t>
      </w:r>
    </w:p>
    <w:p w:rsidR="003E5C20" w:rsidRPr="003E5C20" w:rsidRDefault="003E5C20" w:rsidP="003E5C20">
      <w:pPr>
        <w:numPr>
          <w:ilvl w:val="0"/>
          <w:numId w:val="19"/>
        </w:numPr>
        <w:tabs>
          <w:tab w:val="left" w:leader="dot" w:pos="624"/>
        </w:tabs>
        <w:spacing w:after="0" w:line="240" w:lineRule="auto"/>
        <w:contextualSpacing/>
        <w:rPr>
          <w:rFonts w:ascii="Times New Roman" w:eastAsia="@Arial Unicode MS" w:hAnsi="Times New Roman" w:cs="Times New Roman"/>
          <w:iCs/>
          <w:color w:val="000000"/>
          <w:sz w:val="24"/>
          <w:szCs w:val="24"/>
          <w:lang w:eastAsia="en-US"/>
        </w:rPr>
      </w:pPr>
      <w:r w:rsidRPr="003E5C20">
        <w:rPr>
          <w:rFonts w:ascii="Times New Roman" w:eastAsia="@Arial Unicode MS" w:hAnsi="Times New Roman" w:cs="Times New Roman"/>
          <w:iCs/>
          <w:color w:val="000000"/>
          <w:sz w:val="24"/>
          <w:szCs w:val="24"/>
          <w:lang w:eastAsia="en-US"/>
        </w:rPr>
        <w:t>писать отзыв о прочитанной книге;</w:t>
      </w:r>
    </w:p>
    <w:p w:rsidR="003E5C20" w:rsidRPr="003E5C20" w:rsidRDefault="003E5C20" w:rsidP="003E5C20">
      <w:pPr>
        <w:numPr>
          <w:ilvl w:val="0"/>
          <w:numId w:val="19"/>
        </w:numPr>
        <w:tabs>
          <w:tab w:val="left" w:leader="dot" w:pos="624"/>
        </w:tabs>
        <w:spacing w:after="0" w:line="240" w:lineRule="auto"/>
        <w:contextualSpacing/>
        <w:rPr>
          <w:rFonts w:ascii="Times New Roman" w:eastAsia="@Arial Unicode MS" w:hAnsi="Times New Roman" w:cs="Times New Roman"/>
          <w:iCs/>
          <w:color w:val="000000"/>
          <w:sz w:val="24"/>
          <w:szCs w:val="24"/>
          <w:lang w:eastAsia="en-US"/>
        </w:rPr>
      </w:pPr>
      <w:r w:rsidRPr="003E5C20">
        <w:rPr>
          <w:rFonts w:ascii="Times New Roman" w:eastAsia="@Arial Unicode MS" w:hAnsi="Times New Roman" w:cs="Times New Roman"/>
          <w:iCs/>
          <w:color w:val="000000"/>
          <w:sz w:val="24"/>
          <w:szCs w:val="24"/>
          <w:lang w:eastAsia="en-US"/>
        </w:rPr>
        <w:t>работать с тематическим каталогом;</w:t>
      </w:r>
    </w:p>
    <w:p w:rsidR="003E5C20" w:rsidRPr="003E5C20" w:rsidRDefault="003E5C20" w:rsidP="003E5C20">
      <w:pPr>
        <w:widowControl w:val="0"/>
        <w:numPr>
          <w:ilvl w:val="0"/>
          <w:numId w:val="19"/>
        </w:numPr>
        <w:tabs>
          <w:tab w:val="left" w:leader="dot" w:pos="624"/>
        </w:tabs>
        <w:autoSpaceDE w:val="0"/>
        <w:autoSpaceDN w:val="0"/>
        <w:adjustRightInd w:val="0"/>
        <w:spacing w:after="0" w:line="240" w:lineRule="auto"/>
        <w:rPr>
          <w:rFonts w:ascii="Times New Roman" w:eastAsia="@Arial Unicode MS" w:hAnsi="Times New Roman" w:cs="Times New Roman"/>
          <w:color w:val="000000"/>
          <w:sz w:val="24"/>
          <w:szCs w:val="24"/>
        </w:rPr>
      </w:pPr>
      <w:r w:rsidRPr="003E5C20">
        <w:rPr>
          <w:rFonts w:ascii="Times New Roman" w:eastAsia="@Arial Unicode MS" w:hAnsi="Times New Roman" w:cs="Times New Roman"/>
          <w:iCs/>
          <w:color w:val="000000"/>
          <w:sz w:val="24"/>
          <w:szCs w:val="24"/>
        </w:rPr>
        <w:t>работать с детской периодикой</w:t>
      </w:r>
      <w:r w:rsidRPr="003E5C20">
        <w:rPr>
          <w:rFonts w:ascii="Times New Roman" w:eastAsia="@Arial Unicode MS" w:hAnsi="Times New Roman" w:cs="Times New Roman"/>
          <w:i/>
          <w:iCs/>
          <w:color w:val="000000"/>
          <w:sz w:val="24"/>
          <w:szCs w:val="24"/>
        </w:rPr>
        <w:t>.</w:t>
      </w:r>
    </w:p>
    <w:p w:rsidR="003E5C20" w:rsidRPr="003E5C20" w:rsidRDefault="003E5C20" w:rsidP="003E5C20">
      <w:pPr>
        <w:numPr>
          <w:ilvl w:val="0"/>
          <w:numId w:val="19"/>
        </w:numPr>
        <w:tabs>
          <w:tab w:val="left" w:leader="dot" w:pos="624"/>
        </w:tabs>
        <w:spacing w:after="0" w:line="240" w:lineRule="auto"/>
        <w:contextualSpacing/>
        <w:rPr>
          <w:rFonts w:ascii="Times New Roman" w:eastAsia="@Arial Unicode MS" w:hAnsi="Times New Roman" w:cs="Times New Roman"/>
          <w:iCs/>
          <w:color w:val="000000"/>
          <w:sz w:val="24"/>
          <w:szCs w:val="24"/>
          <w:lang w:eastAsia="en-US"/>
        </w:rPr>
      </w:pPr>
      <w:r w:rsidRPr="003E5C20">
        <w:rPr>
          <w:rFonts w:ascii="Times New Roman" w:eastAsia="@Arial Unicode MS" w:hAnsi="Times New Roman" w:cs="Times New Roman"/>
          <w:iCs/>
          <w:color w:val="000000"/>
          <w:sz w:val="24"/>
          <w:szCs w:val="24"/>
          <w:lang w:eastAsia="en-US"/>
        </w:rPr>
        <w:t>сравнивать, сопоставлять различные виды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 эпитет</w:t>
      </w:r>
      <w:r w:rsidRPr="003E5C20">
        <w:rPr>
          <w:rFonts w:ascii="Times New Roman" w:eastAsia="@Arial Unicode MS" w:hAnsi="Times New Roman" w:cs="Times New Roman"/>
          <w:color w:val="000000"/>
          <w:sz w:val="24"/>
          <w:szCs w:val="24"/>
          <w:vertAlign w:val="superscript"/>
          <w:lang w:eastAsia="en-US"/>
        </w:rPr>
        <w:t>1</w:t>
      </w:r>
      <w:r w:rsidRPr="003E5C20">
        <w:rPr>
          <w:rFonts w:ascii="Times New Roman" w:eastAsia="@Arial Unicode MS" w:hAnsi="Times New Roman" w:cs="Times New Roman"/>
          <w:iCs/>
          <w:color w:val="000000"/>
          <w:sz w:val="24"/>
          <w:szCs w:val="24"/>
          <w:lang w:eastAsia="en-US"/>
        </w:rPr>
        <w:t>);</w:t>
      </w:r>
    </w:p>
    <w:p w:rsidR="003E5C20" w:rsidRPr="003E5C20" w:rsidRDefault="003E5C20" w:rsidP="003E5C20">
      <w:pPr>
        <w:widowControl w:val="0"/>
        <w:numPr>
          <w:ilvl w:val="0"/>
          <w:numId w:val="19"/>
        </w:numPr>
        <w:tabs>
          <w:tab w:val="left" w:leader="dot" w:pos="624"/>
        </w:tabs>
        <w:autoSpaceDE w:val="0"/>
        <w:autoSpaceDN w:val="0"/>
        <w:adjustRightInd w:val="0"/>
        <w:spacing w:after="0" w:line="240" w:lineRule="auto"/>
        <w:rPr>
          <w:rFonts w:ascii="Times New Roman" w:eastAsia="@Arial Unicode MS" w:hAnsi="Times New Roman" w:cs="Times New Roman"/>
          <w:color w:val="000000"/>
          <w:sz w:val="24"/>
          <w:szCs w:val="24"/>
        </w:rPr>
      </w:pPr>
      <w:r w:rsidRPr="003E5C20">
        <w:rPr>
          <w:rFonts w:ascii="Times New Roman" w:eastAsia="@Arial Unicode MS" w:hAnsi="Times New Roman" w:cs="Times New Roman"/>
          <w:iCs/>
          <w:color w:val="000000"/>
          <w:sz w:val="24"/>
          <w:szCs w:val="24"/>
        </w:rPr>
        <w:lastRenderedPageBreak/>
        <w:t>создавать прозаический или поэтический текст по аналогии на основе авторского текста, используя средства художественной выразительности (в том числе из текста).</w:t>
      </w:r>
    </w:p>
    <w:p w:rsidR="003E5C20" w:rsidRPr="003E5C20" w:rsidRDefault="003E5C20" w:rsidP="003E5C20">
      <w:pPr>
        <w:numPr>
          <w:ilvl w:val="0"/>
          <w:numId w:val="19"/>
        </w:numPr>
        <w:tabs>
          <w:tab w:val="left" w:leader="dot" w:pos="624"/>
        </w:tabs>
        <w:spacing w:after="0" w:line="240" w:lineRule="auto"/>
        <w:contextualSpacing/>
        <w:rPr>
          <w:rFonts w:ascii="Times New Roman" w:eastAsia="@Arial Unicode MS" w:hAnsi="Times New Roman" w:cs="Times New Roman"/>
          <w:iCs/>
          <w:color w:val="000000"/>
          <w:sz w:val="24"/>
          <w:szCs w:val="24"/>
          <w:lang w:eastAsia="en-US"/>
        </w:rPr>
      </w:pPr>
      <w:r w:rsidRPr="003E5C20">
        <w:rPr>
          <w:rFonts w:ascii="Times New Roman" w:eastAsia="@Arial Unicode MS" w:hAnsi="Times New Roman" w:cs="Times New Roman"/>
          <w:iCs/>
          <w:color w:val="000000"/>
          <w:sz w:val="24"/>
          <w:szCs w:val="24"/>
          <w:lang w:eastAsia="en-US"/>
        </w:rPr>
        <w:t>творчески пересказывать текст (от лица героя, от автора), дополнять текст;</w:t>
      </w:r>
    </w:p>
    <w:p w:rsidR="003E5C20" w:rsidRPr="003E5C20" w:rsidRDefault="003E5C20" w:rsidP="003E5C20">
      <w:pPr>
        <w:numPr>
          <w:ilvl w:val="0"/>
          <w:numId w:val="19"/>
        </w:numPr>
        <w:tabs>
          <w:tab w:val="left" w:leader="dot" w:pos="624"/>
        </w:tabs>
        <w:spacing w:after="0" w:line="240" w:lineRule="auto"/>
        <w:contextualSpacing/>
        <w:rPr>
          <w:rFonts w:ascii="Times New Roman" w:eastAsia="@Arial Unicode MS" w:hAnsi="Times New Roman" w:cs="Times New Roman"/>
          <w:iCs/>
          <w:color w:val="000000"/>
          <w:sz w:val="24"/>
          <w:szCs w:val="24"/>
          <w:lang w:eastAsia="en-US"/>
        </w:rPr>
      </w:pPr>
      <w:r w:rsidRPr="003E5C20">
        <w:rPr>
          <w:rFonts w:ascii="Times New Roman" w:eastAsia="@Arial Unicode MS" w:hAnsi="Times New Roman" w:cs="Times New Roman"/>
          <w:iCs/>
          <w:color w:val="000000"/>
          <w:sz w:val="24"/>
          <w:szCs w:val="24"/>
          <w:lang w:eastAsia="en-US"/>
        </w:rPr>
        <w:t>создавать иллюстрации по содержанию произведения;</w:t>
      </w:r>
    </w:p>
    <w:p w:rsidR="003E5C20" w:rsidRPr="003E5C20" w:rsidRDefault="003E5C20" w:rsidP="003E5C20">
      <w:pPr>
        <w:numPr>
          <w:ilvl w:val="0"/>
          <w:numId w:val="19"/>
        </w:numPr>
        <w:tabs>
          <w:tab w:val="left" w:leader="dot" w:pos="624"/>
        </w:tabs>
        <w:spacing w:after="0" w:line="240" w:lineRule="auto"/>
        <w:contextualSpacing/>
        <w:rPr>
          <w:rFonts w:ascii="Times New Roman" w:eastAsia="@Arial Unicode MS" w:hAnsi="Times New Roman" w:cs="Times New Roman"/>
          <w:iCs/>
          <w:color w:val="000000"/>
          <w:sz w:val="24"/>
          <w:szCs w:val="24"/>
          <w:lang w:eastAsia="en-US"/>
        </w:rPr>
      </w:pPr>
      <w:r w:rsidRPr="003E5C20">
        <w:rPr>
          <w:rFonts w:ascii="Times New Roman" w:eastAsia="@Arial Unicode MS" w:hAnsi="Times New Roman" w:cs="Times New Roman"/>
          <w:iCs/>
          <w:color w:val="000000"/>
          <w:sz w:val="24"/>
          <w:szCs w:val="24"/>
          <w:lang w:eastAsia="en-US"/>
        </w:rPr>
        <w:t>работать в группе, создавая инсценировки по произведению, сценарии, проекты;</w:t>
      </w:r>
    </w:p>
    <w:p w:rsidR="003E5C20" w:rsidRPr="003E5C20" w:rsidRDefault="003E5C20" w:rsidP="003E5C20">
      <w:pPr>
        <w:widowControl w:val="0"/>
        <w:numPr>
          <w:ilvl w:val="0"/>
          <w:numId w:val="19"/>
        </w:numPr>
        <w:tabs>
          <w:tab w:val="left" w:leader="dot" w:pos="624"/>
        </w:tabs>
        <w:autoSpaceDE w:val="0"/>
        <w:autoSpaceDN w:val="0"/>
        <w:adjustRightInd w:val="0"/>
        <w:spacing w:after="0" w:line="240" w:lineRule="auto"/>
        <w:rPr>
          <w:rFonts w:ascii="Times New Roman" w:eastAsia="Calibri" w:hAnsi="Times New Roman" w:cs="Times New Roman"/>
          <w:color w:val="000000"/>
          <w:sz w:val="24"/>
          <w:szCs w:val="24"/>
        </w:rPr>
      </w:pPr>
      <w:r w:rsidRPr="003E5C20">
        <w:rPr>
          <w:rFonts w:ascii="Times New Roman" w:eastAsia="@Arial Unicode MS" w:hAnsi="Times New Roman" w:cs="Times New Roman"/>
          <w:iCs/>
          <w:color w:val="000000"/>
          <w:sz w:val="24"/>
          <w:szCs w:val="24"/>
        </w:rPr>
        <w:t>создавать собственный текст (повествование–по аналогии, рассуждение – развёрнутый ответ на вопрос; описание – характеристика героя).</w:t>
      </w:r>
    </w:p>
    <w:p w:rsidR="003E5C20" w:rsidRPr="003E5C20" w:rsidRDefault="003E5C20" w:rsidP="003E5C20">
      <w:pPr>
        <w:tabs>
          <w:tab w:val="left" w:pos="1500"/>
        </w:tabs>
        <w:spacing w:after="0" w:line="240" w:lineRule="auto"/>
        <w:rPr>
          <w:rFonts w:ascii="Times New Roman" w:eastAsia="Times New Roman" w:hAnsi="Times New Roman" w:cs="Times New Roman"/>
          <w:b/>
          <w:sz w:val="24"/>
          <w:szCs w:val="24"/>
          <w:u w:val="single"/>
          <w:lang w:eastAsia="en-US"/>
        </w:rPr>
      </w:pPr>
      <w:r w:rsidRPr="003E5C20">
        <w:rPr>
          <w:rFonts w:ascii="Times New Roman" w:eastAsia="Times New Roman" w:hAnsi="Times New Roman" w:cs="Times New Roman"/>
          <w:b/>
          <w:sz w:val="24"/>
          <w:szCs w:val="24"/>
          <w:lang w:eastAsia="en-US"/>
        </w:rPr>
        <w:t>В области познавательных общих учебных действий</w:t>
      </w:r>
    </w:p>
    <w:p w:rsidR="003E5C20" w:rsidRPr="003E5C20" w:rsidRDefault="003E5C20" w:rsidP="003E5C20">
      <w:pPr>
        <w:tabs>
          <w:tab w:val="left" w:pos="1500"/>
        </w:tabs>
        <w:spacing w:after="0" w:line="240" w:lineRule="auto"/>
        <w:rPr>
          <w:rFonts w:ascii="Times New Roman" w:eastAsia="Times New Roman" w:hAnsi="Times New Roman" w:cs="Times New Roman"/>
          <w:b/>
          <w:sz w:val="24"/>
          <w:szCs w:val="24"/>
          <w:lang w:eastAsia="en-US"/>
        </w:rPr>
      </w:pPr>
      <w:r w:rsidRPr="003E5C20">
        <w:rPr>
          <w:rFonts w:ascii="Times New Roman" w:eastAsia="Times New Roman" w:hAnsi="Times New Roman" w:cs="Times New Roman"/>
          <w:b/>
          <w:sz w:val="24"/>
          <w:szCs w:val="24"/>
          <w:lang w:eastAsia="en-US"/>
        </w:rPr>
        <w:t>Выпускник научится:</w:t>
      </w:r>
    </w:p>
    <w:p w:rsidR="003E5C20" w:rsidRPr="003E5C20" w:rsidRDefault="003E5C20" w:rsidP="003E5C20">
      <w:pPr>
        <w:numPr>
          <w:ilvl w:val="0"/>
          <w:numId w:val="19"/>
        </w:numPr>
        <w:tabs>
          <w:tab w:val="left" w:pos="1500"/>
        </w:tabs>
        <w:spacing w:after="0" w:line="240" w:lineRule="auto"/>
        <w:contextualSpacing/>
        <w:rPr>
          <w:rFonts w:ascii="Times New Roman" w:eastAsia="Times New Roman" w:hAnsi="Times New Roman" w:cs="Times New Roman"/>
          <w:sz w:val="24"/>
          <w:szCs w:val="24"/>
          <w:lang w:eastAsia="en-US"/>
        </w:rPr>
      </w:pPr>
      <w:r w:rsidRPr="003E5C20">
        <w:rPr>
          <w:rFonts w:ascii="Times New Roman" w:eastAsia="Times New Roman" w:hAnsi="Times New Roman" w:cs="Times New Roman"/>
          <w:sz w:val="24"/>
          <w:szCs w:val="24"/>
          <w:lang w:eastAsia="en-US"/>
        </w:rPr>
        <w:t>свободно работать с текстом: уметь выделять информацию, заданную аспектом рассмотрения, и удерживать заявленный аспект; уметь быстро менять аспект рассмотрения;</w:t>
      </w:r>
    </w:p>
    <w:p w:rsidR="003E5C20" w:rsidRPr="003E5C20" w:rsidRDefault="003E5C20" w:rsidP="003E5C20">
      <w:pPr>
        <w:numPr>
          <w:ilvl w:val="0"/>
          <w:numId w:val="19"/>
        </w:numPr>
        <w:tabs>
          <w:tab w:val="left" w:pos="1500"/>
        </w:tabs>
        <w:spacing w:after="0" w:line="240" w:lineRule="auto"/>
        <w:contextualSpacing/>
        <w:rPr>
          <w:rFonts w:ascii="Times New Roman" w:eastAsia="Times New Roman" w:hAnsi="Times New Roman" w:cs="Times New Roman"/>
          <w:sz w:val="24"/>
          <w:szCs w:val="24"/>
          <w:lang w:eastAsia="en-US"/>
        </w:rPr>
      </w:pPr>
      <w:r w:rsidRPr="003E5C20">
        <w:rPr>
          <w:rFonts w:ascii="Times New Roman" w:eastAsia="Times New Roman" w:hAnsi="Times New Roman" w:cs="Times New Roman"/>
          <w:sz w:val="24"/>
          <w:szCs w:val="24"/>
          <w:lang w:eastAsia="en-US"/>
        </w:rPr>
        <w:t>свободно ориентироваться в текущей учебной книге и в других книгах комплекта; в корпусе учебных словарей, в периодических изданиях, в фонде школьной библиотеки: уметь находить нужную информацию и использовать её в разных учебных целях; свободно работать с разными источниками информации (представленными в текстовой форме, в виде произведений изобразительного и музыкального искусства).</w:t>
      </w:r>
    </w:p>
    <w:p w:rsidR="003E5C20" w:rsidRPr="003E5C20" w:rsidRDefault="003E5C20" w:rsidP="003E5C20">
      <w:pPr>
        <w:tabs>
          <w:tab w:val="left" w:pos="1500"/>
        </w:tabs>
        <w:spacing w:after="0" w:line="240" w:lineRule="auto"/>
        <w:rPr>
          <w:rFonts w:ascii="Times New Roman" w:eastAsia="Times New Roman" w:hAnsi="Times New Roman" w:cs="Times New Roman"/>
          <w:sz w:val="24"/>
          <w:szCs w:val="24"/>
          <w:lang w:eastAsia="en-US"/>
        </w:rPr>
      </w:pPr>
    </w:p>
    <w:p w:rsidR="003E5C20" w:rsidRPr="003E5C20" w:rsidRDefault="003E5C20" w:rsidP="003E5C20">
      <w:pPr>
        <w:tabs>
          <w:tab w:val="left" w:pos="1500"/>
        </w:tabs>
        <w:spacing w:after="0" w:line="240" w:lineRule="auto"/>
        <w:rPr>
          <w:rFonts w:ascii="Times New Roman" w:eastAsia="Times New Roman" w:hAnsi="Times New Roman" w:cs="Times New Roman"/>
          <w:b/>
          <w:sz w:val="24"/>
          <w:szCs w:val="24"/>
          <w:lang w:eastAsia="en-US"/>
        </w:rPr>
      </w:pPr>
      <w:r w:rsidRPr="003E5C20">
        <w:rPr>
          <w:rFonts w:ascii="Times New Roman" w:eastAsia="Times New Roman" w:hAnsi="Times New Roman" w:cs="Times New Roman"/>
          <w:b/>
          <w:sz w:val="24"/>
          <w:szCs w:val="24"/>
          <w:lang w:eastAsia="en-US"/>
        </w:rPr>
        <w:t>В области коммуникативных учебных действий</w:t>
      </w:r>
    </w:p>
    <w:p w:rsidR="003E5C20" w:rsidRPr="003E5C20" w:rsidRDefault="003E5C20" w:rsidP="003E5C20">
      <w:pPr>
        <w:tabs>
          <w:tab w:val="left" w:pos="1500"/>
        </w:tabs>
        <w:spacing w:after="0" w:line="240" w:lineRule="auto"/>
        <w:rPr>
          <w:rFonts w:ascii="Times New Roman" w:eastAsia="Times New Roman" w:hAnsi="Times New Roman" w:cs="Times New Roman"/>
          <w:b/>
          <w:sz w:val="24"/>
          <w:szCs w:val="24"/>
          <w:lang w:eastAsia="en-US"/>
        </w:rPr>
      </w:pPr>
      <w:r w:rsidRPr="003E5C20">
        <w:rPr>
          <w:rFonts w:ascii="Times New Roman" w:eastAsia="Times New Roman" w:hAnsi="Times New Roman" w:cs="Times New Roman"/>
          <w:b/>
          <w:sz w:val="24"/>
          <w:szCs w:val="24"/>
          <w:lang w:eastAsia="en-US"/>
        </w:rPr>
        <w:t>Выпускник научится:</w:t>
      </w:r>
    </w:p>
    <w:p w:rsidR="003E5C20" w:rsidRPr="003E5C20" w:rsidRDefault="003E5C20" w:rsidP="003E5C20">
      <w:pPr>
        <w:tabs>
          <w:tab w:val="left" w:pos="1500"/>
        </w:tabs>
        <w:spacing w:after="0" w:line="240" w:lineRule="auto"/>
        <w:rPr>
          <w:rFonts w:ascii="Times New Roman" w:eastAsia="Times New Roman" w:hAnsi="Times New Roman" w:cs="Times New Roman"/>
          <w:sz w:val="24"/>
          <w:szCs w:val="24"/>
          <w:lang w:eastAsia="en-US"/>
        </w:rPr>
      </w:pPr>
      <w:r w:rsidRPr="003E5C20">
        <w:rPr>
          <w:rFonts w:ascii="Times New Roman" w:eastAsia="Times New Roman" w:hAnsi="Times New Roman" w:cs="Times New Roman"/>
          <w:sz w:val="24"/>
          <w:szCs w:val="24"/>
          <w:u w:val="single"/>
          <w:lang w:eastAsia="en-US"/>
        </w:rPr>
        <w:t>В рамках коммуникации как сотрудничества</w:t>
      </w:r>
      <w:r w:rsidRPr="003E5C20">
        <w:rPr>
          <w:rFonts w:ascii="Times New Roman" w:eastAsia="Times New Roman" w:hAnsi="Times New Roman" w:cs="Times New Roman"/>
          <w:sz w:val="24"/>
          <w:szCs w:val="24"/>
          <w:lang w:eastAsia="en-US"/>
        </w:rPr>
        <w:t>:</w:t>
      </w:r>
    </w:p>
    <w:p w:rsidR="003E5C20" w:rsidRPr="003E5C20" w:rsidRDefault="003E5C20" w:rsidP="003E5C20">
      <w:pPr>
        <w:numPr>
          <w:ilvl w:val="0"/>
          <w:numId w:val="19"/>
        </w:numPr>
        <w:tabs>
          <w:tab w:val="left" w:pos="1500"/>
        </w:tabs>
        <w:spacing w:after="0" w:line="240" w:lineRule="auto"/>
        <w:contextualSpacing/>
        <w:rPr>
          <w:rFonts w:ascii="Times New Roman" w:eastAsia="Times New Roman" w:hAnsi="Times New Roman" w:cs="Times New Roman"/>
          <w:sz w:val="24"/>
          <w:szCs w:val="24"/>
          <w:lang w:eastAsia="en-US"/>
        </w:rPr>
      </w:pPr>
      <w:r w:rsidRPr="003E5C20">
        <w:rPr>
          <w:rFonts w:ascii="Times New Roman" w:eastAsia="Times New Roman" w:hAnsi="Times New Roman" w:cs="Times New Roman"/>
          <w:sz w:val="24"/>
          <w:szCs w:val="24"/>
          <w:lang w:eastAsia="en-US"/>
        </w:rPr>
        <w:t>разным формам учебной кооперации (работа вдвоём, в малой группе, в большой группе) и разным социальным ролям (ведущего и исполнителя).</w:t>
      </w:r>
    </w:p>
    <w:p w:rsidR="003E5C20" w:rsidRPr="003E5C20" w:rsidRDefault="003E5C20" w:rsidP="003E5C20">
      <w:pPr>
        <w:tabs>
          <w:tab w:val="left" w:pos="1500"/>
        </w:tabs>
        <w:spacing w:after="0" w:line="240" w:lineRule="auto"/>
        <w:rPr>
          <w:rFonts w:ascii="Times New Roman" w:eastAsia="Times New Roman" w:hAnsi="Times New Roman" w:cs="Times New Roman"/>
          <w:sz w:val="24"/>
          <w:szCs w:val="24"/>
          <w:lang w:eastAsia="en-US"/>
        </w:rPr>
      </w:pPr>
      <w:r w:rsidRPr="003E5C20">
        <w:rPr>
          <w:rFonts w:ascii="Times New Roman" w:eastAsia="Times New Roman" w:hAnsi="Times New Roman" w:cs="Times New Roman"/>
          <w:sz w:val="24"/>
          <w:szCs w:val="24"/>
          <w:u w:val="single"/>
          <w:lang w:eastAsia="en-US"/>
        </w:rPr>
        <w:t>В рамках коммуникации как взаимодействия</w:t>
      </w:r>
      <w:r w:rsidRPr="003E5C20">
        <w:rPr>
          <w:rFonts w:ascii="Times New Roman" w:eastAsia="Times New Roman" w:hAnsi="Times New Roman" w:cs="Times New Roman"/>
          <w:sz w:val="24"/>
          <w:szCs w:val="24"/>
          <w:lang w:eastAsia="en-US"/>
        </w:rPr>
        <w:t>:</w:t>
      </w:r>
    </w:p>
    <w:p w:rsidR="003E5C20" w:rsidRPr="003E5C20" w:rsidRDefault="003E5C20" w:rsidP="003E5C20">
      <w:pPr>
        <w:numPr>
          <w:ilvl w:val="0"/>
          <w:numId w:val="19"/>
        </w:numPr>
        <w:tabs>
          <w:tab w:val="left" w:pos="1500"/>
        </w:tabs>
        <w:spacing w:after="0" w:line="240" w:lineRule="auto"/>
        <w:contextualSpacing/>
        <w:rPr>
          <w:rFonts w:ascii="Times New Roman" w:eastAsia="Times New Roman" w:hAnsi="Times New Roman" w:cs="Times New Roman"/>
          <w:sz w:val="24"/>
          <w:szCs w:val="24"/>
          <w:lang w:eastAsia="en-US"/>
        </w:rPr>
      </w:pPr>
      <w:r w:rsidRPr="003E5C20">
        <w:rPr>
          <w:rFonts w:ascii="Times New Roman" w:eastAsia="Times New Roman" w:hAnsi="Times New Roman" w:cs="Times New Roman"/>
          <w:sz w:val="24"/>
          <w:szCs w:val="24"/>
          <w:lang w:eastAsia="en-US"/>
        </w:rPr>
        <w:t xml:space="preserve">понимать основание разницы между заявленными точками зрения, позициями и уметь мотивированно и корректно присоединяться к одной из них или аргументировано высказывать свою собственную точку зрения; </w:t>
      </w:r>
    </w:p>
    <w:p w:rsidR="003E5C20" w:rsidRPr="003E5C20" w:rsidRDefault="003E5C20" w:rsidP="003E5C20">
      <w:pPr>
        <w:numPr>
          <w:ilvl w:val="0"/>
          <w:numId w:val="19"/>
        </w:numPr>
        <w:tabs>
          <w:tab w:val="left" w:pos="1500"/>
        </w:tabs>
        <w:spacing w:after="0" w:line="240" w:lineRule="auto"/>
        <w:contextualSpacing/>
        <w:rPr>
          <w:rFonts w:ascii="Times New Roman" w:eastAsia="Times New Roman" w:hAnsi="Times New Roman" w:cs="Times New Roman"/>
          <w:sz w:val="24"/>
          <w:szCs w:val="24"/>
          <w:lang w:eastAsia="en-US"/>
        </w:rPr>
      </w:pPr>
      <w:r w:rsidRPr="003E5C20">
        <w:rPr>
          <w:rFonts w:ascii="Times New Roman" w:eastAsia="Times New Roman" w:hAnsi="Times New Roman" w:cs="Times New Roman"/>
          <w:sz w:val="24"/>
          <w:szCs w:val="24"/>
          <w:lang w:eastAsia="en-US"/>
        </w:rPr>
        <w:t>уметь корректно критиковать альтернативную позицию.</w:t>
      </w:r>
    </w:p>
    <w:p w:rsidR="003E5C20" w:rsidRPr="003E5C20" w:rsidRDefault="003E5C20" w:rsidP="003E5C20">
      <w:pPr>
        <w:tabs>
          <w:tab w:val="left" w:pos="1500"/>
        </w:tabs>
        <w:spacing w:after="0" w:line="240" w:lineRule="auto"/>
        <w:rPr>
          <w:rFonts w:ascii="Times New Roman" w:eastAsia="Times New Roman" w:hAnsi="Times New Roman" w:cs="Times New Roman"/>
          <w:b/>
          <w:sz w:val="24"/>
          <w:szCs w:val="24"/>
          <w:lang w:eastAsia="en-US"/>
        </w:rPr>
      </w:pPr>
      <w:r w:rsidRPr="003E5C20">
        <w:rPr>
          <w:rFonts w:ascii="Times New Roman" w:eastAsia="Times New Roman" w:hAnsi="Times New Roman" w:cs="Times New Roman"/>
          <w:b/>
          <w:sz w:val="24"/>
          <w:szCs w:val="24"/>
          <w:lang w:eastAsia="en-US"/>
        </w:rPr>
        <w:t>В области регулятивных учебных действий</w:t>
      </w:r>
    </w:p>
    <w:p w:rsidR="003E5C20" w:rsidRPr="003E5C20" w:rsidRDefault="003E5C20" w:rsidP="003E5C20">
      <w:pPr>
        <w:tabs>
          <w:tab w:val="left" w:pos="1500"/>
        </w:tabs>
        <w:spacing w:after="0" w:line="240" w:lineRule="auto"/>
        <w:rPr>
          <w:rFonts w:ascii="Times New Roman" w:eastAsia="Times New Roman" w:hAnsi="Times New Roman" w:cs="Times New Roman"/>
          <w:sz w:val="24"/>
          <w:szCs w:val="24"/>
          <w:lang w:eastAsia="en-US"/>
        </w:rPr>
      </w:pPr>
      <w:r w:rsidRPr="003E5C20">
        <w:rPr>
          <w:rFonts w:ascii="Times New Roman" w:eastAsia="Times New Roman" w:hAnsi="Times New Roman" w:cs="Times New Roman"/>
          <w:b/>
          <w:sz w:val="24"/>
          <w:szCs w:val="24"/>
          <w:lang w:eastAsia="en-US"/>
        </w:rPr>
        <w:t>Выпускник научится</w:t>
      </w:r>
      <w:r w:rsidRPr="003E5C20">
        <w:rPr>
          <w:rFonts w:ascii="Times New Roman" w:eastAsia="Times New Roman" w:hAnsi="Times New Roman" w:cs="Times New Roman"/>
          <w:sz w:val="24"/>
          <w:szCs w:val="24"/>
          <w:lang w:eastAsia="en-US"/>
        </w:rPr>
        <w:t>:</w:t>
      </w:r>
    </w:p>
    <w:p w:rsidR="003E5C20" w:rsidRPr="003E5C20" w:rsidRDefault="003E5C20" w:rsidP="003E5C20">
      <w:pPr>
        <w:numPr>
          <w:ilvl w:val="0"/>
          <w:numId w:val="19"/>
        </w:numPr>
        <w:tabs>
          <w:tab w:val="left" w:pos="1500"/>
        </w:tabs>
        <w:spacing w:after="0" w:line="240" w:lineRule="auto"/>
        <w:contextualSpacing/>
        <w:rPr>
          <w:rFonts w:ascii="Times New Roman" w:eastAsia="Times New Roman" w:hAnsi="Times New Roman" w:cs="Times New Roman"/>
          <w:sz w:val="24"/>
          <w:szCs w:val="24"/>
          <w:lang w:eastAsia="en-US"/>
        </w:rPr>
      </w:pPr>
      <w:r w:rsidRPr="003E5C20">
        <w:rPr>
          <w:rFonts w:ascii="Times New Roman" w:eastAsia="Times New Roman" w:hAnsi="Times New Roman" w:cs="Times New Roman"/>
          <w:sz w:val="24"/>
          <w:szCs w:val="24"/>
          <w:lang w:eastAsia="en-US"/>
        </w:rPr>
        <w:t>осуществлять самоконтроль и контроль за ходом выполнения работы и полученного результата.</w:t>
      </w:r>
    </w:p>
    <w:p w:rsidR="003E5C20" w:rsidRPr="003E5C20" w:rsidRDefault="003E5C20" w:rsidP="003E5C20">
      <w:pPr>
        <w:tabs>
          <w:tab w:val="left" w:pos="1500"/>
        </w:tabs>
        <w:spacing w:after="0" w:line="240" w:lineRule="auto"/>
        <w:rPr>
          <w:rFonts w:ascii="Times New Roman" w:eastAsia="Times New Roman" w:hAnsi="Times New Roman" w:cs="Times New Roman"/>
          <w:b/>
          <w:sz w:val="24"/>
          <w:szCs w:val="24"/>
          <w:lang w:eastAsia="en-US"/>
        </w:rPr>
      </w:pPr>
      <w:r w:rsidRPr="003E5C20">
        <w:rPr>
          <w:rFonts w:ascii="Times New Roman" w:eastAsia="Times New Roman" w:hAnsi="Times New Roman" w:cs="Times New Roman"/>
          <w:b/>
          <w:sz w:val="24"/>
          <w:szCs w:val="24"/>
          <w:lang w:eastAsia="en-US"/>
        </w:rPr>
        <w:t>В области личностных учебных действий</w:t>
      </w:r>
    </w:p>
    <w:p w:rsidR="003E5C20" w:rsidRPr="003E5C20" w:rsidRDefault="003E5C20" w:rsidP="003E5C20">
      <w:pPr>
        <w:tabs>
          <w:tab w:val="left" w:pos="1500"/>
        </w:tabs>
        <w:spacing w:after="0" w:line="240" w:lineRule="auto"/>
        <w:rPr>
          <w:rFonts w:ascii="Times New Roman" w:eastAsia="Times New Roman" w:hAnsi="Times New Roman" w:cs="Times New Roman"/>
          <w:sz w:val="24"/>
          <w:szCs w:val="24"/>
          <w:lang w:eastAsia="en-US"/>
        </w:rPr>
      </w:pPr>
      <w:r w:rsidRPr="003E5C20">
        <w:rPr>
          <w:rFonts w:ascii="Times New Roman" w:eastAsia="Times New Roman" w:hAnsi="Times New Roman" w:cs="Times New Roman"/>
          <w:b/>
          <w:sz w:val="24"/>
          <w:szCs w:val="24"/>
          <w:lang w:eastAsia="en-US"/>
        </w:rPr>
        <w:t>Выпускник получит возможность научится</w:t>
      </w:r>
      <w:r w:rsidRPr="003E5C20">
        <w:rPr>
          <w:rFonts w:ascii="Times New Roman" w:eastAsia="Times New Roman" w:hAnsi="Times New Roman" w:cs="Times New Roman"/>
          <w:sz w:val="24"/>
          <w:szCs w:val="24"/>
          <w:lang w:eastAsia="en-US"/>
        </w:rPr>
        <w:t>:</w:t>
      </w:r>
    </w:p>
    <w:p w:rsidR="003E5C20" w:rsidRPr="003E5C20" w:rsidRDefault="003E5C20" w:rsidP="003E5C20">
      <w:pPr>
        <w:numPr>
          <w:ilvl w:val="0"/>
          <w:numId w:val="19"/>
        </w:numPr>
        <w:tabs>
          <w:tab w:val="left" w:pos="1500"/>
        </w:tabs>
        <w:spacing w:after="0" w:line="240" w:lineRule="auto"/>
        <w:contextualSpacing/>
        <w:rPr>
          <w:rFonts w:ascii="Times New Roman" w:eastAsia="Times New Roman" w:hAnsi="Times New Roman" w:cs="Times New Roman"/>
          <w:sz w:val="24"/>
          <w:szCs w:val="24"/>
          <w:lang w:eastAsia="en-US"/>
        </w:rPr>
      </w:pPr>
      <w:r w:rsidRPr="003E5C20">
        <w:rPr>
          <w:rFonts w:ascii="Times New Roman" w:eastAsia="Times New Roman" w:hAnsi="Times New Roman" w:cs="Times New Roman"/>
          <w:sz w:val="24"/>
          <w:szCs w:val="24"/>
          <w:lang w:eastAsia="en-US"/>
        </w:rPr>
        <w:t>осознавать значение литературного чтения в формировании собственной культуры и мировосприятия;</w:t>
      </w:r>
    </w:p>
    <w:p w:rsidR="003E5C20" w:rsidRPr="003E5C20" w:rsidRDefault="003E5C20" w:rsidP="003E5C20">
      <w:pPr>
        <w:numPr>
          <w:ilvl w:val="0"/>
          <w:numId w:val="19"/>
        </w:numPr>
        <w:tabs>
          <w:tab w:val="left" w:pos="1500"/>
        </w:tabs>
        <w:spacing w:after="0" w:line="240" w:lineRule="auto"/>
        <w:contextualSpacing/>
        <w:rPr>
          <w:rFonts w:ascii="Times New Roman" w:eastAsia="Times New Roman" w:hAnsi="Times New Roman" w:cs="Times New Roman"/>
          <w:sz w:val="24"/>
          <w:szCs w:val="24"/>
          <w:lang w:eastAsia="en-US"/>
        </w:rPr>
      </w:pPr>
      <w:r w:rsidRPr="003E5C20">
        <w:rPr>
          <w:rFonts w:ascii="Times New Roman" w:eastAsia="Times New Roman" w:hAnsi="Times New Roman" w:cs="Times New Roman"/>
          <w:sz w:val="24"/>
          <w:szCs w:val="24"/>
          <w:lang w:eastAsia="en-US"/>
        </w:rPr>
        <w:t>профилировать свою нравственно-этическую ориентацию (накопив в ходе анализа произведений и общения по их поводу опыт моральных оценок и нравственного выбора).</w:t>
      </w:r>
    </w:p>
    <w:p w:rsidR="003E5C20" w:rsidRPr="003E5C20" w:rsidRDefault="003E5C20" w:rsidP="003E5C20">
      <w:pPr>
        <w:tabs>
          <w:tab w:val="left" w:pos="1500"/>
        </w:tabs>
        <w:spacing w:after="0" w:line="240" w:lineRule="auto"/>
        <w:rPr>
          <w:rFonts w:ascii="Times New Roman" w:eastAsia="Times New Roman" w:hAnsi="Times New Roman" w:cs="Times New Roman"/>
          <w:b/>
          <w:sz w:val="24"/>
          <w:szCs w:val="24"/>
          <w:lang w:eastAsia="en-US"/>
        </w:rPr>
      </w:pPr>
      <w:r w:rsidRPr="003E5C20">
        <w:rPr>
          <w:rFonts w:ascii="Times New Roman" w:eastAsia="Times New Roman" w:hAnsi="Times New Roman" w:cs="Times New Roman"/>
          <w:b/>
          <w:sz w:val="24"/>
          <w:szCs w:val="24"/>
          <w:lang w:eastAsia="en-US"/>
        </w:rPr>
        <w:t>Виды речевой и читательской деятельности</w:t>
      </w:r>
    </w:p>
    <w:p w:rsidR="003E5C20" w:rsidRPr="003E5C20" w:rsidRDefault="003E5C20" w:rsidP="003E5C20">
      <w:pPr>
        <w:tabs>
          <w:tab w:val="left" w:pos="1500"/>
        </w:tabs>
        <w:spacing w:after="0" w:line="240" w:lineRule="auto"/>
        <w:rPr>
          <w:rFonts w:ascii="Times New Roman" w:eastAsia="Times New Roman" w:hAnsi="Times New Roman" w:cs="Times New Roman"/>
          <w:b/>
          <w:sz w:val="24"/>
          <w:szCs w:val="24"/>
          <w:lang w:eastAsia="en-US"/>
        </w:rPr>
      </w:pPr>
      <w:proofErr w:type="spellStart"/>
      <w:r w:rsidRPr="003E5C20">
        <w:rPr>
          <w:rFonts w:ascii="Times New Roman" w:eastAsia="Times New Roman" w:hAnsi="Times New Roman" w:cs="Times New Roman"/>
          <w:b/>
          <w:sz w:val="24"/>
          <w:szCs w:val="24"/>
          <w:lang w:eastAsia="en-US"/>
        </w:rPr>
        <w:lastRenderedPageBreak/>
        <w:t>Аудирование</w:t>
      </w:r>
      <w:proofErr w:type="spellEnd"/>
    </w:p>
    <w:p w:rsidR="003E5C20" w:rsidRPr="003E5C20" w:rsidRDefault="003E5C20" w:rsidP="003E5C20">
      <w:pPr>
        <w:tabs>
          <w:tab w:val="left" w:pos="1500"/>
        </w:tabs>
        <w:spacing w:after="0" w:line="240" w:lineRule="auto"/>
        <w:rPr>
          <w:rFonts w:ascii="Times New Roman" w:eastAsia="Times New Roman" w:hAnsi="Times New Roman" w:cs="Times New Roman"/>
          <w:b/>
          <w:sz w:val="24"/>
          <w:szCs w:val="24"/>
          <w:lang w:eastAsia="en-US"/>
        </w:rPr>
      </w:pPr>
      <w:r w:rsidRPr="003E5C20">
        <w:rPr>
          <w:rFonts w:ascii="Times New Roman" w:eastAsia="Times New Roman" w:hAnsi="Times New Roman" w:cs="Times New Roman"/>
          <w:sz w:val="24"/>
          <w:szCs w:val="24"/>
          <w:lang w:eastAsia="en-US"/>
        </w:rPr>
        <w:t>Умение адекватно воспринимать на слух звучащую речь: чтение текста вслух учителем и одноклассниками, высказывания собеседников, адресованные себе вопросы. Понимание смысла звучащей речи: выделение её цели и смысловых доминант, удержание обсуждаемого аспекта, способность отвечать на вопросы по её содержанию и задавать собственные вопросы.</w:t>
      </w:r>
    </w:p>
    <w:p w:rsidR="003E5C20" w:rsidRPr="003E5C20" w:rsidRDefault="003E5C20" w:rsidP="003E5C20">
      <w:pPr>
        <w:tabs>
          <w:tab w:val="left" w:pos="1500"/>
        </w:tabs>
        <w:spacing w:after="0" w:line="240" w:lineRule="auto"/>
        <w:rPr>
          <w:rFonts w:ascii="Times New Roman" w:eastAsia="Times New Roman" w:hAnsi="Times New Roman" w:cs="Times New Roman"/>
          <w:b/>
          <w:sz w:val="24"/>
          <w:szCs w:val="24"/>
          <w:lang w:eastAsia="en-US"/>
        </w:rPr>
      </w:pPr>
      <w:r w:rsidRPr="003E5C20">
        <w:rPr>
          <w:rFonts w:ascii="Times New Roman" w:eastAsia="Times New Roman" w:hAnsi="Times New Roman" w:cs="Times New Roman"/>
          <w:b/>
          <w:sz w:val="24"/>
          <w:szCs w:val="24"/>
          <w:lang w:eastAsia="en-US"/>
        </w:rPr>
        <w:t xml:space="preserve">        Чтение вслух.</w:t>
      </w:r>
    </w:p>
    <w:p w:rsidR="003E5C20" w:rsidRPr="003E5C20" w:rsidRDefault="003E5C20" w:rsidP="003E5C20">
      <w:pPr>
        <w:tabs>
          <w:tab w:val="left" w:pos="1500"/>
        </w:tabs>
        <w:spacing w:after="0" w:line="240" w:lineRule="auto"/>
        <w:rPr>
          <w:rFonts w:ascii="Times New Roman" w:eastAsia="Times New Roman" w:hAnsi="Times New Roman" w:cs="Times New Roman"/>
          <w:sz w:val="24"/>
          <w:szCs w:val="24"/>
          <w:lang w:eastAsia="en-US"/>
        </w:rPr>
      </w:pPr>
      <w:r w:rsidRPr="003E5C20">
        <w:rPr>
          <w:rFonts w:ascii="Times New Roman" w:eastAsia="Times New Roman" w:hAnsi="Times New Roman" w:cs="Times New Roman"/>
          <w:sz w:val="24"/>
          <w:szCs w:val="24"/>
          <w:lang w:eastAsia="en-US"/>
        </w:rPr>
        <w:t xml:space="preserve">Укрепление мотива чтения как основы для перехода от слогового чтения к чтению целыми словами, а также постепенного увеличения скорости чтения. Формирование мотива читать вслух в процессе чтения по ролям и чтения по цепочке, а также участия в инсценировках и драматизациях. Освоение особенностей выразительного чтения </w:t>
      </w:r>
      <w:proofErr w:type="gramStart"/>
      <w:r w:rsidRPr="003E5C20">
        <w:rPr>
          <w:rFonts w:ascii="Times New Roman" w:eastAsia="Times New Roman" w:hAnsi="Times New Roman" w:cs="Times New Roman"/>
          <w:sz w:val="24"/>
          <w:szCs w:val="24"/>
          <w:lang w:eastAsia="en-US"/>
        </w:rPr>
        <w:t>( от</w:t>
      </w:r>
      <w:proofErr w:type="gramEnd"/>
      <w:r w:rsidRPr="003E5C20">
        <w:rPr>
          <w:rFonts w:ascii="Times New Roman" w:eastAsia="Times New Roman" w:hAnsi="Times New Roman" w:cs="Times New Roman"/>
          <w:sz w:val="24"/>
          <w:szCs w:val="24"/>
          <w:lang w:eastAsia="en-US"/>
        </w:rPr>
        <w:t xml:space="preserve"> чтения отдельных предложений с интонационным выделением знаков препинания на начальном этапе до понимания не только сюжетных, но и жанровых требований и ограничений самого читаемого текста (лирическое стихотворение читается не так, как былина, а гимн – не так, как колыбельная песенка или прибаутка) и осознанный выбор подходящих к случаю интонации, тона, пауз, логических ударений).</w:t>
      </w:r>
    </w:p>
    <w:p w:rsidR="003E5C20" w:rsidRPr="003E5C20" w:rsidRDefault="003E5C20" w:rsidP="003E5C20">
      <w:pPr>
        <w:tabs>
          <w:tab w:val="left" w:pos="1500"/>
        </w:tabs>
        <w:spacing w:after="0" w:line="240" w:lineRule="auto"/>
        <w:rPr>
          <w:rFonts w:ascii="Times New Roman" w:eastAsia="Times New Roman" w:hAnsi="Times New Roman" w:cs="Times New Roman"/>
          <w:b/>
          <w:sz w:val="24"/>
          <w:szCs w:val="24"/>
          <w:lang w:eastAsia="en-US"/>
        </w:rPr>
      </w:pPr>
      <w:r w:rsidRPr="003E5C20">
        <w:rPr>
          <w:rFonts w:ascii="Times New Roman" w:eastAsia="Times New Roman" w:hAnsi="Times New Roman" w:cs="Times New Roman"/>
          <w:sz w:val="24"/>
          <w:szCs w:val="24"/>
          <w:lang w:eastAsia="en-US"/>
        </w:rPr>
        <w:t xml:space="preserve">     </w:t>
      </w:r>
      <w:r w:rsidRPr="003E5C20">
        <w:rPr>
          <w:rFonts w:ascii="Times New Roman" w:eastAsia="Times New Roman" w:hAnsi="Times New Roman" w:cs="Times New Roman"/>
          <w:b/>
          <w:sz w:val="24"/>
          <w:szCs w:val="24"/>
          <w:lang w:eastAsia="en-US"/>
        </w:rPr>
        <w:t>Чтение про себя.</w:t>
      </w:r>
    </w:p>
    <w:p w:rsidR="003E5C20" w:rsidRPr="003E5C20" w:rsidRDefault="003E5C20" w:rsidP="003E5C20">
      <w:pPr>
        <w:tabs>
          <w:tab w:val="left" w:pos="1500"/>
        </w:tabs>
        <w:spacing w:after="0" w:line="240" w:lineRule="auto"/>
        <w:rPr>
          <w:rFonts w:ascii="Times New Roman" w:eastAsia="Times New Roman" w:hAnsi="Times New Roman" w:cs="Times New Roman"/>
          <w:sz w:val="24"/>
          <w:szCs w:val="24"/>
          <w:lang w:eastAsia="en-US"/>
        </w:rPr>
      </w:pPr>
      <w:r w:rsidRPr="003E5C20">
        <w:rPr>
          <w:rFonts w:ascii="Times New Roman" w:eastAsia="Times New Roman" w:hAnsi="Times New Roman" w:cs="Times New Roman"/>
          <w:sz w:val="24"/>
          <w:szCs w:val="24"/>
          <w:lang w:eastAsia="en-US"/>
        </w:rPr>
        <w:t xml:space="preserve">Умение самостоятельно читать текст небольшого объёма с разными целями: для составления общего впечатления в рамках </w:t>
      </w:r>
      <w:r w:rsidRPr="003E5C20">
        <w:rPr>
          <w:rFonts w:ascii="Times New Roman" w:eastAsia="Times New Roman" w:hAnsi="Times New Roman" w:cs="Times New Roman"/>
          <w:sz w:val="24"/>
          <w:szCs w:val="24"/>
          <w:u w:val="single"/>
          <w:lang w:eastAsia="en-US"/>
        </w:rPr>
        <w:t>ознакомительного</w:t>
      </w:r>
      <w:r w:rsidRPr="003E5C20">
        <w:rPr>
          <w:rFonts w:ascii="Times New Roman" w:eastAsia="Times New Roman" w:hAnsi="Times New Roman" w:cs="Times New Roman"/>
          <w:sz w:val="24"/>
          <w:szCs w:val="24"/>
          <w:lang w:eastAsia="en-US"/>
        </w:rPr>
        <w:t xml:space="preserve"> чтения; для составления общего представления о содержании отдельных глав учебника, детских книг и популярных детских журналов в рамках </w:t>
      </w:r>
      <w:r w:rsidRPr="003E5C20">
        <w:rPr>
          <w:rFonts w:ascii="Times New Roman" w:eastAsia="Times New Roman" w:hAnsi="Times New Roman" w:cs="Times New Roman"/>
          <w:sz w:val="24"/>
          <w:szCs w:val="24"/>
          <w:u w:val="single"/>
          <w:lang w:eastAsia="en-US"/>
        </w:rPr>
        <w:t>просмотрового</w:t>
      </w:r>
      <w:r w:rsidRPr="003E5C20">
        <w:rPr>
          <w:rFonts w:ascii="Times New Roman" w:eastAsia="Times New Roman" w:hAnsi="Times New Roman" w:cs="Times New Roman"/>
          <w:sz w:val="24"/>
          <w:szCs w:val="24"/>
          <w:lang w:eastAsia="en-US"/>
        </w:rPr>
        <w:t xml:space="preserve"> чтения; для привлечения уже пройденного материала в новый контекст в рамках </w:t>
      </w:r>
      <w:r w:rsidRPr="003E5C20">
        <w:rPr>
          <w:rFonts w:ascii="Times New Roman" w:eastAsia="Times New Roman" w:hAnsi="Times New Roman" w:cs="Times New Roman"/>
          <w:sz w:val="24"/>
          <w:szCs w:val="24"/>
          <w:u w:val="single"/>
          <w:lang w:eastAsia="en-US"/>
        </w:rPr>
        <w:t>повторного просмотрового</w:t>
      </w:r>
      <w:r w:rsidRPr="003E5C20">
        <w:rPr>
          <w:rFonts w:ascii="Times New Roman" w:eastAsia="Times New Roman" w:hAnsi="Times New Roman" w:cs="Times New Roman"/>
          <w:sz w:val="24"/>
          <w:szCs w:val="24"/>
          <w:lang w:eastAsia="en-US"/>
        </w:rPr>
        <w:t xml:space="preserve"> чтения; для выяснения существенных подробностей текста в рамках </w:t>
      </w:r>
      <w:r w:rsidRPr="003E5C20">
        <w:rPr>
          <w:rFonts w:ascii="Times New Roman" w:eastAsia="Times New Roman" w:hAnsi="Times New Roman" w:cs="Times New Roman"/>
          <w:sz w:val="24"/>
          <w:szCs w:val="24"/>
          <w:u w:val="single"/>
          <w:lang w:eastAsia="en-US"/>
        </w:rPr>
        <w:t>изучающего</w:t>
      </w:r>
      <w:r w:rsidRPr="003E5C20">
        <w:rPr>
          <w:rFonts w:ascii="Times New Roman" w:eastAsia="Times New Roman" w:hAnsi="Times New Roman" w:cs="Times New Roman"/>
          <w:sz w:val="24"/>
          <w:szCs w:val="24"/>
          <w:lang w:eastAsia="en-US"/>
        </w:rPr>
        <w:t xml:space="preserve"> чтения. Умение находить в изучаемом тексте необходимые сведения, а также умение находить в словарях нужные словарные статьи и извлекать из них требуемую информацию в рамках </w:t>
      </w:r>
      <w:r w:rsidRPr="003E5C20">
        <w:rPr>
          <w:rFonts w:ascii="Times New Roman" w:eastAsia="Times New Roman" w:hAnsi="Times New Roman" w:cs="Times New Roman"/>
          <w:sz w:val="24"/>
          <w:szCs w:val="24"/>
          <w:u w:val="single"/>
          <w:lang w:eastAsia="en-US"/>
        </w:rPr>
        <w:t>выборочного</w:t>
      </w:r>
      <w:r w:rsidRPr="003E5C20">
        <w:rPr>
          <w:rFonts w:ascii="Times New Roman" w:eastAsia="Times New Roman" w:hAnsi="Times New Roman" w:cs="Times New Roman"/>
          <w:sz w:val="24"/>
          <w:szCs w:val="24"/>
          <w:lang w:eastAsia="en-US"/>
        </w:rPr>
        <w:t xml:space="preserve"> чтения.</w:t>
      </w:r>
    </w:p>
    <w:p w:rsidR="003E5C20" w:rsidRPr="003E5C20" w:rsidRDefault="003E5C20" w:rsidP="003E5C20">
      <w:pPr>
        <w:tabs>
          <w:tab w:val="left" w:pos="1500"/>
        </w:tabs>
        <w:spacing w:after="0" w:line="240" w:lineRule="auto"/>
        <w:rPr>
          <w:rFonts w:ascii="Times New Roman" w:eastAsia="Times New Roman" w:hAnsi="Times New Roman" w:cs="Times New Roman"/>
          <w:b/>
          <w:sz w:val="24"/>
          <w:szCs w:val="24"/>
          <w:lang w:eastAsia="en-US"/>
        </w:rPr>
      </w:pPr>
      <w:r w:rsidRPr="003E5C20">
        <w:rPr>
          <w:rFonts w:ascii="Times New Roman" w:eastAsia="Times New Roman" w:hAnsi="Times New Roman" w:cs="Times New Roman"/>
          <w:sz w:val="24"/>
          <w:szCs w:val="24"/>
          <w:lang w:eastAsia="en-US"/>
        </w:rPr>
        <w:t xml:space="preserve">        </w:t>
      </w:r>
      <w:proofErr w:type="gramStart"/>
      <w:r w:rsidRPr="003E5C20">
        <w:rPr>
          <w:rFonts w:ascii="Times New Roman" w:eastAsia="Times New Roman" w:hAnsi="Times New Roman" w:cs="Times New Roman"/>
          <w:b/>
          <w:sz w:val="24"/>
          <w:szCs w:val="24"/>
          <w:lang w:eastAsia="en-US"/>
        </w:rPr>
        <w:t>Говорение( культура</w:t>
      </w:r>
      <w:proofErr w:type="gramEnd"/>
      <w:r w:rsidRPr="003E5C20">
        <w:rPr>
          <w:rFonts w:ascii="Times New Roman" w:eastAsia="Times New Roman" w:hAnsi="Times New Roman" w:cs="Times New Roman"/>
          <w:b/>
          <w:sz w:val="24"/>
          <w:szCs w:val="24"/>
          <w:lang w:eastAsia="en-US"/>
        </w:rPr>
        <w:t xml:space="preserve"> речевого высказывания и речевого общения)</w:t>
      </w:r>
    </w:p>
    <w:p w:rsidR="003E5C20" w:rsidRPr="003E5C20" w:rsidRDefault="003E5C20" w:rsidP="003E5C20">
      <w:pPr>
        <w:tabs>
          <w:tab w:val="left" w:pos="1500"/>
        </w:tabs>
        <w:spacing w:after="0" w:line="240" w:lineRule="auto"/>
        <w:rPr>
          <w:rFonts w:ascii="Times New Roman" w:eastAsia="Times New Roman" w:hAnsi="Times New Roman" w:cs="Times New Roman"/>
          <w:sz w:val="24"/>
          <w:szCs w:val="24"/>
          <w:lang w:eastAsia="en-US"/>
        </w:rPr>
      </w:pPr>
      <w:r w:rsidRPr="003E5C20">
        <w:rPr>
          <w:rFonts w:ascii="Times New Roman" w:eastAsia="Times New Roman" w:hAnsi="Times New Roman" w:cs="Times New Roman"/>
          <w:sz w:val="24"/>
          <w:szCs w:val="24"/>
          <w:lang w:eastAsia="en-US"/>
        </w:rPr>
        <w:t xml:space="preserve">Освоение разновидностей </w:t>
      </w:r>
      <w:r w:rsidRPr="003E5C20">
        <w:rPr>
          <w:rFonts w:ascii="Times New Roman" w:eastAsia="Times New Roman" w:hAnsi="Times New Roman" w:cs="Times New Roman"/>
          <w:sz w:val="24"/>
          <w:szCs w:val="24"/>
          <w:u w:val="single"/>
          <w:lang w:eastAsia="en-US"/>
        </w:rPr>
        <w:t>монологического высказывания</w:t>
      </w:r>
      <w:r w:rsidRPr="003E5C20">
        <w:rPr>
          <w:rFonts w:ascii="Times New Roman" w:eastAsia="Times New Roman" w:hAnsi="Times New Roman" w:cs="Times New Roman"/>
          <w:sz w:val="24"/>
          <w:szCs w:val="24"/>
          <w:lang w:eastAsia="en-US"/>
        </w:rPr>
        <w:t>: в форме краткого или развёрнутого ответа на вопрос; в форме передачи собственных впечатлений от текста или живописного произведения, а также передачи жизненных наблюдений и впечатлений; в форме доказательного суждения с опорой на текст (зачитывание нужного места в тексте).</w:t>
      </w:r>
    </w:p>
    <w:p w:rsidR="003E5C20" w:rsidRPr="003E5C20" w:rsidRDefault="003E5C20" w:rsidP="003E5C20">
      <w:pPr>
        <w:tabs>
          <w:tab w:val="left" w:pos="1500"/>
        </w:tabs>
        <w:spacing w:after="0" w:line="240" w:lineRule="auto"/>
        <w:rPr>
          <w:rFonts w:ascii="Times New Roman" w:eastAsia="Times New Roman" w:hAnsi="Times New Roman" w:cs="Times New Roman"/>
          <w:sz w:val="24"/>
          <w:szCs w:val="24"/>
          <w:lang w:eastAsia="en-US"/>
        </w:rPr>
      </w:pPr>
      <w:r w:rsidRPr="003E5C20">
        <w:rPr>
          <w:rFonts w:ascii="Times New Roman" w:eastAsia="Times New Roman" w:hAnsi="Times New Roman" w:cs="Times New Roman"/>
          <w:sz w:val="24"/>
          <w:szCs w:val="24"/>
          <w:lang w:eastAsia="en-US"/>
        </w:rPr>
        <w:t xml:space="preserve">Освоение особенностей </w:t>
      </w:r>
      <w:r w:rsidRPr="003E5C20">
        <w:rPr>
          <w:rFonts w:ascii="Times New Roman" w:eastAsia="Times New Roman" w:hAnsi="Times New Roman" w:cs="Times New Roman"/>
          <w:sz w:val="24"/>
          <w:szCs w:val="24"/>
          <w:u w:val="single"/>
          <w:lang w:eastAsia="en-US"/>
        </w:rPr>
        <w:t>диалогического общения</w:t>
      </w:r>
      <w:r w:rsidRPr="003E5C20">
        <w:rPr>
          <w:rFonts w:ascii="Times New Roman" w:eastAsia="Times New Roman" w:hAnsi="Times New Roman" w:cs="Times New Roman"/>
          <w:sz w:val="24"/>
          <w:szCs w:val="24"/>
          <w:lang w:eastAsia="en-US"/>
        </w:rPr>
        <w:t>: умение слушать высказывания собеседника и выражать к ним своё отношение (согласие/несогласие). Умение спорить, опираясь на содержание текста, а не на собственные эмоции.</w:t>
      </w:r>
    </w:p>
    <w:p w:rsidR="003E5C20" w:rsidRPr="003E5C20" w:rsidRDefault="003E5C20" w:rsidP="003E5C20">
      <w:pPr>
        <w:tabs>
          <w:tab w:val="left" w:pos="1500"/>
        </w:tabs>
        <w:spacing w:after="0" w:line="240" w:lineRule="auto"/>
        <w:rPr>
          <w:rFonts w:ascii="Times New Roman" w:eastAsia="Times New Roman" w:hAnsi="Times New Roman" w:cs="Times New Roman"/>
          <w:sz w:val="24"/>
          <w:szCs w:val="24"/>
          <w:lang w:eastAsia="en-US"/>
        </w:rPr>
      </w:pPr>
      <w:r w:rsidRPr="003E5C20">
        <w:rPr>
          <w:rFonts w:ascii="Times New Roman" w:eastAsia="Times New Roman" w:hAnsi="Times New Roman" w:cs="Times New Roman"/>
          <w:i/>
          <w:sz w:val="24"/>
          <w:szCs w:val="24"/>
          <w:lang w:eastAsia="en-US"/>
        </w:rPr>
        <w:t>Этическая сторона диалогического общения – использование норм речевого этикета и воспитание сострадательного отношения к проигравшей в споре стороне – рассматривается системно на занятиях по развитию речи в рамках уроков русского языка</w:t>
      </w:r>
      <w:r w:rsidRPr="003E5C20">
        <w:rPr>
          <w:rFonts w:ascii="Times New Roman" w:eastAsia="Times New Roman" w:hAnsi="Times New Roman" w:cs="Times New Roman"/>
          <w:sz w:val="24"/>
          <w:szCs w:val="24"/>
          <w:lang w:eastAsia="en-US"/>
        </w:rPr>
        <w:t>.</w:t>
      </w:r>
    </w:p>
    <w:p w:rsidR="003E5C20" w:rsidRPr="003E5C20" w:rsidRDefault="003E5C20" w:rsidP="003E5C20">
      <w:pPr>
        <w:tabs>
          <w:tab w:val="left" w:pos="1500"/>
        </w:tabs>
        <w:spacing w:after="0" w:line="240" w:lineRule="auto"/>
        <w:rPr>
          <w:rFonts w:ascii="Times New Roman" w:eastAsia="Times New Roman" w:hAnsi="Times New Roman" w:cs="Times New Roman"/>
          <w:b/>
          <w:sz w:val="24"/>
          <w:szCs w:val="24"/>
          <w:lang w:eastAsia="en-US"/>
        </w:rPr>
      </w:pPr>
      <w:r w:rsidRPr="003E5C20">
        <w:rPr>
          <w:rFonts w:ascii="Times New Roman" w:eastAsia="Times New Roman" w:hAnsi="Times New Roman" w:cs="Times New Roman"/>
          <w:b/>
          <w:sz w:val="24"/>
          <w:szCs w:val="24"/>
          <w:lang w:eastAsia="en-US"/>
        </w:rPr>
        <w:t xml:space="preserve">     Письмо (культура письменной речи)</w:t>
      </w:r>
    </w:p>
    <w:p w:rsidR="003E5C20" w:rsidRPr="003E5C20" w:rsidRDefault="003E5C20" w:rsidP="003E5C20">
      <w:pPr>
        <w:tabs>
          <w:tab w:val="left" w:pos="1500"/>
        </w:tabs>
        <w:spacing w:after="0" w:line="240" w:lineRule="auto"/>
        <w:rPr>
          <w:rFonts w:ascii="Times New Roman" w:eastAsia="Times New Roman" w:hAnsi="Times New Roman" w:cs="Times New Roman"/>
          <w:sz w:val="24"/>
          <w:szCs w:val="24"/>
          <w:lang w:eastAsia="en-US"/>
        </w:rPr>
      </w:pPr>
      <w:r w:rsidRPr="003E5C20">
        <w:rPr>
          <w:rFonts w:ascii="Times New Roman" w:eastAsia="Times New Roman" w:hAnsi="Times New Roman" w:cs="Times New Roman"/>
          <w:sz w:val="24"/>
          <w:szCs w:val="24"/>
          <w:lang w:eastAsia="en-US"/>
        </w:rPr>
        <w:t>Освоение жанра письма в процессе предметной переписки с научным клубом младшего школьника «Ключ и заря»: умение самостоятельно заполнить два конверта (адресата и адресанта), использовать формулы вежливости в начале и в конце письма; отвечать на вопросы учебника и выполнять творческие задания (специальные вопросы и задания в конце каждой четверти, адресованные членам клуба и предназначенные для переписки).</w:t>
      </w:r>
    </w:p>
    <w:p w:rsidR="003E5C20" w:rsidRPr="003E5C20" w:rsidRDefault="003E5C20" w:rsidP="003E5C20">
      <w:pPr>
        <w:tabs>
          <w:tab w:val="left" w:pos="1500"/>
        </w:tabs>
        <w:spacing w:after="0" w:line="240" w:lineRule="auto"/>
        <w:rPr>
          <w:rFonts w:ascii="Times New Roman" w:eastAsia="Times New Roman" w:hAnsi="Times New Roman" w:cs="Times New Roman"/>
          <w:sz w:val="24"/>
          <w:szCs w:val="24"/>
          <w:lang w:eastAsia="en-US"/>
        </w:rPr>
      </w:pPr>
      <w:r w:rsidRPr="003E5C20">
        <w:rPr>
          <w:rFonts w:ascii="Times New Roman" w:eastAsia="Times New Roman" w:hAnsi="Times New Roman" w:cs="Times New Roman"/>
          <w:sz w:val="24"/>
          <w:szCs w:val="24"/>
          <w:lang w:eastAsia="en-US"/>
        </w:rPr>
        <w:t>Накопление опыта предметной переписки: научиться реагировать на получение писем из клуба, отвечать на вопросы, заданные не только в учебнике, но и в этих письмах.</w:t>
      </w:r>
    </w:p>
    <w:p w:rsidR="003E5C20" w:rsidRPr="003E5C20" w:rsidRDefault="003E5C20" w:rsidP="003E5C20">
      <w:pPr>
        <w:tabs>
          <w:tab w:val="left" w:pos="1500"/>
        </w:tabs>
        <w:spacing w:after="0" w:line="240" w:lineRule="auto"/>
        <w:rPr>
          <w:rFonts w:ascii="Times New Roman" w:eastAsia="Times New Roman" w:hAnsi="Times New Roman" w:cs="Times New Roman"/>
          <w:sz w:val="24"/>
          <w:szCs w:val="24"/>
          <w:lang w:eastAsia="en-US"/>
        </w:rPr>
      </w:pPr>
      <w:r w:rsidRPr="003E5C20">
        <w:rPr>
          <w:rFonts w:ascii="Times New Roman" w:eastAsia="Times New Roman" w:hAnsi="Times New Roman" w:cs="Times New Roman"/>
          <w:i/>
          <w:sz w:val="24"/>
          <w:szCs w:val="24"/>
          <w:lang w:eastAsia="en-US"/>
        </w:rPr>
        <w:lastRenderedPageBreak/>
        <w:t>Различение видов текста (текст-повествование, текст-описание, текст-рассуждение) и их практическое освоение в форме мини-сочинений; краткие сочинения по личным наблюдениям и впечатлениям; сочинения по живописным произведениям; письменное составление аннотаций к отдельным произведениям и сборникам произведений; обучение культуре предметной и бытовой переписки; использование в письменной речи средств художественной выразительности (сравнений, олицетворений, синонимов, антонимов) – весь этот круг задач решается в комплекте «Перспективная начальная школа» на уроках русского языка средствами раздела «Развитие речи» (2 часть учебника «Русский язык» 2-4 классы)</w:t>
      </w:r>
      <w:r w:rsidRPr="003E5C20">
        <w:rPr>
          <w:rFonts w:ascii="Times New Roman" w:eastAsia="Times New Roman" w:hAnsi="Times New Roman" w:cs="Times New Roman"/>
          <w:sz w:val="24"/>
          <w:szCs w:val="24"/>
          <w:lang w:eastAsia="en-US"/>
        </w:rPr>
        <w:t>.</w:t>
      </w:r>
    </w:p>
    <w:p w:rsidR="003E5C20" w:rsidRPr="003E5C20" w:rsidRDefault="003E5C20" w:rsidP="003E5C20">
      <w:pPr>
        <w:tabs>
          <w:tab w:val="left" w:pos="1500"/>
        </w:tabs>
        <w:spacing w:after="0" w:line="240" w:lineRule="auto"/>
        <w:rPr>
          <w:rFonts w:ascii="Times New Roman" w:eastAsia="Times New Roman" w:hAnsi="Times New Roman" w:cs="Times New Roman"/>
          <w:b/>
          <w:sz w:val="24"/>
          <w:szCs w:val="24"/>
          <w:lang w:eastAsia="en-US"/>
        </w:rPr>
      </w:pPr>
      <w:r w:rsidRPr="003E5C20">
        <w:rPr>
          <w:rFonts w:ascii="Times New Roman" w:eastAsia="Times New Roman" w:hAnsi="Times New Roman" w:cs="Times New Roman"/>
          <w:b/>
          <w:sz w:val="24"/>
          <w:szCs w:val="24"/>
          <w:lang w:eastAsia="en-US"/>
        </w:rPr>
        <w:t xml:space="preserve">        Работа с текстом художественного произведения</w:t>
      </w:r>
    </w:p>
    <w:p w:rsidR="003E5C20" w:rsidRPr="003E5C20" w:rsidRDefault="003E5C20" w:rsidP="003E5C20">
      <w:pPr>
        <w:tabs>
          <w:tab w:val="left" w:pos="1500"/>
        </w:tabs>
        <w:spacing w:after="0" w:line="240" w:lineRule="auto"/>
        <w:rPr>
          <w:rFonts w:ascii="Times New Roman" w:eastAsia="Times New Roman" w:hAnsi="Times New Roman" w:cs="Times New Roman"/>
          <w:sz w:val="24"/>
          <w:szCs w:val="24"/>
          <w:lang w:eastAsia="en-US"/>
        </w:rPr>
      </w:pPr>
      <w:r w:rsidRPr="003E5C20">
        <w:rPr>
          <w:rFonts w:ascii="Times New Roman" w:eastAsia="Times New Roman" w:hAnsi="Times New Roman" w:cs="Times New Roman"/>
          <w:sz w:val="24"/>
          <w:szCs w:val="24"/>
          <w:lang w:eastAsia="en-US"/>
        </w:rPr>
        <w:t>Анализ заголовка с целью прогнозирования содержания текста и повторный анализ заголовка после прочтения текста. Аспектный анализ текста (через систему вопросов и заданий), определение его эмоционально-смысловых доминант (основная мысль в басне, переживания в лирическом стихотворении, противоположные позиции героев и авторский вывод в рассказе, основная интонация в колыбельной песне, былине, гимне). Определение особенностей построения текста, выделение ключевых действующих лиц, выявление средств художественной выразительности. Умение определить характер героя (через его словесный портрет, анализ поступков, речевое поведение, через авторский комментарий), проследить развитие характера героя во времени, реконструировать мотивы его поступков; сравнительный анализ поведения разных героев и способность выработать собственную оценку их поведения. Обнаружение (с помощью учителя) авторской позиции в прозаических текстах и направления авторских переживаний в лирических текстах.</w:t>
      </w:r>
    </w:p>
    <w:p w:rsidR="003E5C20" w:rsidRPr="003E5C20" w:rsidRDefault="003E5C20" w:rsidP="003E5C20">
      <w:pPr>
        <w:tabs>
          <w:tab w:val="left" w:pos="1500"/>
        </w:tabs>
        <w:spacing w:after="0" w:line="240" w:lineRule="auto"/>
        <w:rPr>
          <w:rFonts w:ascii="Times New Roman" w:eastAsia="Times New Roman" w:hAnsi="Times New Roman" w:cs="Times New Roman"/>
          <w:sz w:val="24"/>
          <w:szCs w:val="24"/>
          <w:lang w:eastAsia="en-US"/>
        </w:rPr>
      </w:pPr>
      <w:r w:rsidRPr="003E5C20">
        <w:rPr>
          <w:rFonts w:ascii="Times New Roman" w:eastAsia="Times New Roman" w:hAnsi="Times New Roman" w:cs="Times New Roman"/>
          <w:sz w:val="24"/>
          <w:szCs w:val="24"/>
          <w:lang w:eastAsia="en-US"/>
        </w:rPr>
        <w:t>В результате работы с текстом: умение выделять в тексте разные сюжетные линии; видеть разные точки зрения или позиции, устанавливать причинно-следственные связи в развитии сюжета и в поведении героев; понимать авторскую точку зрения; выделять основную мысль текста; обнаруживать выразительные средства и понимать смысл их использования.</w:t>
      </w:r>
    </w:p>
    <w:p w:rsidR="003E5C20" w:rsidRPr="003E5C20" w:rsidRDefault="003E5C20" w:rsidP="003E5C20">
      <w:pPr>
        <w:tabs>
          <w:tab w:val="left" w:pos="1500"/>
        </w:tabs>
        <w:spacing w:after="0" w:line="240" w:lineRule="auto"/>
        <w:rPr>
          <w:rFonts w:ascii="Times New Roman" w:eastAsia="Times New Roman" w:hAnsi="Times New Roman" w:cs="Times New Roman"/>
          <w:b/>
          <w:sz w:val="24"/>
          <w:szCs w:val="24"/>
          <w:lang w:eastAsia="en-US"/>
        </w:rPr>
      </w:pPr>
      <w:r w:rsidRPr="003E5C20">
        <w:rPr>
          <w:rFonts w:ascii="Times New Roman" w:eastAsia="Times New Roman" w:hAnsi="Times New Roman" w:cs="Times New Roman"/>
          <w:b/>
          <w:sz w:val="24"/>
          <w:szCs w:val="24"/>
          <w:lang w:eastAsia="en-US"/>
        </w:rPr>
        <w:t xml:space="preserve">      Работа с учебными и научно-популярными текстами</w:t>
      </w:r>
    </w:p>
    <w:p w:rsidR="003E5C20" w:rsidRPr="003E5C20" w:rsidRDefault="003E5C20" w:rsidP="003E5C20">
      <w:pPr>
        <w:tabs>
          <w:tab w:val="left" w:pos="1500"/>
        </w:tabs>
        <w:spacing w:after="0" w:line="240" w:lineRule="auto"/>
        <w:rPr>
          <w:rFonts w:ascii="Times New Roman" w:eastAsia="Times New Roman" w:hAnsi="Times New Roman" w:cs="Times New Roman"/>
          <w:sz w:val="24"/>
          <w:szCs w:val="24"/>
          <w:lang w:eastAsia="en-US"/>
        </w:rPr>
      </w:pPr>
      <w:r w:rsidRPr="003E5C20">
        <w:rPr>
          <w:rFonts w:ascii="Times New Roman" w:eastAsia="Times New Roman" w:hAnsi="Times New Roman" w:cs="Times New Roman"/>
          <w:i/>
          <w:sz w:val="24"/>
          <w:szCs w:val="24"/>
          <w:lang w:eastAsia="en-US"/>
        </w:rPr>
        <w:t>Обучение структурированию научно-популярного и учебного текстов, выделению в тексте отдельных частей, ключевых слов, составлению плана пересказа ведётся в комплекте «Перспективная начальная школа» на уроках русского языка средствами раздела «Развитие речи» (2 часть учебника «Русский язык» 2-4 классы)</w:t>
      </w:r>
      <w:r w:rsidRPr="003E5C20">
        <w:rPr>
          <w:rFonts w:ascii="Times New Roman" w:eastAsia="Times New Roman" w:hAnsi="Times New Roman" w:cs="Times New Roman"/>
          <w:sz w:val="24"/>
          <w:szCs w:val="24"/>
          <w:lang w:eastAsia="en-US"/>
        </w:rPr>
        <w:t>.</w:t>
      </w:r>
    </w:p>
    <w:p w:rsidR="003E5C20" w:rsidRPr="003E5C20" w:rsidRDefault="003E5C20" w:rsidP="003E5C20">
      <w:pPr>
        <w:tabs>
          <w:tab w:val="left" w:pos="1500"/>
        </w:tabs>
        <w:spacing w:after="0" w:line="240" w:lineRule="auto"/>
        <w:rPr>
          <w:rFonts w:ascii="Times New Roman" w:eastAsia="Times New Roman" w:hAnsi="Times New Roman" w:cs="Times New Roman"/>
          <w:b/>
          <w:sz w:val="24"/>
          <w:szCs w:val="24"/>
          <w:lang w:eastAsia="en-US"/>
        </w:rPr>
      </w:pPr>
      <w:r w:rsidRPr="003E5C20">
        <w:rPr>
          <w:rFonts w:ascii="Times New Roman" w:eastAsia="Times New Roman" w:hAnsi="Times New Roman" w:cs="Times New Roman"/>
          <w:b/>
          <w:sz w:val="24"/>
          <w:szCs w:val="24"/>
          <w:lang w:eastAsia="en-US"/>
        </w:rPr>
        <w:t xml:space="preserve">       Формирование библиографической культуры</w:t>
      </w:r>
    </w:p>
    <w:p w:rsidR="003E5C20" w:rsidRPr="003E5C20" w:rsidRDefault="003E5C20" w:rsidP="003E5C20">
      <w:pPr>
        <w:tabs>
          <w:tab w:val="left" w:pos="1500"/>
        </w:tabs>
        <w:spacing w:after="0" w:line="240" w:lineRule="auto"/>
        <w:rPr>
          <w:rFonts w:ascii="Times New Roman" w:eastAsia="Times New Roman" w:hAnsi="Times New Roman" w:cs="Times New Roman"/>
          <w:sz w:val="24"/>
          <w:szCs w:val="24"/>
          <w:lang w:eastAsia="en-US"/>
        </w:rPr>
      </w:pPr>
      <w:r w:rsidRPr="003E5C20">
        <w:rPr>
          <w:rFonts w:ascii="Times New Roman" w:eastAsia="Times New Roman" w:hAnsi="Times New Roman" w:cs="Times New Roman"/>
          <w:sz w:val="24"/>
          <w:szCs w:val="24"/>
          <w:lang w:eastAsia="en-US"/>
        </w:rPr>
        <w:t>Умение пользоваться аппаратом учебника (содержание, оглавление, условные обозначения), навыки работы с дополнительными текстами и иллюстрациями. Представление о книге-сборнике, книге-произведении, о периодической печати, о справочной литературе. Практическое умение составить монографический, жанровый и тематический сборники, опираясь на содержание учебника «Литературное чтение». Систематическое использование словарной и справочной литературы на уроках и в домашних условиях. Представление об алфавитном каталоге библиотеки. Практическое использование фондов школьной библиотеки в учебном процессе для решения конкретных задач, сформулированных в методическом аппарате учебника.</w:t>
      </w:r>
    </w:p>
    <w:p w:rsidR="003E5C20" w:rsidRPr="003E5C20" w:rsidRDefault="003E5C20" w:rsidP="003E5C20">
      <w:pPr>
        <w:tabs>
          <w:tab w:val="left" w:pos="1500"/>
        </w:tabs>
        <w:spacing w:after="0" w:line="240" w:lineRule="auto"/>
        <w:rPr>
          <w:rFonts w:ascii="Times New Roman" w:eastAsia="Times New Roman" w:hAnsi="Times New Roman" w:cs="Times New Roman"/>
          <w:sz w:val="24"/>
          <w:szCs w:val="24"/>
          <w:lang w:eastAsia="en-US"/>
        </w:rPr>
      </w:pPr>
      <w:r w:rsidRPr="003E5C20">
        <w:rPr>
          <w:rFonts w:ascii="Times New Roman" w:eastAsia="Times New Roman" w:hAnsi="Times New Roman" w:cs="Times New Roman"/>
          <w:i/>
          <w:sz w:val="24"/>
          <w:szCs w:val="24"/>
          <w:lang w:eastAsia="en-US"/>
        </w:rPr>
        <w:t>Знакомство с книгой как с особым видом искусства, изучение её элементов, а также практическое освоение жанра аннотации – все эти задачи в комплекте  «Перспективная начальная школа» на уроках русского языка средствами раздела «Развитие речи» (2 часть учебника «Русский язык» 2-4 классы)</w:t>
      </w:r>
      <w:r w:rsidRPr="003E5C20">
        <w:rPr>
          <w:rFonts w:ascii="Times New Roman" w:eastAsia="Times New Roman" w:hAnsi="Times New Roman" w:cs="Times New Roman"/>
          <w:sz w:val="24"/>
          <w:szCs w:val="24"/>
          <w:lang w:eastAsia="en-US"/>
        </w:rPr>
        <w:t>.</w:t>
      </w:r>
    </w:p>
    <w:p w:rsidR="003E5C20" w:rsidRPr="003E5C20" w:rsidRDefault="003E5C20" w:rsidP="003E5C20">
      <w:pPr>
        <w:tabs>
          <w:tab w:val="left" w:pos="1500"/>
        </w:tabs>
        <w:spacing w:after="0" w:line="240" w:lineRule="auto"/>
        <w:rPr>
          <w:rFonts w:ascii="Times New Roman" w:eastAsia="Times New Roman" w:hAnsi="Times New Roman" w:cs="Times New Roman"/>
          <w:b/>
          <w:sz w:val="24"/>
          <w:szCs w:val="24"/>
          <w:lang w:eastAsia="en-US"/>
        </w:rPr>
      </w:pPr>
      <w:r w:rsidRPr="003E5C20">
        <w:rPr>
          <w:rFonts w:ascii="Times New Roman" w:eastAsia="Times New Roman" w:hAnsi="Times New Roman" w:cs="Times New Roman"/>
          <w:b/>
          <w:sz w:val="24"/>
          <w:szCs w:val="24"/>
          <w:lang w:eastAsia="en-US"/>
        </w:rPr>
        <w:t xml:space="preserve">       Литературоведческая пропедевтика</w:t>
      </w:r>
    </w:p>
    <w:p w:rsidR="003E5C20" w:rsidRPr="003E5C20" w:rsidRDefault="003E5C20" w:rsidP="003E5C20">
      <w:pPr>
        <w:tabs>
          <w:tab w:val="left" w:pos="1500"/>
        </w:tabs>
        <w:spacing w:after="0" w:line="240" w:lineRule="auto"/>
        <w:rPr>
          <w:rFonts w:ascii="Times New Roman" w:eastAsia="Times New Roman" w:hAnsi="Times New Roman" w:cs="Times New Roman"/>
          <w:b/>
          <w:sz w:val="24"/>
          <w:szCs w:val="24"/>
          <w:lang w:eastAsia="en-US"/>
        </w:rPr>
      </w:pPr>
      <w:r w:rsidRPr="003E5C20">
        <w:rPr>
          <w:rFonts w:ascii="Times New Roman" w:eastAsia="Times New Roman" w:hAnsi="Times New Roman" w:cs="Times New Roman"/>
          <w:b/>
          <w:sz w:val="24"/>
          <w:szCs w:val="24"/>
          <w:lang w:eastAsia="en-US"/>
        </w:rPr>
        <w:t xml:space="preserve">    Работа с текстами разных видов и жанров литературы</w:t>
      </w:r>
    </w:p>
    <w:p w:rsidR="003E5C20" w:rsidRPr="003E5C20" w:rsidRDefault="003E5C20" w:rsidP="003E5C20">
      <w:pPr>
        <w:tabs>
          <w:tab w:val="left" w:pos="1500"/>
        </w:tabs>
        <w:spacing w:after="0" w:line="240" w:lineRule="auto"/>
        <w:rPr>
          <w:rFonts w:ascii="Times New Roman" w:eastAsia="Times New Roman" w:hAnsi="Times New Roman" w:cs="Times New Roman"/>
          <w:sz w:val="24"/>
          <w:szCs w:val="24"/>
          <w:lang w:eastAsia="en-US"/>
        </w:rPr>
      </w:pPr>
      <w:r w:rsidRPr="003E5C20">
        <w:rPr>
          <w:rFonts w:ascii="Times New Roman" w:eastAsia="Times New Roman" w:hAnsi="Times New Roman" w:cs="Times New Roman"/>
          <w:sz w:val="24"/>
          <w:szCs w:val="24"/>
          <w:lang w:eastAsia="en-US"/>
        </w:rPr>
        <w:lastRenderedPageBreak/>
        <w:t xml:space="preserve">Определение принадлежности текста к фольклорному миру или кругу авторских произведений (от указания формальных примет до понимания разной степени разработанности характеров героев, наличия/отсутствия в тексте слоя индивидуальных переживаний, обнаружение разного мира ценностей – коллективных или индивидуальных). Понимание жанровых особенностей текста (волшебная сказка, докучная сказка, рассказ, небылица, колыбельная песенка, </w:t>
      </w:r>
      <w:proofErr w:type="spellStart"/>
      <w:r w:rsidRPr="003E5C20">
        <w:rPr>
          <w:rFonts w:ascii="Times New Roman" w:eastAsia="Times New Roman" w:hAnsi="Times New Roman" w:cs="Times New Roman"/>
          <w:sz w:val="24"/>
          <w:szCs w:val="24"/>
          <w:lang w:eastAsia="en-US"/>
        </w:rPr>
        <w:t>закличка</w:t>
      </w:r>
      <w:proofErr w:type="spellEnd"/>
      <w:r w:rsidRPr="003E5C20">
        <w:rPr>
          <w:rFonts w:ascii="Times New Roman" w:eastAsia="Times New Roman" w:hAnsi="Times New Roman" w:cs="Times New Roman"/>
          <w:sz w:val="24"/>
          <w:szCs w:val="24"/>
          <w:lang w:eastAsia="en-US"/>
        </w:rPr>
        <w:t>, гимн) и начальные умения выявлять и обосновывать жанровую принадлежность текста, опираясь на его ярко выраженные жанровые особенности.</w:t>
      </w:r>
    </w:p>
    <w:p w:rsidR="003E5C20" w:rsidRPr="003E5C20" w:rsidRDefault="003E5C20" w:rsidP="003E5C20">
      <w:pPr>
        <w:tabs>
          <w:tab w:val="left" w:pos="1500"/>
        </w:tabs>
        <w:spacing w:after="0" w:line="240" w:lineRule="auto"/>
        <w:rPr>
          <w:rFonts w:ascii="Times New Roman" w:eastAsia="Times New Roman" w:hAnsi="Times New Roman" w:cs="Times New Roman"/>
          <w:sz w:val="24"/>
          <w:szCs w:val="24"/>
          <w:lang w:eastAsia="en-US"/>
        </w:rPr>
      </w:pPr>
      <w:r w:rsidRPr="003E5C20">
        <w:rPr>
          <w:rFonts w:ascii="Times New Roman" w:eastAsia="Times New Roman" w:hAnsi="Times New Roman" w:cs="Times New Roman"/>
          <w:sz w:val="24"/>
          <w:szCs w:val="24"/>
          <w:lang w:eastAsia="en-US"/>
        </w:rPr>
        <w:t>Понимание разности между художественными  и научно-популярными текстами. Умение доказательно показать принадлежность текста к кругу художественных или научно-популярных текстов (через анализ целей создания текстов, их содержания и средств выразительности). Понимание отличий прозаического и поэтического текстов. Умение реконструировать (с помощью учителя) позицию автора в любом авторском тексте, а также понимать переживания героев в лирическом стихотворении.</w:t>
      </w:r>
    </w:p>
    <w:p w:rsidR="003E5C20" w:rsidRPr="003E5C20" w:rsidRDefault="003E5C20" w:rsidP="003E5C20">
      <w:pPr>
        <w:tabs>
          <w:tab w:val="left" w:pos="1500"/>
        </w:tabs>
        <w:spacing w:after="0" w:line="240" w:lineRule="auto"/>
        <w:rPr>
          <w:rFonts w:ascii="Times New Roman" w:eastAsia="Times New Roman" w:hAnsi="Times New Roman" w:cs="Times New Roman"/>
          <w:b/>
          <w:sz w:val="24"/>
          <w:szCs w:val="24"/>
          <w:lang w:eastAsia="en-US"/>
        </w:rPr>
      </w:pPr>
      <w:r w:rsidRPr="003E5C20">
        <w:rPr>
          <w:rFonts w:ascii="Times New Roman" w:eastAsia="Times New Roman" w:hAnsi="Times New Roman" w:cs="Times New Roman"/>
          <w:b/>
          <w:sz w:val="24"/>
          <w:szCs w:val="24"/>
          <w:lang w:eastAsia="en-US"/>
        </w:rPr>
        <w:t xml:space="preserve">       Работа с произведениями разных видов искусства (литература, живопись, прикладное искусство, скульптура, музыка)</w:t>
      </w:r>
    </w:p>
    <w:p w:rsidR="003E5C20" w:rsidRPr="003E5C20" w:rsidRDefault="003E5C20" w:rsidP="003E5C20">
      <w:pPr>
        <w:tabs>
          <w:tab w:val="left" w:pos="1500"/>
        </w:tabs>
        <w:spacing w:after="0" w:line="240" w:lineRule="auto"/>
        <w:rPr>
          <w:rFonts w:ascii="Times New Roman" w:eastAsia="Times New Roman" w:hAnsi="Times New Roman" w:cs="Times New Roman"/>
          <w:sz w:val="24"/>
          <w:szCs w:val="24"/>
          <w:lang w:eastAsia="en-US"/>
        </w:rPr>
      </w:pPr>
      <w:r w:rsidRPr="003E5C20">
        <w:rPr>
          <w:rFonts w:ascii="Times New Roman" w:eastAsia="Times New Roman" w:hAnsi="Times New Roman" w:cs="Times New Roman"/>
          <w:sz w:val="24"/>
          <w:szCs w:val="24"/>
          <w:lang w:eastAsia="en-US"/>
        </w:rPr>
        <w:t xml:space="preserve">Представление о литературе </w:t>
      </w:r>
      <w:r w:rsidRPr="003E5C20">
        <w:rPr>
          <w:rFonts w:ascii="Times New Roman" w:eastAsia="Times New Roman" w:hAnsi="Times New Roman" w:cs="Times New Roman"/>
          <w:sz w:val="24"/>
          <w:szCs w:val="24"/>
          <w:u w:val="single"/>
          <w:lang w:eastAsia="en-US"/>
        </w:rPr>
        <w:t>как об одном из видов искусства</w:t>
      </w:r>
      <w:r w:rsidRPr="003E5C20">
        <w:rPr>
          <w:rFonts w:ascii="Times New Roman" w:eastAsia="Times New Roman" w:hAnsi="Times New Roman" w:cs="Times New Roman"/>
          <w:sz w:val="24"/>
          <w:szCs w:val="24"/>
          <w:lang w:eastAsia="en-US"/>
        </w:rPr>
        <w:t>. Сравнение особенностей мировосприятия писателя/поэта, живописца и композитора (на материале близких концептуально-тематически литературных, живописных и музыкальных произведений). Способность произведений, принадлежащих к разным видам искусства, транслировать сходные мысли и выражать похожие переживания авторов-создателей.</w:t>
      </w:r>
    </w:p>
    <w:p w:rsidR="003E5C20" w:rsidRPr="003E5C20" w:rsidRDefault="003E5C20" w:rsidP="003E5C20">
      <w:pPr>
        <w:tabs>
          <w:tab w:val="left" w:pos="1500"/>
        </w:tabs>
        <w:spacing w:after="0" w:line="240" w:lineRule="auto"/>
        <w:rPr>
          <w:rFonts w:ascii="Times New Roman" w:eastAsia="Times New Roman" w:hAnsi="Times New Roman" w:cs="Times New Roman"/>
          <w:sz w:val="24"/>
          <w:szCs w:val="24"/>
          <w:lang w:eastAsia="en-US"/>
        </w:rPr>
      </w:pPr>
      <w:r w:rsidRPr="003E5C20">
        <w:rPr>
          <w:rFonts w:ascii="Times New Roman" w:eastAsia="Times New Roman" w:hAnsi="Times New Roman" w:cs="Times New Roman"/>
          <w:sz w:val="24"/>
          <w:szCs w:val="24"/>
          <w:lang w:eastAsia="en-US"/>
        </w:rPr>
        <w:t xml:space="preserve">Представление о литературе </w:t>
      </w:r>
      <w:r w:rsidRPr="003E5C20">
        <w:rPr>
          <w:rFonts w:ascii="Times New Roman" w:eastAsia="Times New Roman" w:hAnsi="Times New Roman" w:cs="Times New Roman"/>
          <w:sz w:val="24"/>
          <w:szCs w:val="24"/>
          <w:u w:val="single"/>
          <w:lang w:eastAsia="en-US"/>
        </w:rPr>
        <w:t>как явлении художественной культуры</w:t>
      </w:r>
      <w:r w:rsidRPr="003E5C20">
        <w:rPr>
          <w:rFonts w:ascii="Times New Roman" w:eastAsia="Times New Roman" w:hAnsi="Times New Roman" w:cs="Times New Roman"/>
          <w:sz w:val="24"/>
          <w:szCs w:val="24"/>
          <w:lang w:eastAsia="en-US"/>
        </w:rPr>
        <w:t>. Сравнение произведений, принадлежащих к разным видам искусства, для обнаружения сходства воссозданных в них картин мира.</w:t>
      </w:r>
    </w:p>
    <w:p w:rsidR="003E5C20" w:rsidRPr="003E5C20" w:rsidRDefault="003E5C20" w:rsidP="003E5C20">
      <w:pPr>
        <w:tabs>
          <w:tab w:val="left" w:pos="1500"/>
        </w:tabs>
        <w:spacing w:after="0" w:line="240" w:lineRule="auto"/>
        <w:rPr>
          <w:rFonts w:ascii="Times New Roman" w:eastAsia="Times New Roman" w:hAnsi="Times New Roman" w:cs="Times New Roman"/>
          <w:b/>
          <w:sz w:val="24"/>
          <w:szCs w:val="24"/>
          <w:lang w:eastAsia="en-US"/>
        </w:rPr>
      </w:pPr>
      <w:r w:rsidRPr="003E5C20">
        <w:rPr>
          <w:rFonts w:ascii="Times New Roman" w:eastAsia="Times New Roman" w:hAnsi="Times New Roman" w:cs="Times New Roman"/>
          <w:sz w:val="24"/>
          <w:szCs w:val="24"/>
          <w:lang w:eastAsia="en-US"/>
        </w:rPr>
        <w:t xml:space="preserve">       </w:t>
      </w:r>
      <w:r w:rsidRPr="003E5C20">
        <w:rPr>
          <w:rFonts w:ascii="Times New Roman" w:eastAsia="Times New Roman" w:hAnsi="Times New Roman" w:cs="Times New Roman"/>
          <w:b/>
          <w:sz w:val="24"/>
          <w:szCs w:val="24"/>
          <w:lang w:eastAsia="en-US"/>
        </w:rPr>
        <w:t xml:space="preserve">Элементы творческой деятельности (интерпретация литературного текста, живописного и музыкального произведений) </w:t>
      </w:r>
    </w:p>
    <w:p w:rsidR="003E5C20" w:rsidRPr="003E5C20" w:rsidRDefault="003E5C20" w:rsidP="003E5C20">
      <w:pPr>
        <w:tabs>
          <w:tab w:val="left" w:pos="1500"/>
        </w:tabs>
        <w:spacing w:after="0" w:line="240" w:lineRule="auto"/>
        <w:rPr>
          <w:rFonts w:ascii="Times New Roman" w:eastAsia="Times New Roman" w:hAnsi="Times New Roman" w:cs="Times New Roman"/>
          <w:sz w:val="24"/>
          <w:szCs w:val="24"/>
          <w:lang w:eastAsia="en-US"/>
        </w:rPr>
      </w:pPr>
      <w:r w:rsidRPr="003E5C20">
        <w:rPr>
          <w:rFonts w:ascii="Times New Roman" w:eastAsia="Times New Roman" w:hAnsi="Times New Roman" w:cs="Times New Roman"/>
          <w:sz w:val="24"/>
          <w:szCs w:val="24"/>
          <w:lang w:eastAsia="en-US"/>
        </w:rPr>
        <w:t>Чтение художественного произведения (или его фрагментов) по ролям и по цепочке (в том числе и с опорой на цветное маркирование).</w:t>
      </w:r>
    </w:p>
    <w:p w:rsidR="003E5C20" w:rsidRPr="003E5C20" w:rsidRDefault="003E5C20" w:rsidP="003E5C20">
      <w:pPr>
        <w:tabs>
          <w:tab w:val="left" w:pos="1500"/>
        </w:tabs>
        <w:spacing w:after="0" w:line="240" w:lineRule="auto"/>
        <w:rPr>
          <w:rFonts w:ascii="Times New Roman" w:eastAsia="Times New Roman" w:hAnsi="Times New Roman" w:cs="Times New Roman"/>
          <w:sz w:val="24"/>
          <w:szCs w:val="24"/>
          <w:lang w:eastAsia="en-US"/>
        </w:rPr>
      </w:pPr>
      <w:r w:rsidRPr="003E5C20">
        <w:rPr>
          <w:rFonts w:ascii="Times New Roman" w:eastAsia="Times New Roman" w:hAnsi="Times New Roman" w:cs="Times New Roman"/>
          <w:sz w:val="24"/>
          <w:szCs w:val="24"/>
          <w:lang w:eastAsia="en-US"/>
        </w:rPr>
        <w:t xml:space="preserve">Умение читать выразительно поэтический и прозаический текст на основе восприятия и передачи художественных особенностей текста, выражения собственного отношения к тексту и в соответствии с выработанными критериями выразительного чтения (понимание прочитанного, умение осознанно выбирать интонацию, темп чтения и делать необходимые паузы в соответствии с особенностями текста). </w:t>
      </w:r>
    </w:p>
    <w:p w:rsidR="003E5C20" w:rsidRPr="003E5C20" w:rsidRDefault="003E5C20" w:rsidP="003E5C20">
      <w:pPr>
        <w:tabs>
          <w:tab w:val="left" w:pos="1500"/>
        </w:tabs>
        <w:spacing w:after="0" w:line="240" w:lineRule="auto"/>
        <w:rPr>
          <w:rFonts w:ascii="Times New Roman" w:eastAsia="Times New Roman" w:hAnsi="Times New Roman" w:cs="Times New Roman"/>
          <w:sz w:val="24"/>
          <w:szCs w:val="24"/>
          <w:lang w:eastAsia="en-US"/>
        </w:rPr>
      </w:pPr>
      <w:r w:rsidRPr="003E5C20">
        <w:rPr>
          <w:rFonts w:ascii="Times New Roman" w:eastAsia="Times New Roman" w:hAnsi="Times New Roman" w:cs="Times New Roman"/>
          <w:sz w:val="24"/>
          <w:szCs w:val="24"/>
          <w:lang w:eastAsia="en-US"/>
        </w:rPr>
        <w:t>Умение рассматривать иллюстрации в учебнике и репродукции живописных произведений в разделе «Музейный Дом», сравнивать их с художественными текстами с точки зрения выраженных в них мыслей, чувств и переживаний.</w:t>
      </w:r>
    </w:p>
    <w:p w:rsidR="003E5C20" w:rsidRPr="003E5C20" w:rsidRDefault="003E5C20" w:rsidP="003E5C20">
      <w:pPr>
        <w:tabs>
          <w:tab w:val="left" w:pos="1500"/>
        </w:tabs>
        <w:spacing w:after="0" w:line="240" w:lineRule="auto"/>
        <w:rPr>
          <w:rFonts w:ascii="Times New Roman" w:eastAsia="Times New Roman" w:hAnsi="Times New Roman" w:cs="Times New Roman"/>
          <w:sz w:val="24"/>
          <w:szCs w:val="24"/>
          <w:lang w:eastAsia="en-US"/>
        </w:rPr>
      </w:pPr>
      <w:r w:rsidRPr="003E5C20">
        <w:rPr>
          <w:rFonts w:ascii="Times New Roman" w:eastAsia="Times New Roman" w:hAnsi="Times New Roman" w:cs="Times New Roman"/>
          <w:sz w:val="24"/>
          <w:szCs w:val="24"/>
          <w:lang w:eastAsia="en-US"/>
        </w:rPr>
        <w:t xml:space="preserve">Практическое освоение малых фольклорных жанров: сочинение собственных текстов и </w:t>
      </w:r>
      <w:proofErr w:type="spellStart"/>
      <w:r w:rsidRPr="003E5C20">
        <w:rPr>
          <w:rFonts w:ascii="Times New Roman" w:eastAsia="Times New Roman" w:hAnsi="Times New Roman" w:cs="Times New Roman"/>
          <w:sz w:val="24"/>
          <w:szCs w:val="24"/>
          <w:lang w:eastAsia="en-US"/>
        </w:rPr>
        <w:t>инсценирование</w:t>
      </w:r>
      <w:proofErr w:type="spellEnd"/>
      <w:r w:rsidRPr="003E5C20">
        <w:rPr>
          <w:rFonts w:ascii="Times New Roman" w:eastAsia="Times New Roman" w:hAnsi="Times New Roman" w:cs="Times New Roman"/>
          <w:sz w:val="24"/>
          <w:szCs w:val="24"/>
          <w:lang w:eastAsia="en-US"/>
        </w:rPr>
        <w:t xml:space="preserve"> их с помощью выразительных средств (мимики, жестов, интонации). </w:t>
      </w:r>
    </w:p>
    <w:p w:rsidR="003E5C20" w:rsidRPr="003E5C20" w:rsidRDefault="003E5C20" w:rsidP="003E5C20">
      <w:pPr>
        <w:tabs>
          <w:tab w:val="left" w:pos="1500"/>
        </w:tabs>
        <w:spacing w:after="0" w:line="240" w:lineRule="auto"/>
        <w:rPr>
          <w:rFonts w:ascii="Times New Roman" w:eastAsia="Times New Roman" w:hAnsi="Times New Roman" w:cs="Times New Roman"/>
          <w:sz w:val="24"/>
          <w:szCs w:val="24"/>
          <w:lang w:eastAsia="en-US"/>
        </w:rPr>
      </w:pPr>
      <w:r w:rsidRPr="003E5C20">
        <w:rPr>
          <w:rFonts w:ascii="Times New Roman" w:eastAsia="Times New Roman" w:hAnsi="Times New Roman" w:cs="Times New Roman"/>
          <w:sz w:val="24"/>
          <w:szCs w:val="24"/>
          <w:lang w:eastAsia="en-US"/>
        </w:rPr>
        <w:t xml:space="preserve">Способность устно и письменно делиться своими личными впечатлениями и наблюдениями, возникшими в ходе обсуждения литературных текстов, живописных и музыкальных произведений. </w:t>
      </w:r>
    </w:p>
    <w:p w:rsidR="003E5C20" w:rsidRPr="003E5C20" w:rsidRDefault="003E5C20" w:rsidP="003E5C20">
      <w:pPr>
        <w:tabs>
          <w:tab w:val="left" w:pos="1500"/>
        </w:tabs>
        <w:spacing w:after="0" w:line="240" w:lineRule="auto"/>
        <w:rPr>
          <w:rFonts w:ascii="Times New Roman" w:eastAsia="Times New Roman" w:hAnsi="Times New Roman" w:cs="Times New Roman"/>
          <w:b/>
          <w:sz w:val="24"/>
          <w:szCs w:val="24"/>
          <w:lang w:eastAsia="en-US"/>
        </w:rPr>
      </w:pPr>
      <w:r w:rsidRPr="003E5C20">
        <w:rPr>
          <w:rFonts w:ascii="Times New Roman" w:eastAsia="Times New Roman" w:hAnsi="Times New Roman" w:cs="Times New Roman"/>
          <w:sz w:val="24"/>
          <w:szCs w:val="24"/>
          <w:lang w:eastAsia="en-US"/>
        </w:rPr>
        <w:t xml:space="preserve">      </w:t>
      </w:r>
      <w:r w:rsidRPr="003E5C20">
        <w:rPr>
          <w:rFonts w:ascii="Times New Roman" w:eastAsia="Times New Roman" w:hAnsi="Times New Roman" w:cs="Times New Roman"/>
          <w:b/>
          <w:sz w:val="24"/>
          <w:szCs w:val="24"/>
          <w:lang w:eastAsia="en-US"/>
        </w:rPr>
        <w:t>Круг детского чтения</w:t>
      </w:r>
    </w:p>
    <w:p w:rsidR="003E5C20" w:rsidRPr="003E5C20" w:rsidRDefault="003E5C20" w:rsidP="003E5C20">
      <w:pPr>
        <w:tabs>
          <w:tab w:val="left" w:pos="1500"/>
        </w:tabs>
        <w:spacing w:after="0" w:line="240" w:lineRule="auto"/>
        <w:rPr>
          <w:rFonts w:ascii="Times New Roman" w:eastAsia="Times New Roman" w:hAnsi="Times New Roman" w:cs="Times New Roman"/>
          <w:b/>
          <w:sz w:val="24"/>
          <w:szCs w:val="24"/>
          <w:lang w:eastAsia="en-US"/>
        </w:rPr>
      </w:pPr>
      <w:r w:rsidRPr="003E5C20">
        <w:rPr>
          <w:rFonts w:ascii="Times New Roman" w:eastAsia="Times New Roman" w:hAnsi="Times New Roman" w:cs="Times New Roman"/>
          <w:sz w:val="24"/>
          <w:szCs w:val="24"/>
          <w:lang w:eastAsia="en-US"/>
        </w:rPr>
        <w:t xml:space="preserve">      </w:t>
      </w:r>
      <w:r w:rsidRPr="003E5C20">
        <w:rPr>
          <w:rFonts w:ascii="Times New Roman" w:eastAsia="Times New Roman" w:hAnsi="Times New Roman" w:cs="Times New Roman"/>
          <w:b/>
          <w:sz w:val="24"/>
          <w:szCs w:val="24"/>
          <w:lang w:eastAsia="en-US"/>
        </w:rPr>
        <w:t>Произведения устного народного творчества</w:t>
      </w:r>
    </w:p>
    <w:p w:rsidR="003E5C20" w:rsidRPr="003E5C20" w:rsidRDefault="003E5C20" w:rsidP="003E5C20">
      <w:pPr>
        <w:tabs>
          <w:tab w:val="left" w:pos="1500"/>
        </w:tabs>
        <w:spacing w:after="0" w:line="240" w:lineRule="auto"/>
        <w:rPr>
          <w:rFonts w:ascii="Times New Roman" w:eastAsia="Times New Roman" w:hAnsi="Times New Roman" w:cs="Times New Roman"/>
          <w:sz w:val="24"/>
          <w:szCs w:val="24"/>
          <w:lang w:eastAsia="en-US"/>
        </w:rPr>
      </w:pPr>
      <w:r w:rsidRPr="003E5C20">
        <w:rPr>
          <w:rFonts w:ascii="Times New Roman" w:eastAsia="Times New Roman" w:hAnsi="Times New Roman" w:cs="Times New Roman"/>
          <w:sz w:val="24"/>
          <w:szCs w:val="24"/>
          <w:lang w:eastAsia="en-US"/>
        </w:rPr>
        <w:t xml:space="preserve">Малые жанры фольклора (прибаутки, считалки, небылицы, скороговорки, загадки, </w:t>
      </w:r>
      <w:proofErr w:type="spellStart"/>
      <w:r w:rsidRPr="003E5C20">
        <w:rPr>
          <w:rFonts w:ascii="Times New Roman" w:eastAsia="Times New Roman" w:hAnsi="Times New Roman" w:cs="Times New Roman"/>
          <w:sz w:val="24"/>
          <w:szCs w:val="24"/>
          <w:lang w:eastAsia="en-US"/>
        </w:rPr>
        <w:t>заклички</w:t>
      </w:r>
      <w:proofErr w:type="spellEnd"/>
      <w:r w:rsidRPr="003E5C20">
        <w:rPr>
          <w:rFonts w:ascii="Times New Roman" w:eastAsia="Times New Roman" w:hAnsi="Times New Roman" w:cs="Times New Roman"/>
          <w:sz w:val="24"/>
          <w:szCs w:val="24"/>
          <w:lang w:eastAsia="en-US"/>
        </w:rPr>
        <w:t>); народные сказки (докучные, кумулятивные, сказки о животных, бытовые, волшебные); пословицы и поговорки.</w:t>
      </w:r>
    </w:p>
    <w:p w:rsidR="003E5C20" w:rsidRPr="003E5C20" w:rsidRDefault="003E5C20" w:rsidP="003E5C20">
      <w:pPr>
        <w:tabs>
          <w:tab w:val="left" w:pos="1500"/>
        </w:tabs>
        <w:spacing w:after="0" w:line="240" w:lineRule="auto"/>
        <w:rPr>
          <w:rFonts w:ascii="Times New Roman" w:eastAsia="Times New Roman" w:hAnsi="Times New Roman" w:cs="Times New Roman"/>
          <w:b/>
          <w:sz w:val="24"/>
          <w:szCs w:val="24"/>
          <w:lang w:eastAsia="en-US"/>
        </w:rPr>
      </w:pPr>
      <w:r w:rsidRPr="003E5C20">
        <w:rPr>
          <w:rFonts w:ascii="Times New Roman" w:eastAsia="Times New Roman" w:hAnsi="Times New Roman" w:cs="Times New Roman"/>
          <w:sz w:val="24"/>
          <w:szCs w:val="24"/>
          <w:lang w:eastAsia="en-US"/>
        </w:rPr>
        <w:t xml:space="preserve">      </w:t>
      </w:r>
      <w:r w:rsidRPr="003E5C20">
        <w:rPr>
          <w:rFonts w:ascii="Times New Roman" w:eastAsia="Times New Roman" w:hAnsi="Times New Roman" w:cs="Times New Roman"/>
          <w:b/>
          <w:sz w:val="24"/>
          <w:szCs w:val="24"/>
          <w:lang w:eastAsia="en-US"/>
        </w:rPr>
        <w:t>Авторские произведения</w:t>
      </w:r>
    </w:p>
    <w:p w:rsidR="003E5C20" w:rsidRPr="003E5C20" w:rsidRDefault="003E5C20" w:rsidP="003E5C20">
      <w:pPr>
        <w:tabs>
          <w:tab w:val="left" w:pos="1500"/>
        </w:tabs>
        <w:spacing w:after="0" w:line="240" w:lineRule="auto"/>
        <w:rPr>
          <w:rFonts w:ascii="Times New Roman" w:eastAsia="Times New Roman" w:hAnsi="Times New Roman" w:cs="Times New Roman"/>
          <w:sz w:val="24"/>
          <w:szCs w:val="24"/>
          <w:lang w:eastAsia="en-US"/>
        </w:rPr>
      </w:pPr>
      <w:r w:rsidRPr="003E5C20">
        <w:rPr>
          <w:rFonts w:ascii="Times New Roman" w:eastAsia="Times New Roman" w:hAnsi="Times New Roman" w:cs="Times New Roman"/>
          <w:sz w:val="24"/>
          <w:szCs w:val="24"/>
          <w:lang w:eastAsia="en-US"/>
        </w:rPr>
        <w:t>Произведения, укоренённые в фольклоре (басни, былины, гимны).</w:t>
      </w:r>
    </w:p>
    <w:p w:rsidR="003E5C20" w:rsidRPr="003E5C20" w:rsidRDefault="003E5C20" w:rsidP="003E5C20">
      <w:pPr>
        <w:tabs>
          <w:tab w:val="left" w:pos="1500"/>
        </w:tabs>
        <w:spacing w:after="0" w:line="240" w:lineRule="auto"/>
        <w:rPr>
          <w:rFonts w:ascii="Times New Roman" w:eastAsia="Times New Roman" w:hAnsi="Times New Roman" w:cs="Times New Roman"/>
          <w:b/>
          <w:sz w:val="24"/>
          <w:szCs w:val="24"/>
          <w:lang w:eastAsia="en-US"/>
        </w:rPr>
      </w:pPr>
      <w:r w:rsidRPr="003E5C20">
        <w:rPr>
          <w:rFonts w:ascii="Times New Roman" w:eastAsia="Times New Roman" w:hAnsi="Times New Roman" w:cs="Times New Roman"/>
          <w:sz w:val="24"/>
          <w:szCs w:val="24"/>
          <w:lang w:eastAsia="en-US"/>
        </w:rPr>
        <w:t xml:space="preserve">       </w:t>
      </w:r>
      <w:r w:rsidRPr="003E5C20">
        <w:rPr>
          <w:rFonts w:ascii="Times New Roman" w:eastAsia="Times New Roman" w:hAnsi="Times New Roman" w:cs="Times New Roman"/>
          <w:b/>
          <w:sz w:val="24"/>
          <w:szCs w:val="24"/>
          <w:lang w:eastAsia="en-US"/>
        </w:rPr>
        <w:t>Литературные авторские произведения</w:t>
      </w:r>
    </w:p>
    <w:p w:rsidR="003E5C20" w:rsidRPr="003E5C20" w:rsidRDefault="003E5C20" w:rsidP="003E5C20">
      <w:pPr>
        <w:tabs>
          <w:tab w:val="left" w:pos="1500"/>
        </w:tabs>
        <w:spacing w:after="0" w:line="240" w:lineRule="auto"/>
        <w:rPr>
          <w:rFonts w:ascii="Times New Roman" w:eastAsia="Times New Roman" w:hAnsi="Times New Roman" w:cs="Times New Roman"/>
          <w:sz w:val="24"/>
          <w:szCs w:val="24"/>
          <w:lang w:eastAsia="en-US"/>
        </w:rPr>
      </w:pPr>
      <w:r w:rsidRPr="003E5C20">
        <w:rPr>
          <w:rFonts w:ascii="Times New Roman" w:eastAsia="Times New Roman" w:hAnsi="Times New Roman" w:cs="Times New Roman"/>
          <w:sz w:val="24"/>
          <w:szCs w:val="24"/>
          <w:lang w:eastAsia="en-US"/>
        </w:rPr>
        <w:lastRenderedPageBreak/>
        <w:t>Произведения классиков отечественной литературы 19-20 веков (стихотворения, рассказы, сказки, волшебные сказки в стихах, повесть).</w:t>
      </w:r>
    </w:p>
    <w:p w:rsidR="003E5C20" w:rsidRPr="003E5C20" w:rsidRDefault="003E5C20" w:rsidP="003E5C20">
      <w:pPr>
        <w:tabs>
          <w:tab w:val="left" w:pos="1500"/>
        </w:tabs>
        <w:spacing w:after="0" w:line="240" w:lineRule="auto"/>
        <w:rPr>
          <w:rFonts w:ascii="Times New Roman" w:eastAsia="Times New Roman" w:hAnsi="Times New Roman" w:cs="Times New Roman"/>
          <w:sz w:val="24"/>
          <w:szCs w:val="24"/>
          <w:lang w:eastAsia="en-US"/>
        </w:rPr>
      </w:pPr>
      <w:r w:rsidRPr="003E5C20">
        <w:rPr>
          <w:rFonts w:ascii="Times New Roman" w:eastAsia="Times New Roman" w:hAnsi="Times New Roman" w:cs="Times New Roman"/>
          <w:sz w:val="24"/>
          <w:szCs w:val="24"/>
          <w:lang w:eastAsia="en-US"/>
        </w:rPr>
        <w:t>Произведения классиков детской литературы (стихотворения, рассказы, сказки,  сказочные повести).</w:t>
      </w:r>
    </w:p>
    <w:p w:rsidR="003E5C20" w:rsidRPr="003E5C20" w:rsidRDefault="003E5C20" w:rsidP="003E5C20">
      <w:pPr>
        <w:tabs>
          <w:tab w:val="left" w:pos="1500"/>
        </w:tabs>
        <w:spacing w:after="0" w:line="240" w:lineRule="auto"/>
        <w:rPr>
          <w:rFonts w:ascii="Times New Roman" w:eastAsia="Times New Roman" w:hAnsi="Times New Roman" w:cs="Times New Roman"/>
          <w:sz w:val="24"/>
          <w:szCs w:val="24"/>
          <w:lang w:eastAsia="en-US"/>
        </w:rPr>
      </w:pPr>
      <w:r w:rsidRPr="003E5C20">
        <w:rPr>
          <w:rFonts w:ascii="Times New Roman" w:eastAsia="Times New Roman" w:hAnsi="Times New Roman" w:cs="Times New Roman"/>
          <w:sz w:val="24"/>
          <w:szCs w:val="24"/>
          <w:lang w:eastAsia="en-US"/>
        </w:rPr>
        <w:t>Произведения современной классической литературы (с учётом многонациональности России) и зарубежной литературы (стихотворения, рассказы, сказки,  сказочные повести).</w:t>
      </w:r>
    </w:p>
    <w:p w:rsidR="003E5C20" w:rsidRPr="003E5C20" w:rsidRDefault="003E5C20" w:rsidP="003E5C20">
      <w:pPr>
        <w:tabs>
          <w:tab w:val="left" w:pos="1500"/>
        </w:tabs>
        <w:spacing w:after="0" w:line="240" w:lineRule="auto"/>
        <w:rPr>
          <w:rFonts w:ascii="Times New Roman" w:eastAsia="Times New Roman" w:hAnsi="Times New Roman" w:cs="Times New Roman"/>
          <w:b/>
          <w:sz w:val="24"/>
          <w:szCs w:val="24"/>
          <w:lang w:eastAsia="en-US"/>
        </w:rPr>
      </w:pPr>
      <w:r w:rsidRPr="003E5C20">
        <w:rPr>
          <w:rFonts w:ascii="Times New Roman" w:eastAsia="Times New Roman" w:hAnsi="Times New Roman" w:cs="Times New Roman"/>
          <w:sz w:val="24"/>
          <w:szCs w:val="24"/>
          <w:lang w:eastAsia="en-US"/>
        </w:rPr>
        <w:t xml:space="preserve">         </w:t>
      </w:r>
      <w:r w:rsidRPr="003E5C20">
        <w:rPr>
          <w:rFonts w:ascii="Times New Roman" w:eastAsia="Times New Roman" w:hAnsi="Times New Roman" w:cs="Times New Roman"/>
          <w:b/>
          <w:sz w:val="24"/>
          <w:szCs w:val="24"/>
          <w:lang w:eastAsia="en-US"/>
        </w:rPr>
        <w:t>Разные виды книг</w:t>
      </w:r>
    </w:p>
    <w:p w:rsidR="003E5C20" w:rsidRPr="00325F93" w:rsidRDefault="003E5C20" w:rsidP="003E5C20">
      <w:pPr>
        <w:pStyle w:val="ad"/>
        <w:spacing w:line="276" w:lineRule="auto"/>
        <w:rPr>
          <w:rFonts w:ascii="Times New Roman" w:hAnsi="Times New Roman" w:cs="Times New Roman"/>
          <w:sz w:val="24"/>
        </w:rPr>
      </w:pPr>
      <w:r w:rsidRPr="003E5C20">
        <w:rPr>
          <w:rFonts w:ascii="Times New Roman" w:eastAsia="Times New Roman" w:hAnsi="Times New Roman" w:cs="Times New Roman"/>
          <w:kern w:val="0"/>
          <w:sz w:val="24"/>
          <w:lang w:eastAsia="en-US" w:bidi="ar-SA"/>
        </w:rPr>
        <w:t>Историческая, приключенческая, фантастическая, научно-популярная, справочно-энциклопедическая литература; детские периодические издания</w:t>
      </w:r>
    </w:p>
    <w:p w:rsidR="00C818AF" w:rsidRDefault="00C818AF" w:rsidP="00C818AF">
      <w:pPr>
        <w:pStyle w:val="a3"/>
        <w:spacing w:after="0" w:line="240" w:lineRule="auto"/>
        <w:jc w:val="center"/>
        <w:rPr>
          <w:rFonts w:ascii="Times New Roman" w:eastAsia="Times New Roman" w:hAnsi="Times New Roman" w:cs="Times New Roman"/>
          <w:b/>
          <w:sz w:val="24"/>
          <w:szCs w:val="24"/>
        </w:rPr>
      </w:pPr>
    </w:p>
    <w:p w:rsidR="00BB4D90" w:rsidRPr="00975CF0" w:rsidRDefault="00BB4D90" w:rsidP="00BB4D90">
      <w:pPr>
        <w:spacing w:after="0" w:line="240" w:lineRule="auto"/>
        <w:rPr>
          <w:rFonts w:ascii="Times New Roman" w:eastAsia="Times New Roman" w:hAnsi="Times New Roman" w:cs="Times New Roman"/>
          <w:b/>
          <w:sz w:val="24"/>
          <w:szCs w:val="24"/>
        </w:rPr>
      </w:pPr>
    </w:p>
    <w:sectPr w:rsidR="00BB4D90" w:rsidRPr="00975CF0" w:rsidSect="00325F93">
      <w:pgSz w:w="16838" w:h="11906" w:orient="landscape"/>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NewtonCSanPin">
    <w:altName w:val="Times New Roman"/>
    <w:panose1 w:val="00000000000000000000"/>
    <w:charset w:val="CC"/>
    <w:family w:val="auto"/>
    <w:notTrueType/>
    <w:pitch w:val="variable"/>
    <w:sig w:usb0="00000203" w:usb1="00000000" w:usb2="00000000" w:usb3="00000000" w:csb0="00000005"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9ADEA178"/>
    <w:lvl w:ilvl="0">
      <w:numFmt w:val="bullet"/>
      <w:lvlText w:val="*"/>
      <w:lvlJc w:val="left"/>
    </w:lvl>
  </w:abstractNum>
  <w:abstractNum w:abstractNumId="1" w15:restartNumberingAfterBreak="0">
    <w:nsid w:val="00073CBA"/>
    <w:multiLevelType w:val="singleLevel"/>
    <w:tmpl w:val="F5B2571A"/>
    <w:lvl w:ilvl="0">
      <w:start w:val="1"/>
      <w:numFmt w:val="decimal"/>
      <w:lvlText w:val="%1."/>
      <w:legacy w:legacy="1" w:legacySpace="0" w:legacyIndent="226"/>
      <w:lvlJc w:val="left"/>
      <w:pPr>
        <w:ind w:left="0" w:firstLine="0"/>
      </w:pPr>
      <w:rPr>
        <w:rFonts w:ascii="Times New Roman" w:hAnsi="Times New Roman" w:cs="Times New Roman" w:hint="default"/>
      </w:rPr>
    </w:lvl>
  </w:abstractNum>
  <w:abstractNum w:abstractNumId="2" w15:restartNumberingAfterBreak="0">
    <w:nsid w:val="3B241D44"/>
    <w:multiLevelType w:val="hybridMultilevel"/>
    <w:tmpl w:val="545A7A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D220454"/>
    <w:multiLevelType w:val="hybridMultilevel"/>
    <w:tmpl w:val="F68868AE"/>
    <w:lvl w:ilvl="0" w:tplc="0419000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FAB4FB9"/>
    <w:multiLevelType w:val="hybridMultilevel"/>
    <w:tmpl w:val="0CFA28C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419C31B9"/>
    <w:multiLevelType w:val="hybridMultilevel"/>
    <w:tmpl w:val="AAFC267E"/>
    <w:lvl w:ilvl="0" w:tplc="04190017">
      <w:start w:val="1"/>
      <w:numFmt w:val="lowerLetter"/>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 w15:restartNumberingAfterBreak="0">
    <w:nsid w:val="4423330B"/>
    <w:multiLevelType w:val="hybridMultilevel"/>
    <w:tmpl w:val="F61E7DF8"/>
    <w:lvl w:ilvl="0" w:tplc="04190019">
      <w:start w:val="1"/>
      <w:numFmt w:val="lowerLetter"/>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7" w15:restartNumberingAfterBreak="0">
    <w:nsid w:val="4C551FEE"/>
    <w:multiLevelType w:val="hybridMultilevel"/>
    <w:tmpl w:val="659815D2"/>
    <w:lvl w:ilvl="0" w:tplc="04190019">
      <w:start w:val="1"/>
      <w:numFmt w:val="lowerLetter"/>
      <w:lvlText w:val="%1."/>
      <w:lvlJc w:val="left"/>
      <w:pPr>
        <w:ind w:left="1146" w:hanging="360"/>
      </w:pPr>
      <w:rPr>
        <w:rFont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15:restartNumberingAfterBreak="0">
    <w:nsid w:val="548415F2"/>
    <w:multiLevelType w:val="hybridMultilevel"/>
    <w:tmpl w:val="AB64AC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F545B22"/>
    <w:multiLevelType w:val="hybridMultilevel"/>
    <w:tmpl w:val="460239D2"/>
    <w:lvl w:ilvl="0" w:tplc="A282CBAE">
      <w:start w:val="1"/>
      <w:numFmt w:val="low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15:restartNumberingAfterBreak="0">
    <w:nsid w:val="62EA023E"/>
    <w:multiLevelType w:val="hybridMultilevel"/>
    <w:tmpl w:val="742AF2DC"/>
    <w:lvl w:ilvl="0" w:tplc="04190019">
      <w:start w:val="1"/>
      <w:numFmt w:val="lowerLetter"/>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11" w15:restartNumberingAfterBreak="0">
    <w:nsid w:val="6EF8740E"/>
    <w:multiLevelType w:val="hybridMultilevel"/>
    <w:tmpl w:val="408A3E7A"/>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2" w15:restartNumberingAfterBreak="0">
    <w:nsid w:val="7B6B0832"/>
    <w:multiLevelType w:val="hybridMultilevel"/>
    <w:tmpl w:val="70142C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E7F30A5"/>
    <w:multiLevelType w:val="hybridMultilevel"/>
    <w:tmpl w:val="AE929C5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0"/>
    <w:lvlOverride w:ilvl="0">
      <w:lvl w:ilvl="0">
        <w:numFmt w:val="bullet"/>
        <w:lvlText w:val=""/>
        <w:legacy w:legacy="1" w:legacySpace="0" w:legacyIndent="283"/>
        <w:lvlJc w:val="left"/>
        <w:rPr>
          <w:rFonts w:ascii="Symbol" w:hAnsi="Symbol" w:hint="default"/>
        </w:rPr>
      </w:lvl>
    </w:lvlOverride>
  </w:num>
  <w:num w:numId="2">
    <w:abstractNumId w:val="0"/>
    <w:lvlOverride w:ilvl="0">
      <w:lvl w:ilvl="0">
        <w:numFmt w:val="bullet"/>
        <w:lvlText w:val=""/>
        <w:legacy w:legacy="1" w:legacySpace="0" w:legacyIndent="0"/>
        <w:lvlJc w:val="left"/>
        <w:rPr>
          <w:rFonts w:ascii="Symbol" w:hAnsi="Symbol" w:hint="default"/>
        </w:rPr>
      </w:lvl>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4"/>
  </w:num>
  <w:num w:numId="6">
    <w:abstractNumId w:val="1"/>
    <w:lvlOverride w:ilvl="0">
      <w:startOverride w:val="1"/>
    </w:lvlOverride>
  </w:num>
  <w:num w:numId="7">
    <w:abstractNumId w:val="0"/>
    <w:lvlOverride w:ilvl="0">
      <w:lvl w:ilvl="0">
        <w:numFmt w:val="bullet"/>
        <w:lvlText w:val="•"/>
        <w:legacy w:legacy="1" w:legacySpace="0" w:legacyIndent="144"/>
        <w:lvlJc w:val="left"/>
        <w:pPr>
          <w:ind w:left="0" w:firstLine="0"/>
        </w:pPr>
        <w:rPr>
          <w:rFonts w:ascii="Times New Roman" w:hAnsi="Times New Roman" w:cs="Times New Roman" w:hint="default"/>
        </w:rPr>
      </w:lvl>
    </w:lvlOverride>
  </w:num>
  <w:num w:numId="8">
    <w:abstractNumId w:val="0"/>
    <w:lvlOverride w:ilvl="0">
      <w:lvl w:ilvl="0">
        <w:numFmt w:val="bullet"/>
        <w:lvlText w:val="•"/>
        <w:legacy w:legacy="1" w:legacySpace="0" w:legacyIndent="177"/>
        <w:lvlJc w:val="left"/>
        <w:pPr>
          <w:ind w:left="0" w:firstLine="0"/>
        </w:pPr>
        <w:rPr>
          <w:rFonts w:ascii="Times New Roman" w:hAnsi="Times New Roman" w:cs="Times New Roman" w:hint="default"/>
        </w:rPr>
      </w:lvl>
    </w:lvlOverride>
  </w:num>
  <w:num w:numId="9">
    <w:abstractNumId w:val="0"/>
    <w:lvlOverride w:ilvl="0">
      <w:lvl w:ilvl="0">
        <w:numFmt w:val="bullet"/>
        <w:lvlText w:val="•"/>
        <w:legacy w:legacy="1" w:legacySpace="0" w:legacyIndent="139"/>
        <w:lvlJc w:val="left"/>
        <w:pPr>
          <w:ind w:left="0" w:firstLine="0"/>
        </w:pPr>
        <w:rPr>
          <w:rFonts w:ascii="Times New Roman" w:hAnsi="Times New Roman" w:cs="Times New Roman" w:hint="default"/>
        </w:rPr>
      </w:lvl>
    </w:lvlOverride>
  </w:num>
  <w:num w:numId="10">
    <w:abstractNumId w:val="2"/>
  </w:num>
  <w:num w:numId="11">
    <w:abstractNumId w:val="5"/>
  </w:num>
  <w:num w:numId="12">
    <w:abstractNumId w:val="13"/>
  </w:num>
  <w:num w:numId="13">
    <w:abstractNumId w:val="7"/>
  </w:num>
  <w:num w:numId="14">
    <w:abstractNumId w:val="9"/>
  </w:num>
  <w:num w:numId="15">
    <w:abstractNumId w:val="10"/>
  </w:num>
  <w:num w:numId="16">
    <w:abstractNumId w:val="6"/>
  </w:num>
  <w:num w:numId="17">
    <w:abstractNumId w:val="11"/>
  </w:num>
  <w:num w:numId="18">
    <w:abstractNumId w:val="3"/>
  </w:num>
  <w:num w:numId="19">
    <w:abstractNumId w:val="3"/>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707025"/>
    <w:rsid w:val="00037BBE"/>
    <w:rsid w:val="00041F1B"/>
    <w:rsid w:val="0005716B"/>
    <w:rsid w:val="00086B3E"/>
    <w:rsid w:val="000971ED"/>
    <w:rsid w:val="000A6133"/>
    <w:rsid w:val="001010A9"/>
    <w:rsid w:val="0011441F"/>
    <w:rsid w:val="001545A8"/>
    <w:rsid w:val="001655E9"/>
    <w:rsid w:val="001B1DBF"/>
    <w:rsid w:val="001C2DC1"/>
    <w:rsid w:val="001D4E98"/>
    <w:rsid w:val="00207668"/>
    <w:rsid w:val="0021623E"/>
    <w:rsid w:val="0028646C"/>
    <w:rsid w:val="002A46C8"/>
    <w:rsid w:val="002C5B1E"/>
    <w:rsid w:val="002D24EB"/>
    <w:rsid w:val="002E6C6C"/>
    <w:rsid w:val="002F0A53"/>
    <w:rsid w:val="0032113D"/>
    <w:rsid w:val="00325F93"/>
    <w:rsid w:val="00327B6A"/>
    <w:rsid w:val="003A22D8"/>
    <w:rsid w:val="003B58E3"/>
    <w:rsid w:val="003D45D6"/>
    <w:rsid w:val="003E5C20"/>
    <w:rsid w:val="00401258"/>
    <w:rsid w:val="004068C6"/>
    <w:rsid w:val="004163C6"/>
    <w:rsid w:val="00447019"/>
    <w:rsid w:val="00454525"/>
    <w:rsid w:val="004827CD"/>
    <w:rsid w:val="00495224"/>
    <w:rsid w:val="004B02D4"/>
    <w:rsid w:val="004C4F7B"/>
    <w:rsid w:val="004C7028"/>
    <w:rsid w:val="004D118D"/>
    <w:rsid w:val="004F78C2"/>
    <w:rsid w:val="0050354F"/>
    <w:rsid w:val="00512D43"/>
    <w:rsid w:val="0052118A"/>
    <w:rsid w:val="00534936"/>
    <w:rsid w:val="00574E27"/>
    <w:rsid w:val="00591768"/>
    <w:rsid w:val="005B1520"/>
    <w:rsid w:val="00611117"/>
    <w:rsid w:val="00641111"/>
    <w:rsid w:val="00642DD7"/>
    <w:rsid w:val="0065273A"/>
    <w:rsid w:val="00655105"/>
    <w:rsid w:val="006551AC"/>
    <w:rsid w:val="00691902"/>
    <w:rsid w:val="006A72B4"/>
    <w:rsid w:val="006B2493"/>
    <w:rsid w:val="006B7F05"/>
    <w:rsid w:val="006C0630"/>
    <w:rsid w:val="006E03B4"/>
    <w:rsid w:val="006E41B8"/>
    <w:rsid w:val="007042D1"/>
    <w:rsid w:val="00707025"/>
    <w:rsid w:val="007259FF"/>
    <w:rsid w:val="007407A2"/>
    <w:rsid w:val="00744206"/>
    <w:rsid w:val="00745272"/>
    <w:rsid w:val="00751F14"/>
    <w:rsid w:val="007543CD"/>
    <w:rsid w:val="00754EA6"/>
    <w:rsid w:val="00780737"/>
    <w:rsid w:val="00787C26"/>
    <w:rsid w:val="007C5D9E"/>
    <w:rsid w:val="007D376A"/>
    <w:rsid w:val="007E149E"/>
    <w:rsid w:val="007F393F"/>
    <w:rsid w:val="00810B47"/>
    <w:rsid w:val="00815987"/>
    <w:rsid w:val="00830A4A"/>
    <w:rsid w:val="00845457"/>
    <w:rsid w:val="00860550"/>
    <w:rsid w:val="00860CE4"/>
    <w:rsid w:val="008C7D1B"/>
    <w:rsid w:val="008E6B9C"/>
    <w:rsid w:val="008E7110"/>
    <w:rsid w:val="008F7AFF"/>
    <w:rsid w:val="00914F9F"/>
    <w:rsid w:val="009364A3"/>
    <w:rsid w:val="009560A6"/>
    <w:rsid w:val="009740EB"/>
    <w:rsid w:val="00975CF0"/>
    <w:rsid w:val="009B7E8E"/>
    <w:rsid w:val="009C04F6"/>
    <w:rsid w:val="009C6558"/>
    <w:rsid w:val="009F7550"/>
    <w:rsid w:val="00A43313"/>
    <w:rsid w:val="00A474A5"/>
    <w:rsid w:val="00A57D95"/>
    <w:rsid w:val="00A61DE8"/>
    <w:rsid w:val="00A64710"/>
    <w:rsid w:val="00A81BA4"/>
    <w:rsid w:val="00A93D8D"/>
    <w:rsid w:val="00AE1159"/>
    <w:rsid w:val="00AE4890"/>
    <w:rsid w:val="00AF09D5"/>
    <w:rsid w:val="00AF39B2"/>
    <w:rsid w:val="00B03C37"/>
    <w:rsid w:val="00B20757"/>
    <w:rsid w:val="00B2657C"/>
    <w:rsid w:val="00BA5391"/>
    <w:rsid w:val="00BA6894"/>
    <w:rsid w:val="00BB4612"/>
    <w:rsid w:val="00BB4D90"/>
    <w:rsid w:val="00BD0C15"/>
    <w:rsid w:val="00BE2CA5"/>
    <w:rsid w:val="00BF2A9B"/>
    <w:rsid w:val="00C0487F"/>
    <w:rsid w:val="00C05EA4"/>
    <w:rsid w:val="00C06F08"/>
    <w:rsid w:val="00C519A0"/>
    <w:rsid w:val="00C759CA"/>
    <w:rsid w:val="00C818AF"/>
    <w:rsid w:val="00C9063E"/>
    <w:rsid w:val="00C93B92"/>
    <w:rsid w:val="00C957F9"/>
    <w:rsid w:val="00CA3B8D"/>
    <w:rsid w:val="00CF71F5"/>
    <w:rsid w:val="00D27168"/>
    <w:rsid w:val="00D36270"/>
    <w:rsid w:val="00D4185E"/>
    <w:rsid w:val="00D446CA"/>
    <w:rsid w:val="00D63B33"/>
    <w:rsid w:val="00D67CD2"/>
    <w:rsid w:val="00D7486A"/>
    <w:rsid w:val="00D80855"/>
    <w:rsid w:val="00DC0674"/>
    <w:rsid w:val="00DC4561"/>
    <w:rsid w:val="00DF37F4"/>
    <w:rsid w:val="00E03D98"/>
    <w:rsid w:val="00E14DDA"/>
    <w:rsid w:val="00E250A8"/>
    <w:rsid w:val="00E424B0"/>
    <w:rsid w:val="00E44FDD"/>
    <w:rsid w:val="00E515DF"/>
    <w:rsid w:val="00E54674"/>
    <w:rsid w:val="00E6354E"/>
    <w:rsid w:val="00EB6589"/>
    <w:rsid w:val="00EC388F"/>
    <w:rsid w:val="00EF58C5"/>
    <w:rsid w:val="00F51704"/>
    <w:rsid w:val="00F629E8"/>
    <w:rsid w:val="00F765AE"/>
    <w:rsid w:val="00F846E5"/>
    <w:rsid w:val="00F96E74"/>
    <w:rsid w:val="00FD0F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297E8"/>
  <w15:docId w15:val="{A6110F7B-CE07-4E71-A2E2-12D07FB7B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6589"/>
  </w:style>
  <w:style w:type="paragraph" w:styleId="1">
    <w:name w:val="heading 1"/>
    <w:basedOn w:val="a"/>
    <w:next w:val="a"/>
    <w:link w:val="10"/>
    <w:qFormat/>
    <w:rsid w:val="004827CD"/>
    <w:pPr>
      <w:keepNext/>
      <w:widowControl w:val="0"/>
      <w:suppressAutoHyphens/>
      <w:spacing w:before="240" w:after="60" w:line="240" w:lineRule="auto"/>
      <w:outlineLvl w:val="0"/>
    </w:pPr>
    <w:rPr>
      <w:rFonts w:ascii="Cambria" w:eastAsia="Times New Roman" w:hAnsi="Cambria" w:cs="Mangal"/>
      <w:b/>
      <w:bCs/>
      <w:kern w:val="32"/>
      <w:sz w:val="32"/>
      <w:szCs w:val="29"/>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376A"/>
    <w:pPr>
      <w:ind w:left="720"/>
      <w:contextualSpacing/>
    </w:pPr>
  </w:style>
  <w:style w:type="paragraph" w:styleId="a4">
    <w:name w:val="Normal (Web)"/>
    <w:basedOn w:val="a"/>
    <w:uiPriority w:val="99"/>
    <w:semiHidden/>
    <w:unhideWhenUsed/>
    <w:rsid w:val="00BB4D90"/>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basedOn w:val="a0"/>
    <w:uiPriority w:val="20"/>
    <w:qFormat/>
    <w:rsid w:val="00BB4D90"/>
    <w:rPr>
      <w:i/>
      <w:iCs/>
    </w:rPr>
  </w:style>
  <w:style w:type="character" w:styleId="a6">
    <w:name w:val="Strong"/>
    <w:basedOn w:val="a0"/>
    <w:uiPriority w:val="22"/>
    <w:qFormat/>
    <w:rsid w:val="00BB4D90"/>
    <w:rPr>
      <w:b/>
      <w:bCs/>
    </w:rPr>
  </w:style>
  <w:style w:type="character" w:customStyle="1" w:styleId="c2">
    <w:name w:val="c2"/>
    <w:basedOn w:val="a0"/>
    <w:rsid w:val="00C05EA4"/>
  </w:style>
  <w:style w:type="paragraph" w:customStyle="1" w:styleId="c0">
    <w:name w:val="c0"/>
    <w:basedOn w:val="a"/>
    <w:rsid w:val="00810B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810B47"/>
  </w:style>
  <w:style w:type="character" w:customStyle="1" w:styleId="10">
    <w:name w:val="Заголовок 1 Знак"/>
    <w:basedOn w:val="a0"/>
    <w:link w:val="1"/>
    <w:rsid w:val="004827CD"/>
    <w:rPr>
      <w:rFonts w:ascii="Cambria" w:eastAsia="Times New Roman" w:hAnsi="Cambria" w:cs="Mangal"/>
      <w:b/>
      <w:bCs/>
      <w:kern w:val="32"/>
      <w:sz w:val="32"/>
      <w:szCs w:val="29"/>
      <w:lang w:eastAsia="hi-IN" w:bidi="hi-IN"/>
    </w:rPr>
  </w:style>
  <w:style w:type="paragraph" w:styleId="a7">
    <w:name w:val="header"/>
    <w:basedOn w:val="a"/>
    <w:link w:val="a8"/>
    <w:unhideWhenUsed/>
    <w:rsid w:val="004827CD"/>
    <w:pPr>
      <w:widowControl w:val="0"/>
      <w:tabs>
        <w:tab w:val="center" w:pos="4677"/>
        <w:tab w:val="right" w:pos="9355"/>
      </w:tabs>
      <w:suppressAutoHyphens/>
      <w:spacing w:after="0" w:line="240" w:lineRule="auto"/>
    </w:pPr>
    <w:rPr>
      <w:rFonts w:ascii="Arial" w:eastAsia="SimSun" w:hAnsi="Arial" w:cs="Mangal"/>
      <w:kern w:val="2"/>
      <w:sz w:val="20"/>
      <w:szCs w:val="24"/>
      <w:lang w:eastAsia="hi-IN" w:bidi="hi-IN"/>
    </w:rPr>
  </w:style>
  <w:style w:type="character" w:customStyle="1" w:styleId="a8">
    <w:name w:val="Верхний колонтитул Знак"/>
    <w:basedOn w:val="a0"/>
    <w:link w:val="a7"/>
    <w:rsid w:val="004827CD"/>
    <w:rPr>
      <w:rFonts w:ascii="Arial" w:eastAsia="SimSun" w:hAnsi="Arial" w:cs="Mangal"/>
      <w:kern w:val="2"/>
      <w:sz w:val="20"/>
      <w:szCs w:val="24"/>
      <w:lang w:eastAsia="hi-IN" w:bidi="hi-IN"/>
    </w:rPr>
  </w:style>
  <w:style w:type="paragraph" w:styleId="a9">
    <w:name w:val="footer"/>
    <w:basedOn w:val="a"/>
    <w:link w:val="aa"/>
    <w:semiHidden/>
    <w:unhideWhenUsed/>
    <w:rsid w:val="004827CD"/>
    <w:pPr>
      <w:widowControl w:val="0"/>
      <w:tabs>
        <w:tab w:val="center" w:pos="4677"/>
        <w:tab w:val="right" w:pos="9355"/>
      </w:tabs>
      <w:suppressAutoHyphens/>
      <w:spacing w:after="0" w:line="240" w:lineRule="auto"/>
    </w:pPr>
    <w:rPr>
      <w:rFonts w:ascii="Arial" w:eastAsia="SimSun" w:hAnsi="Arial" w:cs="Mangal"/>
      <w:kern w:val="2"/>
      <w:sz w:val="20"/>
      <w:szCs w:val="24"/>
      <w:lang w:eastAsia="hi-IN" w:bidi="hi-IN"/>
    </w:rPr>
  </w:style>
  <w:style w:type="character" w:customStyle="1" w:styleId="aa">
    <w:name w:val="Нижний колонтитул Знак"/>
    <w:basedOn w:val="a0"/>
    <w:link w:val="a9"/>
    <w:semiHidden/>
    <w:rsid w:val="004827CD"/>
    <w:rPr>
      <w:rFonts w:ascii="Arial" w:eastAsia="SimSun" w:hAnsi="Arial" w:cs="Mangal"/>
      <w:kern w:val="2"/>
      <w:sz w:val="20"/>
      <w:szCs w:val="24"/>
      <w:lang w:eastAsia="hi-IN" w:bidi="hi-IN"/>
    </w:rPr>
  </w:style>
  <w:style w:type="paragraph" w:styleId="ab">
    <w:name w:val="Body Text"/>
    <w:basedOn w:val="a"/>
    <w:link w:val="ac"/>
    <w:unhideWhenUsed/>
    <w:rsid w:val="004827CD"/>
    <w:pPr>
      <w:widowControl w:val="0"/>
      <w:suppressAutoHyphens/>
      <w:spacing w:after="120" w:line="240" w:lineRule="auto"/>
    </w:pPr>
    <w:rPr>
      <w:rFonts w:ascii="Arial" w:eastAsia="SimSun" w:hAnsi="Arial" w:cs="Mangal"/>
      <w:kern w:val="2"/>
      <w:sz w:val="20"/>
      <w:szCs w:val="24"/>
      <w:lang w:eastAsia="hi-IN" w:bidi="hi-IN"/>
    </w:rPr>
  </w:style>
  <w:style w:type="character" w:customStyle="1" w:styleId="ac">
    <w:name w:val="Основной текст Знак"/>
    <w:basedOn w:val="a0"/>
    <w:link w:val="ab"/>
    <w:rsid w:val="004827CD"/>
    <w:rPr>
      <w:rFonts w:ascii="Arial" w:eastAsia="SimSun" w:hAnsi="Arial" w:cs="Mangal"/>
      <w:kern w:val="2"/>
      <w:sz w:val="20"/>
      <w:szCs w:val="24"/>
      <w:lang w:eastAsia="hi-IN" w:bidi="hi-IN"/>
    </w:rPr>
  </w:style>
  <w:style w:type="paragraph" w:styleId="ad">
    <w:name w:val="No Spacing"/>
    <w:link w:val="ae"/>
    <w:uiPriority w:val="1"/>
    <w:qFormat/>
    <w:rsid w:val="004827CD"/>
    <w:pPr>
      <w:widowControl w:val="0"/>
      <w:suppressAutoHyphens/>
      <w:spacing w:after="0" w:line="240" w:lineRule="auto"/>
    </w:pPr>
    <w:rPr>
      <w:rFonts w:ascii="Arial" w:eastAsia="SimSun" w:hAnsi="Arial" w:cs="Mangal"/>
      <w:kern w:val="2"/>
      <w:sz w:val="20"/>
      <w:szCs w:val="24"/>
      <w:lang w:eastAsia="hi-IN" w:bidi="hi-IN"/>
    </w:rPr>
  </w:style>
  <w:style w:type="paragraph" w:styleId="af">
    <w:name w:val="Title"/>
    <w:basedOn w:val="a"/>
    <w:next w:val="ab"/>
    <w:link w:val="af0"/>
    <w:rsid w:val="004827CD"/>
    <w:pPr>
      <w:keepNext/>
      <w:widowControl w:val="0"/>
      <w:suppressAutoHyphens/>
      <w:spacing w:before="240" w:after="120" w:line="240" w:lineRule="auto"/>
    </w:pPr>
    <w:rPr>
      <w:rFonts w:ascii="Arial" w:eastAsia="SimSun" w:hAnsi="Arial" w:cs="Mangal"/>
      <w:kern w:val="2"/>
      <w:sz w:val="28"/>
      <w:szCs w:val="28"/>
      <w:lang w:eastAsia="hi-IN" w:bidi="hi-IN"/>
    </w:rPr>
  </w:style>
  <w:style w:type="character" w:customStyle="1" w:styleId="af0">
    <w:name w:val="Заголовок Знак"/>
    <w:basedOn w:val="a0"/>
    <w:link w:val="af"/>
    <w:rsid w:val="004827CD"/>
    <w:rPr>
      <w:rFonts w:ascii="Arial" w:eastAsia="SimSun" w:hAnsi="Arial" w:cs="Mangal"/>
      <w:kern w:val="2"/>
      <w:sz w:val="28"/>
      <w:szCs w:val="28"/>
      <w:lang w:eastAsia="hi-IN" w:bidi="hi-IN"/>
    </w:rPr>
  </w:style>
  <w:style w:type="paragraph" w:customStyle="1" w:styleId="11">
    <w:name w:val="Название1"/>
    <w:basedOn w:val="a"/>
    <w:rsid w:val="004827CD"/>
    <w:pPr>
      <w:widowControl w:val="0"/>
      <w:suppressLineNumbers/>
      <w:suppressAutoHyphens/>
      <w:spacing w:before="120" w:after="120" w:line="240" w:lineRule="auto"/>
    </w:pPr>
    <w:rPr>
      <w:rFonts w:ascii="Arial" w:eastAsia="SimSun" w:hAnsi="Arial" w:cs="Mangal"/>
      <w:i/>
      <w:iCs/>
      <w:kern w:val="2"/>
      <w:sz w:val="20"/>
      <w:szCs w:val="24"/>
      <w:lang w:eastAsia="hi-IN" w:bidi="hi-IN"/>
    </w:rPr>
  </w:style>
  <w:style w:type="paragraph" w:customStyle="1" w:styleId="12">
    <w:name w:val="Указатель1"/>
    <w:basedOn w:val="a"/>
    <w:rsid w:val="004827CD"/>
    <w:pPr>
      <w:widowControl w:val="0"/>
      <w:suppressLineNumbers/>
      <w:suppressAutoHyphens/>
      <w:spacing w:after="0" w:line="240" w:lineRule="auto"/>
    </w:pPr>
    <w:rPr>
      <w:rFonts w:ascii="Arial" w:eastAsia="SimSun" w:hAnsi="Arial" w:cs="Mangal"/>
      <w:kern w:val="2"/>
      <w:sz w:val="20"/>
      <w:szCs w:val="24"/>
      <w:lang w:eastAsia="hi-IN" w:bidi="hi-IN"/>
    </w:rPr>
  </w:style>
  <w:style w:type="paragraph" w:customStyle="1" w:styleId="af1">
    <w:name w:val="Содержимое таблицы"/>
    <w:basedOn w:val="a"/>
    <w:rsid w:val="004827CD"/>
    <w:pPr>
      <w:widowControl w:val="0"/>
      <w:suppressLineNumbers/>
      <w:suppressAutoHyphens/>
      <w:spacing w:after="0" w:line="240" w:lineRule="auto"/>
    </w:pPr>
    <w:rPr>
      <w:rFonts w:ascii="Arial" w:eastAsia="SimSun" w:hAnsi="Arial" w:cs="Mangal"/>
      <w:kern w:val="2"/>
      <w:sz w:val="20"/>
      <w:szCs w:val="24"/>
      <w:lang w:eastAsia="hi-IN" w:bidi="hi-IN"/>
    </w:rPr>
  </w:style>
  <w:style w:type="character" w:customStyle="1" w:styleId="ae">
    <w:name w:val="Без интервала Знак"/>
    <w:basedOn w:val="a0"/>
    <w:link w:val="ad"/>
    <w:uiPriority w:val="1"/>
    <w:locked/>
    <w:rsid w:val="00325F93"/>
    <w:rPr>
      <w:rFonts w:ascii="Arial" w:eastAsia="SimSun" w:hAnsi="Arial" w:cs="Mangal"/>
      <w:kern w:val="2"/>
      <w:sz w:val="20"/>
      <w:szCs w:val="24"/>
      <w:lang w:eastAsia="hi-IN" w:bidi="hi-IN"/>
    </w:rPr>
  </w:style>
  <w:style w:type="paragraph" w:styleId="af2">
    <w:name w:val="Balloon Text"/>
    <w:basedOn w:val="a"/>
    <w:link w:val="af3"/>
    <w:uiPriority w:val="99"/>
    <w:semiHidden/>
    <w:unhideWhenUsed/>
    <w:rsid w:val="007F393F"/>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7F393F"/>
    <w:rPr>
      <w:rFonts w:ascii="Segoe UI" w:hAnsi="Segoe UI" w:cs="Segoe UI"/>
      <w:sz w:val="18"/>
      <w:szCs w:val="18"/>
    </w:rPr>
  </w:style>
  <w:style w:type="table" w:styleId="af4">
    <w:name w:val="Table Grid"/>
    <w:basedOn w:val="a1"/>
    <w:uiPriority w:val="59"/>
    <w:rsid w:val="006E03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700952">
      <w:bodyDiv w:val="1"/>
      <w:marLeft w:val="0"/>
      <w:marRight w:val="0"/>
      <w:marTop w:val="0"/>
      <w:marBottom w:val="0"/>
      <w:divBdr>
        <w:top w:val="none" w:sz="0" w:space="0" w:color="auto"/>
        <w:left w:val="none" w:sz="0" w:space="0" w:color="auto"/>
        <w:bottom w:val="none" w:sz="0" w:space="0" w:color="auto"/>
        <w:right w:val="none" w:sz="0" w:space="0" w:color="auto"/>
      </w:divBdr>
      <w:divsChild>
        <w:div w:id="140537384">
          <w:marLeft w:val="0"/>
          <w:marRight w:val="0"/>
          <w:marTop w:val="0"/>
          <w:marBottom w:val="0"/>
          <w:divBdr>
            <w:top w:val="none" w:sz="0" w:space="0" w:color="auto"/>
            <w:left w:val="none" w:sz="0" w:space="0" w:color="auto"/>
            <w:bottom w:val="none" w:sz="0" w:space="0" w:color="auto"/>
            <w:right w:val="none" w:sz="0" w:space="0" w:color="auto"/>
          </w:divBdr>
          <w:divsChild>
            <w:div w:id="1380713561">
              <w:marLeft w:val="0"/>
              <w:marRight w:val="0"/>
              <w:marTop w:val="0"/>
              <w:marBottom w:val="0"/>
              <w:divBdr>
                <w:top w:val="none" w:sz="0" w:space="0" w:color="auto"/>
                <w:left w:val="none" w:sz="0" w:space="0" w:color="auto"/>
                <w:bottom w:val="none" w:sz="0" w:space="0" w:color="auto"/>
                <w:right w:val="none" w:sz="0" w:space="0" w:color="auto"/>
              </w:divBdr>
            </w:div>
            <w:div w:id="1199469298">
              <w:marLeft w:val="0"/>
              <w:marRight w:val="0"/>
              <w:marTop w:val="0"/>
              <w:marBottom w:val="0"/>
              <w:divBdr>
                <w:top w:val="none" w:sz="0" w:space="0" w:color="auto"/>
                <w:left w:val="none" w:sz="0" w:space="0" w:color="auto"/>
                <w:bottom w:val="none" w:sz="0" w:space="0" w:color="auto"/>
                <w:right w:val="none" w:sz="0" w:space="0" w:color="auto"/>
              </w:divBdr>
            </w:div>
            <w:div w:id="1538741537">
              <w:marLeft w:val="0"/>
              <w:marRight w:val="0"/>
              <w:marTop w:val="0"/>
              <w:marBottom w:val="0"/>
              <w:divBdr>
                <w:top w:val="none" w:sz="0" w:space="0" w:color="auto"/>
                <w:left w:val="none" w:sz="0" w:space="0" w:color="auto"/>
                <w:bottom w:val="none" w:sz="0" w:space="0" w:color="auto"/>
                <w:right w:val="none" w:sz="0" w:space="0" w:color="auto"/>
              </w:divBdr>
            </w:div>
            <w:div w:id="2019387591">
              <w:marLeft w:val="0"/>
              <w:marRight w:val="0"/>
              <w:marTop w:val="0"/>
              <w:marBottom w:val="0"/>
              <w:divBdr>
                <w:top w:val="none" w:sz="0" w:space="0" w:color="auto"/>
                <w:left w:val="none" w:sz="0" w:space="0" w:color="auto"/>
                <w:bottom w:val="none" w:sz="0" w:space="0" w:color="auto"/>
                <w:right w:val="none" w:sz="0" w:space="0" w:color="auto"/>
              </w:divBdr>
            </w:div>
            <w:div w:id="917789916">
              <w:marLeft w:val="0"/>
              <w:marRight w:val="0"/>
              <w:marTop w:val="0"/>
              <w:marBottom w:val="0"/>
              <w:divBdr>
                <w:top w:val="none" w:sz="0" w:space="0" w:color="auto"/>
                <w:left w:val="none" w:sz="0" w:space="0" w:color="auto"/>
                <w:bottom w:val="none" w:sz="0" w:space="0" w:color="auto"/>
                <w:right w:val="none" w:sz="0" w:space="0" w:color="auto"/>
              </w:divBdr>
            </w:div>
            <w:div w:id="20132314">
              <w:marLeft w:val="0"/>
              <w:marRight w:val="0"/>
              <w:marTop w:val="0"/>
              <w:marBottom w:val="0"/>
              <w:divBdr>
                <w:top w:val="none" w:sz="0" w:space="0" w:color="auto"/>
                <w:left w:val="none" w:sz="0" w:space="0" w:color="auto"/>
                <w:bottom w:val="none" w:sz="0" w:space="0" w:color="auto"/>
                <w:right w:val="none" w:sz="0" w:space="0" w:color="auto"/>
              </w:divBdr>
            </w:div>
            <w:div w:id="58023460">
              <w:marLeft w:val="0"/>
              <w:marRight w:val="0"/>
              <w:marTop w:val="0"/>
              <w:marBottom w:val="0"/>
              <w:divBdr>
                <w:top w:val="none" w:sz="0" w:space="0" w:color="auto"/>
                <w:left w:val="none" w:sz="0" w:space="0" w:color="auto"/>
                <w:bottom w:val="none" w:sz="0" w:space="0" w:color="auto"/>
                <w:right w:val="none" w:sz="0" w:space="0" w:color="auto"/>
              </w:divBdr>
            </w:div>
            <w:div w:id="658852466">
              <w:marLeft w:val="0"/>
              <w:marRight w:val="0"/>
              <w:marTop w:val="0"/>
              <w:marBottom w:val="0"/>
              <w:divBdr>
                <w:top w:val="none" w:sz="0" w:space="0" w:color="auto"/>
                <w:left w:val="none" w:sz="0" w:space="0" w:color="auto"/>
                <w:bottom w:val="none" w:sz="0" w:space="0" w:color="auto"/>
                <w:right w:val="none" w:sz="0" w:space="0" w:color="auto"/>
              </w:divBdr>
            </w:div>
            <w:div w:id="242568071">
              <w:marLeft w:val="0"/>
              <w:marRight w:val="0"/>
              <w:marTop w:val="0"/>
              <w:marBottom w:val="0"/>
              <w:divBdr>
                <w:top w:val="none" w:sz="0" w:space="0" w:color="auto"/>
                <w:left w:val="none" w:sz="0" w:space="0" w:color="auto"/>
                <w:bottom w:val="none" w:sz="0" w:space="0" w:color="auto"/>
                <w:right w:val="none" w:sz="0" w:space="0" w:color="auto"/>
              </w:divBdr>
            </w:div>
            <w:div w:id="305934034">
              <w:marLeft w:val="0"/>
              <w:marRight w:val="0"/>
              <w:marTop w:val="0"/>
              <w:marBottom w:val="0"/>
              <w:divBdr>
                <w:top w:val="none" w:sz="0" w:space="0" w:color="auto"/>
                <w:left w:val="none" w:sz="0" w:space="0" w:color="auto"/>
                <w:bottom w:val="none" w:sz="0" w:space="0" w:color="auto"/>
                <w:right w:val="none" w:sz="0" w:space="0" w:color="auto"/>
              </w:divBdr>
            </w:div>
            <w:div w:id="910429455">
              <w:marLeft w:val="0"/>
              <w:marRight w:val="0"/>
              <w:marTop w:val="0"/>
              <w:marBottom w:val="0"/>
              <w:divBdr>
                <w:top w:val="none" w:sz="0" w:space="0" w:color="auto"/>
                <w:left w:val="none" w:sz="0" w:space="0" w:color="auto"/>
                <w:bottom w:val="none" w:sz="0" w:space="0" w:color="auto"/>
                <w:right w:val="none" w:sz="0" w:space="0" w:color="auto"/>
              </w:divBdr>
            </w:div>
            <w:div w:id="204608201">
              <w:marLeft w:val="0"/>
              <w:marRight w:val="0"/>
              <w:marTop w:val="0"/>
              <w:marBottom w:val="0"/>
              <w:divBdr>
                <w:top w:val="none" w:sz="0" w:space="0" w:color="auto"/>
                <w:left w:val="none" w:sz="0" w:space="0" w:color="auto"/>
                <w:bottom w:val="none" w:sz="0" w:space="0" w:color="auto"/>
                <w:right w:val="none" w:sz="0" w:space="0" w:color="auto"/>
              </w:divBdr>
            </w:div>
            <w:div w:id="751855861">
              <w:marLeft w:val="0"/>
              <w:marRight w:val="0"/>
              <w:marTop w:val="0"/>
              <w:marBottom w:val="0"/>
              <w:divBdr>
                <w:top w:val="none" w:sz="0" w:space="0" w:color="auto"/>
                <w:left w:val="none" w:sz="0" w:space="0" w:color="auto"/>
                <w:bottom w:val="none" w:sz="0" w:space="0" w:color="auto"/>
                <w:right w:val="none" w:sz="0" w:space="0" w:color="auto"/>
              </w:divBdr>
            </w:div>
            <w:div w:id="896475229">
              <w:marLeft w:val="0"/>
              <w:marRight w:val="0"/>
              <w:marTop w:val="0"/>
              <w:marBottom w:val="0"/>
              <w:divBdr>
                <w:top w:val="none" w:sz="0" w:space="0" w:color="auto"/>
                <w:left w:val="none" w:sz="0" w:space="0" w:color="auto"/>
                <w:bottom w:val="none" w:sz="0" w:space="0" w:color="auto"/>
                <w:right w:val="none" w:sz="0" w:space="0" w:color="auto"/>
              </w:divBdr>
            </w:div>
            <w:div w:id="449982081">
              <w:marLeft w:val="0"/>
              <w:marRight w:val="0"/>
              <w:marTop w:val="0"/>
              <w:marBottom w:val="0"/>
              <w:divBdr>
                <w:top w:val="none" w:sz="0" w:space="0" w:color="auto"/>
                <w:left w:val="none" w:sz="0" w:space="0" w:color="auto"/>
                <w:bottom w:val="none" w:sz="0" w:space="0" w:color="auto"/>
                <w:right w:val="none" w:sz="0" w:space="0" w:color="auto"/>
              </w:divBdr>
            </w:div>
            <w:div w:id="695011118">
              <w:marLeft w:val="0"/>
              <w:marRight w:val="0"/>
              <w:marTop w:val="0"/>
              <w:marBottom w:val="0"/>
              <w:divBdr>
                <w:top w:val="none" w:sz="0" w:space="0" w:color="auto"/>
                <w:left w:val="none" w:sz="0" w:space="0" w:color="auto"/>
                <w:bottom w:val="none" w:sz="0" w:space="0" w:color="auto"/>
                <w:right w:val="none" w:sz="0" w:space="0" w:color="auto"/>
              </w:divBdr>
            </w:div>
            <w:div w:id="1822578277">
              <w:marLeft w:val="0"/>
              <w:marRight w:val="0"/>
              <w:marTop w:val="0"/>
              <w:marBottom w:val="0"/>
              <w:divBdr>
                <w:top w:val="none" w:sz="0" w:space="0" w:color="auto"/>
                <w:left w:val="none" w:sz="0" w:space="0" w:color="auto"/>
                <w:bottom w:val="none" w:sz="0" w:space="0" w:color="auto"/>
                <w:right w:val="none" w:sz="0" w:space="0" w:color="auto"/>
              </w:divBdr>
            </w:div>
            <w:div w:id="2026514789">
              <w:marLeft w:val="0"/>
              <w:marRight w:val="0"/>
              <w:marTop w:val="0"/>
              <w:marBottom w:val="0"/>
              <w:divBdr>
                <w:top w:val="none" w:sz="0" w:space="0" w:color="auto"/>
                <w:left w:val="none" w:sz="0" w:space="0" w:color="auto"/>
                <w:bottom w:val="none" w:sz="0" w:space="0" w:color="auto"/>
                <w:right w:val="none" w:sz="0" w:space="0" w:color="auto"/>
              </w:divBdr>
            </w:div>
            <w:div w:id="751782081">
              <w:marLeft w:val="0"/>
              <w:marRight w:val="0"/>
              <w:marTop w:val="0"/>
              <w:marBottom w:val="0"/>
              <w:divBdr>
                <w:top w:val="none" w:sz="0" w:space="0" w:color="auto"/>
                <w:left w:val="none" w:sz="0" w:space="0" w:color="auto"/>
                <w:bottom w:val="none" w:sz="0" w:space="0" w:color="auto"/>
                <w:right w:val="none" w:sz="0" w:space="0" w:color="auto"/>
              </w:divBdr>
            </w:div>
            <w:div w:id="933247510">
              <w:marLeft w:val="0"/>
              <w:marRight w:val="0"/>
              <w:marTop w:val="0"/>
              <w:marBottom w:val="0"/>
              <w:divBdr>
                <w:top w:val="none" w:sz="0" w:space="0" w:color="auto"/>
                <w:left w:val="none" w:sz="0" w:space="0" w:color="auto"/>
                <w:bottom w:val="none" w:sz="0" w:space="0" w:color="auto"/>
                <w:right w:val="none" w:sz="0" w:space="0" w:color="auto"/>
              </w:divBdr>
            </w:div>
            <w:div w:id="1690598437">
              <w:marLeft w:val="0"/>
              <w:marRight w:val="0"/>
              <w:marTop w:val="0"/>
              <w:marBottom w:val="0"/>
              <w:divBdr>
                <w:top w:val="none" w:sz="0" w:space="0" w:color="auto"/>
                <w:left w:val="none" w:sz="0" w:space="0" w:color="auto"/>
                <w:bottom w:val="none" w:sz="0" w:space="0" w:color="auto"/>
                <w:right w:val="none" w:sz="0" w:space="0" w:color="auto"/>
              </w:divBdr>
            </w:div>
            <w:div w:id="969285419">
              <w:marLeft w:val="0"/>
              <w:marRight w:val="0"/>
              <w:marTop w:val="0"/>
              <w:marBottom w:val="0"/>
              <w:divBdr>
                <w:top w:val="none" w:sz="0" w:space="0" w:color="auto"/>
                <w:left w:val="none" w:sz="0" w:space="0" w:color="auto"/>
                <w:bottom w:val="none" w:sz="0" w:space="0" w:color="auto"/>
                <w:right w:val="none" w:sz="0" w:space="0" w:color="auto"/>
              </w:divBdr>
            </w:div>
            <w:div w:id="1030837833">
              <w:marLeft w:val="0"/>
              <w:marRight w:val="0"/>
              <w:marTop w:val="0"/>
              <w:marBottom w:val="0"/>
              <w:divBdr>
                <w:top w:val="none" w:sz="0" w:space="0" w:color="auto"/>
                <w:left w:val="none" w:sz="0" w:space="0" w:color="auto"/>
                <w:bottom w:val="none" w:sz="0" w:space="0" w:color="auto"/>
                <w:right w:val="none" w:sz="0" w:space="0" w:color="auto"/>
              </w:divBdr>
            </w:div>
            <w:div w:id="1314723047">
              <w:marLeft w:val="0"/>
              <w:marRight w:val="0"/>
              <w:marTop w:val="0"/>
              <w:marBottom w:val="0"/>
              <w:divBdr>
                <w:top w:val="none" w:sz="0" w:space="0" w:color="auto"/>
                <w:left w:val="none" w:sz="0" w:space="0" w:color="auto"/>
                <w:bottom w:val="none" w:sz="0" w:space="0" w:color="auto"/>
                <w:right w:val="none" w:sz="0" w:space="0" w:color="auto"/>
              </w:divBdr>
            </w:div>
            <w:div w:id="12922873">
              <w:marLeft w:val="0"/>
              <w:marRight w:val="0"/>
              <w:marTop w:val="0"/>
              <w:marBottom w:val="0"/>
              <w:divBdr>
                <w:top w:val="none" w:sz="0" w:space="0" w:color="auto"/>
                <w:left w:val="none" w:sz="0" w:space="0" w:color="auto"/>
                <w:bottom w:val="none" w:sz="0" w:space="0" w:color="auto"/>
                <w:right w:val="none" w:sz="0" w:space="0" w:color="auto"/>
              </w:divBdr>
            </w:div>
            <w:div w:id="2060321095">
              <w:marLeft w:val="0"/>
              <w:marRight w:val="0"/>
              <w:marTop w:val="0"/>
              <w:marBottom w:val="0"/>
              <w:divBdr>
                <w:top w:val="none" w:sz="0" w:space="0" w:color="auto"/>
                <w:left w:val="none" w:sz="0" w:space="0" w:color="auto"/>
                <w:bottom w:val="none" w:sz="0" w:space="0" w:color="auto"/>
                <w:right w:val="none" w:sz="0" w:space="0" w:color="auto"/>
              </w:divBdr>
            </w:div>
            <w:div w:id="225342288">
              <w:marLeft w:val="0"/>
              <w:marRight w:val="0"/>
              <w:marTop w:val="0"/>
              <w:marBottom w:val="0"/>
              <w:divBdr>
                <w:top w:val="none" w:sz="0" w:space="0" w:color="auto"/>
                <w:left w:val="none" w:sz="0" w:space="0" w:color="auto"/>
                <w:bottom w:val="none" w:sz="0" w:space="0" w:color="auto"/>
                <w:right w:val="none" w:sz="0" w:space="0" w:color="auto"/>
              </w:divBdr>
            </w:div>
            <w:div w:id="1722708202">
              <w:marLeft w:val="0"/>
              <w:marRight w:val="0"/>
              <w:marTop w:val="0"/>
              <w:marBottom w:val="0"/>
              <w:divBdr>
                <w:top w:val="none" w:sz="0" w:space="0" w:color="auto"/>
                <w:left w:val="none" w:sz="0" w:space="0" w:color="auto"/>
                <w:bottom w:val="none" w:sz="0" w:space="0" w:color="auto"/>
                <w:right w:val="none" w:sz="0" w:space="0" w:color="auto"/>
              </w:divBdr>
            </w:div>
            <w:div w:id="1740056612">
              <w:marLeft w:val="0"/>
              <w:marRight w:val="0"/>
              <w:marTop w:val="0"/>
              <w:marBottom w:val="0"/>
              <w:divBdr>
                <w:top w:val="none" w:sz="0" w:space="0" w:color="auto"/>
                <w:left w:val="none" w:sz="0" w:space="0" w:color="auto"/>
                <w:bottom w:val="none" w:sz="0" w:space="0" w:color="auto"/>
                <w:right w:val="none" w:sz="0" w:space="0" w:color="auto"/>
              </w:divBdr>
            </w:div>
            <w:div w:id="1934049036">
              <w:marLeft w:val="0"/>
              <w:marRight w:val="0"/>
              <w:marTop w:val="0"/>
              <w:marBottom w:val="0"/>
              <w:divBdr>
                <w:top w:val="none" w:sz="0" w:space="0" w:color="auto"/>
                <w:left w:val="none" w:sz="0" w:space="0" w:color="auto"/>
                <w:bottom w:val="none" w:sz="0" w:space="0" w:color="auto"/>
                <w:right w:val="none" w:sz="0" w:space="0" w:color="auto"/>
              </w:divBdr>
            </w:div>
            <w:div w:id="944119463">
              <w:marLeft w:val="0"/>
              <w:marRight w:val="0"/>
              <w:marTop w:val="0"/>
              <w:marBottom w:val="0"/>
              <w:divBdr>
                <w:top w:val="none" w:sz="0" w:space="0" w:color="auto"/>
                <w:left w:val="none" w:sz="0" w:space="0" w:color="auto"/>
                <w:bottom w:val="none" w:sz="0" w:space="0" w:color="auto"/>
                <w:right w:val="none" w:sz="0" w:space="0" w:color="auto"/>
              </w:divBdr>
            </w:div>
            <w:div w:id="182134000">
              <w:marLeft w:val="0"/>
              <w:marRight w:val="0"/>
              <w:marTop w:val="0"/>
              <w:marBottom w:val="0"/>
              <w:divBdr>
                <w:top w:val="none" w:sz="0" w:space="0" w:color="auto"/>
                <w:left w:val="none" w:sz="0" w:space="0" w:color="auto"/>
                <w:bottom w:val="none" w:sz="0" w:space="0" w:color="auto"/>
                <w:right w:val="none" w:sz="0" w:space="0" w:color="auto"/>
              </w:divBdr>
            </w:div>
            <w:div w:id="727801550">
              <w:marLeft w:val="0"/>
              <w:marRight w:val="0"/>
              <w:marTop w:val="0"/>
              <w:marBottom w:val="0"/>
              <w:divBdr>
                <w:top w:val="none" w:sz="0" w:space="0" w:color="auto"/>
                <w:left w:val="none" w:sz="0" w:space="0" w:color="auto"/>
                <w:bottom w:val="none" w:sz="0" w:space="0" w:color="auto"/>
                <w:right w:val="none" w:sz="0" w:space="0" w:color="auto"/>
              </w:divBdr>
            </w:div>
            <w:div w:id="673343912">
              <w:marLeft w:val="0"/>
              <w:marRight w:val="0"/>
              <w:marTop w:val="0"/>
              <w:marBottom w:val="0"/>
              <w:divBdr>
                <w:top w:val="none" w:sz="0" w:space="0" w:color="auto"/>
                <w:left w:val="none" w:sz="0" w:space="0" w:color="auto"/>
                <w:bottom w:val="none" w:sz="0" w:space="0" w:color="auto"/>
                <w:right w:val="none" w:sz="0" w:space="0" w:color="auto"/>
              </w:divBdr>
            </w:div>
            <w:div w:id="1801537660">
              <w:marLeft w:val="0"/>
              <w:marRight w:val="0"/>
              <w:marTop w:val="0"/>
              <w:marBottom w:val="0"/>
              <w:divBdr>
                <w:top w:val="none" w:sz="0" w:space="0" w:color="auto"/>
                <w:left w:val="none" w:sz="0" w:space="0" w:color="auto"/>
                <w:bottom w:val="none" w:sz="0" w:space="0" w:color="auto"/>
                <w:right w:val="none" w:sz="0" w:space="0" w:color="auto"/>
              </w:divBdr>
            </w:div>
            <w:div w:id="1338771865">
              <w:marLeft w:val="0"/>
              <w:marRight w:val="0"/>
              <w:marTop w:val="0"/>
              <w:marBottom w:val="0"/>
              <w:divBdr>
                <w:top w:val="none" w:sz="0" w:space="0" w:color="auto"/>
                <w:left w:val="none" w:sz="0" w:space="0" w:color="auto"/>
                <w:bottom w:val="none" w:sz="0" w:space="0" w:color="auto"/>
                <w:right w:val="none" w:sz="0" w:space="0" w:color="auto"/>
              </w:divBdr>
            </w:div>
            <w:div w:id="1295065480">
              <w:marLeft w:val="0"/>
              <w:marRight w:val="0"/>
              <w:marTop w:val="0"/>
              <w:marBottom w:val="0"/>
              <w:divBdr>
                <w:top w:val="none" w:sz="0" w:space="0" w:color="auto"/>
                <w:left w:val="none" w:sz="0" w:space="0" w:color="auto"/>
                <w:bottom w:val="none" w:sz="0" w:space="0" w:color="auto"/>
                <w:right w:val="none" w:sz="0" w:space="0" w:color="auto"/>
              </w:divBdr>
            </w:div>
            <w:div w:id="1706372834">
              <w:marLeft w:val="0"/>
              <w:marRight w:val="0"/>
              <w:marTop w:val="0"/>
              <w:marBottom w:val="0"/>
              <w:divBdr>
                <w:top w:val="none" w:sz="0" w:space="0" w:color="auto"/>
                <w:left w:val="none" w:sz="0" w:space="0" w:color="auto"/>
                <w:bottom w:val="none" w:sz="0" w:space="0" w:color="auto"/>
                <w:right w:val="none" w:sz="0" w:space="0" w:color="auto"/>
              </w:divBdr>
            </w:div>
            <w:div w:id="937296675">
              <w:marLeft w:val="0"/>
              <w:marRight w:val="0"/>
              <w:marTop w:val="0"/>
              <w:marBottom w:val="0"/>
              <w:divBdr>
                <w:top w:val="none" w:sz="0" w:space="0" w:color="auto"/>
                <w:left w:val="none" w:sz="0" w:space="0" w:color="auto"/>
                <w:bottom w:val="none" w:sz="0" w:space="0" w:color="auto"/>
                <w:right w:val="none" w:sz="0" w:space="0" w:color="auto"/>
              </w:divBdr>
            </w:div>
            <w:div w:id="1793985157">
              <w:marLeft w:val="0"/>
              <w:marRight w:val="0"/>
              <w:marTop w:val="0"/>
              <w:marBottom w:val="0"/>
              <w:divBdr>
                <w:top w:val="none" w:sz="0" w:space="0" w:color="auto"/>
                <w:left w:val="none" w:sz="0" w:space="0" w:color="auto"/>
                <w:bottom w:val="none" w:sz="0" w:space="0" w:color="auto"/>
                <w:right w:val="none" w:sz="0" w:space="0" w:color="auto"/>
              </w:divBdr>
            </w:div>
            <w:div w:id="557129432">
              <w:marLeft w:val="0"/>
              <w:marRight w:val="0"/>
              <w:marTop w:val="0"/>
              <w:marBottom w:val="0"/>
              <w:divBdr>
                <w:top w:val="none" w:sz="0" w:space="0" w:color="auto"/>
                <w:left w:val="none" w:sz="0" w:space="0" w:color="auto"/>
                <w:bottom w:val="none" w:sz="0" w:space="0" w:color="auto"/>
                <w:right w:val="none" w:sz="0" w:space="0" w:color="auto"/>
              </w:divBdr>
            </w:div>
            <w:div w:id="1414356218">
              <w:marLeft w:val="0"/>
              <w:marRight w:val="0"/>
              <w:marTop w:val="0"/>
              <w:marBottom w:val="0"/>
              <w:divBdr>
                <w:top w:val="none" w:sz="0" w:space="0" w:color="auto"/>
                <w:left w:val="none" w:sz="0" w:space="0" w:color="auto"/>
                <w:bottom w:val="none" w:sz="0" w:space="0" w:color="auto"/>
                <w:right w:val="none" w:sz="0" w:space="0" w:color="auto"/>
              </w:divBdr>
            </w:div>
            <w:div w:id="2004891113">
              <w:marLeft w:val="0"/>
              <w:marRight w:val="0"/>
              <w:marTop w:val="0"/>
              <w:marBottom w:val="0"/>
              <w:divBdr>
                <w:top w:val="none" w:sz="0" w:space="0" w:color="auto"/>
                <w:left w:val="none" w:sz="0" w:space="0" w:color="auto"/>
                <w:bottom w:val="none" w:sz="0" w:space="0" w:color="auto"/>
                <w:right w:val="none" w:sz="0" w:space="0" w:color="auto"/>
              </w:divBdr>
            </w:div>
            <w:div w:id="1019046401">
              <w:marLeft w:val="0"/>
              <w:marRight w:val="0"/>
              <w:marTop w:val="0"/>
              <w:marBottom w:val="0"/>
              <w:divBdr>
                <w:top w:val="none" w:sz="0" w:space="0" w:color="auto"/>
                <w:left w:val="none" w:sz="0" w:space="0" w:color="auto"/>
                <w:bottom w:val="none" w:sz="0" w:space="0" w:color="auto"/>
                <w:right w:val="none" w:sz="0" w:space="0" w:color="auto"/>
              </w:divBdr>
            </w:div>
            <w:div w:id="1132402461">
              <w:marLeft w:val="0"/>
              <w:marRight w:val="0"/>
              <w:marTop w:val="0"/>
              <w:marBottom w:val="0"/>
              <w:divBdr>
                <w:top w:val="none" w:sz="0" w:space="0" w:color="auto"/>
                <w:left w:val="none" w:sz="0" w:space="0" w:color="auto"/>
                <w:bottom w:val="none" w:sz="0" w:space="0" w:color="auto"/>
                <w:right w:val="none" w:sz="0" w:space="0" w:color="auto"/>
              </w:divBdr>
            </w:div>
            <w:div w:id="1199707025">
              <w:marLeft w:val="0"/>
              <w:marRight w:val="0"/>
              <w:marTop w:val="0"/>
              <w:marBottom w:val="0"/>
              <w:divBdr>
                <w:top w:val="none" w:sz="0" w:space="0" w:color="auto"/>
                <w:left w:val="none" w:sz="0" w:space="0" w:color="auto"/>
                <w:bottom w:val="none" w:sz="0" w:space="0" w:color="auto"/>
                <w:right w:val="none" w:sz="0" w:space="0" w:color="auto"/>
              </w:divBdr>
            </w:div>
            <w:div w:id="603029128">
              <w:marLeft w:val="0"/>
              <w:marRight w:val="0"/>
              <w:marTop w:val="0"/>
              <w:marBottom w:val="0"/>
              <w:divBdr>
                <w:top w:val="none" w:sz="0" w:space="0" w:color="auto"/>
                <w:left w:val="none" w:sz="0" w:space="0" w:color="auto"/>
                <w:bottom w:val="none" w:sz="0" w:space="0" w:color="auto"/>
                <w:right w:val="none" w:sz="0" w:space="0" w:color="auto"/>
              </w:divBdr>
            </w:div>
            <w:div w:id="1521242779">
              <w:marLeft w:val="0"/>
              <w:marRight w:val="0"/>
              <w:marTop w:val="0"/>
              <w:marBottom w:val="0"/>
              <w:divBdr>
                <w:top w:val="none" w:sz="0" w:space="0" w:color="auto"/>
                <w:left w:val="none" w:sz="0" w:space="0" w:color="auto"/>
                <w:bottom w:val="none" w:sz="0" w:space="0" w:color="auto"/>
                <w:right w:val="none" w:sz="0" w:space="0" w:color="auto"/>
              </w:divBdr>
            </w:div>
            <w:div w:id="738864779">
              <w:marLeft w:val="0"/>
              <w:marRight w:val="0"/>
              <w:marTop w:val="0"/>
              <w:marBottom w:val="0"/>
              <w:divBdr>
                <w:top w:val="none" w:sz="0" w:space="0" w:color="auto"/>
                <w:left w:val="none" w:sz="0" w:space="0" w:color="auto"/>
                <w:bottom w:val="none" w:sz="0" w:space="0" w:color="auto"/>
                <w:right w:val="none" w:sz="0" w:space="0" w:color="auto"/>
              </w:divBdr>
            </w:div>
            <w:div w:id="683744301">
              <w:marLeft w:val="0"/>
              <w:marRight w:val="0"/>
              <w:marTop w:val="0"/>
              <w:marBottom w:val="0"/>
              <w:divBdr>
                <w:top w:val="none" w:sz="0" w:space="0" w:color="auto"/>
                <w:left w:val="none" w:sz="0" w:space="0" w:color="auto"/>
                <w:bottom w:val="none" w:sz="0" w:space="0" w:color="auto"/>
                <w:right w:val="none" w:sz="0" w:space="0" w:color="auto"/>
              </w:divBdr>
            </w:div>
            <w:div w:id="667725">
              <w:marLeft w:val="0"/>
              <w:marRight w:val="0"/>
              <w:marTop w:val="0"/>
              <w:marBottom w:val="0"/>
              <w:divBdr>
                <w:top w:val="none" w:sz="0" w:space="0" w:color="auto"/>
                <w:left w:val="none" w:sz="0" w:space="0" w:color="auto"/>
                <w:bottom w:val="none" w:sz="0" w:space="0" w:color="auto"/>
                <w:right w:val="none" w:sz="0" w:space="0" w:color="auto"/>
              </w:divBdr>
            </w:div>
            <w:div w:id="565578154">
              <w:marLeft w:val="0"/>
              <w:marRight w:val="0"/>
              <w:marTop w:val="0"/>
              <w:marBottom w:val="0"/>
              <w:divBdr>
                <w:top w:val="none" w:sz="0" w:space="0" w:color="auto"/>
                <w:left w:val="none" w:sz="0" w:space="0" w:color="auto"/>
                <w:bottom w:val="none" w:sz="0" w:space="0" w:color="auto"/>
                <w:right w:val="none" w:sz="0" w:space="0" w:color="auto"/>
              </w:divBdr>
            </w:div>
            <w:div w:id="1539780311">
              <w:marLeft w:val="0"/>
              <w:marRight w:val="0"/>
              <w:marTop w:val="0"/>
              <w:marBottom w:val="0"/>
              <w:divBdr>
                <w:top w:val="none" w:sz="0" w:space="0" w:color="auto"/>
                <w:left w:val="none" w:sz="0" w:space="0" w:color="auto"/>
                <w:bottom w:val="none" w:sz="0" w:space="0" w:color="auto"/>
                <w:right w:val="none" w:sz="0" w:space="0" w:color="auto"/>
              </w:divBdr>
            </w:div>
            <w:div w:id="34160943">
              <w:marLeft w:val="0"/>
              <w:marRight w:val="0"/>
              <w:marTop w:val="0"/>
              <w:marBottom w:val="0"/>
              <w:divBdr>
                <w:top w:val="none" w:sz="0" w:space="0" w:color="auto"/>
                <w:left w:val="none" w:sz="0" w:space="0" w:color="auto"/>
                <w:bottom w:val="none" w:sz="0" w:space="0" w:color="auto"/>
                <w:right w:val="none" w:sz="0" w:space="0" w:color="auto"/>
              </w:divBdr>
            </w:div>
            <w:div w:id="1369798363">
              <w:marLeft w:val="0"/>
              <w:marRight w:val="0"/>
              <w:marTop w:val="0"/>
              <w:marBottom w:val="0"/>
              <w:divBdr>
                <w:top w:val="none" w:sz="0" w:space="0" w:color="auto"/>
                <w:left w:val="none" w:sz="0" w:space="0" w:color="auto"/>
                <w:bottom w:val="none" w:sz="0" w:space="0" w:color="auto"/>
                <w:right w:val="none" w:sz="0" w:space="0" w:color="auto"/>
              </w:divBdr>
            </w:div>
            <w:div w:id="1685936046">
              <w:marLeft w:val="0"/>
              <w:marRight w:val="0"/>
              <w:marTop w:val="0"/>
              <w:marBottom w:val="0"/>
              <w:divBdr>
                <w:top w:val="none" w:sz="0" w:space="0" w:color="auto"/>
                <w:left w:val="none" w:sz="0" w:space="0" w:color="auto"/>
                <w:bottom w:val="none" w:sz="0" w:space="0" w:color="auto"/>
                <w:right w:val="none" w:sz="0" w:space="0" w:color="auto"/>
              </w:divBdr>
            </w:div>
            <w:div w:id="1621456327">
              <w:marLeft w:val="0"/>
              <w:marRight w:val="0"/>
              <w:marTop w:val="0"/>
              <w:marBottom w:val="0"/>
              <w:divBdr>
                <w:top w:val="none" w:sz="0" w:space="0" w:color="auto"/>
                <w:left w:val="none" w:sz="0" w:space="0" w:color="auto"/>
                <w:bottom w:val="none" w:sz="0" w:space="0" w:color="auto"/>
                <w:right w:val="none" w:sz="0" w:space="0" w:color="auto"/>
              </w:divBdr>
            </w:div>
            <w:div w:id="196164013">
              <w:marLeft w:val="0"/>
              <w:marRight w:val="0"/>
              <w:marTop w:val="0"/>
              <w:marBottom w:val="0"/>
              <w:divBdr>
                <w:top w:val="none" w:sz="0" w:space="0" w:color="auto"/>
                <w:left w:val="none" w:sz="0" w:space="0" w:color="auto"/>
                <w:bottom w:val="none" w:sz="0" w:space="0" w:color="auto"/>
                <w:right w:val="none" w:sz="0" w:space="0" w:color="auto"/>
              </w:divBdr>
            </w:div>
            <w:div w:id="826245032">
              <w:marLeft w:val="0"/>
              <w:marRight w:val="0"/>
              <w:marTop w:val="0"/>
              <w:marBottom w:val="0"/>
              <w:divBdr>
                <w:top w:val="none" w:sz="0" w:space="0" w:color="auto"/>
                <w:left w:val="none" w:sz="0" w:space="0" w:color="auto"/>
                <w:bottom w:val="none" w:sz="0" w:space="0" w:color="auto"/>
                <w:right w:val="none" w:sz="0" w:space="0" w:color="auto"/>
              </w:divBdr>
            </w:div>
            <w:div w:id="60835523">
              <w:marLeft w:val="0"/>
              <w:marRight w:val="0"/>
              <w:marTop w:val="0"/>
              <w:marBottom w:val="0"/>
              <w:divBdr>
                <w:top w:val="none" w:sz="0" w:space="0" w:color="auto"/>
                <w:left w:val="none" w:sz="0" w:space="0" w:color="auto"/>
                <w:bottom w:val="none" w:sz="0" w:space="0" w:color="auto"/>
                <w:right w:val="none" w:sz="0" w:space="0" w:color="auto"/>
              </w:divBdr>
            </w:div>
            <w:div w:id="1017386608">
              <w:marLeft w:val="0"/>
              <w:marRight w:val="0"/>
              <w:marTop w:val="0"/>
              <w:marBottom w:val="0"/>
              <w:divBdr>
                <w:top w:val="none" w:sz="0" w:space="0" w:color="auto"/>
                <w:left w:val="none" w:sz="0" w:space="0" w:color="auto"/>
                <w:bottom w:val="none" w:sz="0" w:space="0" w:color="auto"/>
                <w:right w:val="none" w:sz="0" w:space="0" w:color="auto"/>
              </w:divBdr>
            </w:div>
            <w:div w:id="1462385152">
              <w:marLeft w:val="0"/>
              <w:marRight w:val="0"/>
              <w:marTop w:val="0"/>
              <w:marBottom w:val="0"/>
              <w:divBdr>
                <w:top w:val="none" w:sz="0" w:space="0" w:color="auto"/>
                <w:left w:val="none" w:sz="0" w:space="0" w:color="auto"/>
                <w:bottom w:val="none" w:sz="0" w:space="0" w:color="auto"/>
                <w:right w:val="none" w:sz="0" w:space="0" w:color="auto"/>
              </w:divBdr>
            </w:div>
            <w:div w:id="566965176">
              <w:marLeft w:val="0"/>
              <w:marRight w:val="0"/>
              <w:marTop w:val="0"/>
              <w:marBottom w:val="0"/>
              <w:divBdr>
                <w:top w:val="none" w:sz="0" w:space="0" w:color="auto"/>
                <w:left w:val="none" w:sz="0" w:space="0" w:color="auto"/>
                <w:bottom w:val="none" w:sz="0" w:space="0" w:color="auto"/>
                <w:right w:val="none" w:sz="0" w:space="0" w:color="auto"/>
              </w:divBdr>
            </w:div>
            <w:div w:id="823275188">
              <w:marLeft w:val="0"/>
              <w:marRight w:val="0"/>
              <w:marTop w:val="0"/>
              <w:marBottom w:val="0"/>
              <w:divBdr>
                <w:top w:val="none" w:sz="0" w:space="0" w:color="auto"/>
                <w:left w:val="none" w:sz="0" w:space="0" w:color="auto"/>
                <w:bottom w:val="none" w:sz="0" w:space="0" w:color="auto"/>
                <w:right w:val="none" w:sz="0" w:space="0" w:color="auto"/>
              </w:divBdr>
            </w:div>
            <w:div w:id="1462765980">
              <w:marLeft w:val="0"/>
              <w:marRight w:val="0"/>
              <w:marTop w:val="0"/>
              <w:marBottom w:val="0"/>
              <w:divBdr>
                <w:top w:val="none" w:sz="0" w:space="0" w:color="auto"/>
                <w:left w:val="none" w:sz="0" w:space="0" w:color="auto"/>
                <w:bottom w:val="none" w:sz="0" w:space="0" w:color="auto"/>
                <w:right w:val="none" w:sz="0" w:space="0" w:color="auto"/>
              </w:divBdr>
            </w:div>
            <w:div w:id="944269881">
              <w:marLeft w:val="0"/>
              <w:marRight w:val="0"/>
              <w:marTop w:val="0"/>
              <w:marBottom w:val="0"/>
              <w:divBdr>
                <w:top w:val="none" w:sz="0" w:space="0" w:color="auto"/>
                <w:left w:val="none" w:sz="0" w:space="0" w:color="auto"/>
                <w:bottom w:val="none" w:sz="0" w:space="0" w:color="auto"/>
                <w:right w:val="none" w:sz="0" w:space="0" w:color="auto"/>
              </w:divBdr>
            </w:div>
            <w:div w:id="563031345">
              <w:marLeft w:val="0"/>
              <w:marRight w:val="0"/>
              <w:marTop w:val="0"/>
              <w:marBottom w:val="0"/>
              <w:divBdr>
                <w:top w:val="none" w:sz="0" w:space="0" w:color="auto"/>
                <w:left w:val="none" w:sz="0" w:space="0" w:color="auto"/>
                <w:bottom w:val="none" w:sz="0" w:space="0" w:color="auto"/>
                <w:right w:val="none" w:sz="0" w:space="0" w:color="auto"/>
              </w:divBdr>
            </w:div>
            <w:div w:id="1355687386">
              <w:marLeft w:val="0"/>
              <w:marRight w:val="0"/>
              <w:marTop w:val="0"/>
              <w:marBottom w:val="0"/>
              <w:divBdr>
                <w:top w:val="none" w:sz="0" w:space="0" w:color="auto"/>
                <w:left w:val="none" w:sz="0" w:space="0" w:color="auto"/>
                <w:bottom w:val="none" w:sz="0" w:space="0" w:color="auto"/>
                <w:right w:val="none" w:sz="0" w:space="0" w:color="auto"/>
              </w:divBdr>
            </w:div>
            <w:div w:id="712966999">
              <w:marLeft w:val="0"/>
              <w:marRight w:val="0"/>
              <w:marTop w:val="0"/>
              <w:marBottom w:val="0"/>
              <w:divBdr>
                <w:top w:val="none" w:sz="0" w:space="0" w:color="auto"/>
                <w:left w:val="none" w:sz="0" w:space="0" w:color="auto"/>
                <w:bottom w:val="none" w:sz="0" w:space="0" w:color="auto"/>
                <w:right w:val="none" w:sz="0" w:space="0" w:color="auto"/>
              </w:divBdr>
            </w:div>
            <w:div w:id="698362068">
              <w:marLeft w:val="0"/>
              <w:marRight w:val="0"/>
              <w:marTop w:val="0"/>
              <w:marBottom w:val="0"/>
              <w:divBdr>
                <w:top w:val="none" w:sz="0" w:space="0" w:color="auto"/>
                <w:left w:val="none" w:sz="0" w:space="0" w:color="auto"/>
                <w:bottom w:val="none" w:sz="0" w:space="0" w:color="auto"/>
                <w:right w:val="none" w:sz="0" w:space="0" w:color="auto"/>
              </w:divBdr>
            </w:div>
            <w:div w:id="1799492610">
              <w:marLeft w:val="0"/>
              <w:marRight w:val="0"/>
              <w:marTop w:val="0"/>
              <w:marBottom w:val="0"/>
              <w:divBdr>
                <w:top w:val="none" w:sz="0" w:space="0" w:color="auto"/>
                <w:left w:val="none" w:sz="0" w:space="0" w:color="auto"/>
                <w:bottom w:val="none" w:sz="0" w:space="0" w:color="auto"/>
                <w:right w:val="none" w:sz="0" w:space="0" w:color="auto"/>
              </w:divBdr>
            </w:div>
            <w:div w:id="201020558">
              <w:marLeft w:val="0"/>
              <w:marRight w:val="0"/>
              <w:marTop w:val="0"/>
              <w:marBottom w:val="0"/>
              <w:divBdr>
                <w:top w:val="none" w:sz="0" w:space="0" w:color="auto"/>
                <w:left w:val="none" w:sz="0" w:space="0" w:color="auto"/>
                <w:bottom w:val="none" w:sz="0" w:space="0" w:color="auto"/>
                <w:right w:val="none" w:sz="0" w:space="0" w:color="auto"/>
              </w:divBdr>
            </w:div>
            <w:div w:id="2137332817">
              <w:marLeft w:val="0"/>
              <w:marRight w:val="0"/>
              <w:marTop w:val="0"/>
              <w:marBottom w:val="0"/>
              <w:divBdr>
                <w:top w:val="none" w:sz="0" w:space="0" w:color="auto"/>
                <w:left w:val="none" w:sz="0" w:space="0" w:color="auto"/>
                <w:bottom w:val="none" w:sz="0" w:space="0" w:color="auto"/>
                <w:right w:val="none" w:sz="0" w:space="0" w:color="auto"/>
              </w:divBdr>
            </w:div>
            <w:div w:id="1834104240">
              <w:marLeft w:val="0"/>
              <w:marRight w:val="0"/>
              <w:marTop w:val="0"/>
              <w:marBottom w:val="0"/>
              <w:divBdr>
                <w:top w:val="none" w:sz="0" w:space="0" w:color="auto"/>
                <w:left w:val="none" w:sz="0" w:space="0" w:color="auto"/>
                <w:bottom w:val="none" w:sz="0" w:space="0" w:color="auto"/>
                <w:right w:val="none" w:sz="0" w:space="0" w:color="auto"/>
              </w:divBdr>
            </w:div>
            <w:div w:id="733351966">
              <w:marLeft w:val="0"/>
              <w:marRight w:val="0"/>
              <w:marTop w:val="0"/>
              <w:marBottom w:val="0"/>
              <w:divBdr>
                <w:top w:val="none" w:sz="0" w:space="0" w:color="auto"/>
                <w:left w:val="none" w:sz="0" w:space="0" w:color="auto"/>
                <w:bottom w:val="none" w:sz="0" w:space="0" w:color="auto"/>
                <w:right w:val="none" w:sz="0" w:space="0" w:color="auto"/>
              </w:divBdr>
            </w:div>
            <w:div w:id="1531528964">
              <w:marLeft w:val="0"/>
              <w:marRight w:val="0"/>
              <w:marTop w:val="0"/>
              <w:marBottom w:val="0"/>
              <w:divBdr>
                <w:top w:val="none" w:sz="0" w:space="0" w:color="auto"/>
                <w:left w:val="none" w:sz="0" w:space="0" w:color="auto"/>
                <w:bottom w:val="none" w:sz="0" w:space="0" w:color="auto"/>
                <w:right w:val="none" w:sz="0" w:space="0" w:color="auto"/>
              </w:divBdr>
            </w:div>
            <w:div w:id="152336766">
              <w:marLeft w:val="0"/>
              <w:marRight w:val="0"/>
              <w:marTop w:val="0"/>
              <w:marBottom w:val="0"/>
              <w:divBdr>
                <w:top w:val="none" w:sz="0" w:space="0" w:color="auto"/>
                <w:left w:val="none" w:sz="0" w:space="0" w:color="auto"/>
                <w:bottom w:val="none" w:sz="0" w:space="0" w:color="auto"/>
                <w:right w:val="none" w:sz="0" w:space="0" w:color="auto"/>
              </w:divBdr>
            </w:div>
            <w:div w:id="1922907711">
              <w:marLeft w:val="0"/>
              <w:marRight w:val="0"/>
              <w:marTop w:val="0"/>
              <w:marBottom w:val="0"/>
              <w:divBdr>
                <w:top w:val="none" w:sz="0" w:space="0" w:color="auto"/>
                <w:left w:val="none" w:sz="0" w:space="0" w:color="auto"/>
                <w:bottom w:val="none" w:sz="0" w:space="0" w:color="auto"/>
                <w:right w:val="none" w:sz="0" w:space="0" w:color="auto"/>
              </w:divBdr>
            </w:div>
            <w:div w:id="593975140">
              <w:marLeft w:val="0"/>
              <w:marRight w:val="0"/>
              <w:marTop w:val="0"/>
              <w:marBottom w:val="0"/>
              <w:divBdr>
                <w:top w:val="none" w:sz="0" w:space="0" w:color="auto"/>
                <w:left w:val="none" w:sz="0" w:space="0" w:color="auto"/>
                <w:bottom w:val="none" w:sz="0" w:space="0" w:color="auto"/>
                <w:right w:val="none" w:sz="0" w:space="0" w:color="auto"/>
              </w:divBdr>
            </w:div>
            <w:div w:id="1135755807">
              <w:marLeft w:val="0"/>
              <w:marRight w:val="0"/>
              <w:marTop w:val="0"/>
              <w:marBottom w:val="0"/>
              <w:divBdr>
                <w:top w:val="none" w:sz="0" w:space="0" w:color="auto"/>
                <w:left w:val="none" w:sz="0" w:space="0" w:color="auto"/>
                <w:bottom w:val="none" w:sz="0" w:space="0" w:color="auto"/>
                <w:right w:val="none" w:sz="0" w:space="0" w:color="auto"/>
              </w:divBdr>
            </w:div>
            <w:div w:id="1095827938">
              <w:marLeft w:val="0"/>
              <w:marRight w:val="0"/>
              <w:marTop w:val="0"/>
              <w:marBottom w:val="0"/>
              <w:divBdr>
                <w:top w:val="none" w:sz="0" w:space="0" w:color="auto"/>
                <w:left w:val="none" w:sz="0" w:space="0" w:color="auto"/>
                <w:bottom w:val="none" w:sz="0" w:space="0" w:color="auto"/>
                <w:right w:val="none" w:sz="0" w:space="0" w:color="auto"/>
              </w:divBdr>
            </w:div>
            <w:div w:id="1075519529">
              <w:marLeft w:val="0"/>
              <w:marRight w:val="0"/>
              <w:marTop w:val="0"/>
              <w:marBottom w:val="0"/>
              <w:divBdr>
                <w:top w:val="none" w:sz="0" w:space="0" w:color="auto"/>
                <w:left w:val="none" w:sz="0" w:space="0" w:color="auto"/>
                <w:bottom w:val="none" w:sz="0" w:space="0" w:color="auto"/>
                <w:right w:val="none" w:sz="0" w:space="0" w:color="auto"/>
              </w:divBdr>
            </w:div>
            <w:div w:id="1321620879">
              <w:marLeft w:val="0"/>
              <w:marRight w:val="0"/>
              <w:marTop w:val="0"/>
              <w:marBottom w:val="0"/>
              <w:divBdr>
                <w:top w:val="none" w:sz="0" w:space="0" w:color="auto"/>
                <w:left w:val="none" w:sz="0" w:space="0" w:color="auto"/>
                <w:bottom w:val="none" w:sz="0" w:space="0" w:color="auto"/>
                <w:right w:val="none" w:sz="0" w:space="0" w:color="auto"/>
              </w:divBdr>
            </w:div>
            <w:div w:id="1725442951">
              <w:marLeft w:val="0"/>
              <w:marRight w:val="0"/>
              <w:marTop w:val="0"/>
              <w:marBottom w:val="0"/>
              <w:divBdr>
                <w:top w:val="none" w:sz="0" w:space="0" w:color="auto"/>
                <w:left w:val="none" w:sz="0" w:space="0" w:color="auto"/>
                <w:bottom w:val="none" w:sz="0" w:space="0" w:color="auto"/>
                <w:right w:val="none" w:sz="0" w:space="0" w:color="auto"/>
              </w:divBdr>
            </w:div>
            <w:div w:id="1785611235">
              <w:marLeft w:val="0"/>
              <w:marRight w:val="0"/>
              <w:marTop w:val="0"/>
              <w:marBottom w:val="0"/>
              <w:divBdr>
                <w:top w:val="none" w:sz="0" w:space="0" w:color="auto"/>
                <w:left w:val="none" w:sz="0" w:space="0" w:color="auto"/>
                <w:bottom w:val="none" w:sz="0" w:space="0" w:color="auto"/>
                <w:right w:val="none" w:sz="0" w:space="0" w:color="auto"/>
              </w:divBdr>
            </w:div>
            <w:div w:id="179466402">
              <w:marLeft w:val="0"/>
              <w:marRight w:val="0"/>
              <w:marTop w:val="0"/>
              <w:marBottom w:val="0"/>
              <w:divBdr>
                <w:top w:val="none" w:sz="0" w:space="0" w:color="auto"/>
                <w:left w:val="none" w:sz="0" w:space="0" w:color="auto"/>
                <w:bottom w:val="none" w:sz="0" w:space="0" w:color="auto"/>
                <w:right w:val="none" w:sz="0" w:space="0" w:color="auto"/>
              </w:divBdr>
            </w:div>
            <w:div w:id="580142176">
              <w:marLeft w:val="0"/>
              <w:marRight w:val="0"/>
              <w:marTop w:val="0"/>
              <w:marBottom w:val="0"/>
              <w:divBdr>
                <w:top w:val="none" w:sz="0" w:space="0" w:color="auto"/>
                <w:left w:val="none" w:sz="0" w:space="0" w:color="auto"/>
                <w:bottom w:val="none" w:sz="0" w:space="0" w:color="auto"/>
                <w:right w:val="none" w:sz="0" w:space="0" w:color="auto"/>
              </w:divBdr>
            </w:div>
            <w:div w:id="968897023">
              <w:marLeft w:val="0"/>
              <w:marRight w:val="0"/>
              <w:marTop w:val="0"/>
              <w:marBottom w:val="0"/>
              <w:divBdr>
                <w:top w:val="none" w:sz="0" w:space="0" w:color="auto"/>
                <w:left w:val="none" w:sz="0" w:space="0" w:color="auto"/>
                <w:bottom w:val="none" w:sz="0" w:space="0" w:color="auto"/>
                <w:right w:val="none" w:sz="0" w:space="0" w:color="auto"/>
              </w:divBdr>
            </w:div>
            <w:div w:id="708340727">
              <w:marLeft w:val="0"/>
              <w:marRight w:val="0"/>
              <w:marTop w:val="0"/>
              <w:marBottom w:val="0"/>
              <w:divBdr>
                <w:top w:val="none" w:sz="0" w:space="0" w:color="auto"/>
                <w:left w:val="none" w:sz="0" w:space="0" w:color="auto"/>
                <w:bottom w:val="none" w:sz="0" w:space="0" w:color="auto"/>
                <w:right w:val="none" w:sz="0" w:space="0" w:color="auto"/>
              </w:divBdr>
            </w:div>
            <w:div w:id="242304299">
              <w:marLeft w:val="0"/>
              <w:marRight w:val="0"/>
              <w:marTop w:val="0"/>
              <w:marBottom w:val="0"/>
              <w:divBdr>
                <w:top w:val="none" w:sz="0" w:space="0" w:color="auto"/>
                <w:left w:val="none" w:sz="0" w:space="0" w:color="auto"/>
                <w:bottom w:val="none" w:sz="0" w:space="0" w:color="auto"/>
                <w:right w:val="none" w:sz="0" w:space="0" w:color="auto"/>
              </w:divBdr>
            </w:div>
            <w:div w:id="62700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076059">
      <w:bodyDiv w:val="1"/>
      <w:marLeft w:val="0"/>
      <w:marRight w:val="0"/>
      <w:marTop w:val="0"/>
      <w:marBottom w:val="0"/>
      <w:divBdr>
        <w:top w:val="none" w:sz="0" w:space="0" w:color="auto"/>
        <w:left w:val="none" w:sz="0" w:space="0" w:color="auto"/>
        <w:bottom w:val="none" w:sz="0" w:space="0" w:color="auto"/>
        <w:right w:val="none" w:sz="0" w:space="0" w:color="auto"/>
      </w:divBdr>
    </w:div>
    <w:div w:id="532698021">
      <w:bodyDiv w:val="1"/>
      <w:marLeft w:val="0"/>
      <w:marRight w:val="0"/>
      <w:marTop w:val="0"/>
      <w:marBottom w:val="0"/>
      <w:divBdr>
        <w:top w:val="none" w:sz="0" w:space="0" w:color="auto"/>
        <w:left w:val="none" w:sz="0" w:space="0" w:color="auto"/>
        <w:bottom w:val="none" w:sz="0" w:space="0" w:color="auto"/>
        <w:right w:val="none" w:sz="0" w:space="0" w:color="auto"/>
      </w:divBdr>
    </w:div>
    <w:div w:id="1068696264">
      <w:bodyDiv w:val="1"/>
      <w:marLeft w:val="0"/>
      <w:marRight w:val="0"/>
      <w:marTop w:val="0"/>
      <w:marBottom w:val="0"/>
      <w:divBdr>
        <w:top w:val="none" w:sz="0" w:space="0" w:color="auto"/>
        <w:left w:val="none" w:sz="0" w:space="0" w:color="auto"/>
        <w:bottom w:val="none" w:sz="0" w:space="0" w:color="auto"/>
        <w:right w:val="none" w:sz="0" w:space="0" w:color="auto"/>
      </w:divBdr>
    </w:div>
    <w:div w:id="1172257077">
      <w:bodyDiv w:val="1"/>
      <w:marLeft w:val="0"/>
      <w:marRight w:val="0"/>
      <w:marTop w:val="0"/>
      <w:marBottom w:val="0"/>
      <w:divBdr>
        <w:top w:val="none" w:sz="0" w:space="0" w:color="auto"/>
        <w:left w:val="none" w:sz="0" w:space="0" w:color="auto"/>
        <w:bottom w:val="none" w:sz="0" w:space="0" w:color="auto"/>
        <w:right w:val="none" w:sz="0" w:space="0" w:color="auto"/>
      </w:divBdr>
    </w:div>
    <w:div w:id="1533566900">
      <w:bodyDiv w:val="1"/>
      <w:marLeft w:val="0"/>
      <w:marRight w:val="0"/>
      <w:marTop w:val="0"/>
      <w:marBottom w:val="0"/>
      <w:divBdr>
        <w:top w:val="none" w:sz="0" w:space="0" w:color="auto"/>
        <w:left w:val="none" w:sz="0" w:space="0" w:color="auto"/>
        <w:bottom w:val="none" w:sz="0" w:space="0" w:color="auto"/>
        <w:right w:val="none" w:sz="0" w:space="0" w:color="auto"/>
      </w:divBdr>
    </w:div>
    <w:div w:id="1825505654">
      <w:bodyDiv w:val="1"/>
      <w:marLeft w:val="0"/>
      <w:marRight w:val="0"/>
      <w:marTop w:val="0"/>
      <w:marBottom w:val="0"/>
      <w:divBdr>
        <w:top w:val="none" w:sz="0" w:space="0" w:color="auto"/>
        <w:left w:val="none" w:sz="0" w:space="0" w:color="auto"/>
        <w:bottom w:val="none" w:sz="0" w:space="0" w:color="auto"/>
        <w:right w:val="none" w:sz="0" w:space="0" w:color="auto"/>
      </w:divBdr>
    </w:div>
    <w:div w:id="2067028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FBF16F-8903-4967-9D2D-331FE7A4E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483</TotalTime>
  <Pages>1</Pages>
  <Words>11441</Words>
  <Characters>65214</Characters>
  <Application>Microsoft Office Word</Application>
  <DocSecurity>0</DocSecurity>
  <Lines>543</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Компьютер</dc:creator>
  <cp:keywords/>
  <dc:description/>
  <cp:lastModifiedBy>Ученик</cp:lastModifiedBy>
  <cp:revision>141</cp:revision>
  <cp:lastPrinted>2020-09-24T10:16:00Z</cp:lastPrinted>
  <dcterms:created xsi:type="dcterms:W3CDTF">2013-11-06T20:06:00Z</dcterms:created>
  <dcterms:modified xsi:type="dcterms:W3CDTF">2020-11-20T05:07:00Z</dcterms:modified>
</cp:coreProperties>
</file>