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94" w:rsidRDefault="00A81B94" w:rsidP="00BD5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980805" cy="62392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графии 11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523" cy="624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5F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5F89" w:rsidRPr="00BD5F89" w:rsidRDefault="00BD5F89" w:rsidP="00BD5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F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Статус документа:</w:t>
      </w:r>
    </w:p>
    <w:p w:rsidR="00BD5F89" w:rsidRPr="00BD5F89" w:rsidRDefault="00BD5F89" w:rsidP="00BD5F8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D5F89" w:rsidRPr="00BD5F89" w:rsidRDefault="00BD5F89" w:rsidP="00BD5F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Настоящая программа по географии предназначена  для учащихся 10-11 классов, осваивающих среднюю общеобразовательную программу основного общего образования на базовом уровне, составлена с учетом выбранного УМК «Полярная звезда»  на основе следующих нормативно-правовых документов: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Закон Российской Федерации от 29.12.2012 г. № 273-ФЗ «Об образовании в Российской Федерации»;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Приказ Министерства образования и науки Российской Федерации  от 05.03.2004 № 1089 « 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Приказ Министерства образования и науки 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1089»;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1312»;</w:t>
      </w:r>
    </w:p>
    <w:p w:rsidR="00BD5F89" w:rsidRPr="00BD5F89" w:rsidRDefault="00BD5F89" w:rsidP="00BD5F89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программы по географии (базовый уровень, приказ Минобразования России №1089 от  05.03. 2004 )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ind w:right="88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D5F89">
        <w:rPr>
          <w:rFonts w:ascii="Times New Roman" w:eastAsia="Calibri" w:hAnsi="Times New Roman" w:cs="Times New Roman"/>
          <w:szCs w:val="28"/>
          <w:lang w:eastAsia="ru-RU"/>
        </w:rPr>
        <w:t>Типовым положением об общеобразовательном учреждении, введённым в действие с 19.03.2001г. № 196 Постановлением Правительства РФ (с изменениями на 10.03.20</w:t>
      </w:r>
      <w:r w:rsidR="00F20DD9">
        <w:rPr>
          <w:rFonts w:ascii="Times New Roman" w:eastAsia="Calibri" w:hAnsi="Times New Roman" w:cs="Times New Roman"/>
          <w:szCs w:val="28"/>
          <w:lang w:eastAsia="ru-RU"/>
        </w:rPr>
        <w:t>1</w:t>
      </w:r>
      <w:r w:rsidRPr="00BD5F89">
        <w:rPr>
          <w:rFonts w:ascii="Times New Roman" w:eastAsia="Calibri" w:hAnsi="Times New Roman" w:cs="Times New Roman"/>
          <w:szCs w:val="28"/>
          <w:lang w:eastAsia="ru-RU"/>
        </w:rPr>
        <w:t>9г.);</w:t>
      </w:r>
    </w:p>
    <w:p w:rsidR="00BD5F89" w:rsidRPr="00BD5F89" w:rsidRDefault="00BD5F89" w:rsidP="00BD5F89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BD5F89" w:rsidRPr="00BD5F89" w:rsidRDefault="00BD5F89" w:rsidP="00BD5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«ПРОГРАММЫ общеобразовательных учреждений. География.10-11 класс». М, Просвещение,20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5F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5F89" w:rsidRPr="00BD5F89" w:rsidRDefault="00BD5F89" w:rsidP="00BD5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2004,. Распоряжение КО  № 907-р от 12.04.2013 г</w:t>
      </w:r>
      <w:r w:rsidRPr="00BD5F8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BD5F89">
        <w:rPr>
          <w:rFonts w:ascii="Times New Roman" w:eastAsia="Calibri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МАОУ СОШ №43 города Тюмени на 2020 – 2021 учебный год, с использованием методического комплекса: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1</w:t>
      </w:r>
      <w:r w:rsidRPr="00BD5F89">
        <w:rPr>
          <w:rFonts w:ascii="Times New Roman" w:eastAsia="Calibri" w:hAnsi="Times New Roman" w:cs="Times New Roman"/>
          <w:bCs/>
          <w:sz w:val="24"/>
          <w:szCs w:val="24"/>
        </w:rPr>
        <w:t xml:space="preserve"> . Программа: Алексеев А. И. и др. Программы общеобразовательных учреждений. 10-11 классы. - М.: Просвещение, 20</w:t>
      </w:r>
      <w:r w:rsidR="00F20DD9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D5F8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 xml:space="preserve">2. Учебник: 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 xml:space="preserve">География. 11 класс: учеб. Для общеобразоват. Организаций: базовый и углбл. уровни  / Ю.Н.Гладкий, В.В. Николина.  – 2-е изд. – М.: Просвещение, 2020. – 223 с. : ил., карт. – (Полярная звезда). </w:t>
      </w:r>
      <w:r w:rsidR="00F20DD9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F20DD9" w:rsidRPr="00F2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978-5-09-075581-8.</w:t>
      </w:r>
    </w:p>
    <w:p w:rsidR="00BD5F89" w:rsidRPr="00BD5F89" w:rsidRDefault="00BD5F89" w:rsidP="00BD5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с учетом регионального компонента. В программе предусмотрены интегративные уроки.</w:t>
      </w:r>
    </w:p>
    <w:p w:rsidR="00BD5F89" w:rsidRPr="00BD5F89" w:rsidRDefault="00BD5F89" w:rsidP="00BD5F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5-9 классов является базой для изучения общих географических закономерностей, гипотез, теорий и основой для уровневой  и профильной дифференциации в старшей школе.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На изучение курса географии в 10-11 классах отводится 68 ч (по 1 ч в неделю)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89" w:rsidRPr="00BD5F89" w:rsidRDefault="00BD5F89" w:rsidP="00BD5F8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обеспечивает освоение общеучебных умений и компетенций в рамках учебной, познавательной, информационно-коммуникативной, творческой, практической, рефлексивной деятельности.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курса: 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25A" w:rsidRPr="0051125A" w:rsidRDefault="0051125A" w:rsidP="0051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Главной целью изучения курса</w:t>
      </w:r>
      <w:r w:rsidRPr="005112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хозяйства, о пространственном функционировании экономических законов на неоднородных в природном и хозяйственно – культурном отношении территориях современного мира, о роли географии в их познании.</w:t>
      </w:r>
    </w:p>
    <w:p w:rsidR="0051125A" w:rsidRPr="0051125A" w:rsidRDefault="0051125A" w:rsidP="0051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25A" w:rsidRPr="0051125A" w:rsidRDefault="0051125A" w:rsidP="0051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географических знаний 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воспитание</w:t>
      </w:r>
      <w:r w:rsidRPr="005112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использование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1125A" w:rsidRPr="0051125A" w:rsidRDefault="0051125A" w:rsidP="00511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• нахождения и применения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1125A" w:rsidRPr="0051125A" w:rsidRDefault="0051125A" w:rsidP="00511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• понимания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1125A" w:rsidRPr="0051125A" w:rsidRDefault="0051125A" w:rsidP="0051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Одной из важнейших задач курса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, является формирование у учащихся умений, необходимых для самостоятельного понимания и анализа процессов и явлений современного мира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AE0" w:rsidRPr="00F41AE0" w:rsidRDefault="00F41AE0" w:rsidP="00F41AE0">
      <w:pPr>
        <w:shd w:val="clear" w:color="auto" w:fill="FFFFFF"/>
        <w:spacing w:after="0" w:line="216" w:lineRule="exact"/>
        <w:ind w:left="29" w:firstLine="337"/>
        <w:rPr>
          <w:rFonts w:ascii="Times New Roman" w:eastAsia="Times New Roman" w:hAnsi="Times New Roman" w:cs="Times New Roman"/>
          <w:sz w:val="28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8"/>
          <w:szCs w:val="24"/>
        </w:rPr>
        <w:t>Требования к уровню подготовки учащихся</w:t>
      </w:r>
    </w:p>
    <w:p w:rsidR="00F41AE0" w:rsidRPr="00F41AE0" w:rsidRDefault="00F41AE0" w:rsidP="00F41AE0">
      <w:pPr>
        <w:shd w:val="clear" w:color="auto" w:fill="FFFFFF"/>
        <w:spacing w:before="75" w:after="0" w:line="216" w:lineRule="exact"/>
        <w:ind w:right="26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результате изучения курса «География. Современный мир» ученик должен:</w:t>
      </w:r>
    </w:p>
    <w:p w:rsidR="00F41AE0" w:rsidRPr="00F41AE0" w:rsidRDefault="00F41AE0" w:rsidP="00F41AE0">
      <w:pPr>
        <w:shd w:val="clear" w:color="auto" w:fill="FFFFFF"/>
        <w:tabs>
          <w:tab w:val="left" w:pos="700"/>
        </w:tabs>
        <w:spacing w:before="60" w:after="0" w:line="216" w:lineRule="exact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 /понимать: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20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-этапы освоения Земли человеком, изменение характера связей человека с природой;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right="26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-важнейшие природные ресурсы мира и особенности их использования;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23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-необходимость оптимизации человеческого воздействия на природную среду;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-особенности научно-технической революции;</w:t>
      </w:r>
    </w:p>
    <w:p w:rsidR="00F41AE0" w:rsidRPr="00F41AE0" w:rsidRDefault="00F41AE0" w:rsidP="00F41AE0">
      <w:pPr>
        <w:shd w:val="clear" w:color="auto" w:fill="FFFFFF"/>
        <w:spacing w:before="6" w:after="0" w:line="216" w:lineRule="exact"/>
        <w:ind w:left="3" w:right="2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-понятие «природопользование», виды природопользо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вания;</w:t>
      </w:r>
    </w:p>
    <w:p w:rsidR="00F41AE0" w:rsidRPr="00F41AE0" w:rsidRDefault="00F41AE0" w:rsidP="00F41AE0">
      <w:pPr>
        <w:shd w:val="clear" w:color="auto" w:fill="FFFFFF"/>
        <w:spacing w:before="6"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-идеи устойчивого развития общества;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2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-особенности динамики численности населения, воспро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изводство населения и его типы, направления демографи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ческой политики в различных странах мира;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20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-этнический состав населения, крупные языковые семьи мира и ареалы их распространения, половозрастную структуру населения;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17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-занятость населения, особенности размещения населе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ния по территории Земли; районы с наиболее высокой и самой низкой плотностью населения;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-крупнейшие города и агломерации мира;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8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-причины и виды миграций;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9" w:right="17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-культурно-исторические центры мира, ареалы распро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странения мировых религий, крупнейшие цивилизации мира и их особенности;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2" w:right="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9" w:right="17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-секторы экономики, основные отрасли мирового хозяй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ства, технико-экономические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организационно-экономи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ческие факторы размещения производительных сил в эпо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ху НТР; особенности глобализации мировой экономики, место России в мировой экономике;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4" w:right="12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-понятие «международное разделение труда», формы мирохозяйственных связей, роль экономической интегра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ции;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14" w:right="6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-географическую номенклатуру, указанную в учебнике;</w:t>
      </w:r>
    </w:p>
    <w:p w:rsidR="00F41AE0" w:rsidRPr="00F41AE0" w:rsidRDefault="00F41AE0" w:rsidP="00F41AE0">
      <w:pPr>
        <w:shd w:val="clear" w:color="auto" w:fill="FFFFFF"/>
        <w:tabs>
          <w:tab w:val="left" w:pos="700"/>
        </w:tabs>
        <w:spacing w:before="89" w:after="0" w:line="213" w:lineRule="exact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уметь: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17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-анализировать статистические материалы и данные средств массовой информации;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12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обеспеченность стран отдельными видами ресурсов, рациональность и нерациональность использова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ния ресурсов;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right="12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lastRenderedPageBreak/>
        <w:t>-определять страны, являющиеся крупнейшими экспор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терами и импортерами важнейших видов промышленной и сельскохозяйственной продукции;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9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демографические особенности и размещение населения, направления современных миграций населе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6" w:right="12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общие черты и различие в воспроизводстве и составе населения различных регионов мира;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9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-характеризовать особенности размещения отраслей промышленности и сельского хозяйства;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факторы размещения ведущих отраслей промышленности;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3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экономико-географическую характеристику отдельных стран и сравнительную географическую харак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теристику двух стран;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-уметь осуществлять прогноз основных направлений антропогенного воздействия на природную среду в совре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менном мире;</w:t>
      </w:r>
    </w:p>
    <w:p w:rsidR="00F41AE0" w:rsidRPr="00F41AE0" w:rsidRDefault="00F41AE0" w:rsidP="00F41AE0">
      <w:pPr>
        <w:shd w:val="clear" w:color="auto" w:fill="FFFFFF"/>
        <w:spacing w:before="6"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-выявлять взаимосвязи глобальных проблем человечества;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2" w:right="12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-устанавливать причинно-следственные связи для объяс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нения географических явлений и процессов;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развернутый план доклада, сообщения;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12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картосхемы связей географических процес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сов и явлений;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9" w:right="12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-строить диаграммы, таблицы, графики на основе ста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тистических данных и делать на их основе выводы;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и презентовать реферат;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6" w:right="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-участвовать в обсуждении проблемных вопросов, вклю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чаться в дискуссию;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2" w:right="3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F41AE0" w:rsidRPr="00F41AE0" w:rsidRDefault="00F41AE0" w:rsidP="00F41AE0">
      <w:pPr>
        <w:shd w:val="clear" w:color="auto" w:fill="FFFFFF"/>
        <w:spacing w:before="58" w:after="0" w:line="213" w:lineRule="exact"/>
        <w:ind w:left="348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3) оценивать: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14" w:right="6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-обеспеченность отдельных регионов и стран природны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ми и трудовыми ресурсами;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-рекреационные ресурсы мира;</w:t>
      </w:r>
    </w:p>
    <w:p w:rsidR="00F41AE0" w:rsidRPr="00F41AE0" w:rsidRDefault="00F41AE0" w:rsidP="00F41AE0">
      <w:pPr>
        <w:shd w:val="clear" w:color="auto" w:fill="FFFFFF"/>
        <w:spacing w:before="3" w:after="0" w:line="213" w:lineRule="exact"/>
        <w:ind w:left="14" w:right="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-современное геополитическое положение стран и реги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онов;</w:t>
      </w:r>
    </w:p>
    <w:p w:rsidR="00F41AE0" w:rsidRPr="00F41AE0" w:rsidRDefault="00F41AE0" w:rsidP="00F41AE0">
      <w:pPr>
        <w:shd w:val="clear" w:color="auto" w:fill="FFFFFF"/>
        <w:spacing w:before="6" w:after="0" w:line="213" w:lineRule="exac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-положение России в современном мире;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17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-влияние человеческой деятельности на окружающую среду;</w:t>
      </w:r>
    </w:p>
    <w:p w:rsidR="00F41AE0" w:rsidRPr="00F41AE0" w:rsidRDefault="00F41AE0" w:rsidP="00F41AE0">
      <w:pPr>
        <w:shd w:val="clear" w:color="auto" w:fill="FFFFFF"/>
        <w:spacing w:before="6" w:after="0" w:line="213" w:lineRule="exact"/>
        <w:ind w:left="20" w:right="6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-экологические ситуации в отдельных странах и регио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нах;</w:t>
      </w:r>
    </w:p>
    <w:p w:rsidR="00F41AE0" w:rsidRPr="00F41AE0" w:rsidRDefault="00F41AE0" w:rsidP="00F41AE0">
      <w:pPr>
        <w:shd w:val="clear" w:color="auto" w:fill="FFFFFF"/>
        <w:spacing w:before="6" w:after="0" w:line="213" w:lineRule="exact"/>
        <w:ind w:left="20" w:right="6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-тенденции и пути развития современного мира.</w:t>
      </w:r>
    </w:p>
    <w:p w:rsidR="00F41AE0" w:rsidRPr="00F41AE0" w:rsidRDefault="00F41AE0" w:rsidP="00F41AE0">
      <w:pPr>
        <w:shd w:val="clear" w:color="auto" w:fill="FFFFFF"/>
        <w:spacing w:after="0" w:line="240" w:lineRule="auto"/>
        <w:ind w:left="19" w:right="5" w:firstLine="336"/>
        <w:rPr>
          <w:rFonts w:ascii="Times New Roman" w:eastAsia="Times New Roman" w:hAnsi="Times New Roman" w:cs="Times New Roman"/>
          <w:sz w:val="24"/>
          <w:szCs w:val="24"/>
        </w:rPr>
      </w:pPr>
    </w:p>
    <w:p w:rsidR="00F41AE0" w:rsidRPr="00F41AE0" w:rsidRDefault="00F41AE0" w:rsidP="00F41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Данный текст образовательной программы взят из сборника «ПРОГРАММЫ общеобразовательных учреждений. География.10-11 класс». М, Просвещение,2008 г.</w:t>
      </w:r>
    </w:p>
    <w:p w:rsidR="00BD5F89" w:rsidRDefault="00BD5F89" w:rsidP="00BD5F8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В примерной программе основного общего образования определены личностные, регулятивные, познавательные и коммуникативные универсальные учебные действия, обеспечивающие способность к самостоятельному усвоению новых знаний и умений обучающимися.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>Формы обучения, промежуточного контроля, методы обучения, средства обучения:</w:t>
      </w:r>
      <w:r w:rsidRPr="00F41A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промежуточного контроля: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тестовый контроль, проверочные работы, географические диктанты, работы с контурными картами. Используются такие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обучения,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как диалог, беседа, дискуссия, диспут, компьютерные презентации. Используются следующие формы организации учебной работы: урок-лекция, урок-семинар, урок-практикум, урок-зачет.  Применяются варианты индивидуального, индивидуально-группового, группового и коллективного способа обучения.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Усвоение учебного материала реализуется с применением основных групп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методов обучения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и их сочетания:</w:t>
      </w:r>
    </w:p>
    <w:p w:rsidR="00F41AE0" w:rsidRPr="00F41AE0" w:rsidRDefault="00F41AE0" w:rsidP="00F41A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F41AE0" w:rsidRPr="00F41AE0" w:rsidRDefault="00F41AE0" w:rsidP="00F41A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F41AE0" w:rsidRPr="00F41AE0" w:rsidRDefault="00F41AE0" w:rsidP="00F41A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следующие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Результирующим показателем работы с учебником может стать использование кейс-метода как модульного тематического анализа изучаемых социально-экономических процессов и явлений. Суть его заключается в том, что учащимся предлагается самостоятельно осмыслить учебный материал с целью моделирования жизненных ситуаций. Описание реальности при этом должно не только отражать какую-либо практическую проблему, но и актуализировать определенный комплекс географических знаний, который необходимо усвоить в ходе обучения.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Основная задача учебного кейса состоит в том, чтобы связать теоретические знания с эмперической деятельностью. По сути дела, кейс создает действующую модель мира и ситуации. При этом дидактическое назначение этого метода сводится к решению текущих учебных и воспитательных  задач. Поэтому кейсы должны быть наглядными и детальными. Главный смысл их заключается в практическом познании и обретении способности к оптимальной деятельности.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кейсов являются:1.общественная жизнь, которая выступает сюжетной и фактологической основой; 2.предметный учебно-воспитательный процесс, обладающий программно-методическим содержанием; 3.наука, которая задает методологию и методику анализа изучаемых проблем. Существуют вспомогательные источники: художественная и публицистическая литература, стимулирующие нравственное развитие личности, местный материал, эмпирические знания и статистические материалы, сайты Интернета, отличающиеся масштабностью, гибкостью, оперативностью.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приемы и методы обеспечивают овладение следующими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 умениями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 анализировать статистические материалы и данные СМИ;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-устанавливать причинно-следственные связи для объяснения социально-экономических процессов и явлений;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-разрабатывать картосхемы связей социально-экономических процессов и явлений;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-строить диаграммы, таблицы, графики на основе статистических данных и формулировать выводы;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 участвовать в обсуждении проблемных вопросов, включаться в дискуссию;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- работать с различными видами текста и информационными источниками, содержащими социально – экономические сведения. 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en-US"/>
        </w:rPr>
      </w:pPr>
      <w:r w:rsidRPr="00F41AE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en-US"/>
        </w:rPr>
        <w:t>Специфика предмета: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Calibri" w:eastAsia="Times New Roman" w:hAnsi="Calibri" w:cs="Calibri"/>
          <w:sz w:val="24"/>
          <w:szCs w:val="24"/>
        </w:rPr>
        <w:lastRenderedPageBreak/>
        <w:tab/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F41AE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Практические работы в курсе географии – </w:t>
      </w:r>
      <w:r w:rsidRPr="00F41AE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это особая форма обучения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Pr="00F41AE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 перечень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 работ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по каждому разделу.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могут оцениваться по усмотрению учителя - как выборочно, так и фронтально.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Это связано со спецификой предмета. </w:t>
      </w:r>
    </w:p>
    <w:p w:rsidR="00F41AE0" w:rsidRPr="00F41AE0" w:rsidRDefault="00F41AE0" w:rsidP="00F41A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41AE0">
        <w:rPr>
          <w:rFonts w:ascii="Times New Roman" w:eastAsia="Times New Roman" w:hAnsi="Times New Roman" w:cs="Times New Roman"/>
          <w:b/>
          <w:bCs/>
          <w:sz w:val="28"/>
          <w:szCs w:val="24"/>
        </w:rPr>
        <w:t>Особенность проведения практических работ в 11 класс</w:t>
      </w:r>
      <w:r w:rsidR="00F20DD9"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 заключается</w:t>
      </w:r>
      <w:r w:rsidRPr="00F41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>в том, что некоторые из них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 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 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запись в журнал и оценивание которых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 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может проводиться по усмотрению учителя.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На выполнение практических работ отводится не более 20% учебного времени соответствующей программы.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Итоговые (оценочные) работы составляют около 50% работ.</w:t>
      </w:r>
    </w:p>
    <w:p w:rsidR="00F41AE0" w:rsidRPr="00F41AE0" w:rsidRDefault="00F41AE0" w:rsidP="00F20D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7.   Составление картосхемы районов загрязнения окружающей среды США, выявление источников загрязнений, предложение возможных путей решения экологических проблем.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8. Составление экономико – географической  характеристики страны Канады.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9. Составление сравнительной экономико-географической характеристики двух стран «большой     семерки».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10.  Отражение на картосхеме международных экономических связей Японии.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11.  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12. На примере одной из глобальных проблем человечества раскрыть сущность, причины возникновения, предложить пути решения.</w:t>
      </w:r>
    </w:p>
    <w:p w:rsidR="00F41AE0" w:rsidRPr="00F41AE0" w:rsidRDefault="00F41AE0" w:rsidP="00F41AE0">
      <w:pPr>
        <w:tabs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F41AE0" w:rsidRPr="00F41AE0" w:rsidRDefault="00F41AE0" w:rsidP="00F41AE0">
      <w:pPr>
        <w:tabs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F41AE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Используются технологии обучения: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Активное (контекстное) обучение.  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активности обучаемых. Сущность: Моделирование предметного и социального содержания учебной  деятельности. Механизм: Методы активного обучения.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Проблемное обучение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познавательной активности, творческой самостоятельности обучающихся. 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Развивающее обучение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обучаемых в различные виды деятельности.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Дифференцированное обучение.   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Концентрированное обучение: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Цель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 Глубокое изучение предметов за счет объединения занятий в блоки (повторение). Механизм: Методы обучения, учитывающие динамику работоспособности обучающихся.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Компьютерные технологии.  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обучаемых в образовательный процесс.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Игровое обучение: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обучаемых в творческую деятельность.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развитию критического мышления. 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развитие критического мышления посредством интерактивного включения обучающихся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Рефлексивное обучение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Самоконтроль 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группового взаимодействия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самостоятельной работы</w:t>
      </w:r>
    </w:p>
    <w:p w:rsidR="00F41AE0" w:rsidRPr="00F41AE0" w:rsidRDefault="00F41AE0" w:rsidP="00F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41AE0" w:rsidRPr="00F41AE0" w:rsidRDefault="00F41AE0" w:rsidP="00F41A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24"/>
        </w:rPr>
      </w:pPr>
    </w:p>
    <w:p w:rsidR="00F41AE0" w:rsidRPr="00F41AE0" w:rsidRDefault="00F41AE0" w:rsidP="00F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Механизмы формирования  ключевых компетенций обучающихся</w:t>
      </w:r>
    </w:p>
    <w:p w:rsidR="00F41AE0" w:rsidRPr="00F41AE0" w:rsidRDefault="00F41AE0" w:rsidP="00F41AE0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ab/>
        <w:t xml:space="preserve">Вопрос о ключевых компетенциях стал предметом обсуждения во всех общеобразовательных школах.  Особенно актуальна эта проблема  сейчас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F41AE0">
        <w:rPr>
          <w:rFonts w:ascii="Calibri" w:eastAsia="Times New Roman" w:hAnsi="Calibri" w:cs="Calibri"/>
          <w:i/>
          <w:iCs/>
          <w:sz w:val="24"/>
          <w:szCs w:val="24"/>
        </w:rPr>
        <w:t>«…</w:t>
      </w:r>
      <w:r w:rsidRPr="00F41AE0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</w:t>
      </w:r>
      <w:r w:rsidRPr="00F41AE0">
        <w:rPr>
          <w:rFonts w:ascii="Calibri" w:eastAsia="Times New Roman" w:hAnsi="Calibri" w:cs="Calibri"/>
          <w:i/>
          <w:iCs/>
          <w:sz w:val="24"/>
          <w:szCs w:val="24"/>
        </w:rPr>
        <w:t>».</w:t>
      </w:r>
    </w:p>
    <w:p w:rsidR="00F41AE0" w:rsidRPr="00F41AE0" w:rsidRDefault="00F41AE0" w:rsidP="00F41AE0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sz w:val="24"/>
          <w:szCs w:val="24"/>
        </w:rPr>
        <w:t xml:space="preserve">В курсе географии происходит формирование следующих групп ключевых компетенций: </w:t>
      </w:r>
    </w:p>
    <w:p w:rsidR="00F41AE0" w:rsidRPr="00F41AE0" w:rsidRDefault="00F41AE0" w:rsidP="00F41A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- Ценностно-смысловые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Общекультурные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Учебно-познавательные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Информационные компетенции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Социально-трудовые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F41AE0" w:rsidRPr="007C6407" w:rsidRDefault="00F41AE0" w:rsidP="007C640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Компетенции личностного самосовершенствования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учебной деятельности по географии</w:t>
      </w: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0"/>
          <w:szCs w:val="20"/>
        </w:rPr>
        <w:tab/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C640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7C6407"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Устный ответ.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"5"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 использование для доказательства выводов из наблюдений и опытов; 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 "4" ставится, если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ученик: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Ответ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самостоятельный;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и умение ей пользоваться;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Оценка "3"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ставится, еслиу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ченик: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Показывает недостаточную  сформированность отдельных знаний и умений; выводы и обобщения аргументирует слабо, допускает в них ошибки.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"2"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</w:t>
      </w:r>
      <w:r w:rsidRPr="007C640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C34DBD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оценки.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самостоятельных письменных и контрольных работ.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"5"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7C6407" w:rsidRPr="007C6407" w:rsidRDefault="007C6407" w:rsidP="007C6407">
      <w:pPr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7C6407" w:rsidRPr="007C6407" w:rsidRDefault="007C6407" w:rsidP="007C6407">
      <w:pPr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"4"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7C6407" w:rsidRPr="007C6407" w:rsidRDefault="007C6407" w:rsidP="007C6407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7C6407" w:rsidRPr="007C6407" w:rsidRDefault="007C6407" w:rsidP="007C6407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"3"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Оценка "2"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ставится, еслиу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ченик: </w:t>
      </w:r>
    </w:p>
    <w:p w:rsidR="007C6407" w:rsidRPr="007C6407" w:rsidRDefault="007C6407" w:rsidP="007C6407">
      <w:pPr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C6407" w:rsidRPr="00F20DD9" w:rsidRDefault="007C6407" w:rsidP="00F20DD9">
      <w:pPr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если правильно выполнил менее половины работы.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Примечание. </w:t>
      </w:r>
    </w:p>
    <w:p w:rsidR="007C6407" w:rsidRPr="007C6407" w:rsidRDefault="007C6407" w:rsidP="007C6407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C6407" w:rsidRPr="007C6407" w:rsidRDefault="007C6407" w:rsidP="007C6407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</w:t>
      </w:r>
    </w:p>
    <w:p w:rsidR="007C6407" w:rsidRPr="007C6407" w:rsidRDefault="007C6407" w:rsidP="007C6407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выставления оценок за проверочные тесты.</w:t>
      </w:r>
    </w:p>
    <w:p w:rsidR="007C6407" w:rsidRPr="007C6407" w:rsidRDefault="007C6407" w:rsidP="007C6407">
      <w:pPr>
        <w:widowControl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07" w:rsidRPr="007C6407" w:rsidRDefault="007C6407" w:rsidP="007C6407">
      <w:pPr>
        <w:widowControl w:val="0"/>
        <w:numPr>
          <w:ilvl w:val="0"/>
          <w:numId w:val="22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7C6407" w:rsidRPr="007C6407" w:rsidRDefault="007C6407" w:rsidP="007C6407">
      <w:pPr>
        <w:widowControl w:val="0"/>
        <w:numPr>
          <w:ilvl w:val="0"/>
          <w:numId w:val="23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10- мин.</w:t>
      </w:r>
    </w:p>
    <w:p w:rsidR="007C6407" w:rsidRPr="007C6407" w:rsidRDefault="007C6407" w:rsidP="007C6407">
      <w:pPr>
        <w:widowControl w:val="0"/>
        <w:numPr>
          <w:ilvl w:val="0"/>
          <w:numId w:val="23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7C6407" w:rsidRPr="007C6407" w:rsidRDefault="007C6407" w:rsidP="007C6407">
      <w:pPr>
        <w:widowControl w:val="0"/>
        <w:numPr>
          <w:ilvl w:val="0"/>
          <w:numId w:val="22"/>
        </w:numPr>
        <w:snapToGri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7C6407" w:rsidRPr="007C6407" w:rsidRDefault="007C6407" w:rsidP="007C6407">
      <w:pPr>
        <w:widowControl w:val="0"/>
        <w:numPr>
          <w:ilvl w:val="0"/>
          <w:numId w:val="24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20-30 мин.</w:t>
      </w:r>
    </w:p>
    <w:p w:rsidR="007C6407" w:rsidRPr="007C6407" w:rsidRDefault="007C6407" w:rsidP="007C6407">
      <w:pPr>
        <w:widowControl w:val="0"/>
        <w:numPr>
          <w:ilvl w:val="0"/>
          <w:numId w:val="24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- 20 правильных ответов, «4» - 19-15, «3» - 10-14, «2» - менее 10 правильных ответов</w:t>
      </w:r>
    </w:p>
    <w:p w:rsidR="007C6407" w:rsidRPr="007C6407" w:rsidRDefault="007C6407" w:rsidP="007C6407">
      <w:pPr>
        <w:widowControl w:val="0"/>
        <w:snapToGrid w:val="0"/>
        <w:spacing w:after="0" w:line="240" w:lineRule="atLeast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07" w:rsidRPr="007C6407" w:rsidRDefault="007C6407" w:rsidP="007C6407">
      <w:pPr>
        <w:widowControl w:val="0"/>
        <w:snapToGri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качества выполнения </w:t>
      </w:r>
      <w:r w:rsidRPr="007C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 и самостоятельных работ по географии.</w:t>
      </w: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Практическая или самостоятельная работа выполнена в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C64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"4"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"3"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"2"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7C6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7C6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товки учащегося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7C6407">
        <w:rPr>
          <w:rFonts w:ascii="Times New Roman" w:eastAsia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7C6407">
        <w:rPr>
          <w:rFonts w:ascii="Times New Roman" w:eastAsia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7C6407">
        <w:rPr>
          <w:rFonts w:ascii="Times New Roman" w:eastAsia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7C6407">
        <w:rPr>
          <w:rFonts w:ascii="Times New Roman" w:eastAsia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7C6407">
        <w:rPr>
          <w:rFonts w:ascii="Times New Roman" w:eastAsia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7C6407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Отметка </w:t>
      </w:r>
      <w:r w:rsidRPr="007C64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7C6407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7C6407">
        <w:rPr>
          <w:rFonts w:ascii="Times New Roman" w:eastAsia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7C6407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источники знаний или ответ отсутствует.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выполнению практических работ на контурной карте.</w:t>
      </w: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работу может быть снижена за небрежность и грамматические ошибки в географических названиях на один и более баллов</w:t>
      </w: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работы с контурной картой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Проранжируйте показатели по 2-3 уровням – высокие, средние, низкие.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При помощи условных знаков, выбранных вами, выполните задание, условные знаки отобразите в легенде карты.</w:t>
      </w: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Над северной рамкой (вверху карты) не забудьте написать название выполненной работы .</w:t>
      </w:r>
    </w:p>
    <w:p w:rsidR="00BD5F89" w:rsidRPr="00BD5F89" w:rsidRDefault="007C6407" w:rsidP="007C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забудьте подписать работу внизу карты!                                                                                                    </w:t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Pr="00BD5F89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D5F8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D5F89" w:rsidRPr="00BD5F89" w:rsidSect="00BD5F89">
          <w:headerReference w:type="default" r:id="rId9"/>
          <w:foot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388"/>
        <w:gridCol w:w="640"/>
      </w:tblGrid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Технические  средства обучения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Мультимедийная доска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пособие к учебнику на </w:t>
            </w: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Наглядные пособия ( географические карты)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Африка 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Зарубежная Европа (экономика)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Агроклиматические ресурсы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Агроклиматические ресурсы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Топливная промышленность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Химическая промышленность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Топливная промышленность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Электроэнергетика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Ландшафтная карта Подмосковья (стоя)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Месторождения полезных ископаемых мира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сопредельные государства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Северной Америки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Арктика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Австралия и Океания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Австралия и Океания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Агроклиматические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Субъекты РФ с картой часовых поясов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BD5F89" w:rsidRPr="00BD5F89" w:rsidRDefault="00BD5F89" w:rsidP="00BD5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пособия (ПРИБОРЫ И КОЛЛЕКЦИИ)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горные породы и минералы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Теллурий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Компасы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5-6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7 класс. Николина В. В., Королева А. А., Кучинова Н. В. и др.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8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9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10-11 класс.</w:t>
            </w:r>
            <w:r w:rsidRPr="00BD5F89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Верещагина И.Н.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5-6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7 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8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9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10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5F89" w:rsidRPr="00BD5F89" w:rsidRDefault="00BD5F89" w:rsidP="007C1A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ectPr w:rsidR="00BD5F89" w:rsidRPr="00BD5F89" w:rsidSect="00BD5F89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</w:p>
    <w:p w:rsidR="00BD5F89" w:rsidRPr="00BD5F89" w:rsidRDefault="00BD5F89" w:rsidP="007C1A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F8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Список используемой литературы</w:t>
      </w:r>
    </w:p>
    <w:p w:rsidR="007C1AA5" w:rsidRPr="007C1AA5" w:rsidRDefault="007C1AA5" w:rsidP="007C1AA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8"/>
          <w:szCs w:val="24"/>
        </w:rPr>
        <w:t>Используемый УМК: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" w:name="_Hlk52000705"/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 xml:space="preserve">География. 11 класс: учеб. Для общеобразоват. Организаций: базовый и углбл. уровни  / Ю.Н.Гладкий, В.В. Николина.  – 2-е изд. – М.: Просвещение, 2020. – 223 с. : ил., карт. – (Полярная звезда). </w:t>
      </w:r>
      <w:r w:rsidR="00F20DD9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F20DD9" w:rsidRPr="00C3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978-5-09-075581-8.</w:t>
      </w:r>
      <w:bookmarkEnd w:id="1"/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линии «Полярная звезда» в образовательном прцоессе в старших классах позволяет достичь личностных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1A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 и предметных результатов обучения географии, которые определены ФГОС среднего(полного) общего образования.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учебника 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Реализует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результатам освоения основной образовательной программы среднего(полного образования;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Обеспечивает 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достижение предметных результатов путём формирования у учащихся целостной системы комплексных знаний о современном мире, о закономерностях размещения населения и хозяйства, об особенностях, динамике и территориальных следствиях главных социально – экономических процессов, проблемах взаимодействия общества и природы</w:t>
      </w: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принципами системно – деятельностного подхода </w:t>
      </w: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направляет и организует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учащихся, давая им возможность работать с разнообразной информацией и вырабатывать разнообразные </w:t>
      </w:r>
      <w:r w:rsidRPr="007C1A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умения;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Создаёт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мотивацию для изучения предмета;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Способствует 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реализации интересов и развитию творческого потенциала, а в конечном итоге формированию глубокой разносторонней личности учащегося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Тренажер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: Гладкий Ю.Н., Николина В.В. География. Мой тренажер.10-11 класс. М.,Просвещение,2012 г.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Географический атлас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: Современный мир.10 класс. – М.,Просвещение,2011 г.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Пособие для учителя: 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Верещагина Н.О., Сухоруков В.Д. География. Поурочные разработки. М., Просвещение, 2009 г.</w:t>
      </w:r>
    </w:p>
    <w:p w:rsidR="007C1AA5" w:rsidRPr="007C1AA5" w:rsidRDefault="007C1AA5" w:rsidP="007C1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C1AA5">
        <w:rPr>
          <w:rFonts w:ascii="Times New Roman" w:eastAsia="Times New Roman" w:hAnsi="Times New Roman" w:cs="Times New Roman"/>
          <w:b/>
          <w:bCs/>
          <w:sz w:val="28"/>
          <w:szCs w:val="24"/>
        </w:rPr>
        <w:t>Дополнительная литература:</w:t>
      </w:r>
    </w:p>
    <w:p w:rsidR="007C1AA5" w:rsidRPr="007C1AA5" w:rsidRDefault="007C1AA5" w:rsidP="007C1AA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A5" w:rsidRPr="007C1AA5" w:rsidRDefault="007C1AA5" w:rsidP="007C1AA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Автономов В.С., Кузнецов А.П., Мицкевич А.А., Субботина Т.П., Шерам К.А. Мир и Россия. Материалы для размышлений и дискуссий. СПб, Высшая школа Экономики, 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9 г</w:t>
      </w:r>
    </w:p>
    <w:p w:rsidR="007C1AA5" w:rsidRPr="007C1AA5" w:rsidRDefault="007C1AA5" w:rsidP="007C1AA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Гдалин Д.А,  Гладкий Ю.Н., Мохов С.И. Конструктор текущего контроля.10-11 класс.М.,Просвещение,2010 г.</w:t>
      </w:r>
    </w:p>
    <w:p w:rsidR="007C1AA5" w:rsidRPr="007C1AA5" w:rsidRDefault="007C1AA5" w:rsidP="007C1AA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Гладкий Ю.Н. Глобальная география.11 класс.М.,Дрофа,201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1AA5" w:rsidRPr="007C1AA5" w:rsidRDefault="007C1AA5" w:rsidP="007C1AA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Душина И.В.,Смоктунович Т.Л. Народы мира. Книга для чтения по географии.М.,Баласс,20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Курашева У.М. Экономическая и социальная география мира в схемах и таблицах.10 класс. М., Экзамен, 201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Кузнецов А.П. Экономическая и социальная география мира.Книга для учащихся 10 класса. Из серии «За страницами учебника». М.,Просвещение,20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0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Каданер А.П. «Разработка и апробация уроков и упражнений для учащихся 10-11 классов с использованием активных методов обучения и направленных на решение задач экологического  образования для устойчивого развития»,СПб,20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Максаковский В.П. Экономическая и социальная география мира. Учебник для 10 класса М., «Просвещение», 201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lastRenderedPageBreak/>
        <w:t>Максаковский В.П. Новое в мире. Цифры и факты. Дополнение глав к учебнику для 10 класса М., «Дрофа», 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Максаковский В.П. Методическое пособие по экономической  социальной географии мира 10 класс. М., «Просвещение», 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6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Максаковский В.П. Географическая картина мира. (в 2-х книгах) М.Дрофа,20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.Максаковский В.П «Рабочая тетрадь по географии» 10 класс, пособие для учащихся образовательных учреждений, М., «Просвещение» 2011г.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Сиротин В. И. Тематический тестовый контроль. 10 – 11 классы. – М., Дрофа 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Сиротин В. И. Тетрадь для оценки качества знаний по географии. - М., Дрофа, 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Холина В.Н., Наумов А.С., Родионова И.А. Социально – экономическая география мира. Справочное пособие. М.,Дрофа,20</w:t>
      </w:r>
      <w:r w:rsidR="00F20D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Мультимедийные обучающие программы: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География 10 класс. Экономическая и социальная география мира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Библиотека электронных наглядных пособий по курсам географии.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Материалы журналов «География».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Материалы журналов «География для школьников»</w:t>
      </w:r>
    </w:p>
    <w:p w:rsidR="007C1AA5" w:rsidRPr="007C1AA5" w:rsidRDefault="007C1AA5" w:rsidP="007C1AA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Электронные пособия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плакаты «Экономическая география  регионов мира».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Уроки географии Кирилла и Мефодия.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Географический справочник «Страны мира».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Политические карты мира.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География. Готовимся к ЕГЭ.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Репетитор по географии Кирилла и Мефодия.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Экономическая и социальная география мира.</w:t>
      </w:r>
    </w:p>
    <w:p w:rsidR="007C1AA5" w:rsidRPr="007C1AA5" w:rsidRDefault="007C1AA5" w:rsidP="007C1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</w:t>
      </w:r>
    </w:p>
    <w:p w:rsidR="007C1AA5" w:rsidRPr="007C1AA5" w:rsidRDefault="007C1AA5" w:rsidP="007C1A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1AA5">
        <w:rPr>
          <w:rFonts w:ascii="Times New Roman" w:eastAsia="Times New Roman" w:hAnsi="Times New Roman" w:cs="Times New Roman"/>
        </w:rPr>
        <w:t>Статистическая база данных ФАО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1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faostat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fao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default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aspx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?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lang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=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ru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Официальный сайт Всемирной организации здравоохранения (английский язык). Аналитическая и статистическая информации по проблеме здоровья и долголетия населения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2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who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Статистика по горнодобывающей промышленности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3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minerals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usgs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gov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minerals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pubs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mcs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Статистика по энергетике на официальном сайте Международного энергетического агентства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4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iea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Textbase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stats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index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asp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Официальный сайт ЮНЕП – Программы ООН по окружающей среде (английский язык). Аналитическая и статистическая информация по экологической проблеме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5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grid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unep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ch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data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index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php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lastRenderedPageBreak/>
        <w:t>Официальный сайт Мирового института ресурсов. База данных по вопросам населения планеты, биоразнообразия, загрязнению окружающей среды и использованию ресурсов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6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wri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Официальный сайт Секретариата Рамочной конференции ООН по изменению климата. Аналитическая и статистическая информация по проблеме изменения климата</w:t>
      </w:r>
    </w:p>
    <w:p w:rsidR="007C1AA5" w:rsidRPr="007C1AA5" w:rsidRDefault="00A81B94" w:rsidP="007C1A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hyperlink r:id="rId17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unfccc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de</w:t>
        </w:r>
      </w:hyperlink>
    </w:p>
    <w:p w:rsidR="003F3836" w:rsidRPr="003F3836" w:rsidRDefault="003F3836" w:rsidP="003F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Программа курса «География.  Современный мир»</w:t>
      </w:r>
      <w:r w:rsidRPr="003F3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для 11 класс</w:t>
      </w:r>
      <w:r w:rsidR="00E10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3F3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(базовый уровень) линии «Полярная звезда». Алексеев А.И., Липкина Е.К., Николина В.В., М., «Просвещение», 2010 г.</w:t>
      </w:r>
    </w:p>
    <w:p w:rsidR="003F3836" w:rsidRPr="003F3836" w:rsidRDefault="003F3836" w:rsidP="003F3836">
      <w:pPr>
        <w:shd w:val="clear" w:color="auto" w:fill="FFFFFF"/>
        <w:spacing w:before="149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0984">
        <w:rPr>
          <w:rFonts w:ascii="Times New Roman" w:eastAsia="Times New Roman" w:hAnsi="Times New Roman" w:cs="Times New Roman"/>
          <w:sz w:val="24"/>
          <w:szCs w:val="24"/>
        </w:rPr>
        <w:t>34 часа, 1 час в неделю</w:t>
      </w:r>
      <w:r w:rsidRPr="003F38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161" w:after="0" w:line="240" w:lineRule="auto"/>
        <w:ind w:left="377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6.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(21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75" w:after="0" w:line="216" w:lineRule="exact"/>
        <w:ind w:left="26" w:right="3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Культурно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истори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Принцип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построения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торических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Национальное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богатство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социального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мощи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полюсы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бедности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190" w:after="0" w:line="240" w:lineRule="auto"/>
        <w:ind w:left="369"/>
        <w:rPr>
          <w:rFonts w:ascii="Bodoni MT Condensed" w:eastAsia="Times New Roman" w:hAnsi="Bodoni MT Condensed" w:cs="Times New Roman"/>
          <w:b/>
          <w:bCs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>Англоязычная Америка</w:t>
      </w:r>
    </w:p>
    <w:p w:rsidR="003F3836" w:rsidRPr="003F3836" w:rsidRDefault="003F3836" w:rsidP="003F3836">
      <w:pPr>
        <w:shd w:val="clear" w:color="auto" w:fill="FFFFFF"/>
        <w:spacing w:before="46" w:after="0" w:line="213" w:lineRule="exact"/>
        <w:ind w:left="32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Соединенные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Штаты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иммиграции</w:t>
      </w:r>
    </w:p>
    <w:p w:rsidR="003F3836" w:rsidRPr="003F3836" w:rsidRDefault="003F3836" w:rsidP="003F3836">
      <w:pPr>
        <w:shd w:val="clear" w:color="auto" w:fill="FFFFFF"/>
        <w:spacing w:after="0" w:line="222" w:lineRule="exact"/>
        <w:ind w:left="3" w:right="1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формировании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американской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 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Плавильный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тел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лоскутное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одеяло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right="9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США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витрина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рыночной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Ведущее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место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предпо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сылки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пояса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районы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пояса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система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США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Внешнеэкономи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:</w:t>
      </w:r>
      <w:r w:rsidRPr="003F3836">
        <w:rPr>
          <w:rFonts w:ascii="Calibri" w:eastAsia="Times New Roman" w:hAnsi="Calibri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Северо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Восток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Сред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Юг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Запад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3" w:right="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Канада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Чем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Канада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напоми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нает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Россию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Коренное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Националь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Канады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Высокоразвитые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освоения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Малоосвоенные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9" w:after="0" w:line="216" w:lineRule="exact"/>
        <w:ind w:left="3" w:right="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Латинская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Америка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намский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канал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богатство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разнообра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связанные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использованием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Угроза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обезлесения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этнический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темпы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Контрасты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причина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Темпы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урбанизации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временные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преобразования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крупнейший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экспортер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сырьевых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товаров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зеленой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революции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районы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Панамериканское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шоссе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Трансамазонская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магистраль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Латинской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Америки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Карибский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Атлантический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Андских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9" w:after="0" w:line="216" w:lineRule="exact"/>
        <w:ind w:left="9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Западная </w:t>
      </w:r>
      <w:r w:rsidRPr="003F3836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>Европа</w:t>
      </w:r>
      <w:r w:rsidRPr="003F3836">
        <w:rPr>
          <w:rFonts w:ascii="Bodoni MT Condensed" w:eastAsia="Times New Roman" w:hAnsi="Bodoni MT Condensed" w:cs="Times New Roman"/>
          <w:spacing w:val="52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Традиционные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субрегионы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ситуа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воспроизводства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урбанизации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городские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агломерации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Традиции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Западная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старейший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второй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мощи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про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Calibri" w:eastAsia="Times New Roman" w:hAnsi="Calibri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крупней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Высокоэффективное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12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Германия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 </w:t>
      </w:r>
      <w:r w:rsidRPr="003F3836">
        <w:rPr>
          <w:rFonts w:ascii="Times New Roman" w:eastAsia="Times New Roman" w:hAnsi="Times New Roman" w:cs="Times New Roman"/>
          <w:szCs w:val="24"/>
        </w:rPr>
        <w:t>федеративное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устройство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урбанизации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Германия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постиндустри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альной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самая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мощная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международной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9" w:firstLine="337"/>
        <w:rPr>
          <w:rFonts w:ascii="Calibri" w:eastAsia="Times New Roman" w:hAnsi="Calibri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Великобритания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влияние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островного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Культурные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традиции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Продуктивное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9" w:firstLine="337"/>
        <w:rPr>
          <w:rFonts w:ascii="Calibri" w:eastAsia="Times New Roman" w:hAnsi="Calibri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Франция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Франции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Агропромышленный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комплекс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Франция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Парижская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агломерация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9" w:firstLine="337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Италия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Агроклиматические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рекреа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индустриаль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Север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аграрный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Юг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20" w:right="12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>Центрально</w:t>
      </w:r>
      <w:r w:rsidRPr="003F3836">
        <w:rPr>
          <w:rFonts w:ascii="Bodoni MT Condensed" w:eastAsia="Times New Roman" w:hAnsi="Bodoni MT Condensed" w:cs="Times New Roman"/>
          <w:b/>
          <w:bCs/>
          <w:spacing w:val="68"/>
          <w:sz w:val="24"/>
          <w:szCs w:val="24"/>
        </w:rPr>
        <w:t>-</w:t>
      </w:r>
      <w:r w:rsidRPr="003F3836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Восточная </w:t>
      </w:r>
      <w:r w:rsidRPr="003F3836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>Европа</w:t>
      </w:r>
      <w:r w:rsidRPr="003F3836">
        <w:rPr>
          <w:rFonts w:ascii="Bodoni MT Condensed" w:eastAsia="Times New Roman" w:hAnsi="Bodoni MT Condensed" w:cs="Times New Roman"/>
          <w:b/>
          <w:bCs/>
          <w:spacing w:val="55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Формирование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рыночных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отношений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0" w:after="0" w:line="216" w:lineRule="exact"/>
        <w:ind w:left="26" w:right="6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>Постсоветский регион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Bodoni MT Condensed" w:eastAsia="Times New Roman" w:hAnsi="Bodoni MT Condensed" w:cs="Times New Roman"/>
          <w:szCs w:val="24"/>
        </w:rPr>
        <w:t>(</w:t>
      </w:r>
      <w:r w:rsidRPr="003F3836">
        <w:rPr>
          <w:rFonts w:ascii="Times New Roman" w:eastAsia="Times New Roman" w:hAnsi="Times New Roman" w:cs="Times New Roman"/>
          <w:szCs w:val="24"/>
        </w:rPr>
        <w:t>без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Балтии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Образование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Содружества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зависимых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СНГ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</w:t>
      </w:r>
      <w:r w:rsidRPr="003F3836">
        <w:rPr>
          <w:rFonts w:ascii="Times New Roman" w:eastAsia="Times New Roman" w:hAnsi="Times New Roman" w:cs="Times New Roman"/>
          <w:szCs w:val="24"/>
        </w:rPr>
        <w:t>Другие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межгосударственные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объединения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рыночных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отношений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02" w:after="0" w:line="216" w:lineRule="exact"/>
        <w:ind w:left="35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Зарубежная </w:t>
      </w:r>
      <w:r w:rsidRPr="003F383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>Азия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без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Центральноазиатского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своеобразие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Этническое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разнообразие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урбанизация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Родина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индустриальные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Охрана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окружающей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right="26" w:firstLine="337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Китайская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Народная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 xml:space="preserve">Республика 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Разнообразие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 w:val="20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 w:val="20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 w:val="20"/>
          <w:szCs w:val="24"/>
        </w:rPr>
        <w:t>ресурс</w:t>
      </w:r>
      <w:r w:rsidRPr="003F3836">
        <w:rPr>
          <w:rFonts w:ascii="Times New Roman" w:eastAsia="Times New Roman" w:hAnsi="Times New Roman" w:cs="Times New Roman"/>
          <w:szCs w:val="24"/>
        </w:rPr>
        <w:t>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числен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Стремительное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Экономичес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реформы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6" w:after="0" w:line="216" w:lineRule="exact"/>
        <w:ind w:left="6" w:right="17" w:firstLine="33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Однонациональная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Высокоурбанизирован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мегалополисы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Японское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чудо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9" w:after="0" w:line="216" w:lineRule="exact"/>
        <w:ind w:left="12" w:right="12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>Юго</w:t>
      </w:r>
      <w:r w:rsidRPr="003F3836">
        <w:rPr>
          <w:rFonts w:ascii="Bodoni MT Condensed" w:eastAsia="Times New Roman" w:hAnsi="Bodoni MT Condensed" w:cs="Times New Roman"/>
          <w:b/>
          <w:bCs/>
          <w:spacing w:val="67"/>
          <w:sz w:val="24"/>
          <w:szCs w:val="24"/>
        </w:rPr>
        <w:t>-</w:t>
      </w:r>
      <w:r w:rsidRPr="003F383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Восточная </w:t>
      </w:r>
      <w:r w:rsidRPr="003F3836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>Азия</w:t>
      </w:r>
      <w:r w:rsidRPr="003F3836">
        <w:rPr>
          <w:rFonts w:ascii="Bodoni MT Condensed" w:eastAsia="Times New Roman" w:hAnsi="Bodoni MT Condensed" w:cs="Times New Roman"/>
          <w:b/>
          <w:bCs/>
          <w:spacing w:val="52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индуст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17" w:right="9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Южная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Азия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Формирование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Пестрота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этнического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религиозно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почва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сепаратизма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экстремизма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мительный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неконтролируемый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Резкие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контрасты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Доминирующая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наиболее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23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>Юго</w:t>
      </w:r>
      <w:r w:rsidRPr="003F3836">
        <w:rPr>
          <w:rFonts w:ascii="Bodoni MT Condensed" w:eastAsia="Times New Roman" w:hAnsi="Bodoni MT Condensed" w:cs="Times New Roman"/>
          <w:b/>
          <w:bCs/>
          <w:spacing w:val="65"/>
          <w:sz w:val="24"/>
          <w:szCs w:val="24"/>
        </w:rPr>
        <w:t>-</w:t>
      </w: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>Западная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Афри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softHyphen/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Исламская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связующий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элемент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позволяющий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объединить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один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ситуация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Урбанизация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Мощная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нефтедобывающая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Другие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Национальные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ремесла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6" w:after="0" w:line="216" w:lineRule="exact"/>
        <w:ind w:left="29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Тропическая </w:t>
      </w:r>
      <w:r w:rsidRPr="003F3836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>Африка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ЮАР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этническая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пестрота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высокая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рождае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Тропическая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Африка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самым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низким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качеством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Преобладающие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Тропическая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Африка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наиболее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отсталый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ЮАР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единственное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дарство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Африки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6" w:after="0" w:line="216" w:lineRule="exact"/>
        <w:ind w:left="3" w:right="2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>Австралия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 </w:t>
      </w:r>
      <w:r w:rsidRPr="003F3836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>Океания</w:t>
      </w:r>
      <w:r w:rsidRPr="003F3836">
        <w:rPr>
          <w:rFonts w:ascii="Bodoni MT Condensed" w:eastAsia="Times New Roman" w:hAnsi="Bodoni MT Condensed" w:cs="Times New Roman"/>
          <w:b/>
          <w:bCs/>
          <w:spacing w:val="56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Австралии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Ключевые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9" w:right="20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Океания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обособленный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островов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Меланезии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линезии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Микронезии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устройство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сфера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деятельности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Океании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Международные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Ох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окружающей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BB2FBC" w:rsidRDefault="003F3836" w:rsidP="003F3836">
      <w:pPr>
        <w:shd w:val="clear" w:color="auto" w:fill="FFFFFF"/>
        <w:spacing w:before="216" w:after="0" w:line="216" w:lineRule="exact"/>
        <w:ind w:left="12" w:right="12" w:firstLine="331"/>
        <w:rPr>
          <w:rFonts w:eastAsia="Times New Roman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Оценка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хозяйственной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деятельности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 w:rsidRPr="003F3836">
        <w:rPr>
          <w:rFonts w:ascii="Times New Roman" w:eastAsia="Times New Roman" w:hAnsi="Times New Roman" w:cs="Times New Roman"/>
          <w:szCs w:val="24"/>
        </w:rPr>
        <w:t>Экономико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3. </w:t>
      </w:r>
      <w:r w:rsidRPr="003F3836">
        <w:rPr>
          <w:rFonts w:ascii="Times New Roman" w:eastAsia="Times New Roman" w:hAnsi="Times New Roman" w:cs="Times New Roman"/>
          <w:szCs w:val="24"/>
        </w:rPr>
        <w:t>Сравнительная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двух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>).</w:t>
      </w:r>
      <w:r w:rsidR="00BB2FBC">
        <w:rPr>
          <w:rFonts w:eastAsia="Times New Roman" w:cs="Times New Roman"/>
          <w:szCs w:val="24"/>
        </w:rPr>
        <w:t xml:space="preserve"> 4.</w:t>
      </w:r>
      <w:r w:rsidR="00BB2FBC" w:rsidRPr="00BB2FBC">
        <w:rPr>
          <w:rFonts w:ascii="Times New Roman" w:hAnsi="Times New Roman"/>
        </w:rPr>
        <w:t xml:space="preserve"> </w:t>
      </w:r>
      <w:r w:rsidR="00BB2FBC">
        <w:rPr>
          <w:rFonts w:ascii="Times New Roman" w:hAnsi="Times New Roman"/>
        </w:rPr>
        <w:t xml:space="preserve">Виртуальные экскурсии </w:t>
      </w:r>
      <w:r w:rsidR="00BB2FBC" w:rsidRPr="00F514DB">
        <w:rPr>
          <w:rFonts w:ascii="Times New Roman" w:hAnsi="Times New Roman"/>
        </w:rPr>
        <w:t>Турагенства Тюмени.</w:t>
      </w:r>
      <w:r w:rsidR="00BB2FBC">
        <w:rPr>
          <w:rFonts w:eastAsia="Times New Roman" w:cs="Times New Roman"/>
          <w:szCs w:val="24"/>
        </w:rPr>
        <w:t xml:space="preserve"> </w:t>
      </w:r>
    </w:p>
    <w:p w:rsidR="003F3836" w:rsidRPr="003F3836" w:rsidRDefault="003F3836" w:rsidP="003F3836">
      <w:pPr>
        <w:shd w:val="clear" w:color="auto" w:fill="FFFFFF"/>
        <w:spacing w:before="210" w:after="0" w:line="256" w:lineRule="exact"/>
        <w:ind w:left="1308" w:right="1486" w:hanging="936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7.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Глобальные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(4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89" w:after="0" w:line="216" w:lineRule="exact"/>
        <w:ind w:left="23" w:right="3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Понятие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проблемах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Клас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сификация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Глобалистика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графии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изучении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Геоглобалистика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Взаимосвязь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отсталости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Причины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отсталости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Продовольственная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голод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недоедание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неполноценное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питание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здоровья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долголетия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Энергетическая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сырь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евая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пути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кризис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взаимоотношения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Пу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устойчивое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9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примере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раскрыть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причины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сущность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предло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жить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пути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основе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источников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информации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показать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специфические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проявления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9" w:firstLine="337"/>
        <w:rPr>
          <w:rFonts w:ascii="Times New Roman" w:eastAsia="Times New Roman" w:hAnsi="Times New Roman" w:cs="Times New Roman"/>
          <w:b/>
          <w:bCs/>
          <w:szCs w:val="24"/>
        </w:rPr>
      </w:pPr>
    </w:p>
    <w:p w:rsidR="00BB2FBC" w:rsidRPr="00BB2FBC" w:rsidRDefault="00BB2FBC" w:rsidP="00BB2F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B2FBC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Универсальные учебные действия</w:t>
      </w:r>
      <w:r w:rsidRPr="00BB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BB2F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которыми должны овладеть учащиеся в процессе освоения курса в 10-11 классах</w:t>
      </w:r>
    </w:p>
    <w:p w:rsidR="00BB2FBC" w:rsidRPr="00BB2FBC" w:rsidRDefault="00BB2FBC" w:rsidP="00BB2FB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2FBC" w:rsidRPr="00BB2FBC" w:rsidRDefault="00BB2FBC" w:rsidP="00BB2FBC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B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личностным, метапредметным, предметным результатам</w:t>
      </w:r>
      <w:r w:rsidRPr="00BB2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географии, за курс 10-11 классах должны </w:t>
      </w:r>
      <w:r w:rsidRPr="00BB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отражать уровень подготовки обучающихся </w:t>
      </w:r>
      <w:r w:rsidRPr="00BB2FB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на </w:t>
      </w:r>
      <w:r w:rsidRPr="00BB2FBC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конец учебного года в соответствии с ФГОС</w:t>
      </w:r>
      <w:r w:rsidRPr="00BB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образовательной программой образовательного учреждения, а также ГИА и ЕГЭ.</w:t>
      </w:r>
    </w:p>
    <w:p w:rsidR="00BB2FBC" w:rsidRPr="00BB2FBC" w:rsidRDefault="00BB2FBC" w:rsidP="00BB2F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ФГОС общего образования.</w:t>
      </w:r>
    </w:p>
    <w:p w:rsidR="00BB2FBC" w:rsidRPr="00BB2FBC" w:rsidRDefault="00BB2FBC" w:rsidP="00BB2FBC">
      <w:pPr>
        <w:tabs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BB2FBC">
        <w:rPr>
          <w:rFonts w:ascii="Calibri" w:eastAsia="Times New Roman" w:hAnsi="Calibri" w:cs="Calibri"/>
          <w:sz w:val="24"/>
          <w:szCs w:val="24"/>
        </w:rPr>
        <w:tab/>
      </w:r>
    </w:p>
    <w:p w:rsidR="00BB2FBC" w:rsidRPr="00BB2FBC" w:rsidRDefault="00BB2FBC" w:rsidP="00BB2F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B2FBC">
        <w:rPr>
          <w:rFonts w:ascii="Times New Roman" w:eastAsia="Times New Roman" w:hAnsi="Times New Roman" w:cs="Times New Roman"/>
          <w:b/>
          <w:sz w:val="32"/>
          <w:szCs w:val="24"/>
        </w:rPr>
        <w:t>1</w:t>
      </w:r>
      <w:r w:rsidRPr="00BB2FB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.Предметные результаты обучения:</w:t>
      </w:r>
    </w:p>
    <w:p w:rsidR="00BB2FBC" w:rsidRPr="00BB2FBC" w:rsidRDefault="00BB2FBC" w:rsidP="00BB2F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материала по содержательным линиям.</w:t>
      </w: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</w:t>
      </w:r>
      <w:r w:rsidR="00E10984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F6082C">
        <w:rPr>
          <w:rFonts w:ascii="Times New Roman" w:eastAsia="Times New Roman" w:hAnsi="Times New Roman" w:cs="Times New Roman"/>
          <w:b/>
          <w:bCs/>
          <w:sz w:val="32"/>
          <w:szCs w:val="32"/>
        </w:rPr>
        <w:t>Регионы и страны (28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час</w:t>
      </w:r>
      <w:r w:rsidR="00F6082C">
        <w:rPr>
          <w:rFonts w:ascii="Times New Roman" w:eastAsia="Times New Roman" w:hAnsi="Times New Roman" w:cs="Times New Roman"/>
          <w:b/>
          <w:bCs/>
          <w:sz w:val="32"/>
          <w:szCs w:val="32"/>
        </w:rPr>
        <w:t>ов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Англоязычная Америка (3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5"/>
        <w:gridCol w:w="4706"/>
        <w:gridCol w:w="4819"/>
      </w:tblGrid>
      <w:tr w:rsidR="00BB2FBC" w:rsidRPr="00BB2FBC" w:rsidTr="00BB2FBC">
        <w:tc>
          <w:tcPr>
            <w:tcW w:w="5325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5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2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США. Территория. Географическое положение. Природные условия и ресурсы.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Канада. Особенности территории. Особенности развития экономики. Высокоразвитые регионы. Регионы нового освоения. Малоосвоенные территории.</w:t>
            </w:r>
          </w:p>
        </w:tc>
        <w:tc>
          <w:tcPr>
            <w:tcW w:w="470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Латинская Америка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4"/>
        <w:gridCol w:w="4717"/>
        <w:gridCol w:w="4819"/>
      </w:tblGrid>
      <w:tr w:rsidR="00BB2FBC" w:rsidRPr="00BB2FBC" w:rsidTr="00BB2FBC">
        <w:tc>
          <w:tcPr>
            <w:tcW w:w="5314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1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положение. Панамский канал и его значение. Политическая карта региона. Природные условия и ресурсы. Население. Экономика: современные экономические преобразования, структура экономики, отрасли ее специализации. Регионы Латинской Америки: Карибский, Атлантический, регион Андских стран. Особенности их развития</w:t>
            </w:r>
          </w:p>
        </w:tc>
        <w:tc>
          <w:tcPr>
            <w:tcW w:w="471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Западная Европа (5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1"/>
        <w:gridCol w:w="4700"/>
        <w:gridCol w:w="4819"/>
      </w:tblGrid>
      <w:tr w:rsidR="00BB2FBC" w:rsidRPr="00BB2FBC" w:rsidTr="00BB2FBC">
        <w:tc>
          <w:tcPr>
            <w:tcW w:w="5331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9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31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Экономика: промышленно</w:t>
            </w:r>
            <w:r w:rsidRPr="00BB2FBC">
              <w:rPr>
                <w:rFonts w:ascii="Times New Roman" w:eastAsia="Times New Roman" w:hAnsi="Times New Roman" w:cs="Times New Roman"/>
                <w:color w:val="FF0000"/>
              </w:rPr>
              <w:t>с</w:t>
            </w:r>
            <w:r w:rsidRPr="00BB2FBC">
              <w:rPr>
                <w:rFonts w:ascii="Times New Roman" w:eastAsia="Times New Roman" w:hAnsi="Times New Roman" w:cs="Times New Roman"/>
              </w:rP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4700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Западной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Западной Европы: таблицы, картосхемы,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Центрально – Восточная Европа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6"/>
        <w:gridCol w:w="4675"/>
        <w:gridCol w:w="4819"/>
      </w:tblGrid>
      <w:tr w:rsidR="00BB2FBC" w:rsidRPr="00BB2FBC" w:rsidTr="00BB2FBC">
        <w:tc>
          <w:tcPr>
            <w:tcW w:w="5356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 региона.  Природные условия и ресурсы. Особенности населения региона. Экономика. Специализация экономики. Внутренние различия.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Постсоветский регион. Образование СНГ. Другие межгосударственные объединения. Особенности и проблемы развития промышленности, сельского хозяйства.</w:t>
            </w:r>
          </w:p>
        </w:tc>
        <w:tc>
          <w:tcPr>
            <w:tcW w:w="467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Центрально-Восточной Европы: таблицы, картосхемы.</w:t>
            </w:r>
          </w:p>
        </w:tc>
      </w:tr>
    </w:tbl>
    <w:p w:rsidR="00BB2FBC" w:rsidRPr="00BB2FBC" w:rsidRDefault="00BB2FBC" w:rsidP="003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Азия (</w:t>
      </w:r>
      <w:r w:rsidR="007263C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0"/>
        <w:gridCol w:w="4661"/>
        <w:gridCol w:w="4819"/>
      </w:tblGrid>
      <w:tr w:rsidR="00BB2FBC" w:rsidRPr="00BB2FBC" w:rsidTr="00BB2FBC">
        <w:tc>
          <w:tcPr>
            <w:tcW w:w="5370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70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Китай. Япония. Особенности стран.</w:t>
            </w:r>
          </w:p>
        </w:tc>
        <w:tc>
          <w:tcPr>
            <w:tcW w:w="4661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Зарубежной Азии.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Южная Азия (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0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4677"/>
        <w:gridCol w:w="5038"/>
      </w:tblGrid>
      <w:tr w:rsidR="00BB2FBC" w:rsidRPr="00BB2FBC" w:rsidTr="00BB2FBC">
        <w:tc>
          <w:tcPr>
            <w:tcW w:w="5354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038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      </w: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5038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Южной Азии.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Юго-Западная Азия и Северная Африка (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0"/>
        <w:gridCol w:w="4681"/>
        <w:gridCol w:w="5103"/>
      </w:tblGrid>
      <w:tr w:rsidR="00BB2FBC" w:rsidRPr="00BB2FBC" w:rsidTr="00BB2FBC">
        <w:tc>
          <w:tcPr>
            <w:tcW w:w="5350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0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 региона.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Регион – мировой центр туризма. Внутренние различия.</w:t>
            </w:r>
          </w:p>
        </w:tc>
        <w:tc>
          <w:tcPr>
            <w:tcW w:w="4681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Юго-Западной и Северной Африки;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Тропическая Африка и ЮАР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4677"/>
        <w:gridCol w:w="5103"/>
      </w:tblGrid>
      <w:tr w:rsidR="00BB2FBC" w:rsidRPr="00BB2FBC" w:rsidTr="00BB2FBC">
        <w:tc>
          <w:tcPr>
            <w:tcW w:w="5354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 региона. Географическое положение. Природные условия и ресурсы. Население: этническая пестрота, высокая рождаемость. Преобладающие религии. Отрасли сельского хозяйства и промышленности. ЮАР – единственное экономически развитое государство Африки.</w:t>
            </w: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Тропической Африки и ЮАР.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Австралия и Океания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678"/>
        <w:gridCol w:w="5103"/>
      </w:tblGrid>
      <w:tr w:rsidR="00BB2FBC" w:rsidRPr="00BB2FBC" w:rsidTr="00BB2FBC">
        <w:tc>
          <w:tcPr>
            <w:tcW w:w="5353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4678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Австралии и Океании.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E109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. Гло</w:t>
      </w:r>
      <w:r w:rsidR="007263CC">
        <w:rPr>
          <w:rFonts w:ascii="Times New Roman" w:eastAsia="Times New Roman" w:hAnsi="Times New Roman" w:cs="Times New Roman"/>
          <w:b/>
          <w:bCs/>
          <w:sz w:val="24"/>
          <w:szCs w:val="24"/>
        </w:rPr>
        <w:t>бальные проблемы человечества (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4часа)</w:t>
      </w: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8"/>
        <w:gridCol w:w="4502"/>
        <w:gridCol w:w="5103"/>
      </w:tblGrid>
      <w:tr w:rsidR="00BB2FBC" w:rsidRPr="00BB2FBC" w:rsidTr="00BB2FBC">
        <w:tc>
          <w:tcPr>
            <w:tcW w:w="5988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5988" w:type="dxa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988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Понятие о глобальных проблемах человечества. Классификация глобальных проблем. Глобалистика. Роль географии в изучении глобальных проблем.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</w:t>
            </w:r>
          </w:p>
        </w:tc>
        <w:tc>
          <w:tcPr>
            <w:tcW w:w="4502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Строить и анализировать диаграммы, картосхемы, моделировать процессы изменений явлений и процессов в мире, составлять и обосновывать мониторинги.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FBC" w:rsidRPr="00BB2FBC" w:rsidRDefault="00BB2FBC" w:rsidP="00BB2FB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FBC">
        <w:rPr>
          <w:rFonts w:ascii="Times New Roman" w:eastAsia="Times New Roman" w:hAnsi="Times New Roman" w:cs="Times New Roman"/>
          <w:b/>
          <w:bCs/>
          <w:sz w:val="28"/>
          <w:szCs w:val="28"/>
        </w:rPr>
        <w:t>2. Метапредметные  результаты обучения курсу:</w:t>
      </w:r>
    </w:p>
    <w:p w:rsidR="00BB2FBC" w:rsidRPr="00BB2FBC" w:rsidRDefault="00BB2FBC" w:rsidP="00BB2FB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FBC" w:rsidRPr="00BB2FBC" w:rsidRDefault="00BB2FBC" w:rsidP="00BB2FB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</w:rPr>
      </w:pPr>
      <w:r w:rsidRPr="00BB2FBC">
        <w:rPr>
          <w:rFonts w:ascii="Times New Roman" w:eastAsia="Times New Roman" w:hAnsi="Times New Roman" w:cs="Times New Roman"/>
          <w:szCs w:val="24"/>
        </w:rPr>
        <w:t>Учащиеся должны уметь: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BB2FBC">
        <w:rPr>
          <w:rFonts w:ascii="Times New Roman" w:eastAsia="Times New Roman" w:hAnsi="Times New Roman" w:cs="Times New Roman"/>
          <w:szCs w:val="24"/>
          <w:lang w:val="en-US"/>
        </w:rPr>
        <w:t>ставить учебные задачи;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FBC">
        <w:rPr>
          <w:rFonts w:ascii="Times New Roman" w:eastAsia="Times New Roman" w:hAnsi="Times New Roman" w:cs="Times New Roman"/>
          <w:szCs w:val="24"/>
        </w:rPr>
        <w:t>вносить изменения в последовательность и содержание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выбирать наиболее рациональную последовательность выполнения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планировать и корректировать свою деятельность в соот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ветствии с ее целями, задачами и условиями;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выбирать наиболее рациональную последовательность выполнения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планировать и корректировать свою деятельность в соот</w:t>
      </w:r>
      <w:r w:rsidRPr="00BB2FBC">
        <w:rPr>
          <w:rFonts w:ascii="Times New Roman" w:eastAsia="Times New Roman" w:hAnsi="Times New Roman" w:cs="Times New Roman"/>
          <w:sz w:val="24"/>
          <w:szCs w:val="21"/>
        </w:rPr>
        <w:softHyphen/>
        <w:t>ветствии с ее целями, задачами и условиями;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оценивать свою работу в сравнении с существующими требованиями;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пользоваться различными способами самоконтроля;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классифицировать в соответствии с выбранными при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 xml:space="preserve">знаками; 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сравнивать объекты по главным и второстепенным признакам;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9"/>
          <w:shd w:val="clear" w:color="auto" w:fill="FFFFFF"/>
          <w:lang w:val="en-US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  <w:lang w:val="en-US"/>
        </w:rPr>
        <w:t>систематизировать и структурировать информацию;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9"/>
          <w:shd w:val="clear" w:color="auto" w:fill="FFFFFF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определять проблему и способы ее решения;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формулировать проблемные вопросы, искать пути реше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ния проблемной ситуации;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владеть навыками анализа и синтеза;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искать и отбирать необходимые источники информации;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 xml:space="preserve"> использовать информационно-коммуникационные тех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нологии на уровне общего пользования, включая поиск, по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строение и передачу информации, презентацию выполнен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представлять информацию в различных формах (пись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менной и устной) и видах;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работать с текстом и внетекстовыми компонентами: сос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тавлять тезисный план, выводы, конспект, тезисы выступ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ления, переводить информацию из одного вида в другой (текст в таблицу, карту в текст и т. п.);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использовать различные виды моделирования, исходя из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выступать перед аудиторией, придерживаясь определен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ного стиля при выступлении; вести дискуссию, диалог;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113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находить приемлемое решение при наличии разных точек зрения.</w:t>
      </w:r>
    </w:p>
    <w:p w:rsidR="00BB2FBC" w:rsidRPr="00BB2FBC" w:rsidRDefault="00BB2FBC" w:rsidP="00BB2FBC">
      <w:pPr>
        <w:spacing w:before="120" w:after="113" w:line="240" w:lineRule="auto"/>
        <w:ind w:right="20"/>
        <w:jc w:val="both"/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</w:pPr>
    </w:p>
    <w:p w:rsidR="00BB2FBC" w:rsidRPr="00BB2FBC" w:rsidRDefault="00BB2FBC" w:rsidP="00BB2FBC">
      <w:pPr>
        <w:spacing w:before="120" w:after="113" w:line="240" w:lineRule="auto"/>
        <w:ind w:right="20"/>
        <w:jc w:val="both"/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</w:pPr>
      <w:r w:rsidRPr="00BB2FBC"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  <w:t>3. Личностные результаты обучения курсу:</w:t>
      </w:r>
    </w:p>
    <w:p w:rsidR="00BB2FBC" w:rsidRPr="00BB2FBC" w:rsidRDefault="00BB2FBC" w:rsidP="00BB2FBC">
      <w:pPr>
        <w:spacing w:before="120" w:after="113" w:line="240" w:lineRule="auto"/>
        <w:ind w:right="23"/>
        <w:jc w:val="both"/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</w:pPr>
      <w:r w:rsidRPr="00BB2FBC"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  <w:t xml:space="preserve">    </w:t>
      </w:r>
      <w:r w:rsidRPr="00BB2FBC">
        <w:rPr>
          <w:rFonts w:ascii="Times New Roman" w:eastAsia="Georgia" w:hAnsi="Times New Roman" w:cs="Times New Roman"/>
          <w:b/>
          <w:sz w:val="24"/>
          <w:szCs w:val="19"/>
          <w:shd w:val="clear" w:color="auto" w:fill="FFFFFF"/>
        </w:rPr>
        <w:t>Учащийся должен обладать: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российской гражданской идентичностью и гражданской позицией.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Толерантным сознанием и поведением в поликультурном мире, готовностью и способностью вести диалог с другими людьми.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B2FBC" w:rsidRPr="00F6082C" w:rsidRDefault="00BB2FBC" w:rsidP="00F60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24"/>
        </w:rPr>
        <w:t>Изменения, внесенные в программу:</w:t>
      </w:r>
    </w:p>
    <w:p w:rsidR="00BB2FBC" w:rsidRPr="00BB2FBC" w:rsidRDefault="00BB2FBC" w:rsidP="00BB2FB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sz w:val="24"/>
          <w:szCs w:val="24"/>
        </w:rPr>
        <w:t xml:space="preserve">Тема «Политическая карта мира» расширена с 4 часов до 5 часов в </w:t>
      </w:r>
      <w:r w:rsidR="00C435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FBC">
        <w:rPr>
          <w:rFonts w:ascii="Times New Roman" w:eastAsia="Times New Roman" w:hAnsi="Times New Roman" w:cs="Times New Roman"/>
          <w:sz w:val="24"/>
          <w:szCs w:val="24"/>
        </w:rPr>
        <w:t>вязи с</w:t>
      </w:r>
      <w:r w:rsidR="00C435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2FBC">
        <w:rPr>
          <w:rFonts w:ascii="Times New Roman" w:eastAsia="Times New Roman" w:hAnsi="Times New Roman" w:cs="Times New Roman"/>
          <w:sz w:val="24"/>
          <w:szCs w:val="24"/>
        </w:rPr>
        <w:t xml:space="preserve"> сложной системой деления стран современного мира на группы, многообразием международных организаций. При изучении данной темы необходимо оценить роль и место России в современном мире.</w:t>
      </w:r>
    </w:p>
    <w:p w:rsidR="00BB2FBC" w:rsidRPr="00BB2FBC" w:rsidRDefault="00BB2FBC" w:rsidP="00BB2FB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sz w:val="24"/>
          <w:szCs w:val="24"/>
        </w:rPr>
        <w:t>Тема «География мировой экономики» сокращена с 11 часов до 9 часов, т.к. основы промышленного и сельскохозяйственного производства, а так же факторы размещения отраслей были изучены учащимися в 9 классе в курсе «Экономическая и социальная география России».</w:t>
      </w:r>
    </w:p>
    <w:p w:rsidR="00BB2FBC" w:rsidRPr="00BB2FBC" w:rsidRDefault="00BB2FBC" w:rsidP="00BB2FB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sz w:val="24"/>
          <w:szCs w:val="24"/>
        </w:rPr>
        <w:t>в календарно тематическом планировании увеличено количество уроков на изучение темы «Регионы и страны мира» до 28 часов. При изучении этой темы учащиеся 11 класса защищают свои компьютерные презентации «Страны мира» и «Глобальные проблемы человечества».  Проект  «Страны мира»  разрабатывается  учащимися  индивидуально  (выполнение практической работы №8 «Экономико-географическая характеристика страны по плану»),  а «Глобальные проблемы человечества» - по группам (выполнение практической работы №12 «На примере одной из глобальных проблем человечества раскрыть сущность, причины возникновения, предложить пути решения (используя различные источники информации)».</w:t>
      </w: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0984" w:rsidRDefault="00E10984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0984" w:rsidRDefault="00E10984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0984" w:rsidRDefault="00E10984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0984" w:rsidRDefault="00E10984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0984" w:rsidRDefault="00E10984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10984" w:rsidRDefault="00E10984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F09BA" w:rsidRPr="00BB2FBC" w:rsidRDefault="00CF09BA" w:rsidP="00CF09B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– тематическое планирование  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11 класс по курсу</w:t>
      </w:r>
    </w:p>
    <w:p w:rsidR="00CF09BA" w:rsidRDefault="00CF09BA" w:rsidP="00CF09BA">
      <w:pPr>
        <w:tabs>
          <w:tab w:val="left" w:pos="15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«География. Современный мир»</w:t>
      </w:r>
    </w:p>
    <w:p w:rsidR="00CF09BA" w:rsidRDefault="00CF09BA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663"/>
        <w:gridCol w:w="1331"/>
        <w:gridCol w:w="805"/>
        <w:gridCol w:w="1480"/>
        <w:gridCol w:w="2409"/>
        <w:gridCol w:w="2552"/>
        <w:gridCol w:w="1969"/>
        <w:gridCol w:w="1291"/>
        <w:gridCol w:w="1212"/>
      </w:tblGrid>
      <w:tr w:rsidR="00614AE0" w:rsidRPr="00472FE5" w:rsidTr="00901EF2">
        <w:tc>
          <w:tcPr>
            <w:tcW w:w="791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 радела, № урока</w:t>
            </w:r>
          </w:p>
        </w:tc>
        <w:tc>
          <w:tcPr>
            <w:tcW w:w="663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331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805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1480" w:type="dxa"/>
          </w:tcPr>
          <w:p w:rsidR="00614AE0" w:rsidRPr="004A22F3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Тип урока. Вид контроля. ЕГЭ, ИКТ</w:t>
            </w:r>
          </w:p>
        </w:tc>
        <w:tc>
          <w:tcPr>
            <w:tcW w:w="2409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Основные элементы содержания</w:t>
            </w:r>
          </w:p>
        </w:tc>
        <w:tc>
          <w:tcPr>
            <w:tcW w:w="2552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Планируемые результаты</w:t>
            </w:r>
          </w:p>
        </w:tc>
        <w:tc>
          <w:tcPr>
            <w:tcW w:w="1969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Деятельнось учащихся</w:t>
            </w:r>
          </w:p>
        </w:tc>
        <w:tc>
          <w:tcPr>
            <w:tcW w:w="1291" w:type="dxa"/>
          </w:tcPr>
          <w:p w:rsidR="00614AE0" w:rsidRPr="00472FE5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Актуальная тематика для региона. Интегрируемые темы</w:t>
            </w:r>
          </w:p>
        </w:tc>
        <w:tc>
          <w:tcPr>
            <w:tcW w:w="1212" w:type="dxa"/>
          </w:tcPr>
          <w:p w:rsidR="00614AE0" w:rsidRPr="00472FE5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614AE0" w:rsidRPr="00472FE5" w:rsidTr="00901EF2">
        <w:tc>
          <w:tcPr>
            <w:tcW w:w="14503" w:type="dxa"/>
            <w:gridSpan w:val="10"/>
          </w:tcPr>
          <w:p w:rsidR="00614AE0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A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 класс</w:t>
            </w:r>
          </w:p>
        </w:tc>
      </w:tr>
      <w:tr w:rsidR="00614AE0" w:rsidRPr="00472FE5" w:rsidTr="00901EF2">
        <w:tc>
          <w:tcPr>
            <w:tcW w:w="791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63" w:type="dxa"/>
          </w:tcPr>
          <w:p w:rsidR="00614AE0" w:rsidRPr="00E10984" w:rsidRDefault="00E10984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07.09</w:t>
            </w:r>
          </w:p>
        </w:tc>
        <w:tc>
          <w:tcPr>
            <w:tcW w:w="1331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Как поделить земное пространство</w:t>
            </w:r>
          </w:p>
        </w:tc>
        <w:tc>
          <w:tcPr>
            <w:tcW w:w="805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 лекция</w:t>
            </w:r>
          </w:p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Изучить принципы и картину регионализации земного пространства.</w:t>
            </w:r>
          </w:p>
        </w:tc>
        <w:tc>
          <w:tcPr>
            <w:tcW w:w="2552" w:type="dxa"/>
          </w:tcPr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систематизировать и структурировать информацию; определять проблему и способы ее решения; формулировать проблемные вопросы, искать пути реше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ситуации;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 географическом регионе и субрегионе.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части света как историко – географические регионы мира; их географическое наследие и географическая специфика.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Особенности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состава каждого региона мира.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Место регионов в современном мире.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Принципы 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районирования.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Районирование «снизу», районирование «сверху» (аналитические и синтетические районы).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Границы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Между районами.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Виды районирования.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Однородное (однопризнаковое и многопризнаковое) узловое районирование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Критерии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выделения историко – географических регионов.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Работать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 таблицами учебника для составления характеристик регионов мира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мира с Россией.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комментировать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полученные результаты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Проводить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 с обсуждением роли факторов, определяющих политическую стратегию государства.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Нанесите на к/к страны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Средиземноморского региона; Балканского региона; Карибского региона; Латинской Америки.</w:t>
            </w:r>
          </w:p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 таблицами учебника для составления характеристик регионов мира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</w:t>
            </w:r>
            <w:r w:rsid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мира с Россией.</w:t>
            </w:r>
          </w:p>
          <w:p w:rsidR="0047031E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комментируют</w:t>
            </w:r>
            <w:r w:rsidR="0047031E"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полученные результаты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Нан</w:t>
            </w:r>
            <w:r w:rsid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</w:t>
            </w:r>
            <w:r w:rsid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я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 на к/к страны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Средиземноморского региона; Балканского региона; Карибского региона; Латинской Америки.</w:t>
            </w:r>
          </w:p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7031E" w:rsidRPr="000059A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="000059A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с.4-5</w:t>
            </w:r>
          </w:p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с.36. в.1-3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14.09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Центры экономиче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ской мощи и полюсы бедности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 фронтальный опрос.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</w:t>
            </w:r>
          </w:p>
        </w:tc>
        <w:tc>
          <w:tcPr>
            <w:tcW w:w="240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Изучение общей картины экономической дифференциации современного мира.</w:t>
            </w:r>
          </w:p>
        </w:tc>
        <w:tc>
          <w:tcPr>
            <w:tcW w:w="2552" w:type="dxa"/>
          </w:tcPr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Понятие «устойчивое развитие». Показатели устойчивого развития.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Знать: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Понятия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Бедность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Богатство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Валовая продукция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Индекс стоимости жизни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ИЧР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Национальный доход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Переферия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бедности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жизни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экономического развития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Центры силы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Экономический потенциал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Организация экономического сотрудничества (ОЭСР)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Деление мира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 центры мощи и «полюсы» бедности и их социально – экономические параметры.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Проводить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Сравнительный анализ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Закономерности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пространственного экономического развития.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Типы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экономических районов.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 и периферия мирового хозяйства.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Проблемы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устойчивого экономического  развития (энергетическая, сырьевая, экологическая) и  проблемы устойчивости общественного развития. 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Уметь: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Анализировать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таблицы, схемы моделировать процессы изменений явлений и процессов в мире, составлять и обосновывать и  делать логические выводы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Выбирать: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наиболее рациональную последовательность выполнения учебной задачи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Классифицировать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соответствии с выбранными при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знаками.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Сравнивать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 главным и второстепенным признакам.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комментировать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95312" w:rsidRPr="00A64045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</w:rPr>
              <w:t>полученные результаты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текстом учебника. Заполнение таблицы.</w:t>
            </w:r>
          </w:p>
        </w:tc>
        <w:tc>
          <w:tcPr>
            <w:tcW w:w="1291" w:type="dxa"/>
          </w:tcPr>
          <w:p w:rsidR="00495312" w:rsidRPr="00F20DD9" w:rsidRDefault="00495312" w:rsidP="00495312">
            <w:pPr>
              <w:rPr>
                <w:rFonts w:ascii="Century Schoolbook" w:hAnsi="Century Schoolbook"/>
                <w:lang w:val="ru-RU"/>
              </w:rPr>
            </w:pPr>
            <w:r w:rsidRPr="00F20DD9">
              <w:rPr>
                <w:rFonts w:ascii="Times New Roman" w:hAnsi="Times New Roman"/>
                <w:lang w:val="ru-RU"/>
              </w:rPr>
              <w:t>Мини проект – дискуссия «Возможные пути решения проблем коренных жителей Крайнего Севера Тюменской области и Аляски»</w:t>
            </w:r>
          </w:p>
        </w:tc>
        <w:tc>
          <w:tcPr>
            <w:tcW w:w="1212" w:type="dxa"/>
          </w:tcPr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1F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 с.6-9.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Задание на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3712" w:type="dxa"/>
            <w:gridSpan w:val="9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Регионы и страны (28 часов)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712" w:type="dxa"/>
            <w:gridSpan w:val="9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Англоязычная Америка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(3 часа)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3.6.1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21.09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Соединенные  Штаты  Америки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ронтальный устный опрос</w:t>
            </w:r>
          </w:p>
        </w:tc>
        <w:tc>
          <w:tcPr>
            <w:tcW w:w="2409" w:type="dxa"/>
          </w:tcPr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ЭГП. Территория, границы, положение. Природные условия и ресурсы.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строй. Население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Знать: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Численность и воспроизводство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Роль иммиграции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формировании американской нации,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национальной и религиозной культуры, «плавильный котел» и «лоскутное одеяло»,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Размещение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населения.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Урбанизация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её особенности.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Города, агломерации, мегалополисы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Американский тип города.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Сельское население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Выбирать: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наиболее рациональную последовательность выполнения учебной задачи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Проводить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Сравнительный анализ исторических, статистических и картографических данных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комментировать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полученные результаты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Учебно – логические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информации; использовать информационно-коммуникационные тех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нологии на уровне общего пользования, включая поиск, по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строение и передачу информации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Коммуникативные: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перед аудиторией, придерживаясь определенного стиля при выступлении;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Учебно –логические и информационные: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свою работу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сравнении с существующими требованиями;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Систематизировать и структурировать информацию; определять проблему и способы ее решения; формулировать проблемные вопросы, искать пути реше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Оценивать и объяснять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Место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США в современном мире.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Особую роль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США в регионе и мире.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Историко –географические особенности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заселения и освоения территории США.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Рост территории США в 18-19в.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Промышленный переворот и бурное развитие хозяйства в 19в.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Современная структура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американского хозяйства.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География с/х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США; основные с/х пояса.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Горнодобывающая промышленность, её структура и размещение.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Современная структура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высокий уровень развития обрабатывающей промышленности; особенности размещения в пределах главных районов.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Ведущие отрасли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американской индустрии : машиностроение и химическая промышленность.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Развитие электроники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Силиконовой долине Калифорнии.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География транспорта и сферы услуг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Соотношение сил трёх районов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Севера, Юга, Запада.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Ведущая роль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Севера и увеличение роли в хозяйстве Юга и Запада.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Степень природных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антропогенных и          техногенных изменений, отдельных территорий;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Уметь: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Составлять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комплексную географическую характеристику стран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Находить  и объяснять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Примеры негативного влияния на природу и здоровье человека производств 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Выбирать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наиболее рациональную последовательность выполнения учебной задачи;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Планировать и корректировать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свою деятельность в соот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ветствии с ее целями, задачами и условиями;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Коммуникативные: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перед аудиторией, придерживаясь определенного стиля при выступлении;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уметь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вести дискуссию, диалог;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приемлемое решение при наличии разных точек зрения.</w:t>
            </w:r>
          </w:p>
          <w:p w:rsidR="00495312" w:rsidRPr="00901EF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Учебно – логические и информационные: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свою работу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сравнен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ии с существующими требованиями.</w:t>
            </w: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таблиц. Работа с текстом учебника.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0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с.36-38 в.1-4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4.6.2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28.09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Экономика США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практикум,</w:t>
            </w:r>
          </w:p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беседа</w:t>
            </w:r>
          </w:p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атласа, фронтальный устный опрос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по теме</w:t>
            </w:r>
          </w:p>
        </w:tc>
        <w:tc>
          <w:tcPr>
            <w:tcW w:w="2409" w:type="dxa"/>
          </w:tcPr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США – мировая держава, ведущий центр экономической мощи.</w:t>
            </w:r>
          </w:p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Экономика США – 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Внутренние различия: Северо-восток, Средний Запад, Юг, Запад.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выполнение практической работы </w:t>
            </w:r>
            <w:r w:rsidRPr="000059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№7</w:t>
            </w: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</w:t>
            </w:r>
            <w:r w:rsidRPr="000059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Составление картосхемы районов загрязнения окружающей среды США, выявление источников загрязнений, предположение путей решения экологических проблем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0059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3-4.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с.38-39 в.5-7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5.6.3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05.10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 практикум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устный опрос.</w:t>
            </w:r>
          </w:p>
        </w:tc>
        <w:tc>
          <w:tcPr>
            <w:tcW w:w="240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Комплексная страноведческая характеристика Канады.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высокий уровень развития страны, традиционный партнёр США, член НАТО; территория, природные ресурсы, население, государственный строй, хозяйство, внутренние различия.</w:t>
            </w:r>
          </w:p>
        </w:tc>
        <w:tc>
          <w:tcPr>
            <w:tcW w:w="2552" w:type="dxa"/>
          </w:tcPr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Уметь: 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определять проблему и способы ее решения; формулировать проблемные вопросы, искать пути реше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информации; использовать информационно-коммуникационные тех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нологии на уровне общего пользования, включая поиск, по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строение и передачу информации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Выбирать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наиболее рациональную последовательность выполнения учебной задачи;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Планировать и корректировать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свою деятельность в соот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ветствии с ее целями, задачами и условиями;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свою работу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сравнении с существующими требованиями;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владеть навыками анализа и синтеза;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работать с текстом и внетекстовыми компонентами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сос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 xml:space="preserve">тавлять тезисный план, конспект, делать выводы, 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создавать собственную информацию и представлять ее в соответствии с учебными задачами;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находить приемлемое решение при наличии разных точек зрения;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представлять информацию в различных формах (пись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менной и устной) и видах;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единого хозяйственного комплекса США и Канады.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Международные производства (американо – канадские): с/х машиностроение, автомобилестроение, военное производство; их география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Интеграционное объединение НАФТА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Сравнительные экономические показатели США и Канады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</w:t>
            </w:r>
          </w:p>
          <w:p w:rsidR="00495312" w:rsidRPr="00722A5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 региона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Выполнение практической работы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 «Составление  экономико-географической характеристики Канады»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A81B94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Тренажер с.39 в.8-10  к/к</w:t>
            </w:r>
          </w:p>
        </w:tc>
      </w:tr>
      <w:tr w:rsidR="00495312" w:rsidRPr="00472FE5" w:rsidTr="00363C49">
        <w:tc>
          <w:tcPr>
            <w:tcW w:w="14503" w:type="dxa"/>
            <w:gridSpan w:val="10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Латинская Америка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(3 часа).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6.6.4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12.10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</w:t>
            </w:r>
            <w:r w:rsidR="00C34DB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ение. Политическая карта Латинской Америки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 Природные условия и ресурсы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</w:rPr>
              <w:t>Урок –лекция с элементами беседы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Культурно – исторический регион; состав, ГП, различия природных ресурсов и условий. 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</w:rPr>
              <w:t>Политическая дифференциация стран.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Формы правления, административно – территориального устройства.</w:t>
            </w:r>
          </w:p>
        </w:tc>
        <w:tc>
          <w:tcPr>
            <w:tcW w:w="2552" w:type="dxa"/>
            <w:vMerge w:val="restart"/>
          </w:tcPr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Латинская Америка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– от традиционных отраслей хозяйства к современной индустриализации через импортозаменяющий тип к экспортно – ориентированной модели экономического развития. 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Основные типы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географического рисунка размещения промышленности: в трёх крупнейших странах субрегиона, внутри страны – в одном и нескольких центрах.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Факторы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способствующие формированию и развитию современной экономики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 Мезоамерики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её ГП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Изучить и уметь объяснять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</w:t>
            </w: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Транзитной экономики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 бывших «банановых республик» как современной формы в рамках международных экономических отношений.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значение основных понятий и представлений темы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Читать и анализировать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карты, картосхемы, диаграммы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Называт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ь географические особенности субрегионов и отдельных стран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закономерности 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их формирования и развития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 и приводить примеры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характеризующие отличительные особенности стран региона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Аргументировано доказывать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изменения в структуре и географии хозяйства 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комплексные, сравнительные, проблемные характеристики стран региона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связи, специфику социально – экономического развития отдельных стран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Сравнивать и анализировать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Исторические, картографические и статистические данные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Высказывать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Ставить учебные задачи; 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проблемные вопросы; выделять главное, существенные признаки понятий; 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определять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проблему и способы ее решения; 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проблемные вопросы, искать пути реше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495312" w:rsidRPr="00363C49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363C4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 региона</w:t>
            </w:r>
          </w:p>
        </w:tc>
        <w:tc>
          <w:tcPr>
            <w:tcW w:w="1969" w:type="dxa"/>
          </w:tcPr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с.30-32,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с.43 в. 1-2 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7.6.5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19.10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</w:t>
            </w:r>
            <w:r w:rsidR="00C34DB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Латинской Америки. 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C34DB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34DB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495312" w:rsidRPr="00C34DB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6B021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Типы воспроизводства и проблемы. История колонизации и формирование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этнического состава. Древнейшее население. Государства инков, ацтеков, майя.  Традиции культуры. Колонизация территории. Религия. Контрасты в размещении населения, их причина. Темпы роста. Темпы и уровень урбанизации. Крупнейшие городские агломерации. Латиноамериканский тип города. «Ложная урбанизация».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по группам.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6 с.32-33. 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Подготовить проект «Страны Латинской Америки»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8.6.6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2.11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Экономика</w:t>
            </w:r>
            <w:r w:rsidR="00C34DB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Латинской Америки.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3E4A9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</w:p>
          <w:p w:rsidR="00495312" w:rsidRPr="003E4A9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по теме.</w:t>
            </w:r>
          </w:p>
        </w:tc>
        <w:tc>
          <w:tcPr>
            <w:tcW w:w="2409" w:type="dxa"/>
          </w:tcPr>
          <w:p w:rsidR="00495312" w:rsidRPr="00750E33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Уровни экономического развития. Отраслевая  структура. Региональная интеграция.</w:t>
            </w:r>
          </w:p>
          <w:p w:rsidR="00495312" w:rsidRPr="00750E33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Ведущие отрасли, факторы развития, географический пространственный рисунок размещения хозяйства.</w:t>
            </w:r>
          </w:p>
          <w:p w:rsidR="00495312" w:rsidRPr="00750E33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495312" w:rsidRPr="00750E33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новых понятий: индустриализация, импортозаменяющая и экспортно – ориентированная модель экономики, зона нового освоения, новая индустриальная страна</w:t>
            </w:r>
          </w:p>
          <w:p w:rsidR="00495312" w:rsidRPr="00750E33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«удобный флаг», «налоговая гавань», «транзитная экономика».</w:t>
            </w:r>
          </w:p>
          <w:p w:rsidR="00495312" w:rsidRPr="00750E33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Изучение динамики развития основных этапов процесса индустриализации в Латинской Америке.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3E4A9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картосхем и таблиц.</w:t>
            </w:r>
          </w:p>
          <w:p w:rsidR="00495312" w:rsidRPr="003E4A9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Выполнение т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теме.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Интегрированный урок с предметом информатики Тема: Зачет по теме: «Средства и технологии создания и преобразования текста как информационного объекта».</w:t>
            </w:r>
          </w:p>
        </w:tc>
        <w:tc>
          <w:tcPr>
            <w:tcW w:w="1212" w:type="dxa"/>
          </w:tcPr>
          <w:p w:rsidR="00495312" w:rsidRPr="003E4A98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§6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33-35</w:t>
            </w:r>
            <w:r w:rsidRPr="003E4A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с.44 в.3-6,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с.48 в.15-21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495312" w:rsidRPr="00472FE5" w:rsidTr="00363C49">
        <w:tc>
          <w:tcPr>
            <w:tcW w:w="14503" w:type="dxa"/>
            <w:gridSpan w:val="10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Западная  Европа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(5 часов)</w:t>
            </w:r>
          </w:p>
        </w:tc>
      </w:tr>
      <w:tr w:rsidR="00E10984" w:rsidRPr="00472FE5" w:rsidTr="00901EF2">
        <w:tc>
          <w:tcPr>
            <w:tcW w:w="791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9.6.7</w:t>
            </w:r>
          </w:p>
        </w:tc>
        <w:tc>
          <w:tcPr>
            <w:tcW w:w="663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09.11</w:t>
            </w:r>
          </w:p>
        </w:tc>
        <w:tc>
          <w:tcPr>
            <w:tcW w:w="1331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Западная  Европа. Географическое положение и состав региона.</w:t>
            </w:r>
          </w:p>
        </w:tc>
        <w:tc>
          <w:tcPr>
            <w:tcW w:w="805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</w:t>
            </w:r>
          </w:p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ид.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Западная Европа – культурно – исторический и мировой экономический центр.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положение и состав региона. Традиционные  субрегионы Западной Европы. Политическая карта.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</w:rPr>
              <w:t>Природные условия и ресурсы.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Население.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Интеграционные процессы. 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Сложную историю (две мировые войны, конфронтация НАТО И ОВД, изменения в 90-е годы)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Место Зарубежной Европы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небольшая территория и численность населения, ограниченный природно –ресурсный потенциал, крупный экономический и военный потенциал, большой геополитический вес.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Политическую карту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изменения на ней во второй половине 20 века.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Высокую степень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заселённости территории.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Старение нации и массовая иммиграция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Зрелая урбанизация; крупнейшие агломерации и мегаполисы.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Однородность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этнического и религиозного состава населения.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Этнические и конфессиональные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проблемы и конфликты.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Обладание крупным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экономическим потенциалом, ведущими позициями в системе международных экономических отношений.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Зона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самых активных интеграционных процессов.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Влияние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интеграции на географию хозяйства.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Особенност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географического рисунка европейского хозяйства: высокая степень освоения территории, единое экономическое пространство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Современный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пространственный рисунок европейского хозяйства;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Европейское экономическое ядро.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Основные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экономические ареалы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Главную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экономическую ось.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ГП Германии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Европе: ключевое ценральное положение, высокая степень соседства.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Возрастающая роль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немецкого языка в современном мире.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Высокая экспортность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производства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Активное участие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системе международных отношений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Поздняя индустриализация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Полицентрический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пространственный рисунок немецкого хозяйства.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Ведущая роль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крупнейших промышленно – городских агломераций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Член ЕС, НАТО.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Великобритания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Одна из великих держав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Политический и экономический потенциал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Бывшая метрополия, возглавляющая Содружество бывших колоний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Сочетание традиций с современностью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Монархическое устройство, но британский парламент – «отец всех парламентов»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Национальный состав – английская нация – потомки древних кельтов, англосаксов, норманнов и шотландцев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Внутренние географические различия.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Географический облик страны: Юго -Восток,  Юго – Запад, Центральная Англия, Йоркшир и Ланкашир, Северная Англия, Шотландия, Уэльс и Северная Ирландия(Ольстер)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ЧЛЕН Совета Безопасности ООН, член ЕС и НАТО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Франция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Многообразие природных ландшафтов.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Черты сходства и отлтчия населения с другими европейскими странами.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Особая роль Парижа и столичной агломерации.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Национальный состав, иммиграция и национальные меньшинства – особенности их размещения.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Отрасли международной специализации: АПК, ВПК.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страны: Парижский, Восточный, Лионский, Западный, Юго – Западный, Средиземноморский; их географический облик(отличие в специализации, уровне социально – экономического развития).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Постоянный член Совета Безопасности ООН, член ЕС, НАТО.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Италия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Факторы формирования специализации хозяйства Италии (приморское положение в Средиземноморском бассейне).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Агроклиматические ресурсы.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Рекреационные ресурсы.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Значительные трудовые ресурсы.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Изменения внешних миграций: от эмиграции к иммиграции. Объянять причины.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Углубление международной специализации.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Особое место на международных рынках потребительских товаров и туризма.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Роль Севера и Юга в хозяйстве и в экспорте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Член ЕС, НАТО.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Значение основных понятий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Приводить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 влияния интеграционных процессов на структуру и географию хозяйства изучаемых европейских стран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Сравнивать и анализировать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Исторические, картографические и статистические данные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Высказывать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Географические историко – культурные особенности субрегионов Европы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Давать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Характеристику ЭГП и геополитического положения стран.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Характеристику отличительных особенностей, определяющих образ стран.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презентации.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проблемные вопросы; выделять главное, существенные признаки понятий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;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проблему и способы ее решения;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проблемные вопросы, искать пути реше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E10984" w:rsidRPr="00363C49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специализация стран в системе МГРТ. Многообразие стран мира. Географическая специфика отдельных стран. Особенности природно – ресурсного потенциала, населения, хозяйства, культуры крупных стран.</w:t>
            </w:r>
          </w:p>
        </w:tc>
        <w:tc>
          <w:tcPr>
            <w:tcW w:w="1969" w:type="dxa"/>
          </w:tcPr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текстом учебника,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картами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атласа. Выполнение практической работы </w:t>
            </w:r>
            <w:r w:rsidRPr="000268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 9</w:t>
            </w:r>
          </w:p>
          <w:p w:rsidR="00E10984" w:rsidRPr="00750E33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</w:t>
            </w: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Сравнительная характеристика двух стран «Большой семерки»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  <w:vMerge w:val="restart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1098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Проекты по темам (на выбор) 1.« Страны Западной Европы. Целле (ФРГ) и Абердин (Великобритания) – города побратимы Тюмени» 2.«Страны Восточной Европы.  Место Тюменской области во взаимоотношениях со странами Восточной Европы»</w:t>
            </w:r>
          </w:p>
        </w:tc>
        <w:tc>
          <w:tcPr>
            <w:tcW w:w="1212" w:type="dxa"/>
          </w:tcPr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</w:t>
            </w:r>
          </w:p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с.49-51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в.1-5</w:t>
            </w:r>
          </w:p>
        </w:tc>
      </w:tr>
      <w:tr w:rsidR="00E10984" w:rsidRPr="00472FE5" w:rsidTr="00901EF2">
        <w:tc>
          <w:tcPr>
            <w:tcW w:w="791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10.6.8</w:t>
            </w:r>
          </w:p>
        </w:tc>
        <w:tc>
          <w:tcPr>
            <w:tcW w:w="663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16.11</w:t>
            </w:r>
          </w:p>
        </w:tc>
        <w:tc>
          <w:tcPr>
            <w:tcW w:w="1331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Германия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E10984" w:rsidRPr="00363C49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д.</w:t>
            </w: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страна Западной Европы. Высокий уровень урбанизации. Германия – страна постриндустриальной экономики,  «экономический локомотив» Европы.</w:t>
            </w:r>
          </w:p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Отрасли международной специализации. Внутренние различия.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текстом учебника, картами атласа.</w:t>
            </w:r>
          </w:p>
        </w:tc>
        <w:tc>
          <w:tcPr>
            <w:tcW w:w="1291" w:type="dxa"/>
            <w:vMerge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E10984" w:rsidRPr="00F20DD9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0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</w:t>
            </w:r>
            <w:r w:rsidRPr="00F20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с.49-50 в.1-5 к/к</w:t>
            </w:r>
          </w:p>
        </w:tc>
      </w:tr>
      <w:tr w:rsidR="00E10984" w:rsidRPr="00472FE5" w:rsidTr="00901EF2">
        <w:tc>
          <w:tcPr>
            <w:tcW w:w="791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11.6.9</w:t>
            </w:r>
          </w:p>
        </w:tc>
        <w:tc>
          <w:tcPr>
            <w:tcW w:w="663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23.11</w:t>
            </w:r>
          </w:p>
        </w:tc>
        <w:tc>
          <w:tcPr>
            <w:tcW w:w="1331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Великобрита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805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Индивид.,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E10984" w:rsidRPr="000268B6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положения: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</w:rPr>
              <w:t>Отрасли специализации. Продуктивное  сельское хозяйство.  Внутренние различия.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текстом учебника, картами атласа.</w:t>
            </w:r>
          </w:p>
        </w:tc>
        <w:tc>
          <w:tcPr>
            <w:tcW w:w="1291" w:type="dxa"/>
            <w:vMerge/>
          </w:tcPr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E10984" w:rsidRPr="00A81B94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</w:t>
            </w: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E10984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с.51 в.6-11 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12.6.10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30.11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Франция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>Урок -конференция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 Территория.</w:t>
            </w:r>
          </w:p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условия и ресурсы.</w:t>
            </w:r>
          </w:p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Государственный строй. Население. Экономика. Продуктивное сельское хозяйство.</w:t>
            </w:r>
          </w:p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Отрасли специализации. Крупнейшие промышленные центры.  Агропромышленный комплекс. Транспортная сеть. Франция – мировой центр туризма. 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Внутренние различия. Парижская агломерация.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в группах.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с.52 в.13-15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13.6.11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07.12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Италия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 по теме.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 Территория.</w:t>
            </w:r>
          </w:p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условия и ресурсы.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Выполнение и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тогов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ого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теме.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Интегрированный урок с предметом информатика. Тема: Использование электронных таблиц для обработки числовых данных.</w:t>
            </w:r>
          </w:p>
        </w:tc>
        <w:tc>
          <w:tcPr>
            <w:tcW w:w="1212" w:type="dxa"/>
          </w:tcPr>
          <w:p w:rsidR="00495312" w:rsidRPr="00A81B94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</w:t>
            </w:r>
            <w:r w:rsidRPr="00A81B9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с.52. в.16-18  к/к</w:t>
            </w:r>
          </w:p>
        </w:tc>
      </w:tr>
      <w:tr w:rsidR="00495312" w:rsidRPr="00472FE5" w:rsidTr="00363C49">
        <w:tc>
          <w:tcPr>
            <w:tcW w:w="14503" w:type="dxa"/>
            <w:gridSpan w:val="10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Центрально-Восточная  Европа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(3 часа)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14.6.12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14.12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Центрально-Восточная  Европа. Географическое положение. Состав региона.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7A608F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лекция с элементами беседы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региона.  Природные условия и ресурсы. Особенности населения региона. Политическая организация общества.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экономического развития. Специализация экономики. Внутренние различия</w:t>
            </w:r>
          </w:p>
        </w:tc>
        <w:tc>
          <w:tcPr>
            <w:tcW w:w="2552" w:type="dxa"/>
            <w:vMerge w:val="restart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Знать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 (бывшие европейские социалистические страны или  то что возникло на их месте) и прибалтийские государства.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ГП региона – стык различных экономических и силовых центров, цивилизованных потоков, религиозных разломов, социальных систем и политических культур.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Знать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Региональную общность стран Центрально-Восточной Европы, обусловленную: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Историей, современным статусом, политической перспективы.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Ресурсообеспеченность отдельных стран региона,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Их демографическую ситуацию, уровни урбанизации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Проблему национальной идентификации и национальной независимости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Гипертрофированность национальной проблемы и отличительные региональные особенности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Территориальную концентрацию населения и производства,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степень природных, антропогенных и техногенных изменений отдельных территорий.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Каким образом будет развиваться ход событий. Зависимость от этого общеевропейской ситуации.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Коренное преобразование в экономике и ориентация на Западную Европу(поле ориентации на бывший СССР).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Изменение социально – экономического развития на западную модель.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Роль России.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Составлять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Комплексную географическую характеристику стран  Центрально-Восточной Европы: таблицы, картосхемы.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Процесс Балканизации.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проблемные вопросы; выделять главное, существенные признаки понятий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;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определять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проблему и способы ее решения;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проблемные вопросы, искать пути реше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специализация стран в системе МГРТ. Многообразие стран мира. Географическая специфика отдельных стран. Особенности природно – ресурсного потенциала, населения, хозяйства, культуры крупных стран.</w:t>
            </w: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и таблиц.</w:t>
            </w:r>
            <w:r w:rsidRPr="008B1360"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  <w:t xml:space="preserve">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Подготовка проектов по странам Европы (по группам)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13.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с.54-55 в.19-21 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15.6.13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21.12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Постсовет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ский регион (без России и стран Балтии)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409" w:type="dxa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Постсоветский регион.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Территория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Население. Государственный строй. Образование СНГ.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Другие межгосударственные объединения.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картами, схемами, таблицами.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,15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с.62-63 в.1-5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16.6.14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11.01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и проблемы развития промышленности, сельского хозяйства.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Урок -конференция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</w:tcPr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Разрыв устоявшихся экономических связей – причина экономического кризиса региона. Различие в природно – ресурсном потенциале – результат разной специализации экономики стран региона. 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рыночных отношений.</w:t>
            </w:r>
          </w:p>
          <w:p w:rsidR="00495312" w:rsidRPr="008B136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Хозяйство, проблемы развития.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с.64-65 в.7-11</w:t>
            </w:r>
          </w:p>
        </w:tc>
      </w:tr>
      <w:tr w:rsidR="00495312" w:rsidRPr="00472FE5" w:rsidTr="00363C49">
        <w:tc>
          <w:tcPr>
            <w:tcW w:w="14503" w:type="dxa"/>
            <w:gridSpan w:val="10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Зарубежная Азия (без Центральноазиатского региона)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(6 часов).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17.6.15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18.01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Зарубежная Азия.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Вводная лекция с элементами беседы.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региона. Природное своеобразие и ресурсы. Население. Этническое разнообразие, урбанизация. Родина мировых религий. Особенности культуры. Новые индустриальные страны. Охрана окружающей среды и экологические прблемы.</w:t>
            </w:r>
          </w:p>
        </w:tc>
        <w:tc>
          <w:tcPr>
            <w:tcW w:w="2552" w:type="dxa"/>
            <w:vMerge w:val="restart"/>
          </w:tcPr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Огромный территориальный ресурс.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Огромный природно –ресурсный потенциал ( региональные различия, территориальные сочетания, высокая степень концентрации в пределах нескольких стран).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«Азиатский тип» населения ( огромная численность, контрасты в размещении, пестрота национального состава, преобладание с/х населения, специфическая урбанизация, мощные миграции населения). Преобладание мужского населения. «Мировая деревня».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Древние азиатские цивилизации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Перекрёсток религий,  место формирования великих речных цивилизаций.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 гармоничного существования природы и человека, опыт выживания в сложных природных условиях.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Особенности экономики: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-контрасты в уровне развития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-противоречивость (сочетание традиционного и самого современного производства)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-сохраняющаяся сырьевая специализация большинства стран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-незрелая территориальная структура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-место стран в МГРТ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-Японская (восточноазиаткая) модель развития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-Социалистическая китайская модель развития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-модель развития стран – экспортёров нефти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Выявлять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Характерные особенности Азии как древнейшего региона.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Региональные отличия в сравнении с Европой.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Оценивать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Природно –ресурсный потенциал.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Сравнивать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 Европой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Определять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«азиатского типа» населения в сравнении с Европой.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Выявление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Роли Азии в современном мире.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Место в мировом хозяйстве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Читать и анализировать карты.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Называть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духовной и материальной культуры как пример географического наследия Азии.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 и приводить примеры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Примеры, характеризующие особенности природно – ресурсного потенциала зарубежной Азии.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Отбирать и аргументировано доказывать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специфики «азиатского типа населения»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Называть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причины резко возросшей роли Азиатского региона в мире, приводя аргументы и доказательства.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проблемные вопросы; выделять главное, существенные признаки понятий;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определять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проблему и способы ее решения;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формулировать проблемные вопросы, искать пути реше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презентации.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Многообразие стран мира. Основные типы стран. Особенности природно – ресурсного потенциала, населения, хозяйства, культуры крупных регионов и стран.</w:t>
            </w:r>
          </w:p>
        </w:tc>
        <w:tc>
          <w:tcPr>
            <w:tcW w:w="1969" w:type="dxa"/>
          </w:tcPr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Групповая форма работы.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</w:t>
            </w: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Подготовить проекты «Страны Азии». Тренажер с.65 в.1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18.6.16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25.01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Территория. Разнообразие природных ресурсов. Государственный строй. Крупней 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</w:rPr>
              <w:t>Внутренние различия.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Работа с текстом учебника. 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0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с.66-67 в.4-6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19.6.17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01.02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Япония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Индивидуаль-ный,</w:t>
            </w:r>
          </w:p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географического положения. Территория. Природные условия и ресурсы. Государственный строй. Однонациональная страна. Высокоурбанизированная страна мира. Крупнейшие мегаполисы. Японское «экономическое чудо» Особенности развития экономики. Отрасли промышленности, крупнейшие промышленные центры. Сельское хозяйство. Транспорт. Внутренние различия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Групповая работа. Выполнение практической работы </w:t>
            </w:r>
            <w:r w:rsidRPr="008952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№10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</w:t>
            </w:r>
            <w:r w:rsidRPr="008952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Отражение на картосхеме международных экономических связей Японии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</w:t>
            </w:r>
            <w:r w:rsidRPr="008952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Интегрированный урок с предметом информатика. Тема: Зачет по теме: «Графические информационные объекты»</w:t>
            </w:r>
          </w:p>
        </w:tc>
        <w:tc>
          <w:tcPr>
            <w:tcW w:w="1212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</w:t>
            </w:r>
          </w:p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</w:rPr>
              <w:t>Тренажер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с.68 в.9-11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20.6.18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08.02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Юго-Восточная Азия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Комбинирован-ный урок. 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тестовый контроль  по теме.</w:t>
            </w:r>
          </w:p>
        </w:tc>
        <w:tc>
          <w:tcPr>
            <w:tcW w:w="240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 региона. Ключевое ГП на перекрёстке важнейших морских путей. Богатый природно – ресурсный потенциал. Население. Пёстрый этнический состав, неравномерное размещение, низкая доля горожан. Экономика (характерная черта – конец 20 века интенсивное расслоение и переход Сингапура, 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ланда, Малайзии в разряд новых индустриальных стран).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Преобладание в экономике с/х.</w:t>
            </w: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Работа с текстом учебника. Анализ карт.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тестовый контроль  по теме.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с.69 в.12-14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21.6.19</w:t>
            </w:r>
          </w:p>
        </w:tc>
        <w:tc>
          <w:tcPr>
            <w:tcW w:w="663" w:type="dxa"/>
          </w:tcPr>
          <w:p w:rsidR="00495312" w:rsidRPr="0047031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15.02</w:t>
            </w:r>
          </w:p>
        </w:tc>
        <w:tc>
          <w:tcPr>
            <w:tcW w:w="133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Южная Азия. Географическое положение. Состав региона.</w:t>
            </w:r>
          </w:p>
        </w:tc>
        <w:tc>
          <w:tcPr>
            <w:tcW w:w="805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Семинар.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опрос, работа с картами</w:t>
            </w:r>
          </w:p>
        </w:tc>
        <w:tc>
          <w:tcPr>
            <w:tcW w:w="2409" w:type="dxa"/>
            <w:vMerge w:val="restart"/>
          </w:tcPr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Формирование политической карты региона. </w:t>
            </w:r>
          </w:p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положение. </w:t>
            </w:r>
          </w:p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Природные условия и ресурсы. </w:t>
            </w:r>
          </w:p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Население. </w:t>
            </w:r>
          </w:p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Уровень экономического развития. Доминирующая роль сельского хозяйства. Проблемы развития промышленности. Внутренние различия. </w:t>
            </w:r>
          </w:p>
          <w:p w:rsidR="00495312" w:rsidRPr="0034267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Региональная интеграция, проблемы развития. Индия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— наиболее развитая страна региона.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абота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текстом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учебника, 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картами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</w:tc>
        <w:tc>
          <w:tcPr>
            <w:tcW w:w="1291" w:type="dxa"/>
          </w:tcPr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47758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20.</w:t>
            </w: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47031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с.71 в.19-21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9267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22.6.20</w:t>
            </w:r>
          </w:p>
        </w:tc>
        <w:tc>
          <w:tcPr>
            <w:tcW w:w="663" w:type="dxa"/>
          </w:tcPr>
          <w:p w:rsidR="00495312" w:rsidRPr="008952AE" w:rsidRDefault="00E10984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22.02</w:t>
            </w:r>
          </w:p>
        </w:tc>
        <w:tc>
          <w:tcPr>
            <w:tcW w:w="1331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экономического развития</w:t>
            </w:r>
          </w:p>
        </w:tc>
        <w:tc>
          <w:tcPr>
            <w:tcW w:w="805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477582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Практикум.</w:t>
            </w:r>
          </w:p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  <w:vMerge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картами.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Групповая</w:t>
            </w:r>
          </w:p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с.73-74 в.28-36</w:t>
            </w:r>
          </w:p>
        </w:tc>
      </w:tr>
      <w:tr w:rsidR="00495312" w:rsidRPr="00472FE5" w:rsidTr="001D238B">
        <w:tc>
          <w:tcPr>
            <w:tcW w:w="14503" w:type="dxa"/>
            <w:gridSpan w:val="10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Юго-Западная Азия и Северная Африка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(2 часа)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23.6.1</w:t>
            </w:r>
          </w:p>
        </w:tc>
        <w:tc>
          <w:tcPr>
            <w:tcW w:w="663" w:type="dxa"/>
          </w:tcPr>
          <w:p w:rsidR="00495312" w:rsidRPr="009E6056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29.02</w:t>
            </w:r>
          </w:p>
        </w:tc>
        <w:tc>
          <w:tcPr>
            <w:tcW w:w="1331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Юго-Западная Азия и Северная Африка.</w:t>
            </w:r>
          </w:p>
        </w:tc>
        <w:tc>
          <w:tcPr>
            <w:tcW w:w="805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Вводная лекция с элементами беседы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к/к</w:t>
            </w:r>
          </w:p>
        </w:tc>
        <w:tc>
          <w:tcPr>
            <w:tcW w:w="2409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Состав региона.  Особенности географического положения.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условия и ресурсы.</w:t>
            </w:r>
          </w:p>
        </w:tc>
        <w:tc>
          <w:tcPr>
            <w:tcW w:w="2552" w:type="dxa"/>
            <w:vMerge w:val="restart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Состав региона.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Исламская цивилизация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— общий связующий элемент, позволяющий объединить государства этих территорий в один регион.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Глубокие ярко выраженные различия в субрегионе.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ГП: узловое положение на стыке трёх частей света, двух мировых религий – христианства и ислама. А также иудаизма.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Основное богатство региона – нефтегазовые ресурсы Персидского залива, имеющие мировое значение.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Аридность климата.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Очаговые формы расселения населения.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Конценрация населения на побережьях.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Конрасты  урбанизированности в странах региона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Лицо региона: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Мощная нефтедобывающая промышленность, её география.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Продукция экспортных отраслей сельского хозяйства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Высокая поляризация стран по уровню экономического развития.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Уметь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проблемные вопросы; выделять главное, существенные признаки понятий;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проблему и способы ее решения;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проблемные вопросы, искать пути реше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Ресурсообеспеченность отдельных стран региона.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Приводить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 географических фактов, определяющих узловое ГП, объясняющих особенности населения, определяющих особенности социально – экономического развития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критерии для сравнения, анализа, обосновывать их.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Представлять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Информацию в различных видах: текст, презентация и т. д.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связи.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Перед аудиторией, придерживаясь определённого стиля при выступлении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ЕГЭ: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Специализация стран в МГРТ.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Многообразие стран мира. Особенности природно – ресурсного потенциала, населения, хозяйства, культуры крупных регионов и стран.</w:t>
            </w:r>
          </w:p>
        </w:tc>
        <w:tc>
          <w:tcPr>
            <w:tcW w:w="1969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 и таблиц.</w:t>
            </w:r>
            <w:r w:rsidRPr="00351870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к/к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F20DD9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0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</w:t>
            </w:r>
            <w:r w:rsidRPr="00F20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с.75-76 в.1-5 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35187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24.6.2</w:t>
            </w:r>
          </w:p>
        </w:tc>
        <w:tc>
          <w:tcPr>
            <w:tcW w:w="663" w:type="dxa"/>
          </w:tcPr>
          <w:p w:rsidR="00495312" w:rsidRPr="009E6056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01.03</w:t>
            </w:r>
          </w:p>
        </w:tc>
        <w:tc>
          <w:tcPr>
            <w:tcW w:w="1331" w:type="dxa"/>
          </w:tcPr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Население. Особенности развития экономики</w:t>
            </w:r>
          </w:p>
        </w:tc>
        <w:tc>
          <w:tcPr>
            <w:tcW w:w="805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Семинар.</w:t>
            </w:r>
          </w:p>
          <w:p w:rsidR="00495312" w:rsidRPr="008952AE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2409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Население. Демографическая ситуация. Урбанизация. Особенности развития экономики. Национальные ремесла. Транспорт.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Регион — мировой центр туризма. Внутренние различия. 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</w:p>
        </w:tc>
        <w:tc>
          <w:tcPr>
            <w:tcW w:w="2552" w:type="dxa"/>
            <w:vMerge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129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§21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95312" w:rsidRPr="00472FE5" w:rsidTr="001D238B">
        <w:tc>
          <w:tcPr>
            <w:tcW w:w="14503" w:type="dxa"/>
            <w:gridSpan w:val="10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Тропическая Африка и ЮАР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(3 часа)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25.6.1</w:t>
            </w:r>
          </w:p>
        </w:tc>
        <w:tc>
          <w:tcPr>
            <w:tcW w:w="663" w:type="dxa"/>
          </w:tcPr>
          <w:p w:rsidR="00495312" w:rsidRPr="00640600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15.03</w:t>
            </w:r>
          </w:p>
        </w:tc>
        <w:tc>
          <w:tcPr>
            <w:tcW w:w="133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Тропическая Африка и ЮАР.</w:t>
            </w:r>
          </w:p>
        </w:tc>
        <w:tc>
          <w:tcPr>
            <w:tcW w:w="805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региона. Географическое положение. Природные условия и ресурсы.</w:t>
            </w:r>
          </w:p>
        </w:tc>
        <w:tc>
          <w:tcPr>
            <w:tcW w:w="2552" w:type="dxa"/>
            <w:vMerge w:val="restart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Знать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Тропической Африки или Чёрной Африки – государства континентальной Африки, расположенные южнее пустыни Сахары, ряд островных территорий.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Своеобразие европейской колонизации: + и – последствия.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 – мировой аутсайдер по основным экономическим и социальным показателям.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Богатейшая природная кладовая.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Один из центров происхождения человечества.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Высокие темпы роста численности населения, неравномерность расселения, преобладание сельского населения, высокие темпы урбанизации, гипертрофированное развитие главного города.новые африканские столицы и причины их создания.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Высокая миграционная подвижность.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Возникновение древнейших земледельческих цивилизаций.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Неравномерность  очаговое размещение экстенсивного натурального хозяйства.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Традиционные виды хозяйства и их гармония с природой.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Очаги промышленности как следствие европейской колонизации.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Колониальный рисунок транспортной сети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ЮАР – «страна четырёх столиц».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Богатство минеральных ресурсов, их главные виды /платина, золото, железная руда, ванадий, хром титан, алмазы/ и размещение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С/х страны, его специализация, экспортное значение.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Промышленные районы, с наукоёмкими отраслями: провинция Готенг, район Витваттерсранд, центры Йоханесбург и Претория.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Уметь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Место Африки в современном мире на основе аналитической работы со статистикой, картами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Выявление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Специфических особенностей населения, его структуры, расселения.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Структуры африканского хозяйства и причин социально – экономической отсталости.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Вклад африканских цивилизаций в мировую на основе работы с различными источниками информации, в т.ч. интернетресурсами.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черты географической специфики, отличающих Африку от всех других материков (работа с текстом учебника).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Выделять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Субрегионы Африки, отличающиеся географическими особенностями.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Факторы, определившие экономическое лидерство ЮАР на Африканском континенте.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Значение основных понятий и представлений темы.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Составлять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Экономико – географическую характеристику отдельных стран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информации, структуировать информацию.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Работать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 разными видами текстов ( учебным и внетекстовым компонентом) – научно – популярными, публицистическими, художественными.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Тезисный план, выводы, конспект;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Переводить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Информацию из одного вида в другой ( текст в таблицу, карту в текст…)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Перед аудиторией, придерживаясь определённого стиля при выступлении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критерии для сравнения, анализа, обосновывать их.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Представлять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Информацию в различных видах: текст, презентация и т. д.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ЕГЭ: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культуры регионов.</w:t>
            </w:r>
          </w:p>
        </w:tc>
        <w:tc>
          <w:tcPr>
            <w:tcW w:w="1969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Групповая работа. 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статистических материалов и карт.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</w:tc>
        <w:tc>
          <w:tcPr>
            <w:tcW w:w="129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B70C04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 с.105.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Подготовка проектов «Страны Африки»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95312" w:rsidRPr="00472FE5" w:rsidTr="00901EF2">
        <w:tc>
          <w:tcPr>
            <w:tcW w:w="79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26.6.2</w:t>
            </w:r>
          </w:p>
        </w:tc>
        <w:tc>
          <w:tcPr>
            <w:tcW w:w="663" w:type="dxa"/>
          </w:tcPr>
          <w:p w:rsidR="00495312" w:rsidRPr="009E6056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22.03</w:t>
            </w:r>
          </w:p>
        </w:tc>
        <w:tc>
          <w:tcPr>
            <w:tcW w:w="133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 и хозяйство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Урок-семинар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 фронтальный опрос.</w:t>
            </w:r>
          </w:p>
        </w:tc>
        <w:tc>
          <w:tcPr>
            <w:tcW w:w="2409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</w:t>
            </w:r>
          </w:p>
        </w:tc>
        <w:tc>
          <w:tcPr>
            <w:tcW w:w="2552" w:type="dxa"/>
            <w:vMerge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Групповая работа. Анализ статистических материалов и карт.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с.105-108. 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с.77 в.7-8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27.6.3</w:t>
            </w:r>
          </w:p>
        </w:tc>
        <w:tc>
          <w:tcPr>
            <w:tcW w:w="663" w:type="dxa"/>
          </w:tcPr>
          <w:p w:rsidR="00495312" w:rsidRPr="009E6056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05.04</w:t>
            </w:r>
          </w:p>
        </w:tc>
        <w:tc>
          <w:tcPr>
            <w:tcW w:w="1331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ЮАР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Урок-конференция</w:t>
            </w:r>
          </w:p>
          <w:p w:rsidR="00495312" w:rsidRPr="0064060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2409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ЮАР — единственное экономически развитое государство Африки. Основные черты ЭГП, государственного строя, природы, населения, хозяйства.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</w:p>
        </w:tc>
        <w:tc>
          <w:tcPr>
            <w:tcW w:w="2552" w:type="dxa"/>
            <w:vMerge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«Комплексная страноведческая характерис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ика ЮАР – единственной в Африке индустриально – аграрной страны .»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с.109</w:t>
            </w:r>
          </w:p>
        </w:tc>
      </w:tr>
      <w:tr w:rsidR="00495312" w:rsidRPr="00472FE5" w:rsidTr="001D238B">
        <w:tc>
          <w:tcPr>
            <w:tcW w:w="14503" w:type="dxa"/>
            <w:gridSpan w:val="10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Австралия и Океания ( 3 часа)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28.6.1</w:t>
            </w:r>
          </w:p>
        </w:tc>
        <w:tc>
          <w:tcPr>
            <w:tcW w:w="663" w:type="dxa"/>
          </w:tcPr>
          <w:p w:rsidR="00495312" w:rsidRPr="00EA65F6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12.04</w:t>
            </w:r>
          </w:p>
        </w:tc>
        <w:tc>
          <w:tcPr>
            <w:tcW w:w="133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и Океания.</w:t>
            </w:r>
          </w:p>
        </w:tc>
        <w:tc>
          <w:tcPr>
            <w:tcW w:w="805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Состав региона. 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Природные условия и ресурсы Австралии.  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Население, особенности его размещения. Крупные города.</w:t>
            </w:r>
          </w:p>
        </w:tc>
        <w:tc>
          <w:tcPr>
            <w:tcW w:w="2552" w:type="dxa"/>
            <w:vMerge w:val="restart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Удалённость от остального мира, длительная изоляция, переферия Южного полушария – специфика ГП и фактор формирования уникальной природы.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– единственное в мире государство, занимающее целый материк.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Государственный строй.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Богатство природными ресурсами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Специфику пространственного рисунка размещения населения и хозяйства, сложившегося в период европейской колонизации и сохранившегося до наших дней.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– страна переселенческого капитализма с развитой горнодобывающей промышленностью, животноводством и интенсивным земледелием.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Специализацию отдельных районов Австралии.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Новые термины: островной тип хозяйства, переселенческий капитализм, австрало – новозеландский тип города.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Меланезия, Полинезия, Микронезия – океанические «субрегионы», отличающиеся расовым и этническим составом населения и географическими особенностями.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Территориальная разобщённость Океании.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Бедность природно – ресурсной базы.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Развитие особого типа островного (океанического) земледельческого хозяйства на островах Полинезии.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традиционных видов хозяйственной деятельности на островах Океании.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Специализация на развитии рекреационно – туристских отраслей.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значение основных понятий и представлений темы.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Читать и анализировать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Карты, статистический материал для выявления места Австралии и Океании в современном мире и их географической специфики,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аргументируя свои ответы.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 и приводить примеры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Характеризующие отличительные особенности, определяющие географический образ Австралии и Океании.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Составлять 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 характеристики отдельных районов Австралии или отровных областей Океании.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 для характеристики хозяйства Австралии в колониальную эпоху.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Анализировать и высказывать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Оценочные суждения об особенностях социально – экономического развития Австралии, отраслях её международной специализации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Перед аудиторией, придерживаясь определённого стиля при выступлении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диалог, дискуссию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Отбирать и структуировать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Формулировать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Обобщающие выводы на основе изученного материала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ЕГЭ: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хозяйства, культуры регионов.</w:t>
            </w:r>
          </w:p>
        </w:tc>
        <w:tc>
          <w:tcPr>
            <w:tcW w:w="1969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Групповая работа.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 и текста учебника.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Выполнение практической работы </w:t>
            </w: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№11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</w:t>
            </w: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Составление картосхемы, отражающей международные экономические связи Австралийского Союза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». О</w:t>
            </w: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бъяснение полученного результата.</w:t>
            </w:r>
          </w:p>
        </w:tc>
        <w:tc>
          <w:tcPr>
            <w:tcW w:w="12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Интегрированный урок с предметом информатика. Тема: Геоинформационные системы</w:t>
            </w:r>
          </w:p>
        </w:tc>
        <w:tc>
          <w:tcPr>
            <w:tcW w:w="1212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§23 с.110-111.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с.78-79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в.12-15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к/к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29.6.2</w:t>
            </w:r>
          </w:p>
        </w:tc>
        <w:tc>
          <w:tcPr>
            <w:tcW w:w="663" w:type="dxa"/>
          </w:tcPr>
          <w:p w:rsidR="00495312" w:rsidRPr="00EA65F6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19.04</w:t>
            </w:r>
          </w:p>
        </w:tc>
        <w:tc>
          <w:tcPr>
            <w:tcW w:w="133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развития экономики Австралии</w:t>
            </w:r>
          </w:p>
        </w:tc>
        <w:tc>
          <w:tcPr>
            <w:tcW w:w="805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Урок-семинар.</w:t>
            </w:r>
          </w:p>
          <w:p w:rsidR="00495312" w:rsidRPr="008633FD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по теме.</w:t>
            </w:r>
          </w:p>
        </w:tc>
        <w:tc>
          <w:tcPr>
            <w:tcW w:w="2409" w:type="dxa"/>
          </w:tcPr>
          <w:p w:rsidR="00495312" w:rsidRPr="001D23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– страна переселенческого капитализма с развитой горнодобывающей промышленностью, животноводством и интенсивным земледелием.</w:t>
            </w:r>
          </w:p>
          <w:p w:rsidR="00495312" w:rsidRPr="001D23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отдельных районов Австралии.</w:t>
            </w:r>
          </w:p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Групповая работа «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Сравнение особенностей развития Австралии как страны переселенческого капитализма с Канадой, ЮАР, выявление характерных особенностей для этого типа стран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с.112-113</w:t>
            </w:r>
          </w:p>
        </w:tc>
      </w:tr>
      <w:tr w:rsidR="00495312" w:rsidRPr="00472FE5" w:rsidTr="00901EF2">
        <w:tc>
          <w:tcPr>
            <w:tcW w:w="791" w:type="dxa"/>
          </w:tcPr>
          <w:p w:rsidR="00495312" w:rsidRPr="00EA65F6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30.6.3</w:t>
            </w:r>
          </w:p>
        </w:tc>
        <w:tc>
          <w:tcPr>
            <w:tcW w:w="663" w:type="dxa"/>
          </w:tcPr>
          <w:p w:rsidR="00495312" w:rsidRPr="00B33520" w:rsidRDefault="009E6056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26.07</w:t>
            </w:r>
          </w:p>
        </w:tc>
        <w:tc>
          <w:tcPr>
            <w:tcW w:w="1331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Океания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95312" w:rsidRPr="001D23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>Урок-конференция</w:t>
            </w:r>
          </w:p>
          <w:p w:rsidR="00495312" w:rsidRPr="001D23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2409" w:type="dxa"/>
          </w:tcPr>
          <w:p w:rsidR="00495312" w:rsidRPr="001D238B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Океания: обособленный мир островов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— Меланезии, Полинезии, Микронезии. Государственное устройство стран региона. Население. Экономика. Внутренние различия Океании. Международные экономические связи.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>Охрана окружающей среды и экологические проблемы.</w:t>
            </w:r>
          </w:p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1291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с.113-115</w:t>
            </w:r>
          </w:p>
        </w:tc>
      </w:tr>
      <w:tr w:rsidR="00495312" w:rsidRPr="00472FE5" w:rsidTr="001D238B">
        <w:tc>
          <w:tcPr>
            <w:tcW w:w="14503" w:type="dxa"/>
            <w:gridSpan w:val="10"/>
          </w:tcPr>
          <w:p w:rsidR="00495312" w:rsidRPr="00B33520" w:rsidRDefault="00495312" w:rsidP="0049531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Глобальные проблемы человечества (4 часа)</w:t>
            </w:r>
          </w:p>
        </w:tc>
      </w:tr>
      <w:tr w:rsidR="00E10984" w:rsidRPr="00472FE5" w:rsidTr="005459C8">
        <w:tc>
          <w:tcPr>
            <w:tcW w:w="791" w:type="dxa"/>
          </w:tcPr>
          <w:p w:rsidR="00E10984" w:rsidRPr="00EA65F6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31.7.1</w:t>
            </w:r>
          </w:p>
        </w:tc>
        <w:tc>
          <w:tcPr>
            <w:tcW w:w="663" w:type="dxa"/>
          </w:tcPr>
          <w:p w:rsidR="00E10984" w:rsidRPr="00B33520" w:rsidRDefault="009E6056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03.05</w:t>
            </w:r>
          </w:p>
        </w:tc>
        <w:tc>
          <w:tcPr>
            <w:tcW w:w="1331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Глобальные проблемы человечества</w:t>
            </w:r>
          </w:p>
        </w:tc>
        <w:tc>
          <w:tcPr>
            <w:tcW w:w="805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Понятие «глобализация». Изучение сущности процесса глобализации. 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эмоционально – ценностного отношения к миру.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Проблема демилитаризации и сохранения мира.</w:t>
            </w:r>
          </w:p>
        </w:tc>
        <w:tc>
          <w:tcPr>
            <w:tcW w:w="2552" w:type="dxa"/>
            <w:vMerge w:val="restart"/>
          </w:tcPr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Знать 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Понятия темы «глобалистика», «глобальная проблема», устойчивое развитие.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Классификацию глобальных проблем: политические, экономические, социальные.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Макросоциоприродные системы и их динамику.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решения. Устойчивое развитие – один из возможных путей решения.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Конверсия – демилитаризация военной экономики.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Понимать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Тесную взаимосвязь и взаимообусловленность глобальных проблем.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Глобальные проблемы –проблемы, имеющие общечеловеческий характер, оказывающие влияние на социально –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номическое развитие всего мира.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Анализировать и делать выводы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Война – это неизбежность классового общества 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Это закономерная необходимость любого государства?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Особенность человеческой натуры?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Влияние милитаризма на жизнь многих стран.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Отбирать и анализировать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Материалы периодической печати и СМИ для изучения войны и мира в мире.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Отличительные особенности разных типов проблем на основе работы  с различными источниками информации.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Выявлять 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с проблемами отсталости, бедности и голода.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Причины, породившие данные проблемы.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Можно ли накормить всех людей.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виды продовольствия.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География сытости и голода в современном мире. 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этих проблем; как увеличить производство продовольствия.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 возникновения энергетической и сырьевой проблем.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Проблема исчезновения некоторых ресурсов.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данной проблемы.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Энергосберегающие и материалосберегающие технологии.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Понимать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Экологическая проблема – результат обострения всех других глобальных проблем.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 и специфика географии экологических проблем.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Аргументировано объяснять причины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обострения глобальных проблем во второй половине 20 века.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Доказывать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 примерах взаимосвязи глобальных проблем в мире.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Приводить примеры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наиболее важных глобальных проблем в мире, аргументируя их географию.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 значение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различных мер для решения глобальных проблем.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Классифицировать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соответствии с выбранными признаками.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 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критерии для сравнения, анализа, обосновывать их.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Создавать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собственную информацию и представлять её в соответствии с учебными задачами.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Работать с текстом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учебника, представлять тексты в разных формах (выводы, тезисы, резюме).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аргументированные суждения по актуальным вопросам изучаемого материала.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перед аудиторией, придерживаясь определённого стиля при выступлении.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диалог.</w:t>
            </w:r>
          </w:p>
          <w:p w:rsidR="00E10984" w:rsidRPr="001D23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приемлемое решение при наличии разных точек зрения.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картами, материалами СМИ, статистическим материалом.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E10984" w:rsidRPr="00C34DBD" w:rsidRDefault="00E10984" w:rsidP="00E10984">
            <w:pPr>
              <w:rPr>
                <w:rFonts w:ascii="Times New Roman" w:hAnsi="Times New Roman"/>
                <w:lang w:val="ru-RU"/>
              </w:rPr>
            </w:pPr>
            <w:r w:rsidRPr="00C34DBD">
              <w:rPr>
                <w:rFonts w:ascii="Times New Roman" w:hAnsi="Times New Roman"/>
                <w:lang w:val="ru-RU"/>
              </w:rPr>
              <w:t>Экскурсия (презентация)</w:t>
            </w:r>
          </w:p>
          <w:p w:rsidR="00E10984" w:rsidRPr="00C34DBD" w:rsidRDefault="00E10984" w:rsidP="00E10984">
            <w:pPr>
              <w:rPr>
                <w:rFonts w:ascii="Times New Roman" w:hAnsi="Times New Roman"/>
                <w:lang w:val="ru-RU"/>
              </w:rPr>
            </w:pPr>
            <w:r w:rsidRPr="00C34DBD">
              <w:rPr>
                <w:rFonts w:ascii="Times New Roman" w:hAnsi="Times New Roman"/>
                <w:lang w:val="ru-RU"/>
              </w:rPr>
              <w:t>1.Создание нового бизнеса: мусороперерабатывающий завод мощностью 300</w:t>
            </w:r>
            <w:r w:rsidRPr="00791E59">
              <w:rPr>
                <w:rFonts w:ascii="Times New Roman" w:hAnsi="Times New Roman"/>
              </w:rPr>
              <w:t> </w:t>
            </w:r>
            <w:r w:rsidRPr="00C34DBD">
              <w:rPr>
                <w:rFonts w:ascii="Times New Roman" w:hAnsi="Times New Roman"/>
                <w:lang w:val="ru-RU"/>
              </w:rPr>
              <w:t>000 тонн/год ООО «НОВ - Экология», г. Тюмень.</w:t>
            </w:r>
          </w:p>
          <w:p w:rsidR="00E10984" w:rsidRPr="00C34DBD" w:rsidRDefault="00E10984" w:rsidP="00E10984">
            <w:pPr>
              <w:rPr>
                <w:rFonts w:ascii="Times New Roman" w:hAnsi="Times New Roman"/>
                <w:lang w:val="ru-RU"/>
              </w:rPr>
            </w:pPr>
            <w:r w:rsidRPr="00C34DBD">
              <w:rPr>
                <w:rFonts w:ascii="Times New Roman" w:hAnsi="Times New Roman"/>
                <w:lang w:val="ru-RU"/>
              </w:rPr>
              <w:t>2. Инвестиционный проект по строительству завода по сортировке и переработке мусора. ООО «Лизинговая компания «Диамант групп – Тюмень»</w:t>
            </w:r>
          </w:p>
          <w:p w:rsidR="00E10984" w:rsidRPr="00791E59" w:rsidRDefault="00E10984" w:rsidP="00E10984">
            <w:pPr>
              <w:rPr>
                <w:rFonts w:ascii="Times New Roman" w:hAnsi="Times New Roman"/>
              </w:rPr>
            </w:pPr>
            <w:r w:rsidRPr="00C34DBD">
              <w:rPr>
                <w:rFonts w:ascii="Times New Roman" w:hAnsi="Times New Roman"/>
                <w:lang w:val="ru-RU"/>
              </w:rPr>
              <w:t xml:space="preserve">3. Инвестиционный проект по утилизации ТБО на территории Тюменской области. </w:t>
            </w:r>
            <w:r w:rsidRPr="00791E59">
              <w:rPr>
                <w:rFonts w:ascii="Times New Roman" w:hAnsi="Times New Roman"/>
              </w:rPr>
              <w:t>(сеть МПЗ г. Тюмень, г. Тобольск, г. Ишим)</w:t>
            </w:r>
          </w:p>
        </w:tc>
        <w:tc>
          <w:tcPr>
            <w:tcW w:w="1212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§25. 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Тренажер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С.87 в.9-13.</w:t>
            </w:r>
          </w:p>
        </w:tc>
      </w:tr>
      <w:tr w:rsidR="00E10984" w:rsidRPr="00472FE5" w:rsidTr="00901EF2">
        <w:tc>
          <w:tcPr>
            <w:tcW w:w="791" w:type="dxa"/>
          </w:tcPr>
          <w:p w:rsidR="00E10984" w:rsidRPr="00EA65F6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32.7.2</w:t>
            </w:r>
          </w:p>
        </w:tc>
        <w:tc>
          <w:tcPr>
            <w:tcW w:w="663" w:type="dxa"/>
          </w:tcPr>
          <w:p w:rsidR="00E10984" w:rsidRPr="00B33520" w:rsidRDefault="009E6056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10.05</w:t>
            </w:r>
          </w:p>
        </w:tc>
        <w:tc>
          <w:tcPr>
            <w:tcW w:w="1331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Отсталость, голод, болезни</w:t>
            </w:r>
          </w:p>
        </w:tc>
        <w:tc>
          <w:tcPr>
            <w:tcW w:w="805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Урок-дискуссия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с проблемами отсталости, бедности и голода.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Причины, породившие данные проблемы.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Можно ли накормить всех людей.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виды продовольствия.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География сытости и голода в современном мире. 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этих проблем; как увеличить производство продовольствия.</w:t>
            </w:r>
          </w:p>
        </w:tc>
        <w:tc>
          <w:tcPr>
            <w:tcW w:w="2552" w:type="dxa"/>
            <w:vMerge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  <w:vMerge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§26</w:t>
            </w:r>
          </w:p>
        </w:tc>
      </w:tr>
      <w:tr w:rsidR="00E10984" w:rsidRPr="00472FE5" w:rsidTr="00901EF2">
        <w:tc>
          <w:tcPr>
            <w:tcW w:w="791" w:type="dxa"/>
          </w:tcPr>
          <w:p w:rsidR="00E10984" w:rsidRPr="00EA65F6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33.7.3</w:t>
            </w:r>
          </w:p>
        </w:tc>
        <w:tc>
          <w:tcPr>
            <w:tcW w:w="663" w:type="dxa"/>
          </w:tcPr>
          <w:p w:rsidR="00E10984" w:rsidRPr="00B33520" w:rsidRDefault="009E6056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17.05</w:t>
            </w:r>
          </w:p>
        </w:tc>
        <w:tc>
          <w:tcPr>
            <w:tcW w:w="1331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Энергетиче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ская и сырьевая проблема</w:t>
            </w:r>
          </w:p>
        </w:tc>
        <w:tc>
          <w:tcPr>
            <w:tcW w:w="805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Урок-дискуссия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 возникновения энергетической и сырьевой проблем.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Проблема исчезновения некоторых ресурсов.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данной проблемы.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Энергосберегающие и материалосберегающие технологии.</w:t>
            </w:r>
          </w:p>
        </w:tc>
        <w:tc>
          <w:tcPr>
            <w:tcW w:w="2552" w:type="dxa"/>
            <w:vMerge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Участие в дискуссии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  <w:vMerge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§27, 28. </w:t>
            </w: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Составить таблицу «Глобаль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ные проблемы человечест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».</w:t>
            </w:r>
          </w:p>
        </w:tc>
      </w:tr>
      <w:tr w:rsidR="00E10984" w:rsidRPr="00472FE5" w:rsidTr="00901EF2">
        <w:tc>
          <w:tcPr>
            <w:tcW w:w="791" w:type="dxa"/>
          </w:tcPr>
          <w:p w:rsidR="00E10984" w:rsidRPr="00EA65F6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34.7.4</w:t>
            </w:r>
          </w:p>
        </w:tc>
        <w:tc>
          <w:tcPr>
            <w:tcW w:w="663" w:type="dxa"/>
          </w:tcPr>
          <w:p w:rsidR="00E10984" w:rsidRPr="00B33520" w:rsidRDefault="009E6056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24.05</w:t>
            </w:r>
          </w:p>
        </w:tc>
        <w:tc>
          <w:tcPr>
            <w:tcW w:w="1331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Экологиче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ская проблема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Урок-зачет по теме.</w:t>
            </w:r>
          </w:p>
        </w:tc>
        <w:tc>
          <w:tcPr>
            <w:tcW w:w="805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10984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Обсуждение фильма </w:t>
            </w:r>
          </w:p>
          <w:p w:rsidR="00E10984" w:rsidRPr="0094554D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Houm</w:t>
            </w: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 Дискуссия.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10984" w:rsidRPr="0094554D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Экологическая проблема – результат обострения всех других глобальных проблем.</w:t>
            </w:r>
          </w:p>
          <w:p w:rsidR="00E10984" w:rsidRPr="0094554D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 и специфика географии экологических проблем.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Просмотр фрагментов фильма «Дом»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</w:p>
          <w:p w:rsidR="00E10984" w:rsidRPr="0094554D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№12 « На примере одной из глобальных проблем человечества раскрыть ее причины, сущность, предложить пути решения».</w:t>
            </w:r>
          </w:p>
          <w:p w:rsidR="00E10984" w:rsidRPr="00F1728B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Итоговый тест по теме.</w:t>
            </w:r>
          </w:p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  <w:vMerge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E10984" w:rsidRPr="00B33520" w:rsidRDefault="00E10984" w:rsidP="00E109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</w:tbl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Pr="00BB2FBC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14AE0" w:rsidRPr="00BB2FBC" w:rsidSect="00BD5F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D9" w:rsidRDefault="00F20DD9">
      <w:pPr>
        <w:spacing w:after="0" w:line="240" w:lineRule="auto"/>
      </w:pPr>
      <w:r>
        <w:separator/>
      </w:r>
    </w:p>
  </w:endnote>
  <w:endnote w:type="continuationSeparator" w:id="0">
    <w:p w:rsidR="00F20DD9" w:rsidRDefault="00F2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D9" w:rsidRDefault="00F20DD9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A81B94">
      <w:rPr>
        <w:noProof/>
      </w:rPr>
      <w:t>2</w:t>
    </w:r>
    <w:r>
      <w:fldChar w:fldCharType="end"/>
    </w:r>
  </w:p>
  <w:p w:rsidR="00F20DD9" w:rsidRDefault="00F20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D9" w:rsidRDefault="00F20DD9">
      <w:pPr>
        <w:spacing w:after="0" w:line="240" w:lineRule="auto"/>
      </w:pPr>
      <w:r>
        <w:separator/>
      </w:r>
    </w:p>
  </w:footnote>
  <w:footnote w:type="continuationSeparator" w:id="0">
    <w:p w:rsidR="00F20DD9" w:rsidRDefault="00F2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D9" w:rsidRDefault="00F20DD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602A9"/>
    <w:multiLevelType w:val="hybridMultilevel"/>
    <w:tmpl w:val="82D6B5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74359"/>
    <w:multiLevelType w:val="hybridMultilevel"/>
    <w:tmpl w:val="E012A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A50604"/>
    <w:multiLevelType w:val="hybridMultilevel"/>
    <w:tmpl w:val="D60622F2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E8695E"/>
    <w:multiLevelType w:val="hybridMultilevel"/>
    <w:tmpl w:val="ED3E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1248A"/>
    <w:multiLevelType w:val="hybridMultilevel"/>
    <w:tmpl w:val="75E2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9695C"/>
    <w:multiLevelType w:val="multilevel"/>
    <w:tmpl w:val="6BC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33F32"/>
    <w:multiLevelType w:val="multilevel"/>
    <w:tmpl w:val="5A2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C2B05"/>
    <w:multiLevelType w:val="hybridMultilevel"/>
    <w:tmpl w:val="0FC8ACD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046F"/>
    <w:multiLevelType w:val="hybridMultilevel"/>
    <w:tmpl w:val="DB4CA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424447"/>
    <w:multiLevelType w:val="multilevel"/>
    <w:tmpl w:val="CE2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068EB"/>
    <w:multiLevelType w:val="hybridMultilevel"/>
    <w:tmpl w:val="AE046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F4E6D"/>
    <w:multiLevelType w:val="hybridMultilevel"/>
    <w:tmpl w:val="103AD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A0D92"/>
    <w:multiLevelType w:val="hybridMultilevel"/>
    <w:tmpl w:val="5F5018C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3B70F8A"/>
    <w:multiLevelType w:val="hybridMultilevel"/>
    <w:tmpl w:val="9DA8A0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11652E"/>
    <w:multiLevelType w:val="hybridMultilevel"/>
    <w:tmpl w:val="C6A40D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BE4D0A"/>
    <w:multiLevelType w:val="hybridMultilevel"/>
    <w:tmpl w:val="9D5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64430"/>
    <w:multiLevelType w:val="multilevel"/>
    <w:tmpl w:val="38C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07EF8"/>
    <w:multiLevelType w:val="hybridMultilevel"/>
    <w:tmpl w:val="DD48A8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C34F6F"/>
    <w:multiLevelType w:val="hybridMultilevel"/>
    <w:tmpl w:val="C154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7C97"/>
    <w:multiLevelType w:val="hybridMultilevel"/>
    <w:tmpl w:val="DB32A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2B7846"/>
    <w:multiLevelType w:val="hybridMultilevel"/>
    <w:tmpl w:val="A79C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16D8B"/>
    <w:multiLevelType w:val="hybridMultilevel"/>
    <w:tmpl w:val="82E04B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E42222"/>
    <w:multiLevelType w:val="hybridMultilevel"/>
    <w:tmpl w:val="6E288EB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A83CF6"/>
    <w:multiLevelType w:val="hybridMultilevel"/>
    <w:tmpl w:val="37B0C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7"/>
  </w:num>
  <w:num w:numId="5">
    <w:abstractNumId w:val="21"/>
  </w:num>
  <w:num w:numId="6">
    <w:abstractNumId w:val="31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8">
    <w:abstractNumId w:val="25"/>
  </w:num>
  <w:num w:numId="9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41"/>
  </w:num>
  <w:num w:numId="19">
    <w:abstractNumId w:val="36"/>
  </w:num>
  <w:num w:numId="20">
    <w:abstractNumId w:val="4"/>
  </w:num>
  <w:num w:numId="21">
    <w:abstractNumId w:val="35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3"/>
  </w:num>
  <w:num w:numId="25">
    <w:abstractNumId w:val="10"/>
  </w:num>
  <w:num w:numId="26">
    <w:abstractNumId w:val="42"/>
  </w:num>
  <w:num w:numId="27">
    <w:abstractNumId w:val="17"/>
  </w:num>
  <w:num w:numId="28">
    <w:abstractNumId w:val="19"/>
  </w:num>
  <w:num w:numId="29">
    <w:abstractNumId w:val="34"/>
  </w:num>
  <w:num w:numId="30">
    <w:abstractNumId w:val="5"/>
  </w:num>
  <w:num w:numId="31">
    <w:abstractNumId w:val="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9"/>
  </w:num>
  <w:num w:numId="35">
    <w:abstractNumId w:val="2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30"/>
  </w:num>
  <w:num w:numId="40">
    <w:abstractNumId w:val="26"/>
  </w:num>
  <w:num w:numId="41">
    <w:abstractNumId w:val="39"/>
  </w:num>
  <w:num w:numId="42">
    <w:abstractNumId w:val="22"/>
  </w:num>
  <w:num w:numId="43">
    <w:abstractNumId w:val="24"/>
  </w:num>
  <w:num w:numId="44">
    <w:abstractNumId w:val="20"/>
  </w:num>
  <w:num w:numId="45">
    <w:abstractNumId w:val="16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89"/>
    <w:rsid w:val="00000E0F"/>
    <w:rsid w:val="000012C3"/>
    <w:rsid w:val="00002377"/>
    <w:rsid w:val="000047B5"/>
    <w:rsid w:val="000059AE"/>
    <w:rsid w:val="000063B6"/>
    <w:rsid w:val="00011184"/>
    <w:rsid w:val="000125D4"/>
    <w:rsid w:val="00012F31"/>
    <w:rsid w:val="00014FC6"/>
    <w:rsid w:val="000175A3"/>
    <w:rsid w:val="000179FA"/>
    <w:rsid w:val="00017DBE"/>
    <w:rsid w:val="00017F4B"/>
    <w:rsid w:val="0002220B"/>
    <w:rsid w:val="00023383"/>
    <w:rsid w:val="00023E72"/>
    <w:rsid w:val="0002434E"/>
    <w:rsid w:val="00025FD4"/>
    <w:rsid w:val="00026842"/>
    <w:rsid w:val="000268B6"/>
    <w:rsid w:val="000270E2"/>
    <w:rsid w:val="00027450"/>
    <w:rsid w:val="000300ED"/>
    <w:rsid w:val="00030248"/>
    <w:rsid w:val="000319F3"/>
    <w:rsid w:val="00032747"/>
    <w:rsid w:val="00036E72"/>
    <w:rsid w:val="00037AA8"/>
    <w:rsid w:val="00041E93"/>
    <w:rsid w:val="0004387C"/>
    <w:rsid w:val="00043DC5"/>
    <w:rsid w:val="0004406F"/>
    <w:rsid w:val="00044FDD"/>
    <w:rsid w:val="00045036"/>
    <w:rsid w:val="00045E52"/>
    <w:rsid w:val="00046C06"/>
    <w:rsid w:val="000474A5"/>
    <w:rsid w:val="0005131D"/>
    <w:rsid w:val="00051B0C"/>
    <w:rsid w:val="0005214B"/>
    <w:rsid w:val="000526B5"/>
    <w:rsid w:val="0005324A"/>
    <w:rsid w:val="000535CF"/>
    <w:rsid w:val="0005360C"/>
    <w:rsid w:val="00054382"/>
    <w:rsid w:val="00054956"/>
    <w:rsid w:val="000559FB"/>
    <w:rsid w:val="0005693E"/>
    <w:rsid w:val="00060F5B"/>
    <w:rsid w:val="00061020"/>
    <w:rsid w:val="000612C7"/>
    <w:rsid w:val="00062245"/>
    <w:rsid w:val="000627D5"/>
    <w:rsid w:val="0006320F"/>
    <w:rsid w:val="00066A72"/>
    <w:rsid w:val="000677DF"/>
    <w:rsid w:val="00071093"/>
    <w:rsid w:val="00071354"/>
    <w:rsid w:val="0007167C"/>
    <w:rsid w:val="000720A1"/>
    <w:rsid w:val="000725BB"/>
    <w:rsid w:val="000766B0"/>
    <w:rsid w:val="00080B61"/>
    <w:rsid w:val="00081091"/>
    <w:rsid w:val="00082F83"/>
    <w:rsid w:val="000848F6"/>
    <w:rsid w:val="00090E69"/>
    <w:rsid w:val="0009126D"/>
    <w:rsid w:val="000916F3"/>
    <w:rsid w:val="000921D5"/>
    <w:rsid w:val="00093652"/>
    <w:rsid w:val="0009376D"/>
    <w:rsid w:val="00095D24"/>
    <w:rsid w:val="0009690D"/>
    <w:rsid w:val="00097314"/>
    <w:rsid w:val="00097AC3"/>
    <w:rsid w:val="000A199E"/>
    <w:rsid w:val="000A2532"/>
    <w:rsid w:val="000A2616"/>
    <w:rsid w:val="000A53E9"/>
    <w:rsid w:val="000A7301"/>
    <w:rsid w:val="000B133B"/>
    <w:rsid w:val="000B1BB2"/>
    <w:rsid w:val="000B2589"/>
    <w:rsid w:val="000B2A6D"/>
    <w:rsid w:val="000B4FF8"/>
    <w:rsid w:val="000B64E0"/>
    <w:rsid w:val="000B6825"/>
    <w:rsid w:val="000B7651"/>
    <w:rsid w:val="000C1B96"/>
    <w:rsid w:val="000C54AC"/>
    <w:rsid w:val="000C6481"/>
    <w:rsid w:val="000C69BA"/>
    <w:rsid w:val="000C7251"/>
    <w:rsid w:val="000D021E"/>
    <w:rsid w:val="000D04F6"/>
    <w:rsid w:val="000D0CBE"/>
    <w:rsid w:val="000D3751"/>
    <w:rsid w:val="000D3CBA"/>
    <w:rsid w:val="000D4829"/>
    <w:rsid w:val="000D512E"/>
    <w:rsid w:val="000E0625"/>
    <w:rsid w:val="000E0627"/>
    <w:rsid w:val="000E0F76"/>
    <w:rsid w:val="000E1C80"/>
    <w:rsid w:val="000E4D80"/>
    <w:rsid w:val="000E5B89"/>
    <w:rsid w:val="000E5F27"/>
    <w:rsid w:val="000E607D"/>
    <w:rsid w:val="000E6086"/>
    <w:rsid w:val="000E638A"/>
    <w:rsid w:val="000E6516"/>
    <w:rsid w:val="000F02F5"/>
    <w:rsid w:val="000F0BB0"/>
    <w:rsid w:val="000F176C"/>
    <w:rsid w:val="000F2685"/>
    <w:rsid w:val="000F2D71"/>
    <w:rsid w:val="000F38F9"/>
    <w:rsid w:val="000F7A1D"/>
    <w:rsid w:val="0010173C"/>
    <w:rsid w:val="001045EB"/>
    <w:rsid w:val="00104BB6"/>
    <w:rsid w:val="001058A5"/>
    <w:rsid w:val="0010709E"/>
    <w:rsid w:val="00107CC9"/>
    <w:rsid w:val="0011142C"/>
    <w:rsid w:val="00111997"/>
    <w:rsid w:val="00112EF7"/>
    <w:rsid w:val="0011353E"/>
    <w:rsid w:val="00113C2D"/>
    <w:rsid w:val="001152D4"/>
    <w:rsid w:val="001159AE"/>
    <w:rsid w:val="00117450"/>
    <w:rsid w:val="00117586"/>
    <w:rsid w:val="001201A9"/>
    <w:rsid w:val="00120C4C"/>
    <w:rsid w:val="00122740"/>
    <w:rsid w:val="001231A4"/>
    <w:rsid w:val="00123529"/>
    <w:rsid w:val="001264D9"/>
    <w:rsid w:val="001279B8"/>
    <w:rsid w:val="001327B1"/>
    <w:rsid w:val="0013329C"/>
    <w:rsid w:val="00133846"/>
    <w:rsid w:val="00134F62"/>
    <w:rsid w:val="001352AE"/>
    <w:rsid w:val="0013622B"/>
    <w:rsid w:val="00136ACF"/>
    <w:rsid w:val="00140BCA"/>
    <w:rsid w:val="001419D9"/>
    <w:rsid w:val="0014345B"/>
    <w:rsid w:val="0014349C"/>
    <w:rsid w:val="00146C74"/>
    <w:rsid w:val="00150269"/>
    <w:rsid w:val="001502E1"/>
    <w:rsid w:val="00150837"/>
    <w:rsid w:val="00150D27"/>
    <w:rsid w:val="00151391"/>
    <w:rsid w:val="0015260B"/>
    <w:rsid w:val="00155B80"/>
    <w:rsid w:val="00155FB3"/>
    <w:rsid w:val="00157085"/>
    <w:rsid w:val="00161982"/>
    <w:rsid w:val="00161D8C"/>
    <w:rsid w:val="00163068"/>
    <w:rsid w:val="001639E1"/>
    <w:rsid w:val="00163F12"/>
    <w:rsid w:val="0016532E"/>
    <w:rsid w:val="00165D72"/>
    <w:rsid w:val="00166471"/>
    <w:rsid w:val="00167E05"/>
    <w:rsid w:val="001721E5"/>
    <w:rsid w:val="00172DA8"/>
    <w:rsid w:val="0017390F"/>
    <w:rsid w:val="00173E27"/>
    <w:rsid w:val="00176A7B"/>
    <w:rsid w:val="00177761"/>
    <w:rsid w:val="0018070A"/>
    <w:rsid w:val="00180950"/>
    <w:rsid w:val="001812A6"/>
    <w:rsid w:val="001824E0"/>
    <w:rsid w:val="00182D94"/>
    <w:rsid w:val="0018372C"/>
    <w:rsid w:val="001864B2"/>
    <w:rsid w:val="0018679A"/>
    <w:rsid w:val="00186B2C"/>
    <w:rsid w:val="00187411"/>
    <w:rsid w:val="00191035"/>
    <w:rsid w:val="00191546"/>
    <w:rsid w:val="001916E5"/>
    <w:rsid w:val="00191F11"/>
    <w:rsid w:val="00192950"/>
    <w:rsid w:val="00192E5E"/>
    <w:rsid w:val="001937BD"/>
    <w:rsid w:val="00194559"/>
    <w:rsid w:val="00194676"/>
    <w:rsid w:val="001958FD"/>
    <w:rsid w:val="0019611E"/>
    <w:rsid w:val="00196BFA"/>
    <w:rsid w:val="00197FF4"/>
    <w:rsid w:val="001A0344"/>
    <w:rsid w:val="001A1A44"/>
    <w:rsid w:val="001A431D"/>
    <w:rsid w:val="001A5073"/>
    <w:rsid w:val="001A5648"/>
    <w:rsid w:val="001A5A29"/>
    <w:rsid w:val="001A74ED"/>
    <w:rsid w:val="001B0C55"/>
    <w:rsid w:val="001B0E83"/>
    <w:rsid w:val="001B0F76"/>
    <w:rsid w:val="001B11DA"/>
    <w:rsid w:val="001B161E"/>
    <w:rsid w:val="001B1EE7"/>
    <w:rsid w:val="001B2268"/>
    <w:rsid w:val="001B2DE8"/>
    <w:rsid w:val="001B4A1B"/>
    <w:rsid w:val="001B544F"/>
    <w:rsid w:val="001B7CAA"/>
    <w:rsid w:val="001C0DFB"/>
    <w:rsid w:val="001C2B32"/>
    <w:rsid w:val="001C363A"/>
    <w:rsid w:val="001C44A3"/>
    <w:rsid w:val="001C4838"/>
    <w:rsid w:val="001C5245"/>
    <w:rsid w:val="001C5DFD"/>
    <w:rsid w:val="001C765D"/>
    <w:rsid w:val="001D04DD"/>
    <w:rsid w:val="001D0606"/>
    <w:rsid w:val="001D1226"/>
    <w:rsid w:val="001D1245"/>
    <w:rsid w:val="001D169C"/>
    <w:rsid w:val="001D238B"/>
    <w:rsid w:val="001D3D3D"/>
    <w:rsid w:val="001D5509"/>
    <w:rsid w:val="001D5A4E"/>
    <w:rsid w:val="001D7581"/>
    <w:rsid w:val="001D77A1"/>
    <w:rsid w:val="001D78EB"/>
    <w:rsid w:val="001D7943"/>
    <w:rsid w:val="001D7D15"/>
    <w:rsid w:val="001E13F3"/>
    <w:rsid w:val="001E16A6"/>
    <w:rsid w:val="001E1C83"/>
    <w:rsid w:val="001E2C6C"/>
    <w:rsid w:val="001E35E0"/>
    <w:rsid w:val="001E3623"/>
    <w:rsid w:val="001E4044"/>
    <w:rsid w:val="001E4C6E"/>
    <w:rsid w:val="001E4E84"/>
    <w:rsid w:val="001E5BFB"/>
    <w:rsid w:val="001E5C12"/>
    <w:rsid w:val="001E5F0F"/>
    <w:rsid w:val="001F008E"/>
    <w:rsid w:val="001F0940"/>
    <w:rsid w:val="001F11E8"/>
    <w:rsid w:val="001F1286"/>
    <w:rsid w:val="001F2BDA"/>
    <w:rsid w:val="001F2D6A"/>
    <w:rsid w:val="001F6031"/>
    <w:rsid w:val="00201C2B"/>
    <w:rsid w:val="00202313"/>
    <w:rsid w:val="00202ACF"/>
    <w:rsid w:val="00203021"/>
    <w:rsid w:val="00203BDE"/>
    <w:rsid w:val="00204FFA"/>
    <w:rsid w:val="00205036"/>
    <w:rsid w:val="00205AB4"/>
    <w:rsid w:val="00205CD4"/>
    <w:rsid w:val="00206E33"/>
    <w:rsid w:val="00211129"/>
    <w:rsid w:val="00213694"/>
    <w:rsid w:val="002212D8"/>
    <w:rsid w:val="00222D2E"/>
    <w:rsid w:val="00225308"/>
    <w:rsid w:val="002257C9"/>
    <w:rsid w:val="002306A1"/>
    <w:rsid w:val="00232F88"/>
    <w:rsid w:val="0023387C"/>
    <w:rsid w:val="00233A99"/>
    <w:rsid w:val="0023417F"/>
    <w:rsid w:val="002360B2"/>
    <w:rsid w:val="002375B3"/>
    <w:rsid w:val="0023793E"/>
    <w:rsid w:val="00237EAC"/>
    <w:rsid w:val="00237F30"/>
    <w:rsid w:val="0024014E"/>
    <w:rsid w:val="00240501"/>
    <w:rsid w:val="00240BE7"/>
    <w:rsid w:val="00240FA0"/>
    <w:rsid w:val="002420CF"/>
    <w:rsid w:val="00242A99"/>
    <w:rsid w:val="00243ABA"/>
    <w:rsid w:val="00244119"/>
    <w:rsid w:val="00244FF1"/>
    <w:rsid w:val="00245630"/>
    <w:rsid w:val="00245D22"/>
    <w:rsid w:val="002465DE"/>
    <w:rsid w:val="00247264"/>
    <w:rsid w:val="002475FE"/>
    <w:rsid w:val="00247F1B"/>
    <w:rsid w:val="002501C1"/>
    <w:rsid w:val="002512EA"/>
    <w:rsid w:val="00251532"/>
    <w:rsid w:val="00254131"/>
    <w:rsid w:val="0025422D"/>
    <w:rsid w:val="002544D9"/>
    <w:rsid w:val="00254C77"/>
    <w:rsid w:val="00256815"/>
    <w:rsid w:val="0025712D"/>
    <w:rsid w:val="00257320"/>
    <w:rsid w:val="00257A45"/>
    <w:rsid w:val="0026033C"/>
    <w:rsid w:val="00263079"/>
    <w:rsid w:val="00264068"/>
    <w:rsid w:val="002704AC"/>
    <w:rsid w:val="0027051C"/>
    <w:rsid w:val="00271400"/>
    <w:rsid w:val="002756CF"/>
    <w:rsid w:val="00277DD5"/>
    <w:rsid w:val="002808BB"/>
    <w:rsid w:val="00281C5B"/>
    <w:rsid w:val="00281E1E"/>
    <w:rsid w:val="002834E7"/>
    <w:rsid w:val="00284CEE"/>
    <w:rsid w:val="00287BE1"/>
    <w:rsid w:val="00290780"/>
    <w:rsid w:val="00290E17"/>
    <w:rsid w:val="002927C9"/>
    <w:rsid w:val="00292FF9"/>
    <w:rsid w:val="002933BC"/>
    <w:rsid w:val="0029424B"/>
    <w:rsid w:val="00296599"/>
    <w:rsid w:val="0029766D"/>
    <w:rsid w:val="00297CC5"/>
    <w:rsid w:val="002A0CE1"/>
    <w:rsid w:val="002A134F"/>
    <w:rsid w:val="002A1F7B"/>
    <w:rsid w:val="002A2835"/>
    <w:rsid w:val="002A314C"/>
    <w:rsid w:val="002A3A9A"/>
    <w:rsid w:val="002A54B6"/>
    <w:rsid w:val="002A5845"/>
    <w:rsid w:val="002A773D"/>
    <w:rsid w:val="002A799A"/>
    <w:rsid w:val="002A7F54"/>
    <w:rsid w:val="002B2447"/>
    <w:rsid w:val="002B2B2B"/>
    <w:rsid w:val="002B68BA"/>
    <w:rsid w:val="002B6D45"/>
    <w:rsid w:val="002C04DC"/>
    <w:rsid w:val="002C1CA9"/>
    <w:rsid w:val="002C2462"/>
    <w:rsid w:val="002C29CD"/>
    <w:rsid w:val="002C37BE"/>
    <w:rsid w:val="002C48D6"/>
    <w:rsid w:val="002C4AEC"/>
    <w:rsid w:val="002C5888"/>
    <w:rsid w:val="002C6365"/>
    <w:rsid w:val="002D1241"/>
    <w:rsid w:val="002D1F57"/>
    <w:rsid w:val="002D2CB0"/>
    <w:rsid w:val="002D42FC"/>
    <w:rsid w:val="002D68D7"/>
    <w:rsid w:val="002D6BA1"/>
    <w:rsid w:val="002D70BD"/>
    <w:rsid w:val="002D7B2D"/>
    <w:rsid w:val="002D7B2E"/>
    <w:rsid w:val="002D7F30"/>
    <w:rsid w:val="002E1C50"/>
    <w:rsid w:val="002E2310"/>
    <w:rsid w:val="002E296E"/>
    <w:rsid w:val="002E4687"/>
    <w:rsid w:val="002E474D"/>
    <w:rsid w:val="002E606E"/>
    <w:rsid w:val="002E749A"/>
    <w:rsid w:val="002F22B0"/>
    <w:rsid w:val="002F258F"/>
    <w:rsid w:val="002F2E2F"/>
    <w:rsid w:val="002F3FD8"/>
    <w:rsid w:val="002F5E3C"/>
    <w:rsid w:val="00300E8B"/>
    <w:rsid w:val="00302A72"/>
    <w:rsid w:val="0030395F"/>
    <w:rsid w:val="00303E0D"/>
    <w:rsid w:val="0030785A"/>
    <w:rsid w:val="00307BD0"/>
    <w:rsid w:val="00312F56"/>
    <w:rsid w:val="00314390"/>
    <w:rsid w:val="003147FF"/>
    <w:rsid w:val="00315512"/>
    <w:rsid w:val="003157DE"/>
    <w:rsid w:val="003158E2"/>
    <w:rsid w:val="00315FC1"/>
    <w:rsid w:val="00316F79"/>
    <w:rsid w:val="003172DD"/>
    <w:rsid w:val="00317803"/>
    <w:rsid w:val="00320FD2"/>
    <w:rsid w:val="00321132"/>
    <w:rsid w:val="00321457"/>
    <w:rsid w:val="00322116"/>
    <w:rsid w:val="00322B56"/>
    <w:rsid w:val="00322CD2"/>
    <w:rsid w:val="003232F1"/>
    <w:rsid w:val="003245FF"/>
    <w:rsid w:val="00324F8D"/>
    <w:rsid w:val="0032605E"/>
    <w:rsid w:val="00327396"/>
    <w:rsid w:val="00327D4A"/>
    <w:rsid w:val="003302E1"/>
    <w:rsid w:val="00330FDA"/>
    <w:rsid w:val="0033297D"/>
    <w:rsid w:val="003331D8"/>
    <w:rsid w:val="00342676"/>
    <w:rsid w:val="0034373C"/>
    <w:rsid w:val="00343ABC"/>
    <w:rsid w:val="00345770"/>
    <w:rsid w:val="003461DA"/>
    <w:rsid w:val="00347303"/>
    <w:rsid w:val="00351870"/>
    <w:rsid w:val="00352D9E"/>
    <w:rsid w:val="0035486E"/>
    <w:rsid w:val="0035521B"/>
    <w:rsid w:val="00355B68"/>
    <w:rsid w:val="003567F5"/>
    <w:rsid w:val="00360A59"/>
    <w:rsid w:val="00360EF1"/>
    <w:rsid w:val="003624BB"/>
    <w:rsid w:val="00363C49"/>
    <w:rsid w:val="003640FF"/>
    <w:rsid w:val="003667EB"/>
    <w:rsid w:val="003673C6"/>
    <w:rsid w:val="00367E77"/>
    <w:rsid w:val="00372A29"/>
    <w:rsid w:val="00376982"/>
    <w:rsid w:val="00376B8C"/>
    <w:rsid w:val="0038031A"/>
    <w:rsid w:val="00380583"/>
    <w:rsid w:val="0038098F"/>
    <w:rsid w:val="00381080"/>
    <w:rsid w:val="00382038"/>
    <w:rsid w:val="003845A5"/>
    <w:rsid w:val="00384744"/>
    <w:rsid w:val="003848EE"/>
    <w:rsid w:val="00384AD8"/>
    <w:rsid w:val="00384BCB"/>
    <w:rsid w:val="003857C3"/>
    <w:rsid w:val="00386099"/>
    <w:rsid w:val="003865FE"/>
    <w:rsid w:val="00386B16"/>
    <w:rsid w:val="00390A5A"/>
    <w:rsid w:val="00391DAA"/>
    <w:rsid w:val="00392126"/>
    <w:rsid w:val="003931AC"/>
    <w:rsid w:val="0039425C"/>
    <w:rsid w:val="0039427F"/>
    <w:rsid w:val="00394EC7"/>
    <w:rsid w:val="003958C5"/>
    <w:rsid w:val="003971A9"/>
    <w:rsid w:val="003A03AF"/>
    <w:rsid w:val="003A1439"/>
    <w:rsid w:val="003A2750"/>
    <w:rsid w:val="003A282C"/>
    <w:rsid w:val="003A3594"/>
    <w:rsid w:val="003A42B1"/>
    <w:rsid w:val="003A547B"/>
    <w:rsid w:val="003A6B06"/>
    <w:rsid w:val="003A6CFE"/>
    <w:rsid w:val="003B0170"/>
    <w:rsid w:val="003B07AD"/>
    <w:rsid w:val="003B25E2"/>
    <w:rsid w:val="003B2CDC"/>
    <w:rsid w:val="003B65BE"/>
    <w:rsid w:val="003B6D20"/>
    <w:rsid w:val="003B6DBA"/>
    <w:rsid w:val="003C01F7"/>
    <w:rsid w:val="003C049E"/>
    <w:rsid w:val="003C0CBD"/>
    <w:rsid w:val="003C1A80"/>
    <w:rsid w:val="003C2F2E"/>
    <w:rsid w:val="003C37E9"/>
    <w:rsid w:val="003C5B32"/>
    <w:rsid w:val="003C6B7D"/>
    <w:rsid w:val="003C7E03"/>
    <w:rsid w:val="003D07B4"/>
    <w:rsid w:val="003D3DEB"/>
    <w:rsid w:val="003D4E16"/>
    <w:rsid w:val="003D5C4A"/>
    <w:rsid w:val="003D6AB3"/>
    <w:rsid w:val="003D6EFF"/>
    <w:rsid w:val="003E0587"/>
    <w:rsid w:val="003E0C98"/>
    <w:rsid w:val="003E16E6"/>
    <w:rsid w:val="003E2697"/>
    <w:rsid w:val="003E4A98"/>
    <w:rsid w:val="003E53ED"/>
    <w:rsid w:val="003E7AAF"/>
    <w:rsid w:val="003F0600"/>
    <w:rsid w:val="003F0D48"/>
    <w:rsid w:val="003F1D88"/>
    <w:rsid w:val="003F1E08"/>
    <w:rsid w:val="003F3778"/>
    <w:rsid w:val="003F3836"/>
    <w:rsid w:val="003F4128"/>
    <w:rsid w:val="003F4C93"/>
    <w:rsid w:val="003F53C9"/>
    <w:rsid w:val="003F56F6"/>
    <w:rsid w:val="003F578D"/>
    <w:rsid w:val="003F7DBD"/>
    <w:rsid w:val="00400BA6"/>
    <w:rsid w:val="004013AB"/>
    <w:rsid w:val="00401709"/>
    <w:rsid w:val="00401BA4"/>
    <w:rsid w:val="004024CB"/>
    <w:rsid w:val="004041EA"/>
    <w:rsid w:val="004054A6"/>
    <w:rsid w:val="00405D55"/>
    <w:rsid w:val="0040684F"/>
    <w:rsid w:val="00407161"/>
    <w:rsid w:val="0040760E"/>
    <w:rsid w:val="00412D62"/>
    <w:rsid w:val="00413B88"/>
    <w:rsid w:val="00417023"/>
    <w:rsid w:val="00420621"/>
    <w:rsid w:val="00421214"/>
    <w:rsid w:val="004212E4"/>
    <w:rsid w:val="0042196B"/>
    <w:rsid w:val="004225BC"/>
    <w:rsid w:val="00427FBA"/>
    <w:rsid w:val="004314E3"/>
    <w:rsid w:val="00431C7C"/>
    <w:rsid w:val="004326FD"/>
    <w:rsid w:val="00432FF6"/>
    <w:rsid w:val="004330A0"/>
    <w:rsid w:val="00435CC9"/>
    <w:rsid w:val="00436318"/>
    <w:rsid w:val="00441316"/>
    <w:rsid w:val="0044282E"/>
    <w:rsid w:val="00442BA9"/>
    <w:rsid w:val="00445450"/>
    <w:rsid w:val="00445C45"/>
    <w:rsid w:val="00446044"/>
    <w:rsid w:val="0044729F"/>
    <w:rsid w:val="0044754E"/>
    <w:rsid w:val="00447A60"/>
    <w:rsid w:val="0045056A"/>
    <w:rsid w:val="00451C37"/>
    <w:rsid w:val="00453C30"/>
    <w:rsid w:val="0045502D"/>
    <w:rsid w:val="00455638"/>
    <w:rsid w:val="00455878"/>
    <w:rsid w:val="00455B1B"/>
    <w:rsid w:val="00456FB9"/>
    <w:rsid w:val="00463E99"/>
    <w:rsid w:val="004647B0"/>
    <w:rsid w:val="00465E49"/>
    <w:rsid w:val="00465E9E"/>
    <w:rsid w:val="0047031E"/>
    <w:rsid w:val="00470A35"/>
    <w:rsid w:val="00470B62"/>
    <w:rsid w:val="004713EB"/>
    <w:rsid w:val="00471BE2"/>
    <w:rsid w:val="00472B2C"/>
    <w:rsid w:val="00472FE5"/>
    <w:rsid w:val="00473A2D"/>
    <w:rsid w:val="00473FA9"/>
    <w:rsid w:val="00475634"/>
    <w:rsid w:val="004771D1"/>
    <w:rsid w:val="00477582"/>
    <w:rsid w:val="00477B85"/>
    <w:rsid w:val="004803AC"/>
    <w:rsid w:val="004817B7"/>
    <w:rsid w:val="004854C4"/>
    <w:rsid w:val="0048586F"/>
    <w:rsid w:val="0048633D"/>
    <w:rsid w:val="00486BCE"/>
    <w:rsid w:val="00490122"/>
    <w:rsid w:val="004902A9"/>
    <w:rsid w:val="00490B2E"/>
    <w:rsid w:val="00491C69"/>
    <w:rsid w:val="00494853"/>
    <w:rsid w:val="00494C8B"/>
    <w:rsid w:val="00495312"/>
    <w:rsid w:val="004A22F3"/>
    <w:rsid w:val="004A2605"/>
    <w:rsid w:val="004A370B"/>
    <w:rsid w:val="004A3B0D"/>
    <w:rsid w:val="004A4700"/>
    <w:rsid w:val="004A66A2"/>
    <w:rsid w:val="004A72C8"/>
    <w:rsid w:val="004A7304"/>
    <w:rsid w:val="004A7C12"/>
    <w:rsid w:val="004B1086"/>
    <w:rsid w:val="004B14C1"/>
    <w:rsid w:val="004B20F6"/>
    <w:rsid w:val="004B312F"/>
    <w:rsid w:val="004B3999"/>
    <w:rsid w:val="004B3AD4"/>
    <w:rsid w:val="004B4284"/>
    <w:rsid w:val="004B47F6"/>
    <w:rsid w:val="004B51B8"/>
    <w:rsid w:val="004B5378"/>
    <w:rsid w:val="004B5883"/>
    <w:rsid w:val="004B5B68"/>
    <w:rsid w:val="004B6040"/>
    <w:rsid w:val="004B6A11"/>
    <w:rsid w:val="004C0013"/>
    <w:rsid w:val="004C1F2B"/>
    <w:rsid w:val="004C275D"/>
    <w:rsid w:val="004C4FB3"/>
    <w:rsid w:val="004C6CFF"/>
    <w:rsid w:val="004D18B4"/>
    <w:rsid w:val="004D1D5A"/>
    <w:rsid w:val="004D1FDB"/>
    <w:rsid w:val="004D2F2B"/>
    <w:rsid w:val="004D4C60"/>
    <w:rsid w:val="004D4E4D"/>
    <w:rsid w:val="004D6F8C"/>
    <w:rsid w:val="004E36AA"/>
    <w:rsid w:val="004E3A62"/>
    <w:rsid w:val="004E4286"/>
    <w:rsid w:val="004E4FDE"/>
    <w:rsid w:val="004E50D7"/>
    <w:rsid w:val="004E5772"/>
    <w:rsid w:val="004E5EAC"/>
    <w:rsid w:val="004F020E"/>
    <w:rsid w:val="004F1859"/>
    <w:rsid w:val="004F2BBA"/>
    <w:rsid w:val="004F3BD1"/>
    <w:rsid w:val="004F3EA2"/>
    <w:rsid w:val="004F4549"/>
    <w:rsid w:val="004F5E80"/>
    <w:rsid w:val="004F7AF7"/>
    <w:rsid w:val="00500094"/>
    <w:rsid w:val="00502930"/>
    <w:rsid w:val="00503143"/>
    <w:rsid w:val="00504B6F"/>
    <w:rsid w:val="00505254"/>
    <w:rsid w:val="00505291"/>
    <w:rsid w:val="00505750"/>
    <w:rsid w:val="0050655D"/>
    <w:rsid w:val="00506C3E"/>
    <w:rsid w:val="00507DD5"/>
    <w:rsid w:val="0051125A"/>
    <w:rsid w:val="005112F6"/>
    <w:rsid w:val="00512B05"/>
    <w:rsid w:val="00513529"/>
    <w:rsid w:val="0051388D"/>
    <w:rsid w:val="00513B1D"/>
    <w:rsid w:val="005147D0"/>
    <w:rsid w:val="00515CDC"/>
    <w:rsid w:val="00515D58"/>
    <w:rsid w:val="00516866"/>
    <w:rsid w:val="00517B85"/>
    <w:rsid w:val="005201D5"/>
    <w:rsid w:val="00520263"/>
    <w:rsid w:val="00520461"/>
    <w:rsid w:val="0052287C"/>
    <w:rsid w:val="0052577C"/>
    <w:rsid w:val="00525832"/>
    <w:rsid w:val="0052629F"/>
    <w:rsid w:val="00526E94"/>
    <w:rsid w:val="005275EB"/>
    <w:rsid w:val="0053052F"/>
    <w:rsid w:val="0053085F"/>
    <w:rsid w:val="005314C3"/>
    <w:rsid w:val="00531692"/>
    <w:rsid w:val="00532D13"/>
    <w:rsid w:val="00533D55"/>
    <w:rsid w:val="005344E5"/>
    <w:rsid w:val="005351B8"/>
    <w:rsid w:val="005359F5"/>
    <w:rsid w:val="00535B35"/>
    <w:rsid w:val="00536988"/>
    <w:rsid w:val="00537590"/>
    <w:rsid w:val="00541B4E"/>
    <w:rsid w:val="005420DB"/>
    <w:rsid w:val="00542288"/>
    <w:rsid w:val="00542D5E"/>
    <w:rsid w:val="00544C8A"/>
    <w:rsid w:val="00546387"/>
    <w:rsid w:val="00547AEB"/>
    <w:rsid w:val="00550D27"/>
    <w:rsid w:val="00551493"/>
    <w:rsid w:val="00552672"/>
    <w:rsid w:val="00553632"/>
    <w:rsid w:val="005539C0"/>
    <w:rsid w:val="00555F3C"/>
    <w:rsid w:val="00556219"/>
    <w:rsid w:val="00556756"/>
    <w:rsid w:val="00556F22"/>
    <w:rsid w:val="005576BA"/>
    <w:rsid w:val="00560E25"/>
    <w:rsid w:val="005627C2"/>
    <w:rsid w:val="005629E4"/>
    <w:rsid w:val="0056374D"/>
    <w:rsid w:val="00563988"/>
    <w:rsid w:val="00563C8B"/>
    <w:rsid w:val="0056415C"/>
    <w:rsid w:val="005667C6"/>
    <w:rsid w:val="00566B36"/>
    <w:rsid w:val="005671CE"/>
    <w:rsid w:val="00573407"/>
    <w:rsid w:val="005740B6"/>
    <w:rsid w:val="005755AD"/>
    <w:rsid w:val="00575B4D"/>
    <w:rsid w:val="00575FA0"/>
    <w:rsid w:val="00576C26"/>
    <w:rsid w:val="00576DE3"/>
    <w:rsid w:val="00577DA0"/>
    <w:rsid w:val="00582F5E"/>
    <w:rsid w:val="005832DC"/>
    <w:rsid w:val="00585082"/>
    <w:rsid w:val="00587129"/>
    <w:rsid w:val="005879E2"/>
    <w:rsid w:val="005906DE"/>
    <w:rsid w:val="00591BA1"/>
    <w:rsid w:val="00592F30"/>
    <w:rsid w:val="0059304D"/>
    <w:rsid w:val="00593309"/>
    <w:rsid w:val="00593361"/>
    <w:rsid w:val="00593637"/>
    <w:rsid w:val="00593818"/>
    <w:rsid w:val="005944EF"/>
    <w:rsid w:val="0059553B"/>
    <w:rsid w:val="0059634A"/>
    <w:rsid w:val="00596562"/>
    <w:rsid w:val="005965AB"/>
    <w:rsid w:val="0059689F"/>
    <w:rsid w:val="00597738"/>
    <w:rsid w:val="00597827"/>
    <w:rsid w:val="005A0A16"/>
    <w:rsid w:val="005A12FC"/>
    <w:rsid w:val="005A14D7"/>
    <w:rsid w:val="005A3ADE"/>
    <w:rsid w:val="005A3B26"/>
    <w:rsid w:val="005A3BED"/>
    <w:rsid w:val="005A7949"/>
    <w:rsid w:val="005A7961"/>
    <w:rsid w:val="005A7C90"/>
    <w:rsid w:val="005B01C2"/>
    <w:rsid w:val="005B1995"/>
    <w:rsid w:val="005B2666"/>
    <w:rsid w:val="005B2BD3"/>
    <w:rsid w:val="005B4C77"/>
    <w:rsid w:val="005B4E60"/>
    <w:rsid w:val="005B6264"/>
    <w:rsid w:val="005B6408"/>
    <w:rsid w:val="005B688C"/>
    <w:rsid w:val="005B6FA9"/>
    <w:rsid w:val="005B7845"/>
    <w:rsid w:val="005C0844"/>
    <w:rsid w:val="005C1BD7"/>
    <w:rsid w:val="005C2682"/>
    <w:rsid w:val="005C4248"/>
    <w:rsid w:val="005C603E"/>
    <w:rsid w:val="005C6227"/>
    <w:rsid w:val="005C67E1"/>
    <w:rsid w:val="005D1215"/>
    <w:rsid w:val="005D1324"/>
    <w:rsid w:val="005D2446"/>
    <w:rsid w:val="005D2D8E"/>
    <w:rsid w:val="005D70E0"/>
    <w:rsid w:val="005E001E"/>
    <w:rsid w:val="005E095D"/>
    <w:rsid w:val="005E096E"/>
    <w:rsid w:val="005E0A07"/>
    <w:rsid w:val="005E10C8"/>
    <w:rsid w:val="005E15BB"/>
    <w:rsid w:val="005E1EED"/>
    <w:rsid w:val="005E3C38"/>
    <w:rsid w:val="005E428A"/>
    <w:rsid w:val="005F1220"/>
    <w:rsid w:val="005F28A6"/>
    <w:rsid w:val="005F3B0A"/>
    <w:rsid w:val="005F436C"/>
    <w:rsid w:val="005F4817"/>
    <w:rsid w:val="005F5260"/>
    <w:rsid w:val="005F5A15"/>
    <w:rsid w:val="005F5A93"/>
    <w:rsid w:val="005F6FEA"/>
    <w:rsid w:val="005F7AE0"/>
    <w:rsid w:val="00602680"/>
    <w:rsid w:val="00604F77"/>
    <w:rsid w:val="00605B94"/>
    <w:rsid w:val="006064BB"/>
    <w:rsid w:val="006076BD"/>
    <w:rsid w:val="006079F2"/>
    <w:rsid w:val="00610DEB"/>
    <w:rsid w:val="00611CBC"/>
    <w:rsid w:val="00612AA8"/>
    <w:rsid w:val="0061441C"/>
    <w:rsid w:val="0061480B"/>
    <w:rsid w:val="00614AE0"/>
    <w:rsid w:val="0061501F"/>
    <w:rsid w:val="00616FC0"/>
    <w:rsid w:val="00617A21"/>
    <w:rsid w:val="00617D77"/>
    <w:rsid w:val="00617E29"/>
    <w:rsid w:val="00620502"/>
    <w:rsid w:val="00620575"/>
    <w:rsid w:val="00621ECF"/>
    <w:rsid w:val="00623C08"/>
    <w:rsid w:val="00624974"/>
    <w:rsid w:val="00624B96"/>
    <w:rsid w:val="006262E8"/>
    <w:rsid w:val="00630672"/>
    <w:rsid w:val="00632489"/>
    <w:rsid w:val="00632B26"/>
    <w:rsid w:val="00633EA3"/>
    <w:rsid w:val="006340E2"/>
    <w:rsid w:val="00634FA5"/>
    <w:rsid w:val="00635347"/>
    <w:rsid w:val="006401FC"/>
    <w:rsid w:val="00640600"/>
    <w:rsid w:val="0064360C"/>
    <w:rsid w:val="00643DCF"/>
    <w:rsid w:val="0064469D"/>
    <w:rsid w:val="00644BAF"/>
    <w:rsid w:val="00646BAC"/>
    <w:rsid w:val="00650417"/>
    <w:rsid w:val="0065069B"/>
    <w:rsid w:val="006512BE"/>
    <w:rsid w:val="00653161"/>
    <w:rsid w:val="00653771"/>
    <w:rsid w:val="006538B0"/>
    <w:rsid w:val="00656762"/>
    <w:rsid w:val="006574FB"/>
    <w:rsid w:val="0065795B"/>
    <w:rsid w:val="00657E4B"/>
    <w:rsid w:val="0066086B"/>
    <w:rsid w:val="006609C7"/>
    <w:rsid w:val="006623A4"/>
    <w:rsid w:val="00662EA3"/>
    <w:rsid w:val="006637FC"/>
    <w:rsid w:val="006638BC"/>
    <w:rsid w:val="006643B5"/>
    <w:rsid w:val="006655D2"/>
    <w:rsid w:val="0066628D"/>
    <w:rsid w:val="0066700B"/>
    <w:rsid w:val="0066751F"/>
    <w:rsid w:val="00667CE4"/>
    <w:rsid w:val="006704B0"/>
    <w:rsid w:val="00670608"/>
    <w:rsid w:val="00670BCF"/>
    <w:rsid w:val="0067120C"/>
    <w:rsid w:val="0067302A"/>
    <w:rsid w:val="00673667"/>
    <w:rsid w:val="00675796"/>
    <w:rsid w:val="00675ACC"/>
    <w:rsid w:val="006769DA"/>
    <w:rsid w:val="00676B29"/>
    <w:rsid w:val="0068169E"/>
    <w:rsid w:val="0068225D"/>
    <w:rsid w:val="00682396"/>
    <w:rsid w:val="006840D6"/>
    <w:rsid w:val="006850C7"/>
    <w:rsid w:val="00686361"/>
    <w:rsid w:val="00690269"/>
    <w:rsid w:val="00692A0F"/>
    <w:rsid w:val="0069471B"/>
    <w:rsid w:val="00694F24"/>
    <w:rsid w:val="006950CC"/>
    <w:rsid w:val="006A0AE3"/>
    <w:rsid w:val="006A0F5A"/>
    <w:rsid w:val="006A126D"/>
    <w:rsid w:val="006A21FC"/>
    <w:rsid w:val="006A467E"/>
    <w:rsid w:val="006B0218"/>
    <w:rsid w:val="006B50C8"/>
    <w:rsid w:val="006B64C0"/>
    <w:rsid w:val="006B6796"/>
    <w:rsid w:val="006C1416"/>
    <w:rsid w:val="006C1E11"/>
    <w:rsid w:val="006C206A"/>
    <w:rsid w:val="006C2232"/>
    <w:rsid w:val="006C225A"/>
    <w:rsid w:val="006C256F"/>
    <w:rsid w:val="006C2EB5"/>
    <w:rsid w:val="006C323C"/>
    <w:rsid w:val="006C560C"/>
    <w:rsid w:val="006C5755"/>
    <w:rsid w:val="006C731E"/>
    <w:rsid w:val="006C7854"/>
    <w:rsid w:val="006D1C25"/>
    <w:rsid w:val="006D2CB4"/>
    <w:rsid w:val="006D2CC9"/>
    <w:rsid w:val="006D467D"/>
    <w:rsid w:val="006D47CD"/>
    <w:rsid w:val="006D591E"/>
    <w:rsid w:val="006D6A76"/>
    <w:rsid w:val="006D6AB0"/>
    <w:rsid w:val="006D6B82"/>
    <w:rsid w:val="006D7465"/>
    <w:rsid w:val="006D77A8"/>
    <w:rsid w:val="006D7C24"/>
    <w:rsid w:val="006E0CA0"/>
    <w:rsid w:val="006E1017"/>
    <w:rsid w:val="006E1335"/>
    <w:rsid w:val="006E15DE"/>
    <w:rsid w:val="006E22AA"/>
    <w:rsid w:val="006E2871"/>
    <w:rsid w:val="006E35F6"/>
    <w:rsid w:val="006E462D"/>
    <w:rsid w:val="006E4D1D"/>
    <w:rsid w:val="006E58A1"/>
    <w:rsid w:val="006F0C44"/>
    <w:rsid w:val="006F59EC"/>
    <w:rsid w:val="006F5E40"/>
    <w:rsid w:val="006F7816"/>
    <w:rsid w:val="00700113"/>
    <w:rsid w:val="007019D0"/>
    <w:rsid w:val="00702B37"/>
    <w:rsid w:val="00704AD5"/>
    <w:rsid w:val="007053FF"/>
    <w:rsid w:val="0070572A"/>
    <w:rsid w:val="00705A7E"/>
    <w:rsid w:val="00706147"/>
    <w:rsid w:val="00707819"/>
    <w:rsid w:val="0071129D"/>
    <w:rsid w:val="00711B2A"/>
    <w:rsid w:val="00712C33"/>
    <w:rsid w:val="00713700"/>
    <w:rsid w:val="0071397E"/>
    <w:rsid w:val="00714484"/>
    <w:rsid w:val="00715308"/>
    <w:rsid w:val="007156D3"/>
    <w:rsid w:val="00715FAF"/>
    <w:rsid w:val="0072006E"/>
    <w:rsid w:val="0072291F"/>
    <w:rsid w:val="00722A56"/>
    <w:rsid w:val="007231A8"/>
    <w:rsid w:val="007235DA"/>
    <w:rsid w:val="00724A61"/>
    <w:rsid w:val="007263CC"/>
    <w:rsid w:val="00726899"/>
    <w:rsid w:val="00727BCE"/>
    <w:rsid w:val="00730F34"/>
    <w:rsid w:val="00731667"/>
    <w:rsid w:val="0073245C"/>
    <w:rsid w:val="00732FA5"/>
    <w:rsid w:val="00734659"/>
    <w:rsid w:val="00734B3B"/>
    <w:rsid w:val="00736770"/>
    <w:rsid w:val="00740440"/>
    <w:rsid w:val="007404C5"/>
    <w:rsid w:val="007407DB"/>
    <w:rsid w:val="00740945"/>
    <w:rsid w:val="00740F3B"/>
    <w:rsid w:val="00741C80"/>
    <w:rsid w:val="00742496"/>
    <w:rsid w:val="007428CF"/>
    <w:rsid w:val="00742FD9"/>
    <w:rsid w:val="00743125"/>
    <w:rsid w:val="0074409C"/>
    <w:rsid w:val="00747DBC"/>
    <w:rsid w:val="00750E33"/>
    <w:rsid w:val="00751A16"/>
    <w:rsid w:val="00751E7E"/>
    <w:rsid w:val="00752B84"/>
    <w:rsid w:val="007532AA"/>
    <w:rsid w:val="007577D9"/>
    <w:rsid w:val="00760462"/>
    <w:rsid w:val="00764EEC"/>
    <w:rsid w:val="00764F24"/>
    <w:rsid w:val="00765A1E"/>
    <w:rsid w:val="00765E09"/>
    <w:rsid w:val="00770FA9"/>
    <w:rsid w:val="007710CA"/>
    <w:rsid w:val="00774967"/>
    <w:rsid w:val="007751E0"/>
    <w:rsid w:val="007756C6"/>
    <w:rsid w:val="00777680"/>
    <w:rsid w:val="007776A6"/>
    <w:rsid w:val="0078013E"/>
    <w:rsid w:val="00780A15"/>
    <w:rsid w:val="00780C58"/>
    <w:rsid w:val="00780D22"/>
    <w:rsid w:val="00781F5F"/>
    <w:rsid w:val="00783354"/>
    <w:rsid w:val="00784184"/>
    <w:rsid w:val="007871F1"/>
    <w:rsid w:val="007876B2"/>
    <w:rsid w:val="00787D26"/>
    <w:rsid w:val="00790F5E"/>
    <w:rsid w:val="00790FD4"/>
    <w:rsid w:val="007923D1"/>
    <w:rsid w:val="0079267D"/>
    <w:rsid w:val="00794909"/>
    <w:rsid w:val="007967CC"/>
    <w:rsid w:val="00797A5A"/>
    <w:rsid w:val="007A1676"/>
    <w:rsid w:val="007A1A2A"/>
    <w:rsid w:val="007A1B3C"/>
    <w:rsid w:val="007A2D53"/>
    <w:rsid w:val="007A3BB8"/>
    <w:rsid w:val="007A5150"/>
    <w:rsid w:val="007A57CD"/>
    <w:rsid w:val="007A608F"/>
    <w:rsid w:val="007A651B"/>
    <w:rsid w:val="007A6595"/>
    <w:rsid w:val="007A7C4E"/>
    <w:rsid w:val="007B0D93"/>
    <w:rsid w:val="007B0E3C"/>
    <w:rsid w:val="007B19EA"/>
    <w:rsid w:val="007B1B0B"/>
    <w:rsid w:val="007B1F0F"/>
    <w:rsid w:val="007B30FB"/>
    <w:rsid w:val="007B32EA"/>
    <w:rsid w:val="007C1AA5"/>
    <w:rsid w:val="007C1C79"/>
    <w:rsid w:val="007C1F08"/>
    <w:rsid w:val="007C2496"/>
    <w:rsid w:val="007C2A0C"/>
    <w:rsid w:val="007C2ED7"/>
    <w:rsid w:val="007C453A"/>
    <w:rsid w:val="007C4D24"/>
    <w:rsid w:val="007C5435"/>
    <w:rsid w:val="007C54E5"/>
    <w:rsid w:val="007C57ED"/>
    <w:rsid w:val="007C6407"/>
    <w:rsid w:val="007C68B2"/>
    <w:rsid w:val="007C6F83"/>
    <w:rsid w:val="007D1B54"/>
    <w:rsid w:val="007D1BD1"/>
    <w:rsid w:val="007D2DC7"/>
    <w:rsid w:val="007D2E17"/>
    <w:rsid w:val="007D4E1B"/>
    <w:rsid w:val="007D5AB4"/>
    <w:rsid w:val="007D5AF1"/>
    <w:rsid w:val="007E2324"/>
    <w:rsid w:val="007E2396"/>
    <w:rsid w:val="007E3806"/>
    <w:rsid w:val="007E3A35"/>
    <w:rsid w:val="007E3AD9"/>
    <w:rsid w:val="007E453D"/>
    <w:rsid w:val="007E4ADF"/>
    <w:rsid w:val="007E5D7E"/>
    <w:rsid w:val="007E60B5"/>
    <w:rsid w:val="007E712D"/>
    <w:rsid w:val="007F1870"/>
    <w:rsid w:val="007F2489"/>
    <w:rsid w:val="007F32A3"/>
    <w:rsid w:val="007F5E55"/>
    <w:rsid w:val="007F6AFD"/>
    <w:rsid w:val="007F7658"/>
    <w:rsid w:val="00800781"/>
    <w:rsid w:val="0080208C"/>
    <w:rsid w:val="00802223"/>
    <w:rsid w:val="0080299C"/>
    <w:rsid w:val="0080476E"/>
    <w:rsid w:val="00804D8B"/>
    <w:rsid w:val="008072EE"/>
    <w:rsid w:val="00810504"/>
    <w:rsid w:val="00810DBC"/>
    <w:rsid w:val="00812AFA"/>
    <w:rsid w:val="008130CD"/>
    <w:rsid w:val="0081678B"/>
    <w:rsid w:val="00816E4D"/>
    <w:rsid w:val="008210E7"/>
    <w:rsid w:val="008212C0"/>
    <w:rsid w:val="00822034"/>
    <w:rsid w:val="00822ABC"/>
    <w:rsid w:val="00822B63"/>
    <w:rsid w:val="00824144"/>
    <w:rsid w:val="00825274"/>
    <w:rsid w:val="00825E84"/>
    <w:rsid w:val="00827654"/>
    <w:rsid w:val="00827B7C"/>
    <w:rsid w:val="00827E6D"/>
    <w:rsid w:val="00830276"/>
    <w:rsid w:val="008307BD"/>
    <w:rsid w:val="008322EA"/>
    <w:rsid w:val="008323F5"/>
    <w:rsid w:val="008328C7"/>
    <w:rsid w:val="00832970"/>
    <w:rsid w:val="00834A0D"/>
    <w:rsid w:val="008373F3"/>
    <w:rsid w:val="00841240"/>
    <w:rsid w:val="0084161C"/>
    <w:rsid w:val="00843630"/>
    <w:rsid w:val="00844EDE"/>
    <w:rsid w:val="0084653E"/>
    <w:rsid w:val="00846A5B"/>
    <w:rsid w:val="008534FB"/>
    <w:rsid w:val="008548BA"/>
    <w:rsid w:val="008554A9"/>
    <w:rsid w:val="00856C0D"/>
    <w:rsid w:val="00856C8F"/>
    <w:rsid w:val="0085714A"/>
    <w:rsid w:val="008609E2"/>
    <w:rsid w:val="008617E4"/>
    <w:rsid w:val="00862107"/>
    <w:rsid w:val="008633FD"/>
    <w:rsid w:val="008645AD"/>
    <w:rsid w:val="0086542D"/>
    <w:rsid w:val="008669DE"/>
    <w:rsid w:val="00870507"/>
    <w:rsid w:val="00870C71"/>
    <w:rsid w:val="0087133A"/>
    <w:rsid w:val="008720D6"/>
    <w:rsid w:val="00873183"/>
    <w:rsid w:val="00873D91"/>
    <w:rsid w:val="00875964"/>
    <w:rsid w:val="008803BE"/>
    <w:rsid w:val="00880779"/>
    <w:rsid w:val="00881D32"/>
    <w:rsid w:val="00884158"/>
    <w:rsid w:val="00884BAE"/>
    <w:rsid w:val="00885E3D"/>
    <w:rsid w:val="0089080F"/>
    <w:rsid w:val="00890D50"/>
    <w:rsid w:val="008929C7"/>
    <w:rsid w:val="00893030"/>
    <w:rsid w:val="008943AC"/>
    <w:rsid w:val="00894664"/>
    <w:rsid w:val="008952AE"/>
    <w:rsid w:val="00895B0E"/>
    <w:rsid w:val="00895C81"/>
    <w:rsid w:val="008969B0"/>
    <w:rsid w:val="00896D26"/>
    <w:rsid w:val="00897AA3"/>
    <w:rsid w:val="008A0264"/>
    <w:rsid w:val="008A0D9D"/>
    <w:rsid w:val="008A1328"/>
    <w:rsid w:val="008A1617"/>
    <w:rsid w:val="008A1CB7"/>
    <w:rsid w:val="008A3A80"/>
    <w:rsid w:val="008A48BA"/>
    <w:rsid w:val="008A4BC8"/>
    <w:rsid w:val="008A534C"/>
    <w:rsid w:val="008A5ADC"/>
    <w:rsid w:val="008A6607"/>
    <w:rsid w:val="008A66CA"/>
    <w:rsid w:val="008A6D67"/>
    <w:rsid w:val="008B1360"/>
    <w:rsid w:val="008B5BB9"/>
    <w:rsid w:val="008B5E58"/>
    <w:rsid w:val="008B6486"/>
    <w:rsid w:val="008B65D4"/>
    <w:rsid w:val="008B6FE4"/>
    <w:rsid w:val="008C1A03"/>
    <w:rsid w:val="008C1CA8"/>
    <w:rsid w:val="008C302D"/>
    <w:rsid w:val="008C4B62"/>
    <w:rsid w:val="008C4D90"/>
    <w:rsid w:val="008C5232"/>
    <w:rsid w:val="008C5A2C"/>
    <w:rsid w:val="008C600B"/>
    <w:rsid w:val="008C63F2"/>
    <w:rsid w:val="008C7940"/>
    <w:rsid w:val="008D06DF"/>
    <w:rsid w:val="008D07E9"/>
    <w:rsid w:val="008D1DDD"/>
    <w:rsid w:val="008D3DC3"/>
    <w:rsid w:val="008D57EC"/>
    <w:rsid w:val="008D5E70"/>
    <w:rsid w:val="008D6406"/>
    <w:rsid w:val="008D7D36"/>
    <w:rsid w:val="008E128E"/>
    <w:rsid w:val="008E13BE"/>
    <w:rsid w:val="008E156B"/>
    <w:rsid w:val="008E1F6E"/>
    <w:rsid w:val="008E2313"/>
    <w:rsid w:val="008E24AD"/>
    <w:rsid w:val="008E2CD8"/>
    <w:rsid w:val="008E3E64"/>
    <w:rsid w:val="008E3E91"/>
    <w:rsid w:val="008E4282"/>
    <w:rsid w:val="008E4521"/>
    <w:rsid w:val="008E5366"/>
    <w:rsid w:val="008E5B9A"/>
    <w:rsid w:val="008E5C54"/>
    <w:rsid w:val="008E5D68"/>
    <w:rsid w:val="008E62BB"/>
    <w:rsid w:val="008F1F7F"/>
    <w:rsid w:val="008F4DD1"/>
    <w:rsid w:val="008F6467"/>
    <w:rsid w:val="00900217"/>
    <w:rsid w:val="009009FB"/>
    <w:rsid w:val="009010F5"/>
    <w:rsid w:val="009017DC"/>
    <w:rsid w:val="00901933"/>
    <w:rsid w:val="00901AA7"/>
    <w:rsid w:val="00901EF2"/>
    <w:rsid w:val="00903D60"/>
    <w:rsid w:val="0090411E"/>
    <w:rsid w:val="00904C86"/>
    <w:rsid w:val="009058EA"/>
    <w:rsid w:val="00906E5F"/>
    <w:rsid w:val="00907070"/>
    <w:rsid w:val="00911D8F"/>
    <w:rsid w:val="00914A0A"/>
    <w:rsid w:val="009164FB"/>
    <w:rsid w:val="0091679B"/>
    <w:rsid w:val="00916A4E"/>
    <w:rsid w:val="00917281"/>
    <w:rsid w:val="0092090E"/>
    <w:rsid w:val="00920D13"/>
    <w:rsid w:val="00921DDC"/>
    <w:rsid w:val="00923A6D"/>
    <w:rsid w:val="00925402"/>
    <w:rsid w:val="0092678B"/>
    <w:rsid w:val="00927577"/>
    <w:rsid w:val="009307CA"/>
    <w:rsid w:val="00930E01"/>
    <w:rsid w:val="0093130B"/>
    <w:rsid w:val="00932917"/>
    <w:rsid w:val="00932D9F"/>
    <w:rsid w:val="009359BD"/>
    <w:rsid w:val="00935DBD"/>
    <w:rsid w:val="00936856"/>
    <w:rsid w:val="0093750B"/>
    <w:rsid w:val="009375F0"/>
    <w:rsid w:val="00941261"/>
    <w:rsid w:val="0094136B"/>
    <w:rsid w:val="00941577"/>
    <w:rsid w:val="00943F00"/>
    <w:rsid w:val="00944060"/>
    <w:rsid w:val="00944373"/>
    <w:rsid w:val="0094446E"/>
    <w:rsid w:val="0094554D"/>
    <w:rsid w:val="009469DE"/>
    <w:rsid w:val="00950F0C"/>
    <w:rsid w:val="00953090"/>
    <w:rsid w:val="00953254"/>
    <w:rsid w:val="0095492B"/>
    <w:rsid w:val="00955BB6"/>
    <w:rsid w:val="00956E99"/>
    <w:rsid w:val="00957220"/>
    <w:rsid w:val="00957C86"/>
    <w:rsid w:val="00962A1D"/>
    <w:rsid w:val="00962DCA"/>
    <w:rsid w:val="00963ADB"/>
    <w:rsid w:val="0096436D"/>
    <w:rsid w:val="00964CD6"/>
    <w:rsid w:val="00964FBC"/>
    <w:rsid w:val="00970A63"/>
    <w:rsid w:val="00970C03"/>
    <w:rsid w:val="00972077"/>
    <w:rsid w:val="0097345B"/>
    <w:rsid w:val="00974F28"/>
    <w:rsid w:val="0097537F"/>
    <w:rsid w:val="00976486"/>
    <w:rsid w:val="00976A07"/>
    <w:rsid w:val="00980E78"/>
    <w:rsid w:val="00981061"/>
    <w:rsid w:val="009820C2"/>
    <w:rsid w:val="0098236C"/>
    <w:rsid w:val="00983097"/>
    <w:rsid w:val="009858A9"/>
    <w:rsid w:val="00985BEB"/>
    <w:rsid w:val="00987511"/>
    <w:rsid w:val="009911A9"/>
    <w:rsid w:val="00991D71"/>
    <w:rsid w:val="00992836"/>
    <w:rsid w:val="00993583"/>
    <w:rsid w:val="0099461A"/>
    <w:rsid w:val="00994F37"/>
    <w:rsid w:val="009950C5"/>
    <w:rsid w:val="00996908"/>
    <w:rsid w:val="00996985"/>
    <w:rsid w:val="00997DD9"/>
    <w:rsid w:val="009A184A"/>
    <w:rsid w:val="009A1928"/>
    <w:rsid w:val="009A3C65"/>
    <w:rsid w:val="009A5ACB"/>
    <w:rsid w:val="009A5D91"/>
    <w:rsid w:val="009A7E5C"/>
    <w:rsid w:val="009B01AC"/>
    <w:rsid w:val="009B1E57"/>
    <w:rsid w:val="009B3F8E"/>
    <w:rsid w:val="009B47AB"/>
    <w:rsid w:val="009B4BD5"/>
    <w:rsid w:val="009B51E7"/>
    <w:rsid w:val="009B5DE6"/>
    <w:rsid w:val="009B682A"/>
    <w:rsid w:val="009B78F5"/>
    <w:rsid w:val="009B79B0"/>
    <w:rsid w:val="009C2087"/>
    <w:rsid w:val="009C385E"/>
    <w:rsid w:val="009C5A04"/>
    <w:rsid w:val="009C5C33"/>
    <w:rsid w:val="009C6352"/>
    <w:rsid w:val="009C7C1F"/>
    <w:rsid w:val="009D1559"/>
    <w:rsid w:val="009D18EE"/>
    <w:rsid w:val="009D216D"/>
    <w:rsid w:val="009D2AF9"/>
    <w:rsid w:val="009D2FD3"/>
    <w:rsid w:val="009D35D8"/>
    <w:rsid w:val="009D3989"/>
    <w:rsid w:val="009D3E6D"/>
    <w:rsid w:val="009D3F7D"/>
    <w:rsid w:val="009D4587"/>
    <w:rsid w:val="009D706F"/>
    <w:rsid w:val="009D7104"/>
    <w:rsid w:val="009E07CF"/>
    <w:rsid w:val="009E1B16"/>
    <w:rsid w:val="009E4861"/>
    <w:rsid w:val="009E6056"/>
    <w:rsid w:val="009E71B5"/>
    <w:rsid w:val="009F09DF"/>
    <w:rsid w:val="009F20A5"/>
    <w:rsid w:val="009F4376"/>
    <w:rsid w:val="009F5ADA"/>
    <w:rsid w:val="00A0029A"/>
    <w:rsid w:val="00A02178"/>
    <w:rsid w:val="00A021F9"/>
    <w:rsid w:val="00A02B18"/>
    <w:rsid w:val="00A0314A"/>
    <w:rsid w:val="00A0468F"/>
    <w:rsid w:val="00A100D4"/>
    <w:rsid w:val="00A102CA"/>
    <w:rsid w:val="00A1030E"/>
    <w:rsid w:val="00A124C5"/>
    <w:rsid w:val="00A12B40"/>
    <w:rsid w:val="00A1311D"/>
    <w:rsid w:val="00A146B5"/>
    <w:rsid w:val="00A149F4"/>
    <w:rsid w:val="00A14EE6"/>
    <w:rsid w:val="00A16EDE"/>
    <w:rsid w:val="00A20474"/>
    <w:rsid w:val="00A219C1"/>
    <w:rsid w:val="00A221CA"/>
    <w:rsid w:val="00A2361E"/>
    <w:rsid w:val="00A24880"/>
    <w:rsid w:val="00A24A4C"/>
    <w:rsid w:val="00A251C3"/>
    <w:rsid w:val="00A25DAE"/>
    <w:rsid w:val="00A262BA"/>
    <w:rsid w:val="00A26BF2"/>
    <w:rsid w:val="00A274FA"/>
    <w:rsid w:val="00A3024F"/>
    <w:rsid w:val="00A30BFF"/>
    <w:rsid w:val="00A3126E"/>
    <w:rsid w:val="00A3218F"/>
    <w:rsid w:val="00A32652"/>
    <w:rsid w:val="00A33139"/>
    <w:rsid w:val="00A34BAD"/>
    <w:rsid w:val="00A427B9"/>
    <w:rsid w:val="00A4316B"/>
    <w:rsid w:val="00A44675"/>
    <w:rsid w:val="00A44DA3"/>
    <w:rsid w:val="00A45303"/>
    <w:rsid w:val="00A45C13"/>
    <w:rsid w:val="00A46251"/>
    <w:rsid w:val="00A46BFC"/>
    <w:rsid w:val="00A47176"/>
    <w:rsid w:val="00A47992"/>
    <w:rsid w:val="00A50459"/>
    <w:rsid w:val="00A51A54"/>
    <w:rsid w:val="00A51CC4"/>
    <w:rsid w:val="00A5268A"/>
    <w:rsid w:val="00A54206"/>
    <w:rsid w:val="00A54ADB"/>
    <w:rsid w:val="00A559AE"/>
    <w:rsid w:val="00A56DAC"/>
    <w:rsid w:val="00A56EF9"/>
    <w:rsid w:val="00A60B5E"/>
    <w:rsid w:val="00A60E58"/>
    <w:rsid w:val="00A622CF"/>
    <w:rsid w:val="00A6341A"/>
    <w:rsid w:val="00A63AD6"/>
    <w:rsid w:val="00A63C82"/>
    <w:rsid w:val="00A63E58"/>
    <w:rsid w:val="00A64045"/>
    <w:rsid w:val="00A64A83"/>
    <w:rsid w:val="00A666B5"/>
    <w:rsid w:val="00A66BF7"/>
    <w:rsid w:val="00A67DCC"/>
    <w:rsid w:val="00A70AF0"/>
    <w:rsid w:val="00A70CDD"/>
    <w:rsid w:val="00A70EC8"/>
    <w:rsid w:val="00A7213E"/>
    <w:rsid w:val="00A727FE"/>
    <w:rsid w:val="00A75EB6"/>
    <w:rsid w:val="00A76C0F"/>
    <w:rsid w:val="00A76D22"/>
    <w:rsid w:val="00A8067B"/>
    <w:rsid w:val="00A81527"/>
    <w:rsid w:val="00A81B94"/>
    <w:rsid w:val="00A82940"/>
    <w:rsid w:val="00A830A4"/>
    <w:rsid w:val="00A8444F"/>
    <w:rsid w:val="00A856A2"/>
    <w:rsid w:val="00A900FB"/>
    <w:rsid w:val="00A90F4A"/>
    <w:rsid w:val="00A917ED"/>
    <w:rsid w:val="00A92B0A"/>
    <w:rsid w:val="00A95041"/>
    <w:rsid w:val="00A96FEE"/>
    <w:rsid w:val="00A9713D"/>
    <w:rsid w:val="00AA1BE4"/>
    <w:rsid w:val="00AA3D1C"/>
    <w:rsid w:val="00AA5298"/>
    <w:rsid w:val="00AA61CF"/>
    <w:rsid w:val="00AA6D18"/>
    <w:rsid w:val="00AA724A"/>
    <w:rsid w:val="00AB070E"/>
    <w:rsid w:val="00AB11FC"/>
    <w:rsid w:val="00AB12FE"/>
    <w:rsid w:val="00AB1C37"/>
    <w:rsid w:val="00AB46B3"/>
    <w:rsid w:val="00AB5733"/>
    <w:rsid w:val="00AB73FC"/>
    <w:rsid w:val="00AB7BCA"/>
    <w:rsid w:val="00AC1CC9"/>
    <w:rsid w:val="00AC2258"/>
    <w:rsid w:val="00AC4A57"/>
    <w:rsid w:val="00AC4DA0"/>
    <w:rsid w:val="00AC77A6"/>
    <w:rsid w:val="00AD0296"/>
    <w:rsid w:val="00AD0D1E"/>
    <w:rsid w:val="00AD0DB9"/>
    <w:rsid w:val="00AD14AC"/>
    <w:rsid w:val="00AD3329"/>
    <w:rsid w:val="00AD4293"/>
    <w:rsid w:val="00AD4EDB"/>
    <w:rsid w:val="00AD50F9"/>
    <w:rsid w:val="00AD5E28"/>
    <w:rsid w:val="00AD7758"/>
    <w:rsid w:val="00AD7AF5"/>
    <w:rsid w:val="00AD7B96"/>
    <w:rsid w:val="00AE03AD"/>
    <w:rsid w:val="00AE14D8"/>
    <w:rsid w:val="00AE38DF"/>
    <w:rsid w:val="00AE3B43"/>
    <w:rsid w:val="00AE4F28"/>
    <w:rsid w:val="00AF1F09"/>
    <w:rsid w:val="00AF20E5"/>
    <w:rsid w:val="00AF40EF"/>
    <w:rsid w:val="00AF4141"/>
    <w:rsid w:val="00AF4236"/>
    <w:rsid w:val="00AF45A2"/>
    <w:rsid w:val="00AF4EEB"/>
    <w:rsid w:val="00AF534D"/>
    <w:rsid w:val="00AF60BA"/>
    <w:rsid w:val="00AF6614"/>
    <w:rsid w:val="00AF6A4D"/>
    <w:rsid w:val="00AF7E8F"/>
    <w:rsid w:val="00B00CDE"/>
    <w:rsid w:val="00B0158B"/>
    <w:rsid w:val="00B047D2"/>
    <w:rsid w:val="00B05583"/>
    <w:rsid w:val="00B06334"/>
    <w:rsid w:val="00B06EF5"/>
    <w:rsid w:val="00B128C6"/>
    <w:rsid w:val="00B133AC"/>
    <w:rsid w:val="00B135A4"/>
    <w:rsid w:val="00B14AFD"/>
    <w:rsid w:val="00B155D8"/>
    <w:rsid w:val="00B15FF9"/>
    <w:rsid w:val="00B173BE"/>
    <w:rsid w:val="00B20668"/>
    <w:rsid w:val="00B20F4C"/>
    <w:rsid w:val="00B2124B"/>
    <w:rsid w:val="00B21C16"/>
    <w:rsid w:val="00B22E2D"/>
    <w:rsid w:val="00B2366C"/>
    <w:rsid w:val="00B24E24"/>
    <w:rsid w:val="00B25D25"/>
    <w:rsid w:val="00B25DA2"/>
    <w:rsid w:val="00B26656"/>
    <w:rsid w:val="00B27B7D"/>
    <w:rsid w:val="00B315D4"/>
    <w:rsid w:val="00B328BC"/>
    <w:rsid w:val="00B32948"/>
    <w:rsid w:val="00B33520"/>
    <w:rsid w:val="00B34FAB"/>
    <w:rsid w:val="00B35F29"/>
    <w:rsid w:val="00B37A1E"/>
    <w:rsid w:val="00B4008B"/>
    <w:rsid w:val="00B4068B"/>
    <w:rsid w:val="00B41487"/>
    <w:rsid w:val="00B41B7C"/>
    <w:rsid w:val="00B42662"/>
    <w:rsid w:val="00B42E2C"/>
    <w:rsid w:val="00B43011"/>
    <w:rsid w:val="00B43236"/>
    <w:rsid w:val="00B43665"/>
    <w:rsid w:val="00B44ED3"/>
    <w:rsid w:val="00B44F71"/>
    <w:rsid w:val="00B46581"/>
    <w:rsid w:val="00B51293"/>
    <w:rsid w:val="00B52230"/>
    <w:rsid w:val="00B528D1"/>
    <w:rsid w:val="00B52E04"/>
    <w:rsid w:val="00B53B21"/>
    <w:rsid w:val="00B549AF"/>
    <w:rsid w:val="00B5519D"/>
    <w:rsid w:val="00B56234"/>
    <w:rsid w:val="00B56368"/>
    <w:rsid w:val="00B57F9F"/>
    <w:rsid w:val="00B60739"/>
    <w:rsid w:val="00B61F76"/>
    <w:rsid w:val="00B62D20"/>
    <w:rsid w:val="00B63701"/>
    <w:rsid w:val="00B6409F"/>
    <w:rsid w:val="00B65489"/>
    <w:rsid w:val="00B659C8"/>
    <w:rsid w:val="00B66718"/>
    <w:rsid w:val="00B6743D"/>
    <w:rsid w:val="00B67CCF"/>
    <w:rsid w:val="00B70488"/>
    <w:rsid w:val="00B70C04"/>
    <w:rsid w:val="00B70FE0"/>
    <w:rsid w:val="00B74995"/>
    <w:rsid w:val="00B77592"/>
    <w:rsid w:val="00B77D9C"/>
    <w:rsid w:val="00B8074A"/>
    <w:rsid w:val="00B80C1B"/>
    <w:rsid w:val="00B83988"/>
    <w:rsid w:val="00B87B91"/>
    <w:rsid w:val="00B87D50"/>
    <w:rsid w:val="00B90E4B"/>
    <w:rsid w:val="00B919A1"/>
    <w:rsid w:val="00B91D03"/>
    <w:rsid w:val="00B923A2"/>
    <w:rsid w:val="00B92C07"/>
    <w:rsid w:val="00B94C00"/>
    <w:rsid w:val="00B96F30"/>
    <w:rsid w:val="00B9735A"/>
    <w:rsid w:val="00B97572"/>
    <w:rsid w:val="00BA136C"/>
    <w:rsid w:val="00BA3492"/>
    <w:rsid w:val="00BA39B7"/>
    <w:rsid w:val="00BA3D9F"/>
    <w:rsid w:val="00BA3FBC"/>
    <w:rsid w:val="00BA4649"/>
    <w:rsid w:val="00BA7059"/>
    <w:rsid w:val="00BA748E"/>
    <w:rsid w:val="00BB049F"/>
    <w:rsid w:val="00BB06CD"/>
    <w:rsid w:val="00BB2FBC"/>
    <w:rsid w:val="00BB3FBE"/>
    <w:rsid w:val="00BB4A98"/>
    <w:rsid w:val="00BB53D3"/>
    <w:rsid w:val="00BB556C"/>
    <w:rsid w:val="00BB5C9C"/>
    <w:rsid w:val="00BB5D98"/>
    <w:rsid w:val="00BB74AD"/>
    <w:rsid w:val="00BC0E17"/>
    <w:rsid w:val="00BC10EC"/>
    <w:rsid w:val="00BC2BB8"/>
    <w:rsid w:val="00BC43F8"/>
    <w:rsid w:val="00BD1E6B"/>
    <w:rsid w:val="00BD1F80"/>
    <w:rsid w:val="00BD26DF"/>
    <w:rsid w:val="00BD3801"/>
    <w:rsid w:val="00BD5F89"/>
    <w:rsid w:val="00BD66BF"/>
    <w:rsid w:val="00BD6745"/>
    <w:rsid w:val="00BD76A1"/>
    <w:rsid w:val="00BD7788"/>
    <w:rsid w:val="00BE0A1B"/>
    <w:rsid w:val="00BE0B72"/>
    <w:rsid w:val="00BE14F3"/>
    <w:rsid w:val="00BE1DE8"/>
    <w:rsid w:val="00BE3858"/>
    <w:rsid w:val="00BE3B5D"/>
    <w:rsid w:val="00BE580D"/>
    <w:rsid w:val="00BE5F32"/>
    <w:rsid w:val="00BE6580"/>
    <w:rsid w:val="00BE6AB2"/>
    <w:rsid w:val="00BF0E75"/>
    <w:rsid w:val="00BF0F9C"/>
    <w:rsid w:val="00BF128B"/>
    <w:rsid w:val="00BF12BD"/>
    <w:rsid w:val="00BF371D"/>
    <w:rsid w:val="00BF4606"/>
    <w:rsid w:val="00BF51B5"/>
    <w:rsid w:val="00BF57D2"/>
    <w:rsid w:val="00BF7857"/>
    <w:rsid w:val="00C00F71"/>
    <w:rsid w:val="00C01A01"/>
    <w:rsid w:val="00C0292C"/>
    <w:rsid w:val="00C03578"/>
    <w:rsid w:val="00C03D40"/>
    <w:rsid w:val="00C04FD5"/>
    <w:rsid w:val="00C06DC0"/>
    <w:rsid w:val="00C07362"/>
    <w:rsid w:val="00C10A24"/>
    <w:rsid w:val="00C10FF7"/>
    <w:rsid w:val="00C1185C"/>
    <w:rsid w:val="00C12483"/>
    <w:rsid w:val="00C145F1"/>
    <w:rsid w:val="00C14C78"/>
    <w:rsid w:val="00C177CE"/>
    <w:rsid w:val="00C20D8D"/>
    <w:rsid w:val="00C20FA9"/>
    <w:rsid w:val="00C21C71"/>
    <w:rsid w:val="00C21DC5"/>
    <w:rsid w:val="00C22A5E"/>
    <w:rsid w:val="00C22B79"/>
    <w:rsid w:val="00C238DB"/>
    <w:rsid w:val="00C2402B"/>
    <w:rsid w:val="00C241EB"/>
    <w:rsid w:val="00C24C0C"/>
    <w:rsid w:val="00C268C5"/>
    <w:rsid w:val="00C27BDD"/>
    <w:rsid w:val="00C27D26"/>
    <w:rsid w:val="00C3133C"/>
    <w:rsid w:val="00C33084"/>
    <w:rsid w:val="00C33158"/>
    <w:rsid w:val="00C346F0"/>
    <w:rsid w:val="00C34BFC"/>
    <w:rsid w:val="00C34DBD"/>
    <w:rsid w:val="00C3524C"/>
    <w:rsid w:val="00C358EE"/>
    <w:rsid w:val="00C35F90"/>
    <w:rsid w:val="00C41222"/>
    <w:rsid w:val="00C41B1C"/>
    <w:rsid w:val="00C42F70"/>
    <w:rsid w:val="00C435A5"/>
    <w:rsid w:val="00C439F3"/>
    <w:rsid w:val="00C4453D"/>
    <w:rsid w:val="00C44577"/>
    <w:rsid w:val="00C45BD6"/>
    <w:rsid w:val="00C46AB9"/>
    <w:rsid w:val="00C470C8"/>
    <w:rsid w:val="00C47B2C"/>
    <w:rsid w:val="00C51219"/>
    <w:rsid w:val="00C524A5"/>
    <w:rsid w:val="00C53223"/>
    <w:rsid w:val="00C548FA"/>
    <w:rsid w:val="00C566B2"/>
    <w:rsid w:val="00C56803"/>
    <w:rsid w:val="00C608C1"/>
    <w:rsid w:val="00C6311C"/>
    <w:rsid w:val="00C6456A"/>
    <w:rsid w:val="00C67CA7"/>
    <w:rsid w:val="00C7046F"/>
    <w:rsid w:val="00C70D3B"/>
    <w:rsid w:val="00C710E0"/>
    <w:rsid w:val="00C71189"/>
    <w:rsid w:val="00C73DA5"/>
    <w:rsid w:val="00C74AF3"/>
    <w:rsid w:val="00C765CD"/>
    <w:rsid w:val="00C77FE9"/>
    <w:rsid w:val="00C80187"/>
    <w:rsid w:val="00C824D3"/>
    <w:rsid w:val="00C82BFA"/>
    <w:rsid w:val="00C83685"/>
    <w:rsid w:val="00C83804"/>
    <w:rsid w:val="00C83BD3"/>
    <w:rsid w:val="00C857C8"/>
    <w:rsid w:val="00C86671"/>
    <w:rsid w:val="00C87993"/>
    <w:rsid w:val="00C87D3F"/>
    <w:rsid w:val="00C911AE"/>
    <w:rsid w:val="00C91D8D"/>
    <w:rsid w:val="00C92769"/>
    <w:rsid w:val="00C92890"/>
    <w:rsid w:val="00C93504"/>
    <w:rsid w:val="00C93FA6"/>
    <w:rsid w:val="00C94D7F"/>
    <w:rsid w:val="00C94F59"/>
    <w:rsid w:val="00C95FBF"/>
    <w:rsid w:val="00C9611E"/>
    <w:rsid w:val="00C9652D"/>
    <w:rsid w:val="00C966F6"/>
    <w:rsid w:val="00C97AC2"/>
    <w:rsid w:val="00CA1933"/>
    <w:rsid w:val="00CA32F2"/>
    <w:rsid w:val="00CA40AB"/>
    <w:rsid w:val="00CA4753"/>
    <w:rsid w:val="00CA5125"/>
    <w:rsid w:val="00CA587D"/>
    <w:rsid w:val="00CA5D32"/>
    <w:rsid w:val="00CA6A68"/>
    <w:rsid w:val="00CA70BD"/>
    <w:rsid w:val="00CB192A"/>
    <w:rsid w:val="00CB1E29"/>
    <w:rsid w:val="00CB2013"/>
    <w:rsid w:val="00CB3093"/>
    <w:rsid w:val="00CB3183"/>
    <w:rsid w:val="00CB6FF8"/>
    <w:rsid w:val="00CB781B"/>
    <w:rsid w:val="00CB7E35"/>
    <w:rsid w:val="00CC03F3"/>
    <w:rsid w:val="00CC0BA5"/>
    <w:rsid w:val="00CC1768"/>
    <w:rsid w:val="00CC4397"/>
    <w:rsid w:val="00CC43C0"/>
    <w:rsid w:val="00CC4F09"/>
    <w:rsid w:val="00CC5FDB"/>
    <w:rsid w:val="00CC7219"/>
    <w:rsid w:val="00CC74C7"/>
    <w:rsid w:val="00CD081F"/>
    <w:rsid w:val="00CD0820"/>
    <w:rsid w:val="00CD0F65"/>
    <w:rsid w:val="00CD1E3B"/>
    <w:rsid w:val="00CD2508"/>
    <w:rsid w:val="00CD26B3"/>
    <w:rsid w:val="00CD5AEE"/>
    <w:rsid w:val="00CD6F45"/>
    <w:rsid w:val="00CD79F4"/>
    <w:rsid w:val="00CD7BB7"/>
    <w:rsid w:val="00CE000C"/>
    <w:rsid w:val="00CE045B"/>
    <w:rsid w:val="00CE2A41"/>
    <w:rsid w:val="00CE3844"/>
    <w:rsid w:val="00CE52F1"/>
    <w:rsid w:val="00CE5400"/>
    <w:rsid w:val="00CE737F"/>
    <w:rsid w:val="00CF0390"/>
    <w:rsid w:val="00CF0404"/>
    <w:rsid w:val="00CF09BA"/>
    <w:rsid w:val="00CF1337"/>
    <w:rsid w:val="00CF218B"/>
    <w:rsid w:val="00CF2935"/>
    <w:rsid w:val="00CF32C1"/>
    <w:rsid w:val="00CF3BE5"/>
    <w:rsid w:val="00CF427B"/>
    <w:rsid w:val="00CF5327"/>
    <w:rsid w:val="00D0001D"/>
    <w:rsid w:val="00D0101D"/>
    <w:rsid w:val="00D01AEE"/>
    <w:rsid w:val="00D06E87"/>
    <w:rsid w:val="00D07092"/>
    <w:rsid w:val="00D078D2"/>
    <w:rsid w:val="00D10518"/>
    <w:rsid w:val="00D113A2"/>
    <w:rsid w:val="00D11435"/>
    <w:rsid w:val="00D142E3"/>
    <w:rsid w:val="00D14E8F"/>
    <w:rsid w:val="00D1504E"/>
    <w:rsid w:val="00D16220"/>
    <w:rsid w:val="00D212B3"/>
    <w:rsid w:val="00D22340"/>
    <w:rsid w:val="00D22685"/>
    <w:rsid w:val="00D22B49"/>
    <w:rsid w:val="00D23E64"/>
    <w:rsid w:val="00D24C5D"/>
    <w:rsid w:val="00D25285"/>
    <w:rsid w:val="00D2686E"/>
    <w:rsid w:val="00D2713F"/>
    <w:rsid w:val="00D277C0"/>
    <w:rsid w:val="00D279F2"/>
    <w:rsid w:val="00D322E2"/>
    <w:rsid w:val="00D32F26"/>
    <w:rsid w:val="00D334E8"/>
    <w:rsid w:val="00D34955"/>
    <w:rsid w:val="00D34965"/>
    <w:rsid w:val="00D34B6E"/>
    <w:rsid w:val="00D35486"/>
    <w:rsid w:val="00D40B47"/>
    <w:rsid w:val="00D4168C"/>
    <w:rsid w:val="00D41D2E"/>
    <w:rsid w:val="00D41D9E"/>
    <w:rsid w:val="00D42C2E"/>
    <w:rsid w:val="00D42FD5"/>
    <w:rsid w:val="00D44702"/>
    <w:rsid w:val="00D44EC7"/>
    <w:rsid w:val="00D45515"/>
    <w:rsid w:val="00D4553C"/>
    <w:rsid w:val="00D457B0"/>
    <w:rsid w:val="00D52978"/>
    <w:rsid w:val="00D55513"/>
    <w:rsid w:val="00D55D42"/>
    <w:rsid w:val="00D575F2"/>
    <w:rsid w:val="00D57850"/>
    <w:rsid w:val="00D60917"/>
    <w:rsid w:val="00D609A8"/>
    <w:rsid w:val="00D60B3F"/>
    <w:rsid w:val="00D61849"/>
    <w:rsid w:val="00D62B55"/>
    <w:rsid w:val="00D63D6A"/>
    <w:rsid w:val="00D642BF"/>
    <w:rsid w:val="00D65299"/>
    <w:rsid w:val="00D65BBE"/>
    <w:rsid w:val="00D65F1D"/>
    <w:rsid w:val="00D702CD"/>
    <w:rsid w:val="00D704F8"/>
    <w:rsid w:val="00D72355"/>
    <w:rsid w:val="00D72471"/>
    <w:rsid w:val="00D72C4E"/>
    <w:rsid w:val="00D72CF8"/>
    <w:rsid w:val="00D74830"/>
    <w:rsid w:val="00D767D4"/>
    <w:rsid w:val="00D770C8"/>
    <w:rsid w:val="00D772FC"/>
    <w:rsid w:val="00D80C5E"/>
    <w:rsid w:val="00D82653"/>
    <w:rsid w:val="00D82A7B"/>
    <w:rsid w:val="00D82DA9"/>
    <w:rsid w:val="00D83A78"/>
    <w:rsid w:val="00D84B27"/>
    <w:rsid w:val="00D85BA9"/>
    <w:rsid w:val="00D85EF5"/>
    <w:rsid w:val="00D861C9"/>
    <w:rsid w:val="00D8694B"/>
    <w:rsid w:val="00D874D1"/>
    <w:rsid w:val="00D90D68"/>
    <w:rsid w:val="00D92A1D"/>
    <w:rsid w:val="00D92E5E"/>
    <w:rsid w:val="00D92E6F"/>
    <w:rsid w:val="00D953C4"/>
    <w:rsid w:val="00DA0818"/>
    <w:rsid w:val="00DA1198"/>
    <w:rsid w:val="00DA16B5"/>
    <w:rsid w:val="00DA3F6B"/>
    <w:rsid w:val="00DA46C0"/>
    <w:rsid w:val="00DA5FC7"/>
    <w:rsid w:val="00DB0B5D"/>
    <w:rsid w:val="00DB204A"/>
    <w:rsid w:val="00DB318F"/>
    <w:rsid w:val="00DB3457"/>
    <w:rsid w:val="00DB5DC5"/>
    <w:rsid w:val="00DB6785"/>
    <w:rsid w:val="00DB764F"/>
    <w:rsid w:val="00DC0C6E"/>
    <w:rsid w:val="00DC181E"/>
    <w:rsid w:val="00DC1C6A"/>
    <w:rsid w:val="00DC23D0"/>
    <w:rsid w:val="00DC2715"/>
    <w:rsid w:val="00DC2B0B"/>
    <w:rsid w:val="00DC65E3"/>
    <w:rsid w:val="00DD21FB"/>
    <w:rsid w:val="00DD30A1"/>
    <w:rsid w:val="00DD3A93"/>
    <w:rsid w:val="00DD5C27"/>
    <w:rsid w:val="00DD5D15"/>
    <w:rsid w:val="00DD5EEE"/>
    <w:rsid w:val="00DD7F53"/>
    <w:rsid w:val="00DE3B2B"/>
    <w:rsid w:val="00DE41CB"/>
    <w:rsid w:val="00DE65DC"/>
    <w:rsid w:val="00DE70D7"/>
    <w:rsid w:val="00DF046D"/>
    <w:rsid w:val="00DF0B8F"/>
    <w:rsid w:val="00DF183C"/>
    <w:rsid w:val="00DF22E0"/>
    <w:rsid w:val="00DF3615"/>
    <w:rsid w:val="00DF4920"/>
    <w:rsid w:val="00DF672D"/>
    <w:rsid w:val="00E026C5"/>
    <w:rsid w:val="00E03D80"/>
    <w:rsid w:val="00E053FE"/>
    <w:rsid w:val="00E05CF1"/>
    <w:rsid w:val="00E05D75"/>
    <w:rsid w:val="00E06A04"/>
    <w:rsid w:val="00E06C4C"/>
    <w:rsid w:val="00E10984"/>
    <w:rsid w:val="00E11D49"/>
    <w:rsid w:val="00E125EE"/>
    <w:rsid w:val="00E132A3"/>
    <w:rsid w:val="00E1335B"/>
    <w:rsid w:val="00E13A0F"/>
    <w:rsid w:val="00E13CA3"/>
    <w:rsid w:val="00E13E72"/>
    <w:rsid w:val="00E140AC"/>
    <w:rsid w:val="00E14152"/>
    <w:rsid w:val="00E1484F"/>
    <w:rsid w:val="00E14E84"/>
    <w:rsid w:val="00E157B6"/>
    <w:rsid w:val="00E1755C"/>
    <w:rsid w:val="00E2225B"/>
    <w:rsid w:val="00E237C2"/>
    <w:rsid w:val="00E23AA0"/>
    <w:rsid w:val="00E24464"/>
    <w:rsid w:val="00E24656"/>
    <w:rsid w:val="00E25776"/>
    <w:rsid w:val="00E272B8"/>
    <w:rsid w:val="00E27896"/>
    <w:rsid w:val="00E27B36"/>
    <w:rsid w:val="00E3007E"/>
    <w:rsid w:val="00E30992"/>
    <w:rsid w:val="00E30CCD"/>
    <w:rsid w:val="00E3145D"/>
    <w:rsid w:val="00E31FB3"/>
    <w:rsid w:val="00E32168"/>
    <w:rsid w:val="00E3346F"/>
    <w:rsid w:val="00E401E3"/>
    <w:rsid w:val="00E408D1"/>
    <w:rsid w:val="00E41042"/>
    <w:rsid w:val="00E421FB"/>
    <w:rsid w:val="00E427A1"/>
    <w:rsid w:val="00E5128D"/>
    <w:rsid w:val="00E51A96"/>
    <w:rsid w:val="00E52E7F"/>
    <w:rsid w:val="00E53E17"/>
    <w:rsid w:val="00E57411"/>
    <w:rsid w:val="00E57956"/>
    <w:rsid w:val="00E60693"/>
    <w:rsid w:val="00E62343"/>
    <w:rsid w:val="00E6341A"/>
    <w:rsid w:val="00E636A2"/>
    <w:rsid w:val="00E63968"/>
    <w:rsid w:val="00E64D40"/>
    <w:rsid w:val="00E65FF1"/>
    <w:rsid w:val="00E66369"/>
    <w:rsid w:val="00E712F8"/>
    <w:rsid w:val="00E7133D"/>
    <w:rsid w:val="00E71A0D"/>
    <w:rsid w:val="00E72665"/>
    <w:rsid w:val="00E7347E"/>
    <w:rsid w:val="00E734A6"/>
    <w:rsid w:val="00E738FA"/>
    <w:rsid w:val="00E7399C"/>
    <w:rsid w:val="00E73AD7"/>
    <w:rsid w:val="00E742B3"/>
    <w:rsid w:val="00E74861"/>
    <w:rsid w:val="00E80099"/>
    <w:rsid w:val="00E802F3"/>
    <w:rsid w:val="00E81A83"/>
    <w:rsid w:val="00E82E54"/>
    <w:rsid w:val="00E83ADC"/>
    <w:rsid w:val="00E8475F"/>
    <w:rsid w:val="00E850CF"/>
    <w:rsid w:val="00E8590C"/>
    <w:rsid w:val="00E87A6F"/>
    <w:rsid w:val="00E9151F"/>
    <w:rsid w:val="00E920B5"/>
    <w:rsid w:val="00E92282"/>
    <w:rsid w:val="00E944D4"/>
    <w:rsid w:val="00E94567"/>
    <w:rsid w:val="00E9514D"/>
    <w:rsid w:val="00E95F6B"/>
    <w:rsid w:val="00E967D9"/>
    <w:rsid w:val="00E96C3C"/>
    <w:rsid w:val="00EA0A01"/>
    <w:rsid w:val="00EA0A8F"/>
    <w:rsid w:val="00EA12EB"/>
    <w:rsid w:val="00EA2036"/>
    <w:rsid w:val="00EA28DA"/>
    <w:rsid w:val="00EA2A37"/>
    <w:rsid w:val="00EA3BC7"/>
    <w:rsid w:val="00EA63BF"/>
    <w:rsid w:val="00EA65F6"/>
    <w:rsid w:val="00EA6E04"/>
    <w:rsid w:val="00EA77B0"/>
    <w:rsid w:val="00EB185E"/>
    <w:rsid w:val="00EB192F"/>
    <w:rsid w:val="00EB3987"/>
    <w:rsid w:val="00EB5E23"/>
    <w:rsid w:val="00EC1897"/>
    <w:rsid w:val="00EC270C"/>
    <w:rsid w:val="00EC2A3F"/>
    <w:rsid w:val="00EC3AE2"/>
    <w:rsid w:val="00EC3F94"/>
    <w:rsid w:val="00EC5420"/>
    <w:rsid w:val="00EC5BF2"/>
    <w:rsid w:val="00EC5D73"/>
    <w:rsid w:val="00EC6ABD"/>
    <w:rsid w:val="00ED0016"/>
    <w:rsid w:val="00ED0709"/>
    <w:rsid w:val="00ED165D"/>
    <w:rsid w:val="00ED183F"/>
    <w:rsid w:val="00ED3DBC"/>
    <w:rsid w:val="00ED7671"/>
    <w:rsid w:val="00ED7D8F"/>
    <w:rsid w:val="00EE39C5"/>
    <w:rsid w:val="00EE3C50"/>
    <w:rsid w:val="00EE625E"/>
    <w:rsid w:val="00EE6696"/>
    <w:rsid w:val="00EE71C7"/>
    <w:rsid w:val="00EE73DA"/>
    <w:rsid w:val="00EE74E1"/>
    <w:rsid w:val="00EF3842"/>
    <w:rsid w:val="00EF3C9E"/>
    <w:rsid w:val="00EF3DAC"/>
    <w:rsid w:val="00EF5D0A"/>
    <w:rsid w:val="00EF7612"/>
    <w:rsid w:val="00F003E5"/>
    <w:rsid w:val="00F0321B"/>
    <w:rsid w:val="00F04615"/>
    <w:rsid w:val="00F04EBB"/>
    <w:rsid w:val="00F100F7"/>
    <w:rsid w:val="00F11CCA"/>
    <w:rsid w:val="00F1265D"/>
    <w:rsid w:val="00F12FF4"/>
    <w:rsid w:val="00F14099"/>
    <w:rsid w:val="00F15427"/>
    <w:rsid w:val="00F16F26"/>
    <w:rsid w:val="00F16FA1"/>
    <w:rsid w:val="00F1728B"/>
    <w:rsid w:val="00F20DD9"/>
    <w:rsid w:val="00F23CC4"/>
    <w:rsid w:val="00F24C32"/>
    <w:rsid w:val="00F2503D"/>
    <w:rsid w:val="00F25F9D"/>
    <w:rsid w:val="00F26DFC"/>
    <w:rsid w:val="00F27B63"/>
    <w:rsid w:val="00F33377"/>
    <w:rsid w:val="00F3373D"/>
    <w:rsid w:val="00F343EB"/>
    <w:rsid w:val="00F350E5"/>
    <w:rsid w:val="00F35962"/>
    <w:rsid w:val="00F35F36"/>
    <w:rsid w:val="00F36071"/>
    <w:rsid w:val="00F37780"/>
    <w:rsid w:val="00F41AE0"/>
    <w:rsid w:val="00F41F6B"/>
    <w:rsid w:val="00F43665"/>
    <w:rsid w:val="00F4468B"/>
    <w:rsid w:val="00F449A4"/>
    <w:rsid w:val="00F45321"/>
    <w:rsid w:val="00F45784"/>
    <w:rsid w:val="00F457F0"/>
    <w:rsid w:val="00F46A09"/>
    <w:rsid w:val="00F4769F"/>
    <w:rsid w:val="00F50DD8"/>
    <w:rsid w:val="00F53444"/>
    <w:rsid w:val="00F54AD7"/>
    <w:rsid w:val="00F55AB8"/>
    <w:rsid w:val="00F57055"/>
    <w:rsid w:val="00F57BE6"/>
    <w:rsid w:val="00F6082C"/>
    <w:rsid w:val="00F61016"/>
    <w:rsid w:val="00F63BAC"/>
    <w:rsid w:val="00F65374"/>
    <w:rsid w:val="00F660BA"/>
    <w:rsid w:val="00F66642"/>
    <w:rsid w:val="00F70C2A"/>
    <w:rsid w:val="00F70D6D"/>
    <w:rsid w:val="00F71883"/>
    <w:rsid w:val="00F71FF8"/>
    <w:rsid w:val="00F725C9"/>
    <w:rsid w:val="00F73E43"/>
    <w:rsid w:val="00F75286"/>
    <w:rsid w:val="00F808B3"/>
    <w:rsid w:val="00F8241F"/>
    <w:rsid w:val="00F842DA"/>
    <w:rsid w:val="00F84582"/>
    <w:rsid w:val="00F86C41"/>
    <w:rsid w:val="00F87994"/>
    <w:rsid w:val="00F87A95"/>
    <w:rsid w:val="00F90710"/>
    <w:rsid w:val="00F9153C"/>
    <w:rsid w:val="00F931F8"/>
    <w:rsid w:val="00F9393D"/>
    <w:rsid w:val="00F94D58"/>
    <w:rsid w:val="00F964C8"/>
    <w:rsid w:val="00FA2A01"/>
    <w:rsid w:val="00FA3BF9"/>
    <w:rsid w:val="00FA5121"/>
    <w:rsid w:val="00FA541C"/>
    <w:rsid w:val="00FA54D6"/>
    <w:rsid w:val="00FA54EA"/>
    <w:rsid w:val="00FA57FF"/>
    <w:rsid w:val="00FA5BBC"/>
    <w:rsid w:val="00FA5D9B"/>
    <w:rsid w:val="00FA62F6"/>
    <w:rsid w:val="00FA768F"/>
    <w:rsid w:val="00FB24EC"/>
    <w:rsid w:val="00FB316B"/>
    <w:rsid w:val="00FB3616"/>
    <w:rsid w:val="00FB61B5"/>
    <w:rsid w:val="00FC0E55"/>
    <w:rsid w:val="00FC3ED2"/>
    <w:rsid w:val="00FC586D"/>
    <w:rsid w:val="00FC6118"/>
    <w:rsid w:val="00FC6C75"/>
    <w:rsid w:val="00FD0688"/>
    <w:rsid w:val="00FD16A3"/>
    <w:rsid w:val="00FD3F88"/>
    <w:rsid w:val="00FD4545"/>
    <w:rsid w:val="00FD56C3"/>
    <w:rsid w:val="00FE20BE"/>
    <w:rsid w:val="00FE3E15"/>
    <w:rsid w:val="00FE498E"/>
    <w:rsid w:val="00FE5223"/>
    <w:rsid w:val="00FE633F"/>
    <w:rsid w:val="00FE69BC"/>
    <w:rsid w:val="00FE7C8D"/>
    <w:rsid w:val="00FF02B2"/>
    <w:rsid w:val="00FF102E"/>
    <w:rsid w:val="00FF10BA"/>
    <w:rsid w:val="00FF1845"/>
    <w:rsid w:val="00FF2470"/>
    <w:rsid w:val="00FF306F"/>
    <w:rsid w:val="00FF36EB"/>
    <w:rsid w:val="00FF3F05"/>
    <w:rsid w:val="00FF542E"/>
    <w:rsid w:val="00FF56FC"/>
    <w:rsid w:val="00FF57F1"/>
    <w:rsid w:val="00FF5963"/>
    <w:rsid w:val="00FF5D96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229"/>
  <w15:docId w15:val="{5346A27E-9933-4007-B608-F2BFDBF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F38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89"/>
  </w:style>
  <w:style w:type="paragraph" w:styleId="a5">
    <w:name w:val="footer"/>
    <w:basedOn w:val="a"/>
    <w:link w:val="a6"/>
    <w:uiPriority w:val="99"/>
    <w:unhideWhenUsed/>
    <w:rsid w:val="00BD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89"/>
  </w:style>
  <w:style w:type="character" w:customStyle="1" w:styleId="40">
    <w:name w:val="Заголовок 4 Знак"/>
    <w:basedOn w:val="a0"/>
    <w:link w:val="4"/>
    <w:uiPriority w:val="99"/>
    <w:rsid w:val="003F3836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3836"/>
  </w:style>
  <w:style w:type="paragraph" w:styleId="a7">
    <w:name w:val="Body Text Indent"/>
    <w:basedOn w:val="a"/>
    <w:link w:val="a8"/>
    <w:uiPriority w:val="99"/>
    <w:semiHidden/>
    <w:rsid w:val="003F38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3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99"/>
    <w:qFormat/>
    <w:rsid w:val="003F38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3F383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0">
    <w:name w:val="Основной 1 см"/>
    <w:basedOn w:val="a"/>
    <w:uiPriority w:val="99"/>
    <w:rsid w:val="003F3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b">
    <w:name w:val="Table Grid"/>
    <w:basedOn w:val="a1"/>
    <w:uiPriority w:val="99"/>
    <w:rsid w:val="003F383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line number"/>
    <w:basedOn w:val="a0"/>
    <w:uiPriority w:val="99"/>
    <w:semiHidden/>
    <w:rsid w:val="003F3836"/>
  </w:style>
  <w:style w:type="character" w:styleId="ad">
    <w:name w:val="Emphasis"/>
    <w:uiPriority w:val="99"/>
    <w:qFormat/>
    <w:rsid w:val="003F3836"/>
    <w:rPr>
      <w:i/>
      <w:iCs/>
    </w:rPr>
  </w:style>
  <w:style w:type="character" w:styleId="ae">
    <w:name w:val="Strong"/>
    <w:uiPriority w:val="99"/>
    <w:qFormat/>
    <w:rsid w:val="003F3836"/>
    <w:rPr>
      <w:b/>
      <w:bCs/>
    </w:rPr>
  </w:style>
  <w:style w:type="paragraph" w:styleId="af">
    <w:name w:val="Normal (Web)"/>
    <w:basedOn w:val="a"/>
    <w:uiPriority w:val="99"/>
    <w:semiHidden/>
    <w:rsid w:val="003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3F3836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383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3F383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3F3836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rsid w:val="003F383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836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Title"/>
    <w:basedOn w:val="a"/>
    <w:link w:val="af3"/>
    <w:uiPriority w:val="99"/>
    <w:qFormat/>
    <w:rsid w:val="003F383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3F383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4">
    <w:name w:val="Hyperlink"/>
    <w:uiPriority w:val="99"/>
    <w:rsid w:val="003F3836"/>
    <w:rPr>
      <w:color w:val="0000FF"/>
      <w:u w:val="single"/>
    </w:rPr>
  </w:style>
  <w:style w:type="paragraph" w:customStyle="1" w:styleId="11">
    <w:name w:val="Абзац списка1"/>
    <w:basedOn w:val="a"/>
    <w:rsid w:val="003F38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F38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2"/>
    <w:rsid w:val="003F383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Georgia95pt">
    <w:name w:val="Основной текст + Georgia;9;5 pt"/>
    <w:basedOn w:val="af5"/>
    <w:rsid w:val="003F3836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F3836"/>
    <w:pPr>
      <w:shd w:val="clear" w:color="auto" w:fill="FFFFFF"/>
      <w:spacing w:after="0" w:line="226" w:lineRule="exac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BB2FBC"/>
  </w:style>
  <w:style w:type="table" w:customStyle="1" w:styleId="13">
    <w:name w:val="Сетка таблицы1"/>
    <w:basedOn w:val="a1"/>
    <w:next w:val="ab"/>
    <w:uiPriority w:val="99"/>
    <w:rsid w:val="00BB2FB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inerals.usgs.gov/minerals/pubs/m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org" TargetMode="External"/><Relationship Id="rId17" Type="http://schemas.openxmlformats.org/officeDocument/2006/relationships/hyperlink" Target="http://www.unfccc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ostat.fao.org/default.aspx?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id.unep.ch/data/index.ph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ea.org/Textbase/stats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3A82-18E2-4A82-A157-1FB61CF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62</Pages>
  <Words>16746</Words>
  <Characters>95456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Наталья</cp:lastModifiedBy>
  <cp:revision>18</cp:revision>
  <dcterms:created xsi:type="dcterms:W3CDTF">2020-08-07T00:23:00Z</dcterms:created>
  <dcterms:modified xsi:type="dcterms:W3CDTF">2020-11-18T12:34:00Z</dcterms:modified>
</cp:coreProperties>
</file>